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55F7" w14:textId="77777777" w:rsidR="00164812" w:rsidRPr="007B498C" w:rsidRDefault="00164812" w:rsidP="00164812">
      <w:pPr>
        <w:autoSpaceDE w:val="0"/>
        <w:autoSpaceDN w:val="0"/>
        <w:adjustRightInd w:val="0"/>
        <w:spacing w:after="0" w:line="240" w:lineRule="auto"/>
        <w:jc w:val="right"/>
        <w:rPr>
          <w:rFonts w:ascii="Times New Roman" w:hAnsi="Times New Roman"/>
          <w:bCs/>
          <w:sz w:val="28"/>
          <w:szCs w:val="28"/>
        </w:rPr>
      </w:pPr>
    </w:p>
    <w:p w14:paraId="4504D98B" w14:textId="77777777" w:rsidR="00164812" w:rsidRPr="007B498C" w:rsidRDefault="00164812" w:rsidP="00164812">
      <w:pPr>
        <w:autoSpaceDE w:val="0"/>
        <w:autoSpaceDN w:val="0"/>
        <w:adjustRightInd w:val="0"/>
        <w:spacing w:after="0" w:line="240" w:lineRule="auto"/>
        <w:jc w:val="center"/>
        <w:rPr>
          <w:rFonts w:ascii="Times New Roman" w:hAnsi="Times New Roman"/>
          <w:b/>
          <w:bCs/>
          <w:sz w:val="28"/>
          <w:szCs w:val="28"/>
        </w:rPr>
      </w:pPr>
      <w:r w:rsidRPr="007B498C">
        <w:rPr>
          <w:rFonts w:ascii="Times New Roman" w:hAnsi="Times New Roman"/>
          <w:b/>
          <w:bCs/>
          <w:sz w:val="28"/>
          <w:szCs w:val="28"/>
        </w:rPr>
        <w:t xml:space="preserve">Договор </w:t>
      </w:r>
    </w:p>
    <w:p w14:paraId="661A8A27" w14:textId="77777777" w:rsidR="00164812" w:rsidRDefault="00164812" w:rsidP="00164812">
      <w:pPr>
        <w:autoSpaceDE w:val="0"/>
        <w:autoSpaceDN w:val="0"/>
        <w:adjustRightInd w:val="0"/>
        <w:spacing w:after="0" w:line="240" w:lineRule="auto"/>
        <w:jc w:val="center"/>
        <w:rPr>
          <w:rFonts w:ascii="Times New Roman" w:hAnsi="Times New Roman"/>
          <w:b/>
          <w:bCs/>
          <w:sz w:val="28"/>
          <w:szCs w:val="28"/>
        </w:rPr>
      </w:pPr>
      <w:r w:rsidRPr="007B498C">
        <w:rPr>
          <w:rFonts w:ascii="Times New Roman" w:hAnsi="Times New Roman"/>
          <w:b/>
          <w:bCs/>
          <w:sz w:val="28"/>
          <w:szCs w:val="28"/>
        </w:rPr>
        <w:t xml:space="preserve">на размещение нестационарного торгового объекта </w:t>
      </w:r>
    </w:p>
    <w:p w14:paraId="2332E026" w14:textId="77777777" w:rsidR="00164812" w:rsidRDefault="00164812" w:rsidP="00164812">
      <w:pPr>
        <w:autoSpaceDE w:val="0"/>
        <w:autoSpaceDN w:val="0"/>
        <w:adjustRightInd w:val="0"/>
        <w:spacing w:after="0" w:line="240" w:lineRule="auto"/>
        <w:jc w:val="center"/>
        <w:rPr>
          <w:rFonts w:ascii="Times New Roman" w:hAnsi="Times New Roman"/>
          <w:b/>
          <w:bCs/>
          <w:sz w:val="28"/>
          <w:szCs w:val="28"/>
        </w:rPr>
      </w:pPr>
      <w:r w:rsidRPr="007B498C">
        <w:rPr>
          <w:rFonts w:ascii="Times New Roman" w:hAnsi="Times New Roman"/>
          <w:b/>
          <w:bCs/>
          <w:sz w:val="28"/>
          <w:szCs w:val="28"/>
        </w:rPr>
        <w:t>на землях или земельном участке без предоставления</w:t>
      </w:r>
    </w:p>
    <w:p w14:paraId="71CDCD72" w14:textId="77777777" w:rsidR="00164812" w:rsidRDefault="00164812" w:rsidP="00164812">
      <w:pPr>
        <w:autoSpaceDE w:val="0"/>
        <w:autoSpaceDN w:val="0"/>
        <w:adjustRightInd w:val="0"/>
        <w:spacing w:after="0" w:line="240" w:lineRule="auto"/>
        <w:jc w:val="center"/>
        <w:rPr>
          <w:rFonts w:ascii="Times New Roman" w:hAnsi="Times New Roman"/>
          <w:b/>
          <w:bCs/>
          <w:sz w:val="28"/>
          <w:szCs w:val="28"/>
        </w:rPr>
      </w:pPr>
      <w:r w:rsidRPr="007B498C">
        <w:rPr>
          <w:rFonts w:ascii="Times New Roman" w:hAnsi="Times New Roman"/>
          <w:b/>
          <w:bCs/>
          <w:sz w:val="28"/>
          <w:szCs w:val="28"/>
        </w:rPr>
        <w:t xml:space="preserve">земельного участка и установления сервитута, </w:t>
      </w:r>
    </w:p>
    <w:p w14:paraId="7F4F7EBA" w14:textId="77777777" w:rsidR="00164812" w:rsidRPr="007B498C" w:rsidRDefault="00164812" w:rsidP="00164812">
      <w:pPr>
        <w:autoSpaceDE w:val="0"/>
        <w:autoSpaceDN w:val="0"/>
        <w:adjustRightInd w:val="0"/>
        <w:spacing w:after="0" w:line="240" w:lineRule="auto"/>
        <w:jc w:val="center"/>
        <w:rPr>
          <w:rFonts w:ascii="Times New Roman" w:hAnsi="Times New Roman"/>
          <w:b/>
          <w:bCs/>
          <w:sz w:val="28"/>
          <w:szCs w:val="28"/>
        </w:rPr>
      </w:pPr>
      <w:r w:rsidRPr="007B498C">
        <w:rPr>
          <w:rFonts w:ascii="Times New Roman" w:hAnsi="Times New Roman"/>
          <w:b/>
          <w:bCs/>
          <w:sz w:val="28"/>
          <w:szCs w:val="28"/>
        </w:rPr>
        <w:t>публичного сервитута по результатам проведения торгов</w:t>
      </w:r>
    </w:p>
    <w:p w14:paraId="27BDB090" w14:textId="77777777" w:rsidR="00164812" w:rsidRPr="007B498C" w:rsidRDefault="00164812" w:rsidP="00164812">
      <w:pPr>
        <w:spacing w:after="0" w:line="240" w:lineRule="auto"/>
        <w:ind w:firstLine="540"/>
        <w:jc w:val="center"/>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№__________</w:t>
      </w:r>
    </w:p>
    <w:p w14:paraId="332B5C0E" w14:textId="77777777" w:rsidR="00164812" w:rsidRPr="007B498C" w:rsidRDefault="00164812" w:rsidP="00164812">
      <w:pPr>
        <w:autoSpaceDE w:val="0"/>
        <w:autoSpaceDN w:val="0"/>
        <w:adjustRightInd w:val="0"/>
        <w:spacing w:after="0" w:line="240" w:lineRule="auto"/>
        <w:jc w:val="center"/>
        <w:outlineLvl w:val="0"/>
        <w:rPr>
          <w:rFonts w:ascii="Times New Roman" w:hAnsi="Times New Roman"/>
          <w:sz w:val="28"/>
          <w:szCs w:val="28"/>
        </w:rPr>
      </w:pPr>
    </w:p>
    <w:p w14:paraId="21775377" w14:textId="77777777" w:rsidR="00164812" w:rsidRPr="007B498C" w:rsidRDefault="00164812" w:rsidP="00164812">
      <w:pPr>
        <w:autoSpaceDE w:val="0"/>
        <w:autoSpaceDN w:val="0"/>
        <w:adjustRightInd w:val="0"/>
        <w:spacing w:after="0" w:line="240" w:lineRule="auto"/>
        <w:jc w:val="center"/>
        <w:outlineLvl w:val="0"/>
        <w:rPr>
          <w:rFonts w:ascii="Times New Roman" w:hAnsi="Times New Roman"/>
          <w:sz w:val="28"/>
          <w:szCs w:val="28"/>
        </w:rPr>
      </w:pPr>
    </w:p>
    <w:p w14:paraId="79C9AF8E" w14:textId="77777777" w:rsidR="00164812" w:rsidRPr="007B498C" w:rsidRDefault="00164812" w:rsidP="00164812">
      <w:pPr>
        <w:autoSpaceDE w:val="0"/>
        <w:autoSpaceDN w:val="0"/>
        <w:adjustRightInd w:val="0"/>
        <w:spacing w:after="0" w:line="240" w:lineRule="auto"/>
        <w:outlineLvl w:val="0"/>
        <w:rPr>
          <w:rFonts w:ascii="Times New Roman" w:hAnsi="Times New Roman"/>
          <w:sz w:val="28"/>
          <w:szCs w:val="28"/>
        </w:rPr>
      </w:pPr>
      <w:r w:rsidRPr="007B498C">
        <w:rPr>
          <w:rFonts w:ascii="Times New Roman" w:hAnsi="Times New Roman"/>
          <w:sz w:val="28"/>
          <w:szCs w:val="28"/>
        </w:rPr>
        <w:t xml:space="preserve"> ________________   </w:t>
      </w:r>
      <w:r>
        <w:rPr>
          <w:rFonts w:ascii="Times New Roman" w:hAnsi="Times New Roman"/>
          <w:sz w:val="28"/>
          <w:szCs w:val="28"/>
        </w:rPr>
        <w:t xml:space="preserve">                              </w:t>
      </w:r>
      <w:r w:rsidRPr="007B498C">
        <w:rPr>
          <w:rFonts w:ascii="Times New Roman" w:hAnsi="Times New Roman"/>
          <w:sz w:val="28"/>
          <w:szCs w:val="28"/>
        </w:rPr>
        <w:t xml:space="preserve">     «____» ___________ 20_____ г.                                                                  </w:t>
      </w:r>
    </w:p>
    <w:p w14:paraId="4960C4AF" w14:textId="77777777" w:rsidR="00164812" w:rsidRPr="007B498C" w:rsidRDefault="00164812" w:rsidP="00164812">
      <w:pPr>
        <w:autoSpaceDE w:val="0"/>
        <w:autoSpaceDN w:val="0"/>
        <w:adjustRightInd w:val="0"/>
        <w:spacing w:after="0" w:line="240" w:lineRule="auto"/>
        <w:jc w:val="both"/>
        <w:rPr>
          <w:rFonts w:ascii="Times New Roman" w:hAnsi="Times New Roman"/>
          <w:sz w:val="24"/>
          <w:szCs w:val="24"/>
        </w:rPr>
      </w:pPr>
      <w:r w:rsidRPr="007B498C">
        <w:rPr>
          <w:rFonts w:ascii="Times New Roman" w:hAnsi="Times New Roman"/>
          <w:sz w:val="24"/>
          <w:szCs w:val="24"/>
        </w:rPr>
        <w:t>(место заключения)</w:t>
      </w:r>
    </w:p>
    <w:p w14:paraId="20664F35" w14:textId="77777777" w:rsidR="00164812" w:rsidRPr="007B498C" w:rsidRDefault="00164812" w:rsidP="00164812">
      <w:pPr>
        <w:autoSpaceDE w:val="0"/>
        <w:autoSpaceDN w:val="0"/>
        <w:adjustRightInd w:val="0"/>
        <w:spacing w:after="0" w:line="240" w:lineRule="auto"/>
        <w:jc w:val="both"/>
        <w:rPr>
          <w:rFonts w:ascii="Times New Roman" w:hAnsi="Times New Roman"/>
          <w:sz w:val="28"/>
          <w:szCs w:val="28"/>
        </w:rPr>
      </w:pPr>
    </w:p>
    <w:p w14:paraId="3FC1BED8" w14:textId="188D00A6" w:rsidR="00164812" w:rsidRPr="007B498C" w:rsidRDefault="00164812" w:rsidP="00164812">
      <w:pPr>
        <w:spacing w:after="0" w:line="240" w:lineRule="auto"/>
        <w:jc w:val="both"/>
        <w:rPr>
          <w:rFonts w:ascii="Times New Roman" w:eastAsia="Times New Roman" w:hAnsi="Times New Roman"/>
          <w:sz w:val="28"/>
          <w:szCs w:val="28"/>
          <w:lang w:eastAsia="ru-RU"/>
        </w:rPr>
      </w:pPr>
      <w:r>
        <w:rPr>
          <w:rFonts w:ascii="Times New Roman" w:hAnsi="Times New Roman"/>
          <w:b/>
          <w:bCs/>
          <w:color w:val="000000"/>
          <w:sz w:val="26"/>
          <w:szCs w:val="26"/>
        </w:rPr>
        <w:t>К</w:t>
      </w:r>
      <w:r w:rsidRPr="00164812">
        <w:rPr>
          <w:rFonts w:ascii="Times New Roman" w:hAnsi="Times New Roman"/>
          <w:b/>
          <w:bCs/>
          <w:color w:val="000000"/>
          <w:sz w:val="26"/>
          <w:szCs w:val="26"/>
        </w:rPr>
        <w:t>омитет по управлению муниципальным имуществом администрации Крапивинского муниципального округа,</w:t>
      </w:r>
      <w:r w:rsidRPr="00164812">
        <w:rPr>
          <w:rFonts w:ascii="Times New Roman" w:hAnsi="Times New Roman"/>
          <w:bCs/>
          <w:color w:val="000000"/>
          <w:sz w:val="26"/>
          <w:szCs w:val="26"/>
        </w:rPr>
        <w:t xml:space="preserve"> в лице председателя Лариной Екатерины Валентиновны, действующей на основании Положения</w:t>
      </w:r>
      <w:r>
        <w:rPr>
          <w:rFonts w:ascii="Times New Roman" w:hAnsi="Times New Roman"/>
          <w:bCs/>
          <w:color w:val="000000"/>
          <w:sz w:val="26"/>
          <w:szCs w:val="26"/>
        </w:rPr>
        <w:t xml:space="preserve">, </w:t>
      </w:r>
      <w:r w:rsidRPr="007B498C">
        <w:rPr>
          <w:rFonts w:ascii="Times New Roman" w:eastAsia="Times New Roman" w:hAnsi="Times New Roman"/>
          <w:sz w:val="28"/>
          <w:szCs w:val="28"/>
          <w:lang w:eastAsia="ru-RU"/>
        </w:rPr>
        <w:t xml:space="preserve">именуемый в дальнейшем </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Уполномоченный орган</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 xml:space="preserve"> </w:t>
      </w:r>
      <w:r w:rsidRPr="007B498C">
        <w:rPr>
          <w:rFonts w:ascii="Times New Roman" w:eastAsia="Times New Roman" w:hAnsi="Times New Roman"/>
          <w:sz w:val="28"/>
          <w:szCs w:val="28"/>
          <w:lang w:eastAsia="ru-RU"/>
        </w:rPr>
        <w:t>___________________________________________________</w:t>
      </w:r>
    </w:p>
    <w:p w14:paraId="06C34CDA" w14:textId="77777777" w:rsidR="00164812" w:rsidRPr="007B498C" w:rsidRDefault="00164812" w:rsidP="00164812">
      <w:pPr>
        <w:spacing w:after="0" w:line="240" w:lineRule="auto"/>
        <w:jc w:val="center"/>
        <w:rPr>
          <w:rFonts w:ascii="Times New Roman" w:eastAsia="Times New Roman" w:hAnsi="Times New Roman"/>
          <w:sz w:val="24"/>
          <w:szCs w:val="24"/>
          <w:lang w:eastAsia="ru-RU"/>
        </w:rPr>
      </w:pPr>
      <w:r w:rsidRPr="007B498C">
        <w:rPr>
          <w:rFonts w:ascii="Times New Roman" w:eastAsia="Times New Roman" w:hAnsi="Times New Roman"/>
          <w:sz w:val="28"/>
          <w:szCs w:val="28"/>
          <w:lang w:eastAsia="ru-RU"/>
        </w:rPr>
        <w:t xml:space="preserve"> </w:t>
      </w:r>
      <w:r w:rsidRPr="007B498C">
        <w:rPr>
          <w:rFonts w:ascii="Times New Roman" w:eastAsia="Times New Roman" w:hAnsi="Times New Roman"/>
          <w:sz w:val="24"/>
          <w:szCs w:val="24"/>
          <w:lang w:eastAsia="ru-RU"/>
        </w:rPr>
        <w:t>(наименование юридического лица, фамилия, имя, отчество (при наличии) индивидуального предпринимателя)</w:t>
      </w:r>
    </w:p>
    <w:p w14:paraId="0D67EC4A" w14:textId="77777777" w:rsidR="00164812" w:rsidRPr="007B498C" w:rsidRDefault="00164812" w:rsidP="00164812">
      <w:pPr>
        <w:spacing w:after="0" w:line="240" w:lineRule="auto"/>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в лице  ________________________</w:t>
      </w:r>
      <w:r>
        <w:rPr>
          <w:rFonts w:ascii="Times New Roman" w:eastAsia="Times New Roman" w:hAnsi="Times New Roman"/>
          <w:sz w:val="28"/>
          <w:szCs w:val="28"/>
          <w:lang w:eastAsia="ru-RU"/>
        </w:rPr>
        <w:t>_______________________________</w:t>
      </w:r>
      <w:r w:rsidRPr="007B498C">
        <w:rPr>
          <w:rFonts w:ascii="Times New Roman" w:eastAsia="Times New Roman" w:hAnsi="Times New Roman"/>
          <w:sz w:val="28"/>
          <w:szCs w:val="28"/>
          <w:lang w:eastAsia="ru-RU"/>
        </w:rPr>
        <w:t xml:space="preserve">, </w:t>
      </w:r>
    </w:p>
    <w:p w14:paraId="66E082FC" w14:textId="77777777" w:rsidR="00164812" w:rsidRPr="007B498C" w:rsidRDefault="00164812" w:rsidP="00164812">
      <w:pPr>
        <w:spacing w:after="0" w:line="240" w:lineRule="auto"/>
        <w:jc w:val="center"/>
        <w:rPr>
          <w:rFonts w:ascii="Times New Roman" w:eastAsia="Times New Roman" w:hAnsi="Times New Roman"/>
          <w:sz w:val="24"/>
          <w:szCs w:val="24"/>
          <w:lang w:eastAsia="ru-RU"/>
        </w:rPr>
      </w:pPr>
      <w:r w:rsidRPr="007B498C">
        <w:rPr>
          <w:rFonts w:ascii="Times New Roman" w:eastAsia="Times New Roman" w:hAnsi="Times New Roman"/>
          <w:sz w:val="24"/>
          <w:szCs w:val="24"/>
          <w:lang w:eastAsia="ru-RU"/>
        </w:rPr>
        <w:t>(должность, фамилия, имя, отчество (при наличии) лица, уполномоченного действовать от имени юридического лица)</w:t>
      </w:r>
    </w:p>
    <w:p w14:paraId="4E0DEEEA" w14:textId="77777777" w:rsidR="00164812" w:rsidRPr="007B498C" w:rsidRDefault="00164812" w:rsidP="00164812">
      <w:pPr>
        <w:spacing w:after="0" w:line="240" w:lineRule="auto"/>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действующего на основании ______</w:t>
      </w:r>
      <w:r>
        <w:rPr>
          <w:rFonts w:ascii="Times New Roman" w:eastAsia="Times New Roman" w:hAnsi="Times New Roman"/>
          <w:sz w:val="28"/>
          <w:szCs w:val="28"/>
          <w:lang w:eastAsia="ru-RU"/>
        </w:rPr>
        <w:t>_______________________________</w:t>
      </w:r>
    </w:p>
    <w:p w14:paraId="07935A08" w14:textId="77777777" w:rsidR="00164812" w:rsidRPr="007B498C" w:rsidRDefault="00164812" w:rsidP="00164812">
      <w:pPr>
        <w:spacing w:after="0" w:line="240" w:lineRule="auto"/>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_______________________________</w:t>
      </w:r>
      <w:r>
        <w:rPr>
          <w:rFonts w:ascii="Times New Roman" w:eastAsia="Times New Roman" w:hAnsi="Times New Roman"/>
          <w:sz w:val="28"/>
          <w:szCs w:val="28"/>
          <w:lang w:eastAsia="ru-RU"/>
        </w:rPr>
        <w:t>_______________________________</w:t>
      </w:r>
      <w:r w:rsidRPr="007B498C">
        <w:rPr>
          <w:rFonts w:ascii="Times New Roman" w:eastAsia="Times New Roman" w:hAnsi="Times New Roman"/>
          <w:sz w:val="28"/>
          <w:szCs w:val="28"/>
          <w:lang w:eastAsia="ru-RU"/>
        </w:rPr>
        <w:t>,</w:t>
      </w:r>
    </w:p>
    <w:p w14:paraId="3AF1A246" w14:textId="77777777" w:rsidR="00164812" w:rsidRPr="007B498C" w:rsidRDefault="00164812" w:rsidP="00164812">
      <w:pPr>
        <w:shd w:val="clear" w:color="auto" w:fill="FFFFFF"/>
        <w:spacing w:after="0" w:line="240" w:lineRule="auto"/>
        <w:jc w:val="center"/>
        <w:rPr>
          <w:rFonts w:ascii="Times New Roman" w:eastAsia="Times New Roman" w:hAnsi="Times New Roman"/>
          <w:sz w:val="24"/>
          <w:szCs w:val="24"/>
          <w:lang w:eastAsia="ru-RU"/>
        </w:rPr>
      </w:pPr>
      <w:r w:rsidRPr="007B498C">
        <w:rPr>
          <w:rFonts w:ascii="Times New Roman" w:eastAsia="Times New Roman" w:hAnsi="Times New Roman"/>
          <w:sz w:val="24"/>
          <w:szCs w:val="24"/>
          <w:lang w:eastAsia="ru-RU"/>
        </w:rPr>
        <w:t xml:space="preserve">(реквизиты положения, устава, свидетельства о государственной </w:t>
      </w:r>
    </w:p>
    <w:p w14:paraId="62EB2833" w14:textId="77777777" w:rsidR="00164812" w:rsidRPr="007B498C" w:rsidRDefault="00164812" w:rsidP="00164812">
      <w:pPr>
        <w:shd w:val="clear" w:color="auto" w:fill="FFFFFF"/>
        <w:spacing w:after="0" w:line="240" w:lineRule="auto"/>
        <w:jc w:val="center"/>
        <w:rPr>
          <w:rFonts w:ascii="Times New Roman" w:eastAsia="Times New Roman" w:hAnsi="Times New Roman"/>
          <w:sz w:val="24"/>
          <w:szCs w:val="24"/>
          <w:lang w:eastAsia="ru-RU"/>
        </w:rPr>
      </w:pPr>
      <w:r w:rsidRPr="007B498C">
        <w:rPr>
          <w:rFonts w:ascii="Times New Roman" w:eastAsia="Times New Roman" w:hAnsi="Times New Roman"/>
          <w:sz w:val="24"/>
          <w:szCs w:val="24"/>
          <w:lang w:eastAsia="ru-RU"/>
        </w:rPr>
        <w:t xml:space="preserve">регистрации физического лица в качестве индивидуального </w:t>
      </w:r>
    </w:p>
    <w:p w14:paraId="72722562" w14:textId="77777777" w:rsidR="00164812" w:rsidRPr="007B498C" w:rsidRDefault="00164812" w:rsidP="00164812">
      <w:pPr>
        <w:shd w:val="clear" w:color="auto" w:fill="FFFFFF"/>
        <w:spacing w:after="0" w:line="240" w:lineRule="auto"/>
        <w:jc w:val="center"/>
        <w:rPr>
          <w:rFonts w:ascii="Times New Roman" w:eastAsia="Times New Roman" w:hAnsi="Times New Roman"/>
          <w:sz w:val="24"/>
          <w:szCs w:val="24"/>
          <w:lang w:eastAsia="ru-RU"/>
        </w:rPr>
      </w:pPr>
      <w:r w:rsidRPr="007B498C">
        <w:rPr>
          <w:rFonts w:ascii="Times New Roman" w:eastAsia="Times New Roman" w:hAnsi="Times New Roman"/>
          <w:sz w:val="24"/>
          <w:szCs w:val="24"/>
          <w:lang w:eastAsia="ru-RU"/>
        </w:rPr>
        <w:t>предпринимателя, доверенности и т.п.)</w:t>
      </w:r>
    </w:p>
    <w:p w14:paraId="20112048" w14:textId="77777777" w:rsidR="00164812" w:rsidRPr="007B498C" w:rsidRDefault="00164812" w:rsidP="00164812">
      <w:pPr>
        <w:spacing w:after="0" w:line="240" w:lineRule="auto"/>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 xml:space="preserve">именуемый в дальнейшем  </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Хозяйствующий субъект</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 xml:space="preserve">,  с другой стороны, вместе именуемые </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Стороны</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 в соответствии с постановлением  Коллегии Администрации Кемеровской области от 30.11.2010 № 530 «</w:t>
      </w:r>
      <w:r w:rsidRPr="007B498C">
        <w:rPr>
          <w:rFonts w:ascii="Times New Roman" w:hAnsi="Times New Roman"/>
          <w:sz w:val="28"/>
          <w:szCs w:val="28"/>
          <w:lang w:eastAsia="ru-RU"/>
        </w:rPr>
        <w:t>Об установлении порядка разработки и утверждения схемы размещения нестационарных торговых объектов органом местного самоуправления, определенным в соответствии с уставом соответствующего муниципального образования, а также порядка размещения нестационарных торговых объектов на землях или земельных участках, находящихся в государственной или муниципальной собственности, государственная собственность на которые не разграничена на территории Кемеровской области - Кузбасса, без предоставления земельных участков и установления сервитута, публичного сервитута</w:t>
      </w:r>
      <w:r w:rsidRPr="007B498C">
        <w:rPr>
          <w:rFonts w:ascii="Times New Roman" w:eastAsia="Times New Roman" w:hAnsi="Times New Roman"/>
          <w:sz w:val="28"/>
          <w:szCs w:val="28"/>
          <w:lang w:eastAsia="ru-RU"/>
        </w:rPr>
        <w:t xml:space="preserve">», на основании протокола рассмотрения заявок на участие в аукционе от </w:t>
      </w:r>
      <w:r>
        <w:rPr>
          <w:rFonts w:ascii="Times New Roman" w:eastAsia="Times New Roman" w:hAnsi="Times New Roman"/>
          <w:sz w:val="28"/>
          <w:szCs w:val="28"/>
          <w:lang w:eastAsia="ru-RU"/>
        </w:rPr>
        <w:t xml:space="preserve">                          </w:t>
      </w:r>
      <w:r w:rsidRPr="007B498C">
        <w:rPr>
          <w:rFonts w:ascii="Times New Roman" w:eastAsia="Times New Roman" w:hAnsi="Times New Roman"/>
          <w:sz w:val="28"/>
          <w:szCs w:val="28"/>
          <w:lang w:eastAsia="ru-RU"/>
        </w:rPr>
        <w:t>__________ №____________</w:t>
      </w:r>
      <w:r w:rsidRPr="007B498C">
        <w:rPr>
          <w:rFonts w:ascii="Times New Roman" w:eastAsia="Times New Roman" w:hAnsi="Times New Roman"/>
          <w:sz w:val="28"/>
          <w:szCs w:val="28"/>
          <w:vertAlign w:val="superscript"/>
          <w:lang w:eastAsia="ru-RU"/>
        </w:rPr>
        <w:footnoteReference w:id="1"/>
      </w:r>
      <w:r w:rsidRPr="007B498C">
        <w:rPr>
          <w:rFonts w:ascii="Times New Roman" w:eastAsia="Times New Roman" w:hAnsi="Times New Roman"/>
          <w:sz w:val="28"/>
          <w:szCs w:val="28"/>
          <w:lang w:eastAsia="ru-RU"/>
        </w:rPr>
        <w:t>, 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w:t>
      </w:r>
    </w:p>
    <w:p w14:paraId="4C10316A" w14:textId="77777777" w:rsidR="00164812" w:rsidRPr="007B498C" w:rsidRDefault="00164812" w:rsidP="00164812">
      <w:pPr>
        <w:autoSpaceDE w:val="0"/>
        <w:autoSpaceDN w:val="0"/>
        <w:adjustRightInd w:val="0"/>
        <w:spacing w:after="0" w:line="240" w:lineRule="auto"/>
        <w:jc w:val="both"/>
        <w:rPr>
          <w:rFonts w:ascii="Times New Roman" w:hAnsi="Times New Roman"/>
          <w:sz w:val="28"/>
          <w:szCs w:val="28"/>
          <w:lang w:eastAsia="ru-RU"/>
        </w:rPr>
      </w:pPr>
      <w:r w:rsidRPr="007B498C">
        <w:rPr>
          <w:rFonts w:ascii="Times New Roman" w:eastAsia="Times New Roman" w:hAnsi="Times New Roman"/>
          <w:sz w:val="28"/>
          <w:szCs w:val="28"/>
          <w:lang w:eastAsia="ru-RU"/>
        </w:rPr>
        <w:lastRenderedPageBreak/>
        <w:t>___________________________________________</w:t>
      </w:r>
      <w:r>
        <w:rPr>
          <w:rFonts w:ascii="Times New Roman" w:eastAsia="Times New Roman" w:hAnsi="Times New Roman"/>
          <w:sz w:val="28"/>
          <w:szCs w:val="28"/>
          <w:lang w:eastAsia="ru-RU"/>
        </w:rPr>
        <w:t>___________________</w:t>
      </w:r>
    </w:p>
    <w:p w14:paraId="24447F62" w14:textId="77777777" w:rsidR="00164812" w:rsidRPr="007B498C" w:rsidRDefault="00164812" w:rsidP="00164812">
      <w:pPr>
        <w:autoSpaceDE w:val="0"/>
        <w:autoSpaceDN w:val="0"/>
        <w:adjustRightInd w:val="0"/>
        <w:spacing w:after="0" w:line="240" w:lineRule="auto"/>
        <w:ind w:firstLine="540"/>
        <w:jc w:val="center"/>
        <w:rPr>
          <w:rFonts w:ascii="Times New Roman" w:hAnsi="Times New Roman"/>
          <w:sz w:val="24"/>
          <w:szCs w:val="24"/>
        </w:rPr>
      </w:pPr>
      <w:r w:rsidRPr="007B498C">
        <w:rPr>
          <w:rFonts w:ascii="Times New Roman" w:hAnsi="Times New Roman"/>
          <w:sz w:val="24"/>
          <w:szCs w:val="24"/>
        </w:rPr>
        <w:t>(наименование организатора аукциона)</w:t>
      </w:r>
    </w:p>
    <w:p w14:paraId="72D79E34" w14:textId="77777777" w:rsidR="00164812" w:rsidRPr="007B498C" w:rsidRDefault="00164812" w:rsidP="0016481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 результатах аукциона </w:t>
      </w:r>
      <w:r w:rsidRPr="007B498C">
        <w:rPr>
          <w:rFonts w:ascii="Times New Roman" w:hAnsi="Times New Roman"/>
          <w:sz w:val="28"/>
          <w:szCs w:val="28"/>
        </w:rPr>
        <w:t>о</w:t>
      </w:r>
      <w:r>
        <w:rPr>
          <w:rFonts w:ascii="Times New Roman" w:hAnsi="Times New Roman"/>
          <w:sz w:val="28"/>
          <w:szCs w:val="28"/>
        </w:rPr>
        <w:t>т ______________ №_____________</w:t>
      </w:r>
      <w:r w:rsidRPr="007B498C">
        <w:rPr>
          <w:rFonts w:ascii="Times New Roman" w:hAnsi="Times New Roman"/>
          <w:sz w:val="28"/>
          <w:szCs w:val="28"/>
        </w:rPr>
        <w:t xml:space="preserve">  заключили на</w:t>
      </w:r>
      <w:r>
        <w:rPr>
          <w:rFonts w:ascii="Times New Roman" w:hAnsi="Times New Roman"/>
          <w:sz w:val="28"/>
          <w:szCs w:val="28"/>
        </w:rPr>
        <w:t>стоящий Договор о нижеследующем.</w:t>
      </w:r>
    </w:p>
    <w:p w14:paraId="54DD154B" w14:textId="77777777" w:rsidR="00164812" w:rsidRDefault="00164812" w:rsidP="00164812">
      <w:pPr>
        <w:spacing w:after="0" w:line="240" w:lineRule="auto"/>
        <w:rPr>
          <w:rFonts w:ascii="Times New Roman" w:eastAsia="Times New Roman" w:hAnsi="Times New Roman"/>
          <w:b/>
          <w:sz w:val="28"/>
          <w:szCs w:val="28"/>
          <w:lang w:eastAsia="ru-RU"/>
        </w:rPr>
      </w:pPr>
    </w:p>
    <w:p w14:paraId="4086C75F" w14:textId="77777777" w:rsidR="00164812" w:rsidRPr="00E4711E" w:rsidRDefault="00164812" w:rsidP="0016481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Предмет Д</w:t>
      </w:r>
      <w:r w:rsidRPr="00E4711E">
        <w:rPr>
          <w:rFonts w:ascii="Times New Roman" w:eastAsia="Times New Roman" w:hAnsi="Times New Roman"/>
          <w:sz w:val="28"/>
          <w:szCs w:val="28"/>
          <w:lang w:eastAsia="ru-RU"/>
        </w:rPr>
        <w:t>оговора</w:t>
      </w:r>
    </w:p>
    <w:p w14:paraId="0D9B5B49" w14:textId="77777777" w:rsidR="00164812" w:rsidRPr="007B498C" w:rsidRDefault="00164812" w:rsidP="00164812">
      <w:pPr>
        <w:spacing w:after="0" w:line="240" w:lineRule="auto"/>
        <w:ind w:left="540"/>
        <w:jc w:val="center"/>
        <w:rPr>
          <w:rFonts w:ascii="Times New Roman" w:eastAsia="Times New Roman" w:hAnsi="Times New Roman"/>
          <w:b/>
          <w:sz w:val="28"/>
          <w:szCs w:val="28"/>
          <w:lang w:eastAsia="ru-RU"/>
        </w:rPr>
      </w:pPr>
    </w:p>
    <w:p w14:paraId="1C09B5D8"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1.1. Уполномоченный орган предоставляет за плату Хозяйствующему субъекту право на размещение нестационарного торгового объекта со следующими характеристиками такого объекта и торговли, осуществляемой в нем:</w:t>
      </w:r>
    </w:p>
    <w:p w14:paraId="3B91ED6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вид торговли: </w:t>
      </w:r>
      <w:r w:rsidRPr="003832FF">
        <w:rPr>
          <w:rFonts w:ascii="Times New Roman" w:hAnsi="Times New Roman"/>
          <w:sz w:val="28"/>
          <w:szCs w:val="28"/>
        </w:rPr>
        <w:t>____________________________________________;</w:t>
      </w:r>
    </w:p>
    <w:p w14:paraId="684D11EF"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тип: </w:t>
      </w:r>
      <w:r w:rsidRPr="003832FF">
        <w:rPr>
          <w:rFonts w:ascii="Times New Roman" w:hAnsi="Times New Roman"/>
          <w:sz w:val="28"/>
          <w:szCs w:val="28"/>
        </w:rPr>
        <w:t>___________________________________________________;</w:t>
      </w:r>
    </w:p>
    <w:p w14:paraId="6FB5DA48"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площадь: </w:t>
      </w:r>
      <w:r w:rsidRPr="003832FF">
        <w:rPr>
          <w:rFonts w:ascii="Times New Roman" w:hAnsi="Times New Roman"/>
          <w:sz w:val="28"/>
          <w:szCs w:val="28"/>
        </w:rPr>
        <w:t>_______________________________________________;</w:t>
      </w:r>
    </w:p>
    <w:p w14:paraId="2E8401E8"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назначение </w:t>
      </w:r>
      <w:r w:rsidRPr="003832FF">
        <w:rPr>
          <w:rFonts w:ascii="Times New Roman" w:hAnsi="Times New Roman"/>
          <w:sz w:val="28"/>
          <w:szCs w:val="28"/>
        </w:rPr>
        <w:t>(специализация</w:t>
      </w:r>
      <w:r>
        <w:rPr>
          <w:rFonts w:ascii="Times New Roman" w:hAnsi="Times New Roman"/>
          <w:sz w:val="28"/>
          <w:szCs w:val="28"/>
        </w:rPr>
        <w:t xml:space="preserve">) </w:t>
      </w:r>
      <w:r w:rsidRPr="003832FF">
        <w:rPr>
          <w:rFonts w:ascii="Times New Roman" w:hAnsi="Times New Roman"/>
          <w:sz w:val="28"/>
          <w:szCs w:val="28"/>
        </w:rPr>
        <w:t>торговли</w:t>
      </w:r>
      <w:r>
        <w:rPr>
          <w:rFonts w:ascii="Times New Roman" w:hAnsi="Times New Roman"/>
          <w:sz w:val="28"/>
          <w:szCs w:val="28"/>
        </w:rPr>
        <w:t xml:space="preserve"> _______________________;</w:t>
      </w:r>
    </w:p>
    <w:p w14:paraId="1949DD9A"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3832FF">
        <w:rPr>
          <w:rFonts w:ascii="Times New Roman" w:hAnsi="Times New Roman"/>
          <w:sz w:val="28"/>
          <w:szCs w:val="28"/>
        </w:rPr>
        <w:t>местоположение (адресный ориентир): ______________________ в соответствии со схемой размещения нестационарных торговых объектов, утвержденной_____</w:t>
      </w:r>
      <w:r>
        <w:rPr>
          <w:rFonts w:ascii="Times New Roman" w:hAnsi="Times New Roman"/>
          <w:sz w:val="28"/>
          <w:szCs w:val="28"/>
        </w:rPr>
        <w:t>______________________</w:t>
      </w:r>
      <w:r w:rsidRPr="003832FF">
        <w:rPr>
          <w:rFonts w:ascii="Times New Roman" w:hAnsi="Times New Roman"/>
          <w:sz w:val="28"/>
          <w:szCs w:val="28"/>
        </w:rPr>
        <w:t>(далее – Объект).</w:t>
      </w:r>
    </w:p>
    <w:p w14:paraId="41C718E3" w14:textId="77777777" w:rsidR="00164812" w:rsidRDefault="00164812" w:rsidP="00164812">
      <w:pPr>
        <w:autoSpaceDE w:val="0"/>
        <w:autoSpaceDN w:val="0"/>
        <w:adjustRightInd w:val="0"/>
        <w:spacing w:after="0" w:line="240" w:lineRule="auto"/>
        <w:jc w:val="center"/>
        <w:rPr>
          <w:rFonts w:ascii="Times New Roman" w:hAnsi="Times New Roman"/>
          <w:sz w:val="28"/>
          <w:szCs w:val="28"/>
        </w:rPr>
      </w:pPr>
      <w:r w:rsidRPr="007B498C">
        <w:rPr>
          <w:rFonts w:ascii="Times New Roman" w:hAnsi="Times New Roman"/>
          <w:sz w:val="24"/>
          <w:szCs w:val="24"/>
        </w:rPr>
        <w:t xml:space="preserve">(вид, дата, номер, наименование </w:t>
      </w:r>
      <w:r>
        <w:rPr>
          <w:rFonts w:ascii="Times New Roman" w:hAnsi="Times New Roman"/>
          <w:sz w:val="24"/>
          <w:szCs w:val="24"/>
        </w:rPr>
        <w:t>м</w:t>
      </w:r>
      <w:r w:rsidRPr="007B498C">
        <w:rPr>
          <w:rFonts w:ascii="Times New Roman" w:hAnsi="Times New Roman"/>
          <w:sz w:val="24"/>
          <w:szCs w:val="24"/>
        </w:rPr>
        <w:t>униципального</w:t>
      </w:r>
      <w:r>
        <w:rPr>
          <w:rFonts w:ascii="Times New Roman" w:hAnsi="Times New Roman"/>
          <w:sz w:val="28"/>
          <w:szCs w:val="28"/>
        </w:rPr>
        <w:t xml:space="preserve"> </w:t>
      </w:r>
    </w:p>
    <w:p w14:paraId="0E12A24C" w14:textId="77777777" w:rsidR="00164812" w:rsidRPr="00B61D71" w:rsidRDefault="00164812" w:rsidP="0016481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нормативного </w:t>
      </w:r>
      <w:r w:rsidRPr="007B498C">
        <w:rPr>
          <w:rFonts w:ascii="Times New Roman" w:hAnsi="Times New Roman"/>
          <w:sz w:val="24"/>
          <w:szCs w:val="24"/>
        </w:rPr>
        <w:t>правового акта)</w:t>
      </w:r>
    </w:p>
    <w:p w14:paraId="7BE8EB50" w14:textId="77777777" w:rsidR="00164812" w:rsidRPr="007B498C"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Размещение Объекта осуществляется на земельном участке, находящемся</w:t>
      </w:r>
      <w:r>
        <w:rPr>
          <w:rFonts w:ascii="Times New Roman" w:hAnsi="Times New Roman"/>
          <w:sz w:val="28"/>
          <w:szCs w:val="28"/>
        </w:rPr>
        <w:t xml:space="preserve"> в муниципальной собственности/</w:t>
      </w:r>
      <w:r w:rsidRPr="007B498C">
        <w:rPr>
          <w:rFonts w:ascii="Times New Roman" w:hAnsi="Times New Roman"/>
          <w:sz w:val="28"/>
          <w:szCs w:val="28"/>
        </w:rPr>
        <w:t>государственной собственности</w:t>
      </w:r>
      <w:r>
        <w:rPr>
          <w:rFonts w:ascii="Times New Roman" w:hAnsi="Times New Roman"/>
          <w:sz w:val="28"/>
          <w:szCs w:val="28"/>
        </w:rPr>
        <w:t xml:space="preserve"> Кемеровской области - Кузбасса/</w:t>
      </w:r>
      <w:r w:rsidRPr="007B498C">
        <w:rPr>
          <w:rFonts w:ascii="Times New Roman" w:hAnsi="Times New Roman"/>
          <w:sz w:val="28"/>
          <w:szCs w:val="28"/>
        </w:rPr>
        <w:t>государственная собственность на который не разграничена (</w:t>
      </w:r>
      <w:r w:rsidRPr="007B498C">
        <w:rPr>
          <w:rFonts w:ascii="Times New Roman" w:hAnsi="Times New Roman"/>
          <w:sz w:val="24"/>
          <w:szCs w:val="24"/>
        </w:rPr>
        <w:t>выбрать нужное</w:t>
      </w:r>
      <w:r>
        <w:rPr>
          <w:rFonts w:ascii="Times New Roman" w:hAnsi="Times New Roman"/>
          <w:sz w:val="28"/>
          <w:szCs w:val="28"/>
        </w:rPr>
        <w:t>) на территории____________________________________________________</w:t>
      </w:r>
      <w:r w:rsidRPr="007B498C">
        <w:rPr>
          <w:rFonts w:ascii="Times New Roman" w:hAnsi="Times New Roman"/>
          <w:sz w:val="28"/>
          <w:szCs w:val="28"/>
        </w:rPr>
        <w:t xml:space="preserve">, </w:t>
      </w:r>
    </w:p>
    <w:p w14:paraId="319854A0" w14:textId="77777777" w:rsidR="00164812" w:rsidRPr="007B498C" w:rsidRDefault="00164812" w:rsidP="00164812">
      <w:pPr>
        <w:autoSpaceDE w:val="0"/>
        <w:autoSpaceDN w:val="0"/>
        <w:adjustRightInd w:val="0"/>
        <w:spacing w:after="0" w:line="240" w:lineRule="auto"/>
        <w:jc w:val="center"/>
        <w:rPr>
          <w:rFonts w:ascii="Times New Roman" w:hAnsi="Times New Roman"/>
          <w:sz w:val="24"/>
          <w:szCs w:val="24"/>
        </w:rPr>
      </w:pPr>
      <w:r w:rsidRPr="007B498C">
        <w:rPr>
          <w:rFonts w:ascii="Times New Roman" w:hAnsi="Times New Roman"/>
          <w:sz w:val="24"/>
          <w:szCs w:val="24"/>
        </w:rPr>
        <w:t>(наименование муниципального образования)</w:t>
      </w:r>
    </w:p>
    <w:p w14:paraId="3BF33BA4" w14:textId="77777777" w:rsidR="00164812" w:rsidRDefault="00164812" w:rsidP="00164812">
      <w:pPr>
        <w:autoSpaceDE w:val="0"/>
        <w:autoSpaceDN w:val="0"/>
        <w:adjustRightInd w:val="0"/>
        <w:spacing w:after="0" w:line="240" w:lineRule="auto"/>
        <w:jc w:val="both"/>
        <w:rPr>
          <w:rFonts w:ascii="Times New Roman" w:hAnsi="Times New Roman"/>
          <w:sz w:val="24"/>
          <w:szCs w:val="24"/>
        </w:rPr>
      </w:pPr>
      <w:r w:rsidRPr="007B498C">
        <w:rPr>
          <w:rFonts w:ascii="Times New Roman" w:hAnsi="Times New Roman"/>
          <w:sz w:val="28"/>
          <w:szCs w:val="28"/>
        </w:rPr>
        <w:t>расположенном по адресу: _______</w:t>
      </w:r>
      <w:r>
        <w:rPr>
          <w:rFonts w:ascii="Times New Roman" w:hAnsi="Times New Roman"/>
          <w:sz w:val="28"/>
          <w:szCs w:val="28"/>
        </w:rPr>
        <w:t>_______________________________</w:t>
      </w:r>
      <w:r w:rsidRPr="007B498C">
        <w:rPr>
          <w:rFonts w:ascii="Times New Roman" w:hAnsi="Times New Roman"/>
          <w:sz w:val="28"/>
          <w:szCs w:val="28"/>
        </w:rPr>
        <w:t>, с кадастровым номером__________________________,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(далее  -  место размещения Объекта)</w:t>
      </w:r>
      <w:r w:rsidRPr="007B498C">
        <w:rPr>
          <w:rFonts w:ascii="Times New Roman" w:hAnsi="Times New Roman"/>
          <w:sz w:val="28"/>
          <w:szCs w:val="28"/>
          <w:vertAlign w:val="superscript"/>
        </w:rPr>
        <w:footnoteReference w:id="2"/>
      </w:r>
      <w:r w:rsidRPr="007B498C">
        <w:rPr>
          <w:rFonts w:ascii="Times New Roman" w:hAnsi="Times New Roman"/>
          <w:sz w:val="28"/>
          <w:szCs w:val="28"/>
        </w:rPr>
        <w:t>.</w:t>
      </w:r>
    </w:p>
    <w:p w14:paraId="7D43E149" w14:textId="77777777" w:rsidR="00164812" w:rsidRPr="00AF60C3" w:rsidRDefault="00164812" w:rsidP="00164812">
      <w:pPr>
        <w:autoSpaceDE w:val="0"/>
        <w:autoSpaceDN w:val="0"/>
        <w:adjustRightInd w:val="0"/>
        <w:spacing w:after="0" w:line="240" w:lineRule="auto"/>
        <w:ind w:firstLine="709"/>
        <w:jc w:val="both"/>
        <w:rPr>
          <w:rFonts w:ascii="Times New Roman" w:hAnsi="Times New Roman"/>
          <w:sz w:val="24"/>
          <w:szCs w:val="24"/>
        </w:rPr>
      </w:pPr>
      <w:r w:rsidRPr="007B498C">
        <w:rPr>
          <w:rFonts w:ascii="Times New Roman" w:hAnsi="Times New Roman"/>
          <w:sz w:val="28"/>
          <w:szCs w:val="28"/>
        </w:rPr>
        <w:t>Размещение Объекта осуществляется на части земельного участка,  находящегося</w:t>
      </w:r>
      <w:r>
        <w:rPr>
          <w:rFonts w:ascii="Times New Roman" w:hAnsi="Times New Roman"/>
          <w:sz w:val="28"/>
          <w:szCs w:val="28"/>
        </w:rPr>
        <w:t xml:space="preserve"> в муниципальной собственности/</w:t>
      </w:r>
      <w:r w:rsidRPr="007B498C">
        <w:rPr>
          <w:rFonts w:ascii="Times New Roman" w:hAnsi="Times New Roman"/>
          <w:sz w:val="28"/>
          <w:szCs w:val="28"/>
        </w:rPr>
        <w:t>государственной собственности</w:t>
      </w:r>
      <w:r>
        <w:rPr>
          <w:rFonts w:ascii="Times New Roman" w:hAnsi="Times New Roman"/>
          <w:sz w:val="28"/>
          <w:szCs w:val="28"/>
        </w:rPr>
        <w:t xml:space="preserve"> Кемеровской области - Кузбасса/</w:t>
      </w:r>
      <w:r w:rsidRPr="007B498C">
        <w:rPr>
          <w:rFonts w:ascii="Times New Roman" w:hAnsi="Times New Roman"/>
          <w:sz w:val="28"/>
          <w:szCs w:val="28"/>
        </w:rPr>
        <w:t>государственная собственность на который не разграничена  (</w:t>
      </w:r>
      <w:r w:rsidRPr="007B498C">
        <w:rPr>
          <w:rFonts w:ascii="Times New Roman" w:hAnsi="Times New Roman"/>
          <w:sz w:val="24"/>
          <w:szCs w:val="24"/>
        </w:rPr>
        <w:t>выбрать нужное</w:t>
      </w:r>
      <w:r w:rsidRPr="007B498C">
        <w:rPr>
          <w:rFonts w:ascii="Times New Roman" w:hAnsi="Times New Roman"/>
          <w:sz w:val="28"/>
          <w:szCs w:val="28"/>
        </w:rPr>
        <w:t>) на территории ____________________</w:t>
      </w:r>
      <w:r>
        <w:rPr>
          <w:rFonts w:ascii="Times New Roman" w:hAnsi="Times New Roman"/>
          <w:sz w:val="28"/>
          <w:szCs w:val="28"/>
        </w:rPr>
        <w:t>_______________________________</w:t>
      </w:r>
      <w:r w:rsidRPr="007B498C">
        <w:rPr>
          <w:rFonts w:ascii="Times New Roman" w:hAnsi="Times New Roman"/>
          <w:sz w:val="28"/>
          <w:szCs w:val="28"/>
        </w:rPr>
        <w:t xml:space="preserve">, </w:t>
      </w:r>
    </w:p>
    <w:p w14:paraId="30269E23" w14:textId="77777777" w:rsidR="00164812" w:rsidRPr="007B498C" w:rsidRDefault="00164812" w:rsidP="00164812">
      <w:pPr>
        <w:autoSpaceDE w:val="0"/>
        <w:autoSpaceDN w:val="0"/>
        <w:adjustRightInd w:val="0"/>
        <w:spacing w:after="0" w:line="240" w:lineRule="auto"/>
        <w:ind w:firstLine="567"/>
        <w:jc w:val="center"/>
        <w:rPr>
          <w:rFonts w:ascii="Times New Roman" w:hAnsi="Times New Roman"/>
          <w:sz w:val="24"/>
          <w:szCs w:val="24"/>
        </w:rPr>
      </w:pPr>
      <w:r w:rsidRPr="007B498C">
        <w:rPr>
          <w:rFonts w:ascii="Times New Roman" w:hAnsi="Times New Roman"/>
          <w:sz w:val="24"/>
          <w:szCs w:val="24"/>
        </w:rPr>
        <w:t>(наименование муниципального образования)</w:t>
      </w:r>
    </w:p>
    <w:p w14:paraId="548D7EDA" w14:textId="77777777" w:rsidR="00164812" w:rsidRPr="007B498C" w:rsidRDefault="00164812" w:rsidP="00164812">
      <w:pPr>
        <w:autoSpaceDE w:val="0"/>
        <w:autoSpaceDN w:val="0"/>
        <w:adjustRightInd w:val="0"/>
        <w:spacing w:after="0" w:line="240" w:lineRule="auto"/>
        <w:rPr>
          <w:rFonts w:ascii="Times New Roman" w:hAnsi="Times New Roman"/>
          <w:sz w:val="24"/>
          <w:szCs w:val="24"/>
        </w:rPr>
      </w:pPr>
      <w:r>
        <w:rPr>
          <w:rFonts w:ascii="Times New Roman" w:hAnsi="Times New Roman"/>
          <w:sz w:val="28"/>
          <w:szCs w:val="28"/>
        </w:rPr>
        <w:t>расположенного</w:t>
      </w:r>
      <w:r w:rsidRPr="007B498C">
        <w:rPr>
          <w:rFonts w:ascii="Times New Roman" w:hAnsi="Times New Roman"/>
          <w:sz w:val="28"/>
          <w:szCs w:val="28"/>
        </w:rPr>
        <w:t xml:space="preserve"> по адресу: _______</w:t>
      </w:r>
      <w:r>
        <w:rPr>
          <w:rFonts w:ascii="Times New Roman" w:hAnsi="Times New Roman"/>
          <w:sz w:val="28"/>
          <w:szCs w:val="28"/>
        </w:rPr>
        <w:t>_______________________________</w:t>
      </w:r>
      <w:r w:rsidRPr="007B498C">
        <w:rPr>
          <w:rFonts w:ascii="Times New Roman" w:hAnsi="Times New Roman"/>
          <w:sz w:val="28"/>
          <w:szCs w:val="28"/>
        </w:rPr>
        <w:t>,</w:t>
      </w:r>
    </w:p>
    <w:p w14:paraId="53485EBD" w14:textId="77777777" w:rsidR="00164812" w:rsidRPr="007B498C" w:rsidRDefault="00164812" w:rsidP="00164812">
      <w:pPr>
        <w:autoSpaceDE w:val="0"/>
        <w:autoSpaceDN w:val="0"/>
        <w:adjustRightInd w:val="0"/>
        <w:spacing w:after="0" w:line="240" w:lineRule="auto"/>
        <w:jc w:val="both"/>
        <w:rPr>
          <w:rFonts w:ascii="Times New Roman" w:hAnsi="Times New Roman"/>
          <w:sz w:val="28"/>
          <w:szCs w:val="28"/>
        </w:rPr>
      </w:pPr>
      <w:r w:rsidRPr="007B498C">
        <w:rPr>
          <w:rFonts w:ascii="Times New Roman" w:hAnsi="Times New Roman"/>
          <w:sz w:val="28"/>
          <w:szCs w:val="28"/>
        </w:rPr>
        <w:t>с кадастровым номером__________</w:t>
      </w:r>
      <w:r>
        <w:rPr>
          <w:rFonts w:ascii="Times New Roman" w:hAnsi="Times New Roman"/>
          <w:sz w:val="28"/>
          <w:szCs w:val="28"/>
        </w:rPr>
        <w:t>_______________________________</w:t>
      </w:r>
      <w:r w:rsidRPr="007B498C">
        <w:rPr>
          <w:rFonts w:ascii="Times New Roman" w:hAnsi="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w:t>
      </w:r>
      <w:r>
        <w:rPr>
          <w:rFonts w:ascii="Times New Roman" w:hAnsi="Times New Roman"/>
          <w:sz w:val="28"/>
          <w:szCs w:val="28"/>
        </w:rPr>
        <w:t xml:space="preserve">асти земельного участка), либо, </w:t>
      </w:r>
      <w:r w:rsidRPr="007B498C">
        <w:rPr>
          <w:rFonts w:ascii="Times New Roman" w:hAnsi="Times New Roman"/>
          <w:sz w:val="28"/>
          <w:szCs w:val="28"/>
        </w:rPr>
        <w:t xml:space="preserve">при отсутствии графической части схемы размещения нестационарных торговых </w:t>
      </w:r>
      <w:r w:rsidRPr="007B498C">
        <w:rPr>
          <w:rFonts w:ascii="Times New Roman" w:hAnsi="Times New Roman"/>
          <w:sz w:val="28"/>
          <w:szCs w:val="28"/>
        </w:rPr>
        <w:lastRenderedPageBreak/>
        <w:t>объектов, - со схемой границ  на кадастровом плане территории</w:t>
      </w:r>
      <w:r w:rsidRPr="007B498C">
        <w:rPr>
          <w:rFonts w:ascii="Times New Roman" w:hAnsi="Times New Roman"/>
          <w:sz w:val="28"/>
          <w:szCs w:val="28"/>
          <w:vertAlign w:val="superscript"/>
        </w:rPr>
        <w:footnoteReference w:id="3"/>
      </w:r>
      <w:r w:rsidRPr="007B498C">
        <w:rPr>
          <w:rFonts w:ascii="Times New Roman" w:hAnsi="Times New Roman"/>
          <w:sz w:val="28"/>
          <w:szCs w:val="28"/>
        </w:rPr>
        <w:t>,  прилагаемой к настоящему Договору и являющейся его неотъемлемой частью (далее  -  место размещения Объекта).</w:t>
      </w:r>
    </w:p>
    <w:p w14:paraId="1A6767EE" w14:textId="77777777" w:rsidR="00164812" w:rsidRPr="007B498C"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Размещение Объекта осуществляется на являющейся частью земель, </w:t>
      </w:r>
      <w:r w:rsidRPr="007B498C">
        <w:rPr>
          <w:rFonts w:ascii="Times New Roman" w:hAnsi="Times New Roman"/>
          <w:sz w:val="28"/>
          <w:szCs w:val="28"/>
        </w:rPr>
        <w:t xml:space="preserve">государственная собственность на которые не разграничена, </w:t>
      </w:r>
      <w:r>
        <w:rPr>
          <w:rFonts w:ascii="Times New Roman" w:hAnsi="Times New Roman"/>
          <w:sz w:val="28"/>
          <w:szCs w:val="28"/>
        </w:rPr>
        <w:t xml:space="preserve">территории </w:t>
      </w:r>
      <w:r w:rsidRPr="007B498C">
        <w:rPr>
          <w:rFonts w:ascii="Times New Roman" w:hAnsi="Times New Roman"/>
          <w:sz w:val="28"/>
          <w:szCs w:val="28"/>
        </w:rPr>
        <w:t>_______________________________</w:t>
      </w:r>
      <w:r>
        <w:rPr>
          <w:rFonts w:ascii="Times New Roman" w:hAnsi="Times New Roman"/>
          <w:sz w:val="28"/>
          <w:szCs w:val="28"/>
        </w:rPr>
        <w:t>____________________</w:t>
      </w:r>
      <w:r w:rsidRPr="007B498C">
        <w:rPr>
          <w:rFonts w:ascii="Times New Roman" w:hAnsi="Times New Roman"/>
          <w:sz w:val="28"/>
          <w:szCs w:val="28"/>
        </w:rPr>
        <w:t>,</w:t>
      </w:r>
    </w:p>
    <w:p w14:paraId="0C0AE530" w14:textId="77777777" w:rsidR="00164812" w:rsidRPr="007B498C" w:rsidRDefault="00164812" w:rsidP="00164812">
      <w:pPr>
        <w:autoSpaceDE w:val="0"/>
        <w:autoSpaceDN w:val="0"/>
        <w:adjustRightInd w:val="0"/>
        <w:spacing w:after="0" w:line="240" w:lineRule="auto"/>
        <w:jc w:val="center"/>
        <w:rPr>
          <w:rFonts w:ascii="Times New Roman" w:eastAsia="Times New Roman" w:hAnsi="Times New Roman"/>
          <w:sz w:val="28"/>
          <w:szCs w:val="28"/>
          <w:lang w:eastAsia="ru-RU"/>
        </w:rPr>
      </w:pPr>
      <w:r w:rsidRPr="007B498C">
        <w:rPr>
          <w:rFonts w:ascii="Times New Roman" w:hAnsi="Times New Roman"/>
          <w:sz w:val="24"/>
          <w:szCs w:val="24"/>
        </w:rPr>
        <w:t>(наименование муниципального образования)</w:t>
      </w:r>
    </w:p>
    <w:p w14:paraId="1907201B" w14:textId="77777777" w:rsidR="00164812" w:rsidRPr="007B498C" w:rsidRDefault="00164812" w:rsidP="00164812">
      <w:pPr>
        <w:autoSpaceDE w:val="0"/>
        <w:autoSpaceDN w:val="0"/>
        <w:adjustRightInd w:val="0"/>
        <w:spacing w:after="0" w:line="240" w:lineRule="auto"/>
        <w:jc w:val="both"/>
        <w:rPr>
          <w:rFonts w:ascii="Times New Roman" w:eastAsia="Times New Roman" w:hAnsi="Times New Roman"/>
          <w:sz w:val="28"/>
          <w:szCs w:val="28"/>
          <w:lang w:eastAsia="ru-RU"/>
        </w:rPr>
      </w:pPr>
      <w:r w:rsidRPr="007B498C">
        <w:rPr>
          <w:rFonts w:ascii="Times New Roman" w:hAnsi="Times New Roman"/>
          <w:sz w:val="28"/>
          <w:szCs w:val="28"/>
        </w:rPr>
        <w:t>кадастровый номер ква</w:t>
      </w:r>
      <w:r>
        <w:rPr>
          <w:rFonts w:ascii="Times New Roman" w:hAnsi="Times New Roman"/>
          <w:sz w:val="28"/>
          <w:szCs w:val="28"/>
        </w:rPr>
        <w:t>ртала_____________________________________</w:t>
      </w:r>
      <w:r w:rsidRPr="007B498C">
        <w:rPr>
          <w:rFonts w:ascii="Times New Roman" w:hAnsi="Times New Roman"/>
          <w:sz w:val="28"/>
          <w:szCs w:val="28"/>
        </w:rPr>
        <w:t>, в соответствии с выпиской из графической части схемы размещения нестационарных торговых объектов, утвержденной органом местного самоуправления (в отношении указанной части земель)</w:t>
      </w:r>
      <w:r>
        <w:rPr>
          <w:rFonts w:ascii="Times New Roman" w:hAnsi="Times New Roman"/>
          <w:sz w:val="28"/>
          <w:szCs w:val="28"/>
        </w:rPr>
        <w:t>,</w:t>
      </w:r>
      <w:r w:rsidRPr="007B498C">
        <w:rPr>
          <w:rFonts w:ascii="Times New Roman" w:hAnsi="Times New Roman"/>
          <w:sz w:val="28"/>
          <w:szCs w:val="28"/>
        </w:rPr>
        <w:t xml:space="preserve"> либо,  при отсутствии графической части схемы размещения нестационарных торговых объектов, - со схемой границ  на кадастровом плане территории</w:t>
      </w:r>
      <w:r w:rsidRPr="007B498C">
        <w:rPr>
          <w:rFonts w:ascii="Times New Roman" w:hAnsi="Times New Roman"/>
          <w:sz w:val="28"/>
          <w:szCs w:val="28"/>
          <w:vertAlign w:val="superscript"/>
        </w:rPr>
        <w:footnoteReference w:id="4"/>
      </w:r>
      <w:r w:rsidRPr="007B498C">
        <w:rPr>
          <w:rFonts w:ascii="Times New Roman" w:eastAsia="Times New Roman" w:hAnsi="Times New Roman"/>
          <w:sz w:val="28"/>
          <w:szCs w:val="28"/>
          <w:lang w:eastAsia="ru-RU"/>
        </w:rPr>
        <w:t>, прилагаемой к настоящему Договору и являющейся его неотъемлемой частью</w:t>
      </w:r>
      <w:r w:rsidRPr="007B498C">
        <w:rPr>
          <w:rFonts w:ascii="Times New Roman" w:hAnsi="Times New Roman"/>
          <w:sz w:val="28"/>
          <w:szCs w:val="28"/>
        </w:rPr>
        <w:t xml:space="preserve"> </w:t>
      </w:r>
      <w:r w:rsidRPr="007B498C">
        <w:rPr>
          <w:rFonts w:ascii="Times New Roman" w:eastAsia="Times New Roman" w:hAnsi="Times New Roman"/>
          <w:sz w:val="28"/>
          <w:szCs w:val="28"/>
          <w:lang w:eastAsia="ru-RU"/>
        </w:rPr>
        <w:t>(далее  -  место размещения Объекта).</w:t>
      </w:r>
    </w:p>
    <w:p w14:paraId="41677217"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Хозяйствующий субъект использует место размещения Объекта в течение срока действия настоящего Договора на условиях и в порядке, предусмотренных действующим законодательством Российской Федерации, законодательством Кемеровской области - Кузбасса, муниципальными правовыми актами,  условиями настоящего Договора.</w:t>
      </w:r>
    </w:p>
    <w:p w14:paraId="3890C4BB"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1.2. Право на размещение нестацио</w:t>
      </w:r>
      <w:r>
        <w:rPr>
          <w:rFonts w:ascii="Times New Roman" w:eastAsia="Times New Roman" w:hAnsi="Times New Roman"/>
          <w:sz w:val="28"/>
          <w:szCs w:val="28"/>
          <w:lang w:eastAsia="ru-RU"/>
        </w:rPr>
        <w:t>нарного торгового объекта не дае</w:t>
      </w:r>
      <w:r w:rsidRPr="007B498C">
        <w:rPr>
          <w:rFonts w:ascii="Times New Roman" w:eastAsia="Times New Roman" w:hAnsi="Times New Roman"/>
          <w:sz w:val="28"/>
          <w:szCs w:val="28"/>
          <w:lang w:eastAsia="ru-RU"/>
        </w:rPr>
        <w:t>т Хозяйствующему субъекту прав на использование  места  размещения Объекта:</w:t>
      </w:r>
    </w:p>
    <w:p w14:paraId="24D814C0"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для  размещения  объек</w:t>
      </w:r>
      <w:r>
        <w:rPr>
          <w:rFonts w:ascii="Times New Roman" w:hAnsi="Times New Roman"/>
          <w:sz w:val="28"/>
          <w:szCs w:val="28"/>
        </w:rPr>
        <w:t>тов капитального строительства;</w:t>
      </w:r>
    </w:p>
    <w:p w14:paraId="10A0C2EC"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для иных целей, не предусмотренных настоящим Договором;</w:t>
      </w:r>
    </w:p>
    <w:p w14:paraId="0262A1EB"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для </w:t>
      </w:r>
      <w:r w:rsidRPr="007B498C">
        <w:rPr>
          <w:rFonts w:ascii="Times New Roman" w:eastAsia="Times New Roman" w:hAnsi="Times New Roman"/>
          <w:sz w:val="28"/>
          <w:szCs w:val="28"/>
          <w:lang w:eastAsia="ru-RU"/>
        </w:rPr>
        <w:t>размещения нестационарного торгового объекта, не соответствующего условиям настоящего Договора.</w:t>
      </w:r>
    </w:p>
    <w:p w14:paraId="1CEA611B"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1.3. Ограничения использования  земель или  земельного участка, в границах которых расположено место размещения Объекта, указываются в выписке из Единого государственного реестра недвижимости, являющейся неотъемлемой частью настоящего Договора, а также в иных правовых актах, в т.ч. определяющих ограничения использования земель или земельного участка в зонах с особыми условиями использования территорий.</w:t>
      </w:r>
    </w:p>
    <w:p w14:paraId="669C0D2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1.4. Стороны, заключая настоящий Договор, соглашаются с тем, что место размещения Объекта является пригодным  для использования в соответствии с условиями настоящего Договора. </w:t>
      </w:r>
    </w:p>
    <w:p w14:paraId="0BB12819" w14:textId="77777777" w:rsidR="00164812" w:rsidRPr="007B498C"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1.5. Хозяйствующий субъект, заключая настоящий Договор, подтверждает, что место размещения Объекта находится в состоянии, не препятствующем использованию в соответствии с условиями настоящего Договора, каких-либо претензий  к состоянию места размещения Объекта не имеет. </w:t>
      </w:r>
    </w:p>
    <w:p w14:paraId="265C10E3" w14:textId="77777777" w:rsidR="00164812" w:rsidRDefault="00164812" w:rsidP="00164812">
      <w:pPr>
        <w:autoSpaceDE w:val="0"/>
        <w:autoSpaceDN w:val="0"/>
        <w:adjustRightInd w:val="0"/>
        <w:spacing w:after="0" w:line="240" w:lineRule="auto"/>
        <w:outlineLvl w:val="0"/>
        <w:rPr>
          <w:rFonts w:ascii="Times New Roman" w:hAnsi="Times New Roman"/>
          <w:sz w:val="28"/>
          <w:szCs w:val="28"/>
        </w:rPr>
      </w:pPr>
    </w:p>
    <w:p w14:paraId="3500AB15" w14:textId="77777777" w:rsidR="00164812" w:rsidRPr="00B61D71" w:rsidRDefault="00164812" w:rsidP="001648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2. Срок действия Д</w:t>
      </w:r>
      <w:r w:rsidRPr="00B61D71">
        <w:rPr>
          <w:rFonts w:ascii="Times New Roman" w:hAnsi="Times New Roman"/>
          <w:sz w:val="28"/>
          <w:szCs w:val="28"/>
        </w:rPr>
        <w:t>оговора</w:t>
      </w:r>
    </w:p>
    <w:p w14:paraId="75B01D91" w14:textId="77777777" w:rsidR="00164812" w:rsidRPr="007B498C" w:rsidRDefault="00164812" w:rsidP="00164812">
      <w:pPr>
        <w:autoSpaceDE w:val="0"/>
        <w:autoSpaceDN w:val="0"/>
        <w:adjustRightInd w:val="0"/>
        <w:spacing w:after="0" w:line="240" w:lineRule="auto"/>
        <w:ind w:firstLine="567"/>
        <w:outlineLvl w:val="0"/>
        <w:rPr>
          <w:rFonts w:ascii="Times New Roman" w:hAnsi="Times New Roman"/>
          <w:sz w:val="28"/>
          <w:szCs w:val="28"/>
        </w:rPr>
      </w:pPr>
    </w:p>
    <w:p w14:paraId="006B34D2" w14:textId="77777777" w:rsidR="00164812" w:rsidRDefault="00164812" w:rsidP="00164812">
      <w:pPr>
        <w:autoSpaceDE w:val="0"/>
        <w:autoSpaceDN w:val="0"/>
        <w:adjustRightInd w:val="0"/>
        <w:spacing w:after="0" w:line="240" w:lineRule="auto"/>
        <w:ind w:firstLine="709"/>
        <w:jc w:val="both"/>
        <w:outlineLvl w:val="0"/>
        <w:rPr>
          <w:rFonts w:ascii="Times New Roman" w:hAnsi="Times New Roman"/>
          <w:sz w:val="28"/>
          <w:szCs w:val="28"/>
        </w:rPr>
      </w:pPr>
      <w:r w:rsidRPr="007B498C">
        <w:rPr>
          <w:rFonts w:ascii="Times New Roman" w:hAnsi="Times New Roman"/>
          <w:sz w:val="28"/>
          <w:szCs w:val="28"/>
        </w:rPr>
        <w:t>2.1. Настоящий Договор заключе</w:t>
      </w:r>
      <w:r>
        <w:rPr>
          <w:rFonts w:ascii="Times New Roman" w:hAnsi="Times New Roman"/>
          <w:sz w:val="28"/>
          <w:szCs w:val="28"/>
        </w:rPr>
        <w:t>н сроком на __________________.</w:t>
      </w:r>
    </w:p>
    <w:p w14:paraId="2BD61A8E" w14:textId="77777777" w:rsidR="00164812" w:rsidRPr="007B498C" w:rsidRDefault="00164812" w:rsidP="00164812">
      <w:pPr>
        <w:autoSpaceDE w:val="0"/>
        <w:autoSpaceDN w:val="0"/>
        <w:adjustRightInd w:val="0"/>
        <w:spacing w:after="0" w:line="240" w:lineRule="auto"/>
        <w:ind w:firstLine="709"/>
        <w:jc w:val="both"/>
        <w:outlineLvl w:val="0"/>
        <w:rPr>
          <w:rFonts w:ascii="Times New Roman" w:hAnsi="Times New Roman"/>
          <w:sz w:val="28"/>
          <w:szCs w:val="28"/>
        </w:rPr>
      </w:pPr>
      <w:r w:rsidRPr="007B498C">
        <w:rPr>
          <w:rFonts w:ascii="Times New Roman" w:hAnsi="Times New Roman"/>
          <w:sz w:val="28"/>
          <w:szCs w:val="28"/>
        </w:rPr>
        <w:t>Период размещения Объекта: _</w:t>
      </w:r>
      <w:r>
        <w:rPr>
          <w:rFonts w:ascii="Times New Roman" w:hAnsi="Times New Roman"/>
          <w:sz w:val="28"/>
          <w:szCs w:val="28"/>
        </w:rPr>
        <w:t>______________________________</w:t>
      </w:r>
      <w:r w:rsidRPr="007B498C">
        <w:rPr>
          <w:rFonts w:ascii="Times New Roman" w:hAnsi="Times New Roman"/>
          <w:sz w:val="28"/>
          <w:szCs w:val="28"/>
        </w:rPr>
        <w:t>.</w:t>
      </w:r>
    </w:p>
    <w:p w14:paraId="4FC59141" w14:textId="77777777" w:rsidR="00164812" w:rsidRDefault="00164812" w:rsidP="00164812">
      <w:pPr>
        <w:autoSpaceDE w:val="0"/>
        <w:autoSpaceDN w:val="0"/>
        <w:adjustRightInd w:val="0"/>
        <w:spacing w:after="0" w:line="240" w:lineRule="auto"/>
        <w:ind w:firstLine="567"/>
        <w:jc w:val="right"/>
        <w:outlineLvl w:val="0"/>
        <w:rPr>
          <w:rFonts w:ascii="Times New Roman" w:hAnsi="Times New Roman"/>
          <w:sz w:val="24"/>
          <w:szCs w:val="24"/>
        </w:rPr>
      </w:pPr>
      <w:r w:rsidRPr="007B498C">
        <w:rPr>
          <w:rFonts w:ascii="Times New Roman" w:hAnsi="Times New Roman"/>
          <w:sz w:val="24"/>
          <w:szCs w:val="24"/>
        </w:rPr>
        <w:t xml:space="preserve">                                          (постоянный или временный</w:t>
      </w:r>
      <w:r>
        <w:rPr>
          <w:rFonts w:ascii="Times New Roman" w:hAnsi="Times New Roman"/>
          <w:sz w:val="24"/>
          <w:szCs w:val="24"/>
        </w:rPr>
        <w:t xml:space="preserve"> (сезонный)</w:t>
      </w:r>
    </w:p>
    <w:p w14:paraId="69623D85" w14:textId="77777777" w:rsidR="00164812" w:rsidRPr="00D74AAB" w:rsidRDefault="00164812" w:rsidP="00164812">
      <w:pPr>
        <w:autoSpaceDE w:val="0"/>
        <w:autoSpaceDN w:val="0"/>
        <w:adjustRightInd w:val="0"/>
        <w:spacing w:after="0" w:line="240" w:lineRule="auto"/>
        <w:ind w:firstLine="709"/>
        <w:jc w:val="both"/>
        <w:outlineLvl w:val="0"/>
        <w:rPr>
          <w:rFonts w:ascii="Times New Roman" w:hAnsi="Times New Roman"/>
          <w:sz w:val="24"/>
          <w:szCs w:val="24"/>
        </w:rPr>
      </w:pPr>
      <w:r w:rsidRPr="007B498C">
        <w:rPr>
          <w:rFonts w:ascii="Times New Roman" w:hAnsi="Times New Roman"/>
          <w:sz w:val="28"/>
          <w:szCs w:val="28"/>
        </w:rPr>
        <w:t>2.2. Настоящий Договор счит</w:t>
      </w:r>
      <w:r>
        <w:rPr>
          <w:rFonts w:ascii="Times New Roman" w:hAnsi="Times New Roman"/>
          <w:sz w:val="28"/>
          <w:szCs w:val="28"/>
        </w:rPr>
        <w:t xml:space="preserve">ается заключенным с момента его </w:t>
      </w:r>
      <w:r w:rsidRPr="007B498C">
        <w:rPr>
          <w:rFonts w:ascii="Times New Roman" w:hAnsi="Times New Roman"/>
          <w:sz w:val="28"/>
          <w:szCs w:val="28"/>
        </w:rPr>
        <w:t xml:space="preserve">подписания  Сторонами и действует до_______________________, а в части исполнения обязательства по внесению платы за размещение Объекта – до момента исполнения данного обязательства.   </w:t>
      </w:r>
    </w:p>
    <w:p w14:paraId="78DF03CF" w14:textId="77777777" w:rsidR="00164812" w:rsidRPr="00B61D71" w:rsidRDefault="00164812" w:rsidP="00164812">
      <w:pPr>
        <w:autoSpaceDE w:val="0"/>
        <w:autoSpaceDN w:val="0"/>
        <w:adjustRightInd w:val="0"/>
        <w:spacing w:after="0" w:line="240" w:lineRule="auto"/>
        <w:jc w:val="center"/>
        <w:outlineLvl w:val="0"/>
        <w:rPr>
          <w:rFonts w:ascii="Times New Roman" w:hAnsi="Times New Roman"/>
          <w:sz w:val="28"/>
          <w:szCs w:val="28"/>
        </w:rPr>
      </w:pPr>
      <w:r w:rsidRPr="00B61D71">
        <w:rPr>
          <w:rFonts w:ascii="Times New Roman" w:hAnsi="Times New Roman"/>
          <w:sz w:val="28"/>
          <w:szCs w:val="28"/>
        </w:rPr>
        <w:t>3. Размер и порядок внесения платы за размещение Объекта</w:t>
      </w:r>
    </w:p>
    <w:p w14:paraId="1EA21D01" w14:textId="77777777" w:rsidR="00164812" w:rsidRPr="007B498C" w:rsidRDefault="00164812" w:rsidP="00164812">
      <w:pPr>
        <w:autoSpaceDE w:val="0"/>
        <w:autoSpaceDN w:val="0"/>
        <w:adjustRightInd w:val="0"/>
        <w:spacing w:after="0" w:line="240" w:lineRule="auto"/>
        <w:jc w:val="both"/>
        <w:rPr>
          <w:rFonts w:ascii="Times New Roman" w:hAnsi="Times New Roman"/>
          <w:sz w:val="28"/>
          <w:szCs w:val="28"/>
        </w:rPr>
      </w:pPr>
    </w:p>
    <w:p w14:paraId="4C3F6C2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3.1. Ежегодный размер платы за размещение Объекта по настоящему Договору определен по результатам аукциона на право заключения договора на размещение Объекта и составляет _______________ рублей ______ копеек (сумма цифрами и прописью).</w:t>
      </w:r>
    </w:p>
    <w:p w14:paraId="382413BE"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3.2.  Цена приобретенного права на заключение договора на размещение Объекта, определенная по результатам аукциона, в размере __________________ рублей ________ копеек (сумма цифрами и прописью) засчитывается в счет платы за размещение Объекта за первый год размещения Объекта.</w:t>
      </w:r>
    </w:p>
    <w:p w14:paraId="5B162D20" w14:textId="77777777" w:rsidR="00164812" w:rsidRPr="007B498C"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3.3. Хозяйствующий субъект самостоятельно ежемесячно (до </w:t>
      </w:r>
      <w:r>
        <w:rPr>
          <w:rFonts w:ascii="Times New Roman" w:hAnsi="Times New Roman"/>
          <w:sz w:val="28"/>
          <w:szCs w:val="28"/>
        </w:rPr>
        <w:t xml:space="preserve">      </w:t>
      </w:r>
      <w:r w:rsidRPr="007B498C">
        <w:rPr>
          <w:rFonts w:ascii="Times New Roman" w:hAnsi="Times New Roman"/>
          <w:sz w:val="28"/>
          <w:szCs w:val="28"/>
        </w:rPr>
        <w:t>10-го числа текущего месяца)</w:t>
      </w:r>
      <w:r w:rsidRPr="007B498C">
        <w:rPr>
          <w:rFonts w:ascii="Times New Roman" w:hAnsi="Times New Roman"/>
          <w:sz w:val="28"/>
          <w:szCs w:val="28"/>
          <w:vertAlign w:val="superscript"/>
        </w:rPr>
        <w:footnoteReference w:id="5"/>
      </w:r>
      <w:r w:rsidRPr="007B498C">
        <w:rPr>
          <w:rFonts w:ascii="Times New Roman" w:hAnsi="Times New Roman"/>
          <w:sz w:val="28"/>
          <w:szCs w:val="28"/>
        </w:rPr>
        <w:t xml:space="preserve">/ ежеквартально (до 10-го числа </w:t>
      </w:r>
      <w:r>
        <w:rPr>
          <w:rFonts w:ascii="Times New Roman" w:hAnsi="Times New Roman"/>
          <w:sz w:val="28"/>
          <w:szCs w:val="28"/>
        </w:rPr>
        <w:t xml:space="preserve">первого  </w:t>
      </w:r>
      <w:r w:rsidRPr="007B498C">
        <w:rPr>
          <w:rFonts w:ascii="Times New Roman" w:hAnsi="Times New Roman"/>
          <w:sz w:val="28"/>
          <w:szCs w:val="28"/>
        </w:rPr>
        <w:t>месяца квартала)</w:t>
      </w:r>
      <w:r w:rsidRPr="007B498C">
        <w:rPr>
          <w:rFonts w:ascii="Times New Roman" w:hAnsi="Times New Roman"/>
          <w:sz w:val="28"/>
          <w:szCs w:val="28"/>
          <w:vertAlign w:val="superscript"/>
        </w:rPr>
        <w:footnoteReference w:id="6"/>
      </w:r>
      <w:r w:rsidRPr="007B498C">
        <w:rPr>
          <w:rFonts w:ascii="Times New Roman" w:hAnsi="Times New Roman"/>
          <w:sz w:val="28"/>
          <w:szCs w:val="28"/>
        </w:rPr>
        <w:t>/ ежегодно (до последнего числа месяца, считающегося началом очередного года по настоящему Договору, за который производится платеж)</w:t>
      </w:r>
      <w:r w:rsidRPr="007B498C">
        <w:rPr>
          <w:rFonts w:ascii="Times New Roman" w:hAnsi="Times New Roman"/>
          <w:sz w:val="28"/>
          <w:szCs w:val="28"/>
          <w:vertAlign w:val="superscript"/>
        </w:rPr>
        <w:footnoteReference w:id="7"/>
      </w:r>
      <w:r w:rsidRPr="007B498C">
        <w:rPr>
          <w:rFonts w:ascii="Times New Roman" w:hAnsi="Times New Roman"/>
          <w:sz w:val="28"/>
          <w:szCs w:val="28"/>
        </w:rPr>
        <w:t xml:space="preserve"> перечисляет платежи в размере ___________</w:t>
      </w:r>
      <w:r>
        <w:rPr>
          <w:rFonts w:ascii="Times New Roman" w:hAnsi="Times New Roman"/>
          <w:sz w:val="28"/>
          <w:szCs w:val="28"/>
        </w:rPr>
        <w:t>_____</w:t>
      </w:r>
      <w:r w:rsidRPr="007B498C">
        <w:rPr>
          <w:rFonts w:ascii="Times New Roman" w:hAnsi="Times New Roman"/>
          <w:sz w:val="28"/>
          <w:szCs w:val="28"/>
        </w:rPr>
        <w:t xml:space="preserve"> рублей _____ копеек (сумма цифрами и прописью) от суммы, указанной в пункте 3.1 настоящего Договора (за исключением Объекта, размещаемого на срок менее года), на расчетный счет_____________________________________</w:t>
      </w:r>
      <w:r>
        <w:rPr>
          <w:rFonts w:ascii="Times New Roman" w:hAnsi="Times New Roman"/>
          <w:sz w:val="28"/>
          <w:szCs w:val="28"/>
        </w:rPr>
        <w:t>__________________</w:t>
      </w:r>
    </w:p>
    <w:p w14:paraId="7CCDFAF0" w14:textId="77777777" w:rsidR="00164812" w:rsidRPr="007B498C" w:rsidRDefault="00164812" w:rsidP="00164812">
      <w:pPr>
        <w:autoSpaceDE w:val="0"/>
        <w:autoSpaceDN w:val="0"/>
        <w:adjustRightInd w:val="0"/>
        <w:spacing w:after="0" w:line="240" w:lineRule="auto"/>
        <w:jc w:val="center"/>
        <w:rPr>
          <w:rFonts w:ascii="Times New Roman" w:hAnsi="Times New Roman"/>
          <w:sz w:val="24"/>
          <w:szCs w:val="24"/>
        </w:rPr>
      </w:pPr>
      <w:r w:rsidRPr="007B498C">
        <w:rPr>
          <w:rFonts w:ascii="Times New Roman" w:hAnsi="Times New Roman"/>
          <w:sz w:val="24"/>
          <w:szCs w:val="24"/>
        </w:rPr>
        <w:t>(наименование Уполномоченного органа)</w:t>
      </w:r>
    </w:p>
    <w:p w14:paraId="0520D2FC" w14:textId="77777777" w:rsidR="00164812" w:rsidRPr="007B498C" w:rsidRDefault="00164812" w:rsidP="00164812">
      <w:pPr>
        <w:autoSpaceDE w:val="0"/>
        <w:autoSpaceDN w:val="0"/>
        <w:adjustRightInd w:val="0"/>
        <w:spacing w:after="0" w:line="240" w:lineRule="auto"/>
        <w:jc w:val="both"/>
        <w:rPr>
          <w:rFonts w:ascii="Times New Roman" w:hAnsi="Times New Roman"/>
          <w:b/>
          <w:sz w:val="28"/>
          <w:szCs w:val="28"/>
        </w:rPr>
      </w:pPr>
      <w:r w:rsidRPr="007B498C">
        <w:rPr>
          <w:rFonts w:ascii="Times New Roman" w:hAnsi="Times New Roman"/>
          <w:sz w:val="28"/>
          <w:szCs w:val="28"/>
        </w:rPr>
        <w:t>по следующим реквизитам:</w:t>
      </w:r>
      <w:r>
        <w:rPr>
          <w:rFonts w:ascii="Times New Roman" w:hAnsi="Times New Roman"/>
          <w:b/>
          <w:sz w:val="28"/>
          <w:szCs w:val="28"/>
        </w:rPr>
        <w:t xml:space="preserve"> ______________________________________</w:t>
      </w:r>
      <w:r w:rsidRPr="007B498C">
        <w:rPr>
          <w:rFonts w:ascii="Times New Roman" w:hAnsi="Times New Roman"/>
          <w:sz w:val="28"/>
          <w:szCs w:val="28"/>
        </w:rPr>
        <w:t>.</w:t>
      </w:r>
    </w:p>
    <w:p w14:paraId="574AC28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В платежном документе</w:t>
      </w:r>
      <w:r>
        <w:rPr>
          <w:rFonts w:ascii="Times New Roman" w:hAnsi="Times New Roman"/>
          <w:sz w:val="28"/>
          <w:szCs w:val="28"/>
        </w:rPr>
        <w:t xml:space="preserve"> в обязательном порядке указываю</w:t>
      </w:r>
      <w:r w:rsidRPr="007B498C">
        <w:rPr>
          <w:rFonts w:ascii="Times New Roman" w:hAnsi="Times New Roman"/>
          <w:sz w:val="28"/>
          <w:szCs w:val="28"/>
        </w:rPr>
        <w:t>тся:</w:t>
      </w:r>
    </w:p>
    <w:p w14:paraId="6A155243"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дата и </w:t>
      </w:r>
      <w:r w:rsidRPr="007B498C">
        <w:rPr>
          <w:rFonts w:ascii="Times New Roman" w:hAnsi="Times New Roman"/>
          <w:sz w:val="28"/>
          <w:szCs w:val="28"/>
        </w:rPr>
        <w:t>но</w:t>
      </w:r>
      <w:r>
        <w:rPr>
          <w:rFonts w:ascii="Times New Roman" w:hAnsi="Times New Roman"/>
          <w:sz w:val="28"/>
          <w:szCs w:val="28"/>
        </w:rPr>
        <w:t>мер настоящего Договора;</w:t>
      </w:r>
    </w:p>
    <w:p w14:paraId="4F01CE66"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наимен</w:t>
      </w:r>
      <w:r>
        <w:rPr>
          <w:rFonts w:ascii="Times New Roman" w:hAnsi="Times New Roman"/>
          <w:sz w:val="28"/>
          <w:szCs w:val="28"/>
        </w:rPr>
        <w:t>ование Хозяйствующего субъекта;</w:t>
      </w:r>
    </w:p>
    <w:p w14:paraId="1357F4C7"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наименование платежа (плата за размещение нестационарного торгового объекта);</w:t>
      </w:r>
    </w:p>
    <w:p w14:paraId="305621FA"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период, </w:t>
      </w:r>
      <w:r>
        <w:rPr>
          <w:rFonts w:ascii="Times New Roman" w:hAnsi="Times New Roman"/>
          <w:sz w:val="28"/>
          <w:szCs w:val="28"/>
        </w:rPr>
        <w:t>за который производится платеж;</w:t>
      </w:r>
    </w:p>
    <w:p w14:paraId="736249AF"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указанные в настоящем Договоре реквизиты Уполномоченного органа, на которые перечисляется платеж;</w:t>
      </w:r>
    </w:p>
    <w:p w14:paraId="1CB1C4EC"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lastRenderedPageBreak/>
        <w:t>наименование / фамилия, имя, отчество (при наличии) лица, которым производится платеж.</w:t>
      </w:r>
    </w:p>
    <w:p w14:paraId="6ADC5F6F"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3.4. Хозяйствующий субъект  производит </w:t>
      </w:r>
      <w:r>
        <w:rPr>
          <w:rFonts w:ascii="Times New Roman" w:hAnsi="Times New Roman"/>
          <w:sz w:val="28"/>
          <w:szCs w:val="28"/>
        </w:rPr>
        <w:t>1-й</w:t>
      </w:r>
      <w:r w:rsidRPr="007B498C">
        <w:rPr>
          <w:rFonts w:ascii="Times New Roman" w:hAnsi="Times New Roman"/>
          <w:sz w:val="28"/>
          <w:szCs w:val="28"/>
        </w:rPr>
        <w:t xml:space="preserve"> платеж в сроки, указанные в пункте 3.3 настоящего Договора, начиная со </w:t>
      </w:r>
      <w:r>
        <w:rPr>
          <w:rFonts w:ascii="Times New Roman" w:hAnsi="Times New Roman"/>
          <w:sz w:val="28"/>
          <w:szCs w:val="28"/>
        </w:rPr>
        <w:t>2-го</w:t>
      </w:r>
      <w:r w:rsidRPr="007B498C">
        <w:rPr>
          <w:rFonts w:ascii="Times New Roman" w:hAnsi="Times New Roman"/>
          <w:sz w:val="28"/>
          <w:szCs w:val="28"/>
        </w:rPr>
        <w:t xml:space="preserve"> года размещения Объекта</w:t>
      </w:r>
      <w:r>
        <w:rPr>
          <w:rFonts w:ascii="Times New Roman" w:hAnsi="Times New Roman"/>
          <w:sz w:val="28"/>
          <w:szCs w:val="28"/>
        </w:rPr>
        <w:t xml:space="preserve"> (при этом</w:t>
      </w:r>
      <w:r w:rsidRPr="007B498C">
        <w:rPr>
          <w:rFonts w:ascii="Times New Roman" w:hAnsi="Times New Roman"/>
          <w:sz w:val="28"/>
          <w:szCs w:val="28"/>
        </w:rPr>
        <w:t xml:space="preserve"> началом </w:t>
      </w:r>
      <w:r>
        <w:rPr>
          <w:rFonts w:ascii="Times New Roman" w:hAnsi="Times New Roman"/>
          <w:sz w:val="28"/>
          <w:szCs w:val="28"/>
        </w:rPr>
        <w:t xml:space="preserve">2-го </w:t>
      </w:r>
      <w:r w:rsidRPr="007B498C">
        <w:rPr>
          <w:rFonts w:ascii="Times New Roman" w:hAnsi="Times New Roman"/>
          <w:sz w:val="28"/>
          <w:szCs w:val="28"/>
        </w:rPr>
        <w:t>года размещения Объекта по настоящему До</w:t>
      </w:r>
      <w:r>
        <w:rPr>
          <w:rFonts w:ascii="Times New Roman" w:hAnsi="Times New Roman"/>
          <w:sz w:val="28"/>
          <w:szCs w:val="28"/>
        </w:rPr>
        <w:t>говору является истечение 12-</w:t>
      </w:r>
      <w:r w:rsidRPr="007B498C">
        <w:rPr>
          <w:rFonts w:ascii="Times New Roman" w:hAnsi="Times New Roman"/>
          <w:sz w:val="28"/>
          <w:szCs w:val="28"/>
        </w:rPr>
        <w:t>месячного срока со дня его заключения).</w:t>
      </w:r>
    </w:p>
    <w:p w14:paraId="23460D07"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3.5.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 указанный в пункте 3.3 настоящего Договора,  при оформлении платежного документа в порядке, указанном в пункте 3.3 настоящего Договора. </w:t>
      </w:r>
    </w:p>
    <w:p w14:paraId="516E880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3.6. Поступающие</w:t>
      </w:r>
      <w:r>
        <w:rPr>
          <w:rFonts w:ascii="Times New Roman" w:eastAsia="Times New Roman" w:hAnsi="Times New Roman"/>
          <w:sz w:val="28"/>
          <w:szCs w:val="28"/>
          <w:lang w:eastAsia="ru-RU"/>
        </w:rPr>
        <w:t xml:space="preserve"> платежи по настоящему Договору</w:t>
      </w:r>
      <w:r w:rsidRPr="007B498C">
        <w:rPr>
          <w:rFonts w:ascii="Times New Roman" w:eastAsia="Times New Roman" w:hAnsi="Times New Roman"/>
          <w:sz w:val="28"/>
          <w:szCs w:val="28"/>
          <w:lang w:eastAsia="ru-RU"/>
        </w:rPr>
        <w:t xml:space="preserve">  в случае наличия у Хозяйствующего субъекта задолженности </w:t>
      </w:r>
      <w:r>
        <w:rPr>
          <w:rFonts w:ascii="Times New Roman" w:eastAsia="Times New Roman" w:hAnsi="Times New Roman"/>
          <w:sz w:val="28"/>
          <w:szCs w:val="28"/>
          <w:lang w:eastAsia="ru-RU"/>
        </w:rPr>
        <w:t>по плате за размещение Объекта</w:t>
      </w:r>
      <w:r w:rsidRPr="007B498C">
        <w:rPr>
          <w:rFonts w:ascii="Times New Roman" w:eastAsia="Times New Roman" w:hAnsi="Times New Roman"/>
          <w:sz w:val="28"/>
          <w:szCs w:val="28"/>
          <w:lang w:eastAsia="ru-RU"/>
        </w:rPr>
        <w:t xml:space="preserve"> учитываются Уполномоченным органом в следующем порядке: в первую очередь погашается задолженность прошлых периодов, затем погашаются начисления очередного наступившего срока уплаты платы за размещение Объекта вне зависимости от пер</w:t>
      </w:r>
      <w:r>
        <w:rPr>
          <w:rFonts w:ascii="Times New Roman" w:eastAsia="Times New Roman" w:hAnsi="Times New Roman"/>
          <w:sz w:val="28"/>
          <w:szCs w:val="28"/>
          <w:lang w:eastAsia="ru-RU"/>
        </w:rPr>
        <w:t>иода платежа, указанного в плате</w:t>
      </w:r>
      <w:r w:rsidRPr="007B498C">
        <w:rPr>
          <w:rFonts w:ascii="Times New Roman" w:eastAsia="Times New Roman" w:hAnsi="Times New Roman"/>
          <w:sz w:val="28"/>
          <w:szCs w:val="28"/>
          <w:lang w:eastAsia="ru-RU"/>
        </w:rPr>
        <w:t>жном документе.</w:t>
      </w:r>
    </w:p>
    <w:p w14:paraId="18646CA0"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Излишне уплаченная сумма платы за размещение Объекта  (переплата), если отсутствует задолженность по пене  и (или) штрафам,  засчитывается в уплату предстоящих платежей по настоящему Договору.</w:t>
      </w:r>
    </w:p>
    <w:p w14:paraId="5FA7FCEE"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Если присутствует переплата по основным платежам и задолженность по пене и (или) штрафам</w:t>
      </w:r>
      <w:r>
        <w:rPr>
          <w:rFonts w:ascii="Times New Roman" w:eastAsia="Times New Roman" w:hAnsi="Times New Roman"/>
          <w:sz w:val="28"/>
          <w:szCs w:val="28"/>
          <w:lang w:eastAsia="ru-RU"/>
        </w:rPr>
        <w:t xml:space="preserve">, </w:t>
      </w:r>
      <w:r w:rsidRPr="007B498C">
        <w:rPr>
          <w:rFonts w:ascii="Times New Roman" w:eastAsia="Times New Roman" w:hAnsi="Times New Roman"/>
          <w:sz w:val="28"/>
          <w:szCs w:val="28"/>
          <w:lang w:eastAsia="ru-RU"/>
        </w:rPr>
        <w:t xml:space="preserve">из суммы переплаты по плате за размещение Объекта гасится задолженность по пене и (или) штрафам, а остаток переплаты платы за размещение Объекта  </w:t>
      </w:r>
      <w:r>
        <w:rPr>
          <w:rFonts w:ascii="Times New Roman" w:eastAsia="Times New Roman" w:hAnsi="Times New Roman"/>
          <w:sz w:val="28"/>
          <w:szCs w:val="28"/>
          <w:lang w:eastAsia="ru-RU"/>
        </w:rPr>
        <w:t>засчитывается на следующий плате</w:t>
      </w:r>
      <w:r w:rsidRPr="007B498C">
        <w:rPr>
          <w:rFonts w:ascii="Times New Roman" w:eastAsia="Times New Roman" w:hAnsi="Times New Roman"/>
          <w:sz w:val="28"/>
          <w:szCs w:val="28"/>
          <w:lang w:eastAsia="ru-RU"/>
        </w:rPr>
        <w:t xml:space="preserve">жный период. </w:t>
      </w:r>
    </w:p>
    <w:p w14:paraId="4A9F2940"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3.7.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 </w:t>
      </w:r>
    </w:p>
    <w:p w14:paraId="56FE6094" w14:textId="77777777" w:rsidR="00164812" w:rsidRPr="007B498C"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3.8. Плата за размещение Объекта не включает в себя плату за содержание и благоустройство  места размещения Объекта. </w:t>
      </w:r>
    </w:p>
    <w:p w14:paraId="77CBEFEB" w14:textId="77777777" w:rsidR="00164812" w:rsidRPr="007B498C" w:rsidRDefault="00164812" w:rsidP="00164812">
      <w:pPr>
        <w:autoSpaceDE w:val="0"/>
        <w:autoSpaceDN w:val="0"/>
        <w:adjustRightInd w:val="0"/>
        <w:spacing w:after="0" w:line="240" w:lineRule="auto"/>
        <w:jc w:val="center"/>
        <w:outlineLvl w:val="0"/>
        <w:rPr>
          <w:rFonts w:ascii="Times New Roman" w:hAnsi="Times New Roman"/>
          <w:b/>
          <w:sz w:val="28"/>
          <w:szCs w:val="28"/>
        </w:rPr>
      </w:pPr>
    </w:p>
    <w:p w14:paraId="65C008A0" w14:textId="77777777" w:rsidR="00164812" w:rsidRPr="00E70063" w:rsidRDefault="00164812" w:rsidP="00164812">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4. Права и обязанности С</w:t>
      </w:r>
      <w:r w:rsidRPr="00E70063">
        <w:rPr>
          <w:rFonts w:ascii="Times New Roman" w:hAnsi="Times New Roman"/>
          <w:sz w:val="28"/>
          <w:szCs w:val="28"/>
        </w:rPr>
        <w:t>торон</w:t>
      </w:r>
    </w:p>
    <w:p w14:paraId="1317BE84" w14:textId="77777777" w:rsidR="00164812" w:rsidRPr="007B498C" w:rsidRDefault="00164812" w:rsidP="00164812">
      <w:pPr>
        <w:autoSpaceDE w:val="0"/>
        <w:autoSpaceDN w:val="0"/>
        <w:adjustRightInd w:val="0"/>
        <w:spacing w:after="0" w:line="240" w:lineRule="auto"/>
        <w:jc w:val="both"/>
        <w:rPr>
          <w:rFonts w:ascii="Times New Roman" w:hAnsi="Times New Roman"/>
          <w:sz w:val="28"/>
          <w:szCs w:val="28"/>
        </w:rPr>
      </w:pPr>
    </w:p>
    <w:p w14:paraId="10F4800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E70063">
        <w:rPr>
          <w:rFonts w:ascii="Times New Roman" w:hAnsi="Times New Roman"/>
          <w:sz w:val="28"/>
          <w:szCs w:val="28"/>
        </w:rPr>
        <w:t>4.1.  Хоз</w:t>
      </w:r>
      <w:r>
        <w:rPr>
          <w:rFonts w:ascii="Times New Roman" w:hAnsi="Times New Roman"/>
          <w:sz w:val="28"/>
          <w:szCs w:val="28"/>
        </w:rPr>
        <w:t>яйствующий субъект имеет право и</w:t>
      </w:r>
      <w:r w:rsidRPr="007B498C">
        <w:rPr>
          <w:rFonts w:ascii="Times New Roman" w:hAnsi="Times New Roman"/>
          <w:sz w:val="28"/>
          <w:szCs w:val="28"/>
        </w:rPr>
        <w:t>спользовать место размещения Объекта в соответствии с</w:t>
      </w:r>
      <w:r>
        <w:rPr>
          <w:rFonts w:ascii="Times New Roman" w:hAnsi="Times New Roman"/>
          <w:sz w:val="28"/>
          <w:szCs w:val="28"/>
        </w:rPr>
        <w:t xml:space="preserve"> условиями настоящего Договора.</w:t>
      </w:r>
    </w:p>
    <w:p w14:paraId="0EDF8D18"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E70063">
        <w:rPr>
          <w:rFonts w:ascii="Times New Roman" w:hAnsi="Times New Roman"/>
          <w:sz w:val="28"/>
          <w:szCs w:val="28"/>
        </w:rPr>
        <w:t>4.2.</w:t>
      </w:r>
      <w:r>
        <w:rPr>
          <w:rFonts w:ascii="Times New Roman" w:hAnsi="Times New Roman"/>
          <w:sz w:val="28"/>
          <w:szCs w:val="28"/>
        </w:rPr>
        <w:t xml:space="preserve">  Хозяйствующий субъект обязан:</w:t>
      </w:r>
    </w:p>
    <w:p w14:paraId="3134865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4.2.1. Разместить </w:t>
      </w:r>
      <w:r w:rsidRPr="007B498C">
        <w:rPr>
          <w:rFonts w:ascii="Times New Roman" w:hAnsi="Times New Roman"/>
          <w:sz w:val="28"/>
          <w:szCs w:val="28"/>
        </w:rPr>
        <w:t>Объект и осуществлять его эксплуатацию</w:t>
      </w:r>
      <w:r>
        <w:rPr>
          <w:rFonts w:ascii="Times New Roman" w:hAnsi="Times New Roman"/>
          <w:sz w:val="28"/>
          <w:szCs w:val="28"/>
        </w:rPr>
        <w:t xml:space="preserve"> в соответствии с пунктом 1.1 </w:t>
      </w:r>
      <w:r w:rsidRPr="007B498C">
        <w:rPr>
          <w:rFonts w:ascii="Times New Roman" w:hAnsi="Times New Roman"/>
          <w:sz w:val="28"/>
          <w:szCs w:val="28"/>
        </w:rPr>
        <w:t>настоящего Договора.</w:t>
      </w:r>
    </w:p>
    <w:p w14:paraId="4711BEE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4.2.2. Соблюдать требования к внешнему виду Объекта, требования по благоустройству прилегающей к Объекту территории, а также порядок согласования внешнего вида нестационарных торговых объектов (если такое согласование предусмотрено), установленные органом местного самоуправления, в течение всего срока действия настоящего Договора.</w:t>
      </w:r>
    </w:p>
    <w:p w14:paraId="0ED53F7F"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lastRenderedPageBreak/>
        <w:t xml:space="preserve">4.2.3. Соблюдать вид и назначение (специализацию) торговли, сохранять тип и площадь Объекта, а также адресные ориентиры места размещения Объекта в течение срока действия настоящего Договора. </w:t>
      </w:r>
    </w:p>
    <w:p w14:paraId="25F1989F"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4.2.4. Соблюдать при размещении и эксплуатации  Объекта требования градостроительных регламентов, строительных, экологических, санитарно-гигиенических, противопожарных и иных правил и нормативов, а также ограничения использования земельного участка, в границах которого расположен Объект.</w:t>
      </w:r>
    </w:p>
    <w:p w14:paraId="4078C90E"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4.2.5. Обеспечивать эксплуатацию  Объекта в соответствии с требованиями федерального законодательства, законодательства Кемеровской области - Кузбасса и муниципальных нормативных правовых актов. </w:t>
      </w:r>
    </w:p>
    <w:p w14:paraId="74C5E7E3"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4.2.6. П</w:t>
      </w:r>
      <w:r w:rsidRPr="007B498C">
        <w:rPr>
          <w:rFonts w:ascii="Times New Roman" w:hAnsi="Times New Roman"/>
          <w:bCs/>
          <w:iCs/>
          <w:sz w:val="28"/>
          <w:szCs w:val="28"/>
        </w:rPr>
        <w:t>оддерживать место размещения Объекта в надлежащем состоянии,</w:t>
      </w:r>
      <w:r w:rsidRPr="007B498C">
        <w:rPr>
          <w:rFonts w:ascii="Times New Roman" w:hAnsi="Times New Roman"/>
          <w:sz w:val="28"/>
          <w:szCs w:val="28"/>
        </w:rPr>
        <w:t xml:space="preserve"> осуществлять сбор и вывоз мусора (отходов), образующихся в результате эксплуатации Объекта. </w:t>
      </w:r>
    </w:p>
    <w:p w14:paraId="675DEC7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bCs/>
          <w:iCs/>
          <w:sz w:val="28"/>
          <w:szCs w:val="28"/>
          <w:lang w:eastAsia="ru-RU"/>
        </w:rPr>
        <w:t>4.2.7. Нести расходы на содержание места размещения Объекта.</w:t>
      </w:r>
    </w:p>
    <w:p w14:paraId="1944AA5B"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4.2.8. Соблюдать установленные законодательством Российской Федерации  требования о государственном регулировании производства и оборота этилового спирта, алкогольной и </w:t>
      </w:r>
      <w:r>
        <w:rPr>
          <w:rFonts w:ascii="Times New Roman" w:eastAsia="Times New Roman" w:hAnsi="Times New Roman"/>
          <w:sz w:val="28"/>
          <w:szCs w:val="28"/>
          <w:lang w:eastAsia="ru-RU"/>
        </w:rPr>
        <w:t xml:space="preserve">спиртосодержащей продукции и об </w:t>
      </w:r>
      <w:r w:rsidRPr="007B498C">
        <w:rPr>
          <w:rFonts w:ascii="Times New Roman" w:eastAsia="Times New Roman" w:hAnsi="Times New Roman"/>
          <w:sz w:val="28"/>
          <w:szCs w:val="28"/>
          <w:lang w:eastAsia="ru-RU"/>
        </w:rPr>
        <w:t>ограничении потребления (распития) алкогольной продукции.</w:t>
      </w:r>
    </w:p>
    <w:p w14:paraId="7A482FD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4.2.9. Не осуществлять на месте размещения Объекта деятельность, в результате которой создавались бы какие-либо препятствия третьим лицам.</w:t>
      </w:r>
    </w:p>
    <w:p w14:paraId="3E600939"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4.2.10. Не нарушать права и законные интересы правообладателей смежных земельных участков.</w:t>
      </w:r>
    </w:p>
    <w:p w14:paraId="054E9984"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4.2.11. Своевременно и полностью вносить плату за размещение Объекта в размер</w:t>
      </w:r>
      <w:r>
        <w:rPr>
          <w:rFonts w:ascii="Times New Roman" w:hAnsi="Times New Roman"/>
          <w:sz w:val="28"/>
          <w:szCs w:val="28"/>
        </w:rPr>
        <w:t>е и порядке, определяемых</w:t>
      </w:r>
      <w:r w:rsidRPr="007B498C">
        <w:rPr>
          <w:rFonts w:ascii="Times New Roman" w:hAnsi="Times New Roman"/>
          <w:sz w:val="28"/>
          <w:szCs w:val="28"/>
        </w:rPr>
        <w:t xml:space="preserve"> настоящим Договором.  </w:t>
      </w:r>
    </w:p>
    <w:p w14:paraId="33640D3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4.2.12. Не передавать права и обязанности по настоящему Договору третьим лицам, не заключать договоры и не вступать в сделки, следствием которых является или может являться какое-либо обременение предоставленных Хозяйствующему субъекту по настоящему Договору прав. </w:t>
      </w:r>
    </w:p>
    <w:p w14:paraId="205B833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4.2.13. Не передавать место размещения Объекта в целом или частично в поднаем. </w:t>
      </w:r>
    </w:p>
    <w:p w14:paraId="71C4DFF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4.2.14. Устранить за свой сче</w:t>
      </w:r>
      <w:r w:rsidRPr="007B498C">
        <w:rPr>
          <w:rFonts w:ascii="Times New Roman" w:hAnsi="Times New Roman"/>
          <w:sz w:val="28"/>
          <w:szCs w:val="28"/>
        </w:rPr>
        <w:t>т недостатки места размещения Объекта</w:t>
      </w:r>
      <w:r>
        <w:rPr>
          <w:rFonts w:ascii="Times New Roman" w:hAnsi="Times New Roman"/>
          <w:sz w:val="28"/>
          <w:szCs w:val="28"/>
        </w:rPr>
        <w:t xml:space="preserve"> и иные его изменения, произведе</w:t>
      </w:r>
      <w:r w:rsidRPr="007B498C">
        <w:rPr>
          <w:rFonts w:ascii="Times New Roman" w:hAnsi="Times New Roman"/>
          <w:sz w:val="28"/>
          <w:szCs w:val="28"/>
        </w:rPr>
        <w:t>нные без согласо</w:t>
      </w:r>
      <w:r>
        <w:rPr>
          <w:rFonts w:ascii="Times New Roman" w:hAnsi="Times New Roman"/>
          <w:sz w:val="28"/>
          <w:szCs w:val="28"/>
        </w:rPr>
        <w:t xml:space="preserve">вания с Уполномоченным органом, </w:t>
      </w:r>
      <w:r w:rsidRPr="007B498C">
        <w:rPr>
          <w:rFonts w:ascii="Times New Roman" w:hAnsi="Times New Roman"/>
          <w:sz w:val="28"/>
          <w:szCs w:val="28"/>
        </w:rPr>
        <w:t xml:space="preserve">по письменному требованию последнего. </w:t>
      </w:r>
    </w:p>
    <w:p w14:paraId="28D00508"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4.2.15. Не допускать действий, приводящих к ухудшению качественных характеристик земельного участка, части земельного участка или земель, в границах которых расположено место размещения Объекта, экологической обстановки на месте размещения Объекта, </w:t>
      </w:r>
      <w:r>
        <w:rPr>
          <w:rFonts w:ascii="Times New Roman" w:hAnsi="Times New Roman"/>
          <w:sz w:val="28"/>
          <w:szCs w:val="28"/>
        </w:rPr>
        <w:t xml:space="preserve">приводящих </w:t>
      </w:r>
      <w:r w:rsidRPr="007B498C">
        <w:rPr>
          <w:rFonts w:ascii="Times New Roman" w:hAnsi="Times New Roman"/>
          <w:sz w:val="28"/>
          <w:szCs w:val="28"/>
        </w:rPr>
        <w:t>к загрязнению, захламлению места размещения Объекта.</w:t>
      </w:r>
    </w:p>
    <w:p w14:paraId="4F5DCDB6"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4.2.16. Осуществлять обход и осмотр места размещения Объекта с целью выявления, предупреждения, </w:t>
      </w:r>
      <w:r w:rsidRPr="007B498C">
        <w:rPr>
          <w:rFonts w:ascii="Times New Roman" w:eastAsia="Times New Roman" w:hAnsi="Times New Roman"/>
          <w:bCs/>
          <w:iCs/>
          <w:sz w:val="28"/>
          <w:szCs w:val="28"/>
          <w:lang w:eastAsia="ru-RU"/>
        </w:rPr>
        <w:t>пресечения террористической деятельности и минимизации ее последствий. В случае обнаружения подозрительных предметов сообщить об этом в правоохранительные органы.</w:t>
      </w:r>
    </w:p>
    <w:p w14:paraId="5CA995BC"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4.2.17. При возникновении в непосредственной близости от Объекта чрезвычайных ситуаций, создающих угрозу жизни и здоровью людей, угроз </w:t>
      </w:r>
      <w:r w:rsidRPr="007B498C">
        <w:rPr>
          <w:rFonts w:ascii="Times New Roman" w:eastAsia="Times New Roman" w:hAnsi="Times New Roman"/>
          <w:sz w:val="28"/>
          <w:szCs w:val="28"/>
          <w:lang w:eastAsia="ru-RU"/>
        </w:rPr>
        <w:lastRenderedPageBreak/>
        <w:t>террористического характера или совершении иных</w:t>
      </w:r>
      <w:r>
        <w:rPr>
          <w:rFonts w:ascii="Times New Roman" w:eastAsia="Times New Roman" w:hAnsi="Times New Roman"/>
          <w:sz w:val="28"/>
          <w:szCs w:val="28"/>
          <w:lang w:eastAsia="ru-RU"/>
        </w:rPr>
        <w:t xml:space="preserve"> противоправных действий </w:t>
      </w:r>
      <w:r w:rsidRPr="007B498C">
        <w:rPr>
          <w:rFonts w:ascii="Times New Roman" w:eastAsia="Times New Roman" w:hAnsi="Times New Roman"/>
          <w:sz w:val="28"/>
          <w:szCs w:val="28"/>
          <w:lang w:eastAsia="ru-RU"/>
        </w:rPr>
        <w:t>обеспечивать незамедлительное извещение служб экстренного реагирования и (или) служб экстренной помощи.</w:t>
      </w:r>
    </w:p>
    <w:p w14:paraId="70E2263C"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4.2.18. Выполнять в соответствии с требованиями эксплуатационных служб условия содержания и эксплуатации подземных и наземных инженерных коммуникаций, сооружений, дорог, проездов, не препятствовать их ремонту и обслуживанию.</w:t>
      </w:r>
    </w:p>
    <w:p w14:paraId="2EE1BCF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 </w:t>
      </w:r>
    </w:p>
    <w:p w14:paraId="251A27D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4.2.19. Соблюдать ограничения, установленные в отношении зон с особыми условиями использования территорий.</w:t>
      </w:r>
    </w:p>
    <w:p w14:paraId="77765497"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4.2.20. Обеспечивать доступ представителей собственника линейного объекта или представителей организации, осущес</w:t>
      </w:r>
      <w:r>
        <w:rPr>
          <w:rFonts w:ascii="Times New Roman" w:eastAsia="Times New Roman" w:hAnsi="Times New Roman"/>
          <w:sz w:val="28"/>
          <w:szCs w:val="28"/>
          <w:lang w:eastAsia="ru-RU"/>
        </w:rPr>
        <w:t xml:space="preserve">твляющей   </w:t>
      </w:r>
      <w:r w:rsidRPr="007B498C">
        <w:rPr>
          <w:rFonts w:ascii="Times New Roman" w:eastAsia="Times New Roman" w:hAnsi="Times New Roman"/>
          <w:sz w:val="28"/>
          <w:szCs w:val="28"/>
          <w:lang w:eastAsia="ru-RU"/>
        </w:rPr>
        <w:t xml:space="preserve"> эксплуатацию линейного объекта, к данному объекту в целях обеспечения его безопасности, в случае если Объект полностью или частично расположен в охранной зоне линейного объекта.</w:t>
      </w:r>
    </w:p>
    <w:p w14:paraId="119812A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4.2.21. Обеспечить Уполномоченному органу и органам, осуществляющим муниципальный земельный контроль и государственный земельный надзор, беспрепятственный доступ на Объект и место размещения Объекта.  </w:t>
      </w:r>
    </w:p>
    <w:p w14:paraId="120F6203"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4.2.22. Выполнять в установленный срок предписания уполномоченных контролирующих и надзорных органов об устранении нарушений, допущенных при использовании Объекта и места размещения Объекта.  </w:t>
      </w:r>
    </w:p>
    <w:p w14:paraId="732FD76A"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4.2.23. Немедленно извещать соответствующие уполномоченные органы об аварии или ином событии, нанесшем (или грозящем нанести) ущерб месту размещения Объекта, и своевременно принимать все возможные меры по их предотвращению. </w:t>
      </w:r>
    </w:p>
    <w:p w14:paraId="0D6804E8"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4.2.24. В течение 15 рабочих дней с момента окончания срока действия Договора или при его досрочном расторжении освободить место размещения</w:t>
      </w:r>
      <w:r>
        <w:rPr>
          <w:rFonts w:ascii="Times New Roman" w:hAnsi="Times New Roman"/>
          <w:sz w:val="28"/>
          <w:szCs w:val="28"/>
        </w:rPr>
        <w:t xml:space="preserve"> Объекта от расположенного на не</w:t>
      </w:r>
      <w:r w:rsidRPr="007B498C">
        <w:rPr>
          <w:rFonts w:ascii="Times New Roman" w:hAnsi="Times New Roman"/>
          <w:sz w:val="28"/>
          <w:szCs w:val="28"/>
        </w:rPr>
        <w:t>м Объекта, привести земельный участок (часть земельного участка, земли) в состояние, соответствующее его (ее, их) целевому назначению и (или) разрешенному использованию</w:t>
      </w:r>
      <w:r>
        <w:rPr>
          <w:rFonts w:ascii="Times New Roman" w:hAnsi="Times New Roman"/>
          <w:sz w:val="28"/>
          <w:szCs w:val="28"/>
        </w:rPr>
        <w:t xml:space="preserve">, </w:t>
      </w:r>
      <w:r w:rsidRPr="007B498C">
        <w:rPr>
          <w:rFonts w:ascii="Times New Roman" w:hAnsi="Times New Roman"/>
          <w:sz w:val="28"/>
          <w:szCs w:val="28"/>
        </w:rPr>
        <w:t>и передать Уполномоченному органу путем подписания акта приема-передачи.</w:t>
      </w:r>
    </w:p>
    <w:p w14:paraId="6A90F47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4.2.25. </w:t>
      </w:r>
      <w:r w:rsidRPr="007B498C">
        <w:rPr>
          <w:rFonts w:ascii="Times New Roman" w:eastAsia="Times New Roman" w:hAnsi="Times New Roman"/>
          <w:bCs/>
          <w:iCs/>
          <w:color w:val="000000"/>
          <w:sz w:val="28"/>
          <w:szCs w:val="28"/>
          <w:lang w:eastAsia="ru-RU"/>
        </w:rPr>
        <w:t xml:space="preserve">Осуществлять сверку расчетов по плате за размещение Объекта и неустойке (штрафам) ежегодно до 1 ноября соответствующего года (начиная со </w:t>
      </w:r>
      <w:r>
        <w:rPr>
          <w:rFonts w:ascii="Times New Roman" w:eastAsia="Times New Roman" w:hAnsi="Times New Roman"/>
          <w:bCs/>
          <w:iCs/>
          <w:color w:val="000000"/>
          <w:sz w:val="28"/>
          <w:szCs w:val="28"/>
          <w:lang w:eastAsia="ru-RU"/>
        </w:rPr>
        <w:t xml:space="preserve">2-го </w:t>
      </w:r>
      <w:r w:rsidRPr="007B498C">
        <w:rPr>
          <w:rFonts w:ascii="Times New Roman" w:eastAsia="Times New Roman" w:hAnsi="Times New Roman"/>
          <w:bCs/>
          <w:iCs/>
          <w:color w:val="000000"/>
          <w:sz w:val="28"/>
          <w:szCs w:val="28"/>
          <w:lang w:eastAsia="ru-RU"/>
        </w:rPr>
        <w:t>года размещения Объекта - при размещении Объекта на срок более года</w:t>
      </w:r>
      <w:r>
        <w:rPr>
          <w:rFonts w:ascii="Times New Roman" w:eastAsia="Times New Roman" w:hAnsi="Times New Roman"/>
          <w:bCs/>
          <w:iCs/>
          <w:color w:val="000000"/>
          <w:sz w:val="28"/>
          <w:szCs w:val="28"/>
          <w:lang w:eastAsia="ru-RU"/>
        </w:rPr>
        <w:t xml:space="preserve">), а также не позднее чем за </w:t>
      </w:r>
      <w:r w:rsidRPr="007B498C">
        <w:rPr>
          <w:rFonts w:ascii="Times New Roman" w:eastAsia="Times New Roman" w:hAnsi="Times New Roman"/>
          <w:bCs/>
          <w:iCs/>
          <w:color w:val="000000"/>
          <w:sz w:val="28"/>
          <w:szCs w:val="28"/>
          <w:lang w:eastAsia="ru-RU"/>
        </w:rPr>
        <w:t>месяц до окончания срока действия настоящего Договора.</w:t>
      </w:r>
    </w:p>
    <w:p w14:paraId="55FEB42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4.2.26. В течение </w:t>
      </w:r>
      <w:r>
        <w:rPr>
          <w:rFonts w:ascii="Times New Roman" w:eastAsia="Times New Roman" w:hAnsi="Times New Roman"/>
          <w:sz w:val="28"/>
          <w:szCs w:val="28"/>
          <w:lang w:eastAsia="ru-RU"/>
        </w:rPr>
        <w:t xml:space="preserve">10 </w:t>
      </w:r>
      <w:r w:rsidRPr="007B498C">
        <w:rPr>
          <w:rFonts w:ascii="Times New Roman" w:eastAsia="Times New Roman" w:hAnsi="Times New Roman"/>
          <w:sz w:val="28"/>
          <w:szCs w:val="28"/>
          <w:lang w:eastAsia="ru-RU"/>
        </w:rPr>
        <w:t xml:space="preserve">дней со дня изменения наименования, </w:t>
      </w:r>
      <w:r w:rsidRPr="007B498C">
        <w:rPr>
          <w:rFonts w:ascii="Times New Roman" w:eastAsia="Times New Roman" w:hAnsi="Times New Roman"/>
          <w:color w:val="000000"/>
          <w:sz w:val="28"/>
          <w:szCs w:val="28"/>
          <w:lang w:eastAsia="ru-RU"/>
        </w:rPr>
        <w:t xml:space="preserve">места нахождения </w:t>
      </w:r>
      <w:r w:rsidRPr="007B498C">
        <w:rPr>
          <w:rFonts w:ascii="Times New Roman" w:eastAsia="Times New Roman" w:hAnsi="Times New Roman"/>
          <w:sz w:val="28"/>
          <w:szCs w:val="28"/>
          <w:lang w:eastAsia="ru-RU"/>
        </w:rPr>
        <w:t xml:space="preserve">или других реквизитов, а также при </w:t>
      </w:r>
      <w:r w:rsidRPr="007B498C">
        <w:rPr>
          <w:rFonts w:ascii="Times New Roman" w:eastAsia="Times New Roman" w:hAnsi="Times New Roman"/>
          <w:color w:val="000000"/>
          <w:sz w:val="28"/>
          <w:szCs w:val="28"/>
          <w:lang w:eastAsia="ru-RU"/>
        </w:rPr>
        <w:t xml:space="preserve">реорганизации или </w:t>
      </w:r>
      <w:r>
        <w:rPr>
          <w:rFonts w:ascii="Times New Roman" w:eastAsia="Times New Roman" w:hAnsi="Times New Roman"/>
          <w:color w:val="000000"/>
          <w:sz w:val="28"/>
          <w:szCs w:val="28"/>
          <w:lang w:eastAsia="ru-RU"/>
        </w:rPr>
        <w:t xml:space="preserve">принятии </w:t>
      </w:r>
      <w:r w:rsidRPr="007B498C">
        <w:rPr>
          <w:rFonts w:ascii="Times New Roman" w:eastAsia="Times New Roman" w:hAnsi="Times New Roman"/>
          <w:color w:val="000000"/>
          <w:sz w:val="28"/>
          <w:szCs w:val="28"/>
          <w:lang w:eastAsia="ru-RU"/>
        </w:rPr>
        <w:t xml:space="preserve">решения о ликвидации (прекращении деятельности) Хозяйствующего субъекта </w:t>
      </w:r>
      <w:r w:rsidRPr="007B498C">
        <w:rPr>
          <w:rFonts w:ascii="Times New Roman" w:eastAsia="Times New Roman" w:hAnsi="Times New Roman"/>
          <w:sz w:val="28"/>
          <w:szCs w:val="28"/>
          <w:lang w:eastAsia="ru-RU"/>
        </w:rPr>
        <w:t>направить Уполномоченному органу письменное уведомление об этом.</w:t>
      </w:r>
    </w:p>
    <w:p w14:paraId="2751DD83"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lastRenderedPageBreak/>
        <w:t>В случае если Уполномоченный орган не был письменно уведомлен Хозяйствующим субъектом об изменении вышеуказанных сведений</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 xml:space="preserve"> Хозяйствующий субъект несет риск наступления вызванных этим неблагоприятных последствий для него, в том числе Хозяйствующий субъект считается надлежаще извещенным по адресу, указанному в настоящем Договоре.</w:t>
      </w:r>
    </w:p>
    <w:p w14:paraId="0AABBDEA"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E70063">
        <w:rPr>
          <w:rFonts w:ascii="Times New Roman" w:eastAsia="Times New Roman" w:hAnsi="Times New Roman"/>
          <w:sz w:val="28"/>
          <w:szCs w:val="28"/>
          <w:lang w:eastAsia="ru-RU"/>
        </w:rPr>
        <w:t>4.3. Уполномоченный орган имеет право:</w:t>
      </w:r>
    </w:p>
    <w:p w14:paraId="79A16CE2" w14:textId="77777777" w:rsidR="00164812" w:rsidRDefault="00164812" w:rsidP="0016481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4.3.1. В течение срока действия настоящего Договора контролировать соблюдение Хозяйс</w:t>
      </w:r>
      <w:r>
        <w:rPr>
          <w:rFonts w:ascii="Times New Roman" w:eastAsia="Times New Roman" w:hAnsi="Times New Roman"/>
          <w:sz w:val="28"/>
          <w:szCs w:val="28"/>
          <w:lang w:eastAsia="ru-RU"/>
        </w:rPr>
        <w:t>твующим субъектом его условий.</w:t>
      </w:r>
    </w:p>
    <w:p w14:paraId="40DB00C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4.3.2. В случае установления нарушений условий настоящего Договора, допущенных Хозяйствующим субъектом при размещении и эксплуатации Объекта, требовать устранения  данных  нарушений в указанные Уполномоченным органом сроки.</w:t>
      </w:r>
    </w:p>
    <w:p w14:paraId="2CB8C04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4.3.3. Направлять в органы, осуществляющие муниципальный земельный контроль и государственный земельный надзор, обращения о пресечении действий, осуществляемых Хозяйствующим субъектом. </w:t>
      </w:r>
    </w:p>
    <w:p w14:paraId="46B47D24"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4.3.4. Беспрепятственно обследовать место размещения Объекта. </w:t>
      </w:r>
    </w:p>
    <w:p w14:paraId="1531ADC4"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4.3.5. В одностороннем порядке отказаться от исполнения Договора в случаях и в порядке, предусмотренных действующим законодательством и настоящим Договором.</w:t>
      </w:r>
    </w:p>
    <w:p w14:paraId="2DE3E9F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4.3.6. Направлять Хозяйствующему субъекту письменные предупреждения о необходимости исполнить свои обязательства в разумный срок, если допущенные  Хозяйствующим субъектом нарушения обязательств могут повлечь досрочное расторжение Договора по требованию Уполномоченного органа.</w:t>
      </w:r>
    </w:p>
    <w:p w14:paraId="1B9326DC"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582A77">
        <w:rPr>
          <w:rFonts w:ascii="Times New Roman" w:eastAsia="Times New Roman" w:hAnsi="Times New Roman"/>
          <w:sz w:val="28"/>
          <w:szCs w:val="28"/>
          <w:lang w:eastAsia="ru-RU"/>
        </w:rPr>
        <w:t>4.4. Уполномоченный орган обязан:</w:t>
      </w:r>
    </w:p>
    <w:p w14:paraId="77468B0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4.4.1. Предоставить Хозяйствующему субъекту место размещения Объекта в соответствии с условиями настоящего Договора.</w:t>
      </w:r>
    </w:p>
    <w:p w14:paraId="684F9155" w14:textId="77777777" w:rsidR="00164812" w:rsidRPr="007B498C"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4.4.2. Не вмешиваться в хозяйственную деятельность Хозяйствующего субъекта, если она не противоречит условиям Договора и действующему законодательству.</w:t>
      </w:r>
    </w:p>
    <w:p w14:paraId="4F876057" w14:textId="77777777" w:rsidR="00164812" w:rsidRPr="007B498C" w:rsidRDefault="00164812" w:rsidP="00164812">
      <w:pPr>
        <w:autoSpaceDE w:val="0"/>
        <w:autoSpaceDN w:val="0"/>
        <w:adjustRightInd w:val="0"/>
        <w:spacing w:after="0" w:line="240" w:lineRule="auto"/>
        <w:jc w:val="both"/>
        <w:rPr>
          <w:rFonts w:ascii="Courier New" w:hAnsi="Courier New" w:cs="Courier New"/>
          <w:sz w:val="28"/>
          <w:szCs w:val="28"/>
        </w:rPr>
      </w:pPr>
      <w:r w:rsidRPr="007B498C">
        <w:rPr>
          <w:rFonts w:ascii="Courier New" w:hAnsi="Courier New" w:cs="Courier New"/>
          <w:sz w:val="28"/>
          <w:szCs w:val="28"/>
        </w:rPr>
        <w:t xml:space="preserve">       </w:t>
      </w:r>
    </w:p>
    <w:p w14:paraId="1787CA1E" w14:textId="77777777" w:rsidR="00164812" w:rsidRPr="00582A77" w:rsidRDefault="00164812" w:rsidP="00164812">
      <w:pPr>
        <w:autoSpaceDE w:val="0"/>
        <w:autoSpaceDN w:val="0"/>
        <w:adjustRightInd w:val="0"/>
        <w:spacing w:after="0" w:line="240" w:lineRule="auto"/>
        <w:jc w:val="center"/>
        <w:rPr>
          <w:rFonts w:ascii="Times New Roman" w:eastAsia="Times New Roman" w:hAnsi="Times New Roman"/>
          <w:sz w:val="28"/>
          <w:szCs w:val="28"/>
          <w:lang w:eastAsia="ru-RU"/>
        </w:rPr>
      </w:pPr>
      <w:r w:rsidRPr="00582A77">
        <w:rPr>
          <w:rFonts w:ascii="Times New Roman" w:eastAsia="Times New Roman" w:hAnsi="Times New Roman"/>
          <w:sz w:val="28"/>
          <w:szCs w:val="28"/>
          <w:lang w:eastAsia="ru-RU"/>
        </w:rPr>
        <w:t>5. Ответственность сторон</w:t>
      </w:r>
    </w:p>
    <w:p w14:paraId="4F619293" w14:textId="77777777" w:rsidR="00164812" w:rsidRPr="007B498C" w:rsidRDefault="00164812" w:rsidP="00164812">
      <w:pPr>
        <w:suppressLineNumbers/>
        <w:suppressAutoHyphens/>
        <w:spacing w:after="0" w:line="240" w:lineRule="auto"/>
        <w:ind w:firstLine="567"/>
        <w:jc w:val="center"/>
        <w:rPr>
          <w:rFonts w:ascii="Times New Roman" w:eastAsia="Times New Roman" w:hAnsi="Times New Roman"/>
          <w:b/>
          <w:sz w:val="28"/>
          <w:szCs w:val="28"/>
          <w:lang w:eastAsia="ru-RU"/>
        </w:rPr>
      </w:pPr>
    </w:p>
    <w:p w14:paraId="6D40FBA6"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5.1. В случае неисполнения или ненадлежащего исполнения Хозяйствующим субъектом обязанности по внесению платы за размещение Объекта в установленные настоящим Договором сроки Хозяйствующий субъект обязан уплатить Уполномоченному ор</w:t>
      </w:r>
      <w:r>
        <w:rPr>
          <w:rFonts w:ascii="Times New Roman" w:eastAsia="Times New Roman" w:hAnsi="Times New Roman"/>
          <w:sz w:val="28"/>
          <w:szCs w:val="28"/>
          <w:lang w:eastAsia="ru-RU"/>
        </w:rPr>
        <w:t xml:space="preserve">гану неустойку в размере 0,1 % </w:t>
      </w:r>
      <w:r w:rsidRPr="007B498C">
        <w:rPr>
          <w:rFonts w:ascii="Times New Roman" w:eastAsia="Times New Roman" w:hAnsi="Times New Roman"/>
          <w:sz w:val="28"/>
          <w:szCs w:val="28"/>
          <w:lang w:eastAsia="ru-RU"/>
        </w:rPr>
        <w:t>от просроченной суммы за каждый день просрочки.</w:t>
      </w:r>
    </w:p>
    <w:p w14:paraId="7102FEDF"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5.2. В случае нарушения Хозяйствующим субъектом обязанностей, перечисленных в пункте 4.2 настоящего Договора (независимо от их количества), Хозяйствующий субъект обязан уплатить Уполномоченному органу штраф в размере 10 % ежегодного размера платы за размещение Объекта.</w:t>
      </w:r>
    </w:p>
    <w:p w14:paraId="1AF89CB0"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5.3. В платежном документе в об</w:t>
      </w:r>
      <w:r>
        <w:rPr>
          <w:rFonts w:ascii="Times New Roman" w:eastAsia="Times New Roman" w:hAnsi="Times New Roman"/>
          <w:sz w:val="28"/>
          <w:szCs w:val="28"/>
          <w:lang w:eastAsia="ru-RU"/>
        </w:rPr>
        <w:t>язательном порядке указываются:</w:t>
      </w:r>
    </w:p>
    <w:p w14:paraId="4E9FC029"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дата</w:t>
      </w:r>
      <w:r w:rsidRPr="007B498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 </w:t>
      </w:r>
      <w:r w:rsidRPr="007B498C">
        <w:rPr>
          <w:rFonts w:ascii="Times New Roman" w:eastAsia="Times New Roman" w:hAnsi="Times New Roman"/>
          <w:sz w:val="28"/>
          <w:szCs w:val="28"/>
          <w:lang w:eastAsia="ru-RU"/>
        </w:rPr>
        <w:t>но</w:t>
      </w:r>
      <w:r>
        <w:rPr>
          <w:rFonts w:ascii="Times New Roman" w:eastAsia="Times New Roman" w:hAnsi="Times New Roman"/>
          <w:sz w:val="28"/>
          <w:szCs w:val="28"/>
          <w:lang w:eastAsia="ru-RU"/>
        </w:rPr>
        <w:t>мер настоящего Договора;</w:t>
      </w:r>
    </w:p>
    <w:p w14:paraId="619BD5E2"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наимен</w:t>
      </w:r>
      <w:r>
        <w:rPr>
          <w:rFonts w:ascii="Times New Roman" w:eastAsia="Times New Roman" w:hAnsi="Times New Roman"/>
          <w:sz w:val="28"/>
          <w:szCs w:val="28"/>
          <w:lang w:eastAsia="ru-RU"/>
        </w:rPr>
        <w:t>ование Хозяйствующего субъекта;</w:t>
      </w:r>
    </w:p>
    <w:p w14:paraId="32693C02"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наименов</w:t>
      </w:r>
      <w:r>
        <w:rPr>
          <w:rFonts w:ascii="Times New Roman" w:eastAsia="Times New Roman" w:hAnsi="Times New Roman"/>
          <w:sz w:val="28"/>
          <w:szCs w:val="28"/>
          <w:lang w:eastAsia="ru-RU"/>
        </w:rPr>
        <w:t>ание платежа: неустойка, штраф;</w:t>
      </w:r>
    </w:p>
    <w:p w14:paraId="0A2FEAB4"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указанные в настоящем Договоре реквизиты Уполномоченного органа, на которые перечисляется платеж;</w:t>
      </w:r>
    </w:p>
    <w:p w14:paraId="6B4BA3ED"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наименование / фамилия, имя, отчество (при наличии) полностью лица, которым производится платеж неустойки (штрафа).</w:t>
      </w:r>
    </w:p>
    <w:p w14:paraId="4FDC9F34"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5.4. В случае повреждения инженерных сетей и коммуникаций,  расположенных на месте размещения Объекта</w:t>
      </w:r>
      <w:r>
        <w:rPr>
          <w:rFonts w:ascii="Times New Roman" w:eastAsia="Times New Roman" w:hAnsi="Times New Roman"/>
          <w:sz w:val="28"/>
          <w:szCs w:val="28"/>
          <w:lang w:eastAsia="ru-RU"/>
        </w:rPr>
        <w:t>,</w:t>
      </w:r>
      <w:r w:rsidRPr="007B498C">
        <w:rPr>
          <w:rFonts w:ascii="Times New Roman" w:eastAsia="Times New Roman" w:hAnsi="Times New Roman"/>
          <w:sz w:val="28"/>
          <w:szCs w:val="28"/>
          <w:lang w:eastAsia="ru-RU"/>
        </w:rPr>
        <w:t xml:space="preserve"> п</w:t>
      </w:r>
      <w:r>
        <w:rPr>
          <w:rFonts w:ascii="Times New Roman" w:eastAsia="Times New Roman" w:hAnsi="Times New Roman"/>
          <w:sz w:val="28"/>
          <w:szCs w:val="28"/>
          <w:lang w:eastAsia="ru-RU"/>
        </w:rPr>
        <w:t xml:space="preserve">о вине Хозяйствующего субъекта </w:t>
      </w:r>
      <w:r w:rsidRPr="007B498C">
        <w:rPr>
          <w:rFonts w:ascii="Times New Roman" w:eastAsia="Times New Roman" w:hAnsi="Times New Roman"/>
          <w:sz w:val="28"/>
          <w:szCs w:val="28"/>
          <w:lang w:eastAsia="ru-RU"/>
        </w:rPr>
        <w:t>последний возмещает ущерб в полном объеме собственнику сетей и коммуникаций, лицу, осуществляющему их эксплуатацию, а также иным лицам, которым причинен ущерб.</w:t>
      </w:r>
    </w:p>
    <w:p w14:paraId="5DD45B24"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5.5. В случае если по окончании срока действия Договора или его досрочного расторжения Хозяйствующий субъект не освободил место ра</w:t>
      </w:r>
      <w:r>
        <w:rPr>
          <w:rFonts w:ascii="Times New Roman" w:eastAsia="Times New Roman" w:hAnsi="Times New Roman"/>
          <w:sz w:val="28"/>
          <w:szCs w:val="28"/>
          <w:lang w:eastAsia="ru-RU"/>
        </w:rPr>
        <w:t>змещения от расположенного на не</w:t>
      </w:r>
      <w:r w:rsidRPr="007B498C">
        <w:rPr>
          <w:rFonts w:ascii="Times New Roman" w:eastAsia="Times New Roman" w:hAnsi="Times New Roman"/>
          <w:sz w:val="28"/>
          <w:szCs w:val="28"/>
          <w:lang w:eastAsia="ru-RU"/>
        </w:rPr>
        <w:t>м Объекта и не передал его Уполномоченному органу в надлежащем сос</w:t>
      </w:r>
      <w:r>
        <w:rPr>
          <w:rFonts w:ascii="Times New Roman" w:eastAsia="Times New Roman" w:hAnsi="Times New Roman"/>
          <w:sz w:val="28"/>
          <w:szCs w:val="28"/>
          <w:lang w:eastAsia="ru-RU"/>
        </w:rPr>
        <w:t xml:space="preserve">тоянии в порядке, установленном подпунктом 4.2.24 </w:t>
      </w:r>
      <w:r w:rsidRPr="007B498C">
        <w:rPr>
          <w:rFonts w:ascii="Times New Roman" w:eastAsia="Times New Roman" w:hAnsi="Times New Roman"/>
          <w:sz w:val="28"/>
          <w:szCs w:val="28"/>
          <w:lang w:eastAsia="ru-RU"/>
        </w:rPr>
        <w:t>настоящего Договора, Хозяйствующий субъект обязан вносить плату за пользование местом размещения Объекта в размере платы за размещение Объекта по Договору (исходя из периода такого размещения) до выполнения обязанности, предусмотренной подпунктом</w:t>
      </w:r>
      <w:r>
        <w:rPr>
          <w:rFonts w:ascii="Times New Roman" w:eastAsia="Times New Roman" w:hAnsi="Times New Roman"/>
          <w:sz w:val="28"/>
          <w:szCs w:val="28"/>
          <w:lang w:eastAsia="ru-RU"/>
        </w:rPr>
        <w:t xml:space="preserve"> 4.2.24 настоящего Договора.</w:t>
      </w:r>
    </w:p>
    <w:p w14:paraId="36B95855"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При этом</w:t>
      </w:r>
      <w:r>
        <w:rPr>
          <w:rFonts w:ascii="Times New Roman" w:eastAsia="Times New Roman" w:hAnsi="Times New Roman"/>
          <w:sz w:val="28"/>
          <w:szCs w:val="28"/>
          <w:lang w:eastAsia="ru-RU"/>
        </w:rPr>
        <w:t xml:space="preserve">, </w:t>
      </w:r>
      <w:r w:rsidRPr="007B498C">
        <w:rPr>
          <w:rFonts w:ascii="Times New Roman" w:eastAsia="Times New Roman" w:hAnsi="Times New Roman"/>
          <w:sz w:val="28"/>
          <w:szCs w:val="28"/>
          <w:lang w:eastAsia="ru-RU"/>
        </w:rPr>
        <w:t xml:space="preserve">если указанная плата не покрывает причиненных Уполномоченному органу убытков, он может потребовать их возмещения. </w:t>
      </w:r>
    </w:p>
    <w:p w14:paraId="7F7E9010" w14:textId="77777777" w:rsidR="00164812"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5.6. Возмещение убытков, уплата неустойки (штрафов) не освобождает Стороны от надлежащего исполнения условий настоящего Договора в полном объеме.</w:t>
      </w:r>
    </w:p>
    <w:p w14:paraId="3569B830" w14:textId="77777777" w:rsidR="00164812" w:rsidRPr="007B498C" w:rsidRDefault="00164812" w:rsidP="00164812">
      <w:pPr>
        <w:suppressLineNumbers/>
        <w:suppressAutoHyphens/>
        <w:spacing w:after="0" w:line="240"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5.7.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w:t>
      </w:r>
    </w:p>
    <w:p w14:paraId="33CBE560" w14:textId="77777777" w:rsidR="00164812" w:rsidRPr="007B498C" w:rsidRDefault="00164812" w:rsidP="00164812">
      <w:pPr>
        <w:widowControl w:val="0"/>
        <w:spacing w:after="0" w:line="240" w:lineRule="auto"/>
        <w:jc w:val="center"/>
        <w:rPr>
          <w:rFonts w:ascii="Times New Roman" w:eastAsia="Times New Roman" w:hAnsi="Times New Roman"/>
          <w:b/>
          <w:sz w:val="28"/>
          <w:szCs w:val="28"/>
          <w:lang w:eastAsia="ru-RU"/>
        </w:rPr>
      </w:pPr>
    </w:p>
    <w:p w14:paraId="302B68D8" w14:textId="77777777" w:rsidR="00164812" w:rsidRPr="00582A77" w:rsidRDefault="00164812" w:rsidP="00164812">
      <w:pPr>
        <w:widowControl w:val="0"/>
        <w:spacing w:after="0" w:line="240" w:lineRule="auto"/>
        <w:jc w:val="center"/>
        <w:rPr>
          <w:rFonts w:ascii="Times New Roman" w:eastAsia="Times New Roman" w:hAnsi="Times New Roman"/>
          <w:sz w:val="28"/>
          <w:szCs w:val="28"/>
          <w:lang w:eastAsia="ru-RU"/>
        </w:rPr>
      </w:pPr>
      <w:r w:rsidRPr="00582A77">
        <w:rPr>
          <w:rFonts w:ascii="Times New Roman" w:eastAsia="Times New Roman" w:hAnsi="Times New Roman"/>
          <w:sz w:val="28"/>
          <w:szCs w:val="28"/>
          <w:lang w:eastAsia="ru-RU"/>
        </w:rPr>
        <w:t>6. Изменение, расторжение, прекращение действия Договора</w:t>
      </w:r>
    </w:p>
    <w:p w14:paraId="0C61FF90" w14:textId="77777777" w:rsidR="00164812" w:rsidRPr="007B498C" w:rsidRDefault="00164812" w:rsidP="00164812">
      <w:pPr>
        <w:widowControl w:val="0"/>
        <w:spacing w:after="0" w:line="240" w:lineRule="auto"/>
        <w:jc w:val="center"/>
        <w:rPr>
          <w:rFonts w:ascii="Times New Roman" w:eastAsia="Times New Roman" w:hAnsi="Times New Roman"/>
          <w:b/>
          <w:sz w:val="28"/>
          <w:szCs w:val="28"/>
          <w:lang w:eastAsia="ru-RU"/>
        </w:rPr>
      </w:pPr>
    </w:p>
    <w:p w14:paraId="2695E9AB"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6.1. Договор прекращает свое действие в следующих случаях:</w:t>
      </w:r>
    </w:p>
    <w:p w14:paraId="6031FAFE"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ликвидация (для юридического лица) или прекращение деятельности (для индивидуального предпринимателя) Хозяйствующего субъекта в установленном порядке;</w:t>
      </w:r>
    </w:p>
    <w:p w14:paraId="7876D31D"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признание Хозяйствующего субъекта несостоятельным (банкротом);</w:t>
      </w:r>
    </w:p>
    <w:p w14:paraId="018DEE8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досрочное расторжение Договора по соглашению Сторон, по инициативе Уполномоченного органа, при одностороннем отказе от исполнения настоящего Договора Сторонами;</w:t>
      </w:r>
    </w:p>
    <w:p w14:paraId="3D03A527"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по окончании срока действия Договора, </w:t>
      </w:r>
      <w:r w:rsidRPr="007B498C">
        <w:rPr>
          <w:rFonts w:ascii="Times New Roman" w:hAnsi="Times New Roman"/>
          <w:color w:val="000000"/>
          <w:sz w:val="28"/>
          <w:szCs w:val="28"/>
        </w:rPr>
        <w:t xml:space="preserve">установленного в </w:t>
      </w:r>
      <w:r>
        <w:rPr>
          <w:rFonts w:ascii="Times New Roman" w:hAnsi="Times New Roman"/>
          <w:color w:val="000000"/>
          <w:sz w:val="28"/>
          <w:szCs w:val="28"/>
        </w:rPr>
        <w:t xml:space="preserve">    </w:t>
      </w:r>
      <w:r w:rsidRPr="007B498C">
        <w:rPr>
          <w:rFonts w:ascii="Times New Roman" w:hAnsi="Times New Roman"/>
          <w:color w:val="000000"/>
          <w:sz w:val="28"/>
          <w:szCs w:val="28"/>
        </w:rPr>
        <w:t>пункте 2.1 настоящего Договора;</w:t>
      </w:r>
    </w:p>
    <w:p w14:paraId="4FE39E49"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color w:val="000000"/>
          <w:sz w:val="28"/>
          <w:szCs w:val="28"/>
        </w:rPr>
        <w:t>по решению суда.</w:t>
      </w:r>
    </w:p>
    <w:p w14:paraId="6A3C490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color w:val="000000"/>
          <w:sz w:val="28"/>
          <w:szCs w:val="28"/>
          <w:lang w:eastAsia="ru-RU"/>
        </w:rPr>
        <w:t>6.2.</w:t>
      </w:r>
      <w:r w:rsidRPr="007B498C">
        <w:rPr>
          <w:rFonts w:ascii="Times New Roman" w:eastAsia="Times New Roman" w:hAnsi="Times New Roman"/>
          <w:sz w:val="28"/>
          <w:szCs w:val="28"/>
          <w:lang w:eastAsia="ru-RU"/>
        </w:rPr>
        <w:t xml:space="preserve">  Настоящий Договор может быть изменен по соглашению Сторон. При этом  не  допускается  изменение существенных условий Договора.</w:t>
      </w:r>
    </w:p>
    <w:p w14:paraId="25C9C08C"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lastRenderedPageBreak/>
        <w:t>В случае смерти Хозяйствующего субъекта (ин</w:t>
      </w:r>
      <w:r>
        <w:rPr>
          <w:rFonts w:ascii="Times New Roman" w:eastAsia="Times New Roman" w:hAnsi="Times New Roman"/>
          <w:sz w:val="28"/>
          <w:szCs w:val="28"/>
          <w:lang w:eastAsia="ru-RU"/>
        </w:rPr>
        <w:t xml:space="preserve">дивидуального предпринимателя) </w:t>
      </w:r>
      <w:r w:rsidRPr="007B498C">
        <w:rPr>
          <w:rFonts w:ascii="Times New Roman" w:eastAsia="Times New Roman" w:hAnsi="Times New Roman"/>
          <w:sz w:val="28"/>
          <w:szCs w:val="28"/>
          <w:lang w:eastAsia="ru-RU"/>
        </w:rPr>
        <w:t>его права по настоящему Договору, связанные с размещением Объекта, наследникам не переходят.</w:t>
      </w:r>
    </w:p>
    <w:p w14:paraId="47EC8723"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color w:val="000000"/>
          <w:sz w:val="28"/>
          <w:szCs w:val="28"/>
          <w:lang w:eastAsia="ru-RU"/>
        </w:rPr>
        <w:t xml:space="preserve">6.3. </w:t>
      </w:r>
      <w:r w:rsidRPr="007B498C">
        <w:rPr>
          <w:rFonts w:ascii="Times New Roman" w:eastAsia="Times New Roman" w:hAnsi="Times New Roman"/>
          <w:sz w:val="28"/>
          <w:szCs w:val="28"/>
          <w:lang w:eastAsia="ru-RU"/>
        </w:rPr>
        <w:t>Внесение  изменений  в  настоящий  Договор  осуществляется   путем заключения   дополнительного   соглашения,  подписываемого  Сторонами  и  в дальнейшем являющегося неотъемлемой частью настоящего Договора.</w:t>
      </w:r>
    </w:p>
    <w:p w14:paraId="5809201B"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6.4. Уполномоченный орган вправе потребовать досрочного расторжения настоящего Договора и возмещения убытков при следующих признаваемых Сторонами существенных нарушениях настоящего Договора:</w:t>
      </w:r>
    </w:p>
    <w:p w14:paraId="71219634"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6.4.1. Размещение и (или) эксплуатация Объекта с нарушением требова</w:t>
      </w:r>
      <w:r>
        <w:rPr>
          <w:rFonts w:ascii="Times New Roman" w:eastAsia="Times New Roman" w:hAnsi="Times New Roman"/>
          <w:sz w:val="28"/>
          <w:szCs w:val="28"/>
          <w:lang w:eastAsia="ru-RU"/>
        </w:rPr>
        <w:t xml:space="preserve">ний, установленных подпунктами </w:t>
      </w:r>
      <w:r w:rsidRPr="007B498C">
        <w:rPr>
          <w:rFonts w:ascii="Times New Roman" w:eastAsia="Times New Roman" w:hAnsi="Times New Roman"/>
          <w:sz w:val="28"/>
          <w:szCs w:val="28"/>
          <w:lang w:eastAsia="ru-RU"/>
        </w:rPr>
        <w:t xml:space="preserve">4.2.1, 4.2.3  настоящего Договора.  </w:t>
      </w:r>
    </w:p>
    <w:p w14:paraId="308C4666"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6.4.2. Осуществление Хозяйствующим субъектом деятельности, приводящей к ухудшению качественных характеристик места размещения Объекта, его загрязнению и захламлению, ухудшению экологической обстановки, при загрязнении прилегающих земель и в других случаях, предусмотренных землеустроительными, архитектурно-строительными, пожарными, природоохранными и санитарными нормами и правилами. </w:t>
      </w:r>
    </w:p>
    <w:p w14:paraId="10757420"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6.4.3.  При нарушении Хозяйствующим субъектом подпункта 4.2.8 настоящего Договора в случае наличия вступившего в законную силу постановления о назначении административного наказания.</w:t>
      </w:r>
    </w:p>
    <w:p w14:paraId="04F4A487"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6.4.4. При невнесении Хозяйствующим субъектом платы за р</w:t>
      </w:r>
      <w:r>
        <w:rPr>
          <w:rFonts w:ascii="Times New Roman" w:eastAsia="Times New Roman" w:hAnsi="Times New Roman"/>
          <w:sz w:val="28"/>
          <w:szCs w:val="28"/>
          <w:lang w:eastAsia="ru-RU"/>
        </w:rPr>
        <w:t>азмещение Объекта в течение 2</w:t>
      </w:r>
      <w:r w:rsidRPr="007B498C">
        <w:rPr>
          <w:rFonts w:ascii="Times New Roman" w:eastAsia="Times New Roman" w:hAnsi="Times New Roman"/>
          <w:sz w:val="28"/>
          <w:szCs w:val="28"/>
          <w:lang w:eastAsia="ru-RU"/>
        </w:rPr>
        <w:t xml:space="preserve"> раз подряд по истечении установленного настоящим Договоро</w:t>
      </w:r>
      <w:r>
        <w:rPr>
          <w:rFonts w:ascii="Times New Roman" w:eastAsia="Times New Roman" w:hAnsi="Times New Roman"/>
          <w:sz w:val="28"/>
          <w:szCs w:val="28"/>
          <w:lang w:eastAsia="ru-RU"/>
        </w:rPr>
        <w:t xml:space="preserve">м срока платежа независимо от ее последующего </w:t>
      </w:r>
      <w:r w:rsidRPr="007B498C">
        <w:rPr>
          <w:rFonts w:ascii="Times New Roman" w:eastAsia="Times New Roman" w:hAnsi="Times New Roman"/>
          <w:sz w:val="28"/>
          <w:szCs w:val="28"/>
          <w:lang w:eastAsia="ru-RU"/>
        </w:rPr>
        <w:t>внесения.</w:t>
      </w:r>
    </w:p>
    <w:p w14:paraId="38588BA9"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6.5. Уполномоченный орган вправе в одностороннем порядке отказаться от исполнения настоящего Договора в случаях:</w:t>
      </w:r>
    </w:p>
    <w:p w14:paraId="37F2AA36"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6.5.1. Размещения и (или) эксплуатации Объекта с нарушением требований, установленных подпунктом 4.2.2 настоящего Договора.  </w:t>
      </w:r>
    </w:p>
    <w:p w14:paraId="7378AEF5"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6.5.2. Принятия органом местного самоуправления, иным уполномоченным органом решений:</w:t>
      </w:r>
    </w:p>
    <w:p w14:paraId="77DCE8EF"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о необходимости ремонта и (или) реконструкции автомобильных дорог, объектов инженерной, транспортной и социальной инфраструктур, если нахождение Объекта препятствует осуществлению указанных работ;</w:t>
      </w:r>
    </w:p>
    <w:p w14:paraId="70E10372"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об использовании территории, занимаемой полностью или частично Объектом, для целей, связанных с развитием улично-дорожной сети, размещением остановок общественного транспорта, оборудованием бордюров, стоянок автотранспорта, иных элементов благоустройства, если нахождение Объекта препятствует такому использованию; </w:t>
      </w:r>
    </w:p>
    <w:p w14:paraId="034E188A"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 xml:space="preserve">о развитии застроенной территории.  </w:t>
      </w:r>
    </w:p>
    <w:p w14:paraId="66101DCD"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6.5.3. Принятия Уполномоченным органом решений:</w:t>
      </w:r>
    </w:p>
    <w:p w14:paraId="1354401B"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 xml:space="preserve">о предоставлении </w:t>
      </w:r>
      <w:r w:rsidRPr="007B498C">
        <w:rPr>
          <w:rFonts w:ascii="Times New Roman" w:eastAsia="Times New Roman" w:hAnsi="Times New Roman"/>
          <w:sz w:val="28"/>
          <w:szCs w:val="28"/>
          <w:lang w:eastAsia="ru-RU"/>
        </w:rPr>
        <w:t xml:space="preserve">земельного участка, в границах которого полностью либо частично расположено место размещения Объекта, </w:t>
      </w:r>
      <w:r w:rsidRPr="007B498C">
        <w:rPr>
          <w:rFonts w:ascii="Times New Roman" w:hAnsi="Times New Roman"/>
          <w:sz w:val="28"/>
          <w:szCs w:val="28"/>
        </w:rPr>
        <w:t>на праве постоянного (бессрочного) пользования, безвозмездного пользования, в собственность, в аренду;</w:t>
      </w:r>
    </w:p>
    <w:p w14:paraId="222C153E"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lastRenderedPageBreak/>
        <w:t xml:space="preserve">о проведении аукциона по продаже земельного участка или на право заключения договора аренды земельного участка, </w:t>
      </w:r>
      <w:r w:rsidRPr="007B498C">
        <w:rPr>
          <w:rFonts w:ascii="Times New Roman" w:eastAsia="Times New Roman" w:hAnsi="Times New Roman"/>
          <w:sz w:val="28"/>
          <w:szCs w:val="28"/>
          <w:lang w:eastAsia="ru-RU"/>
        </w:rPr>
        <w:t xml:space="preserve">в границах которого полностью либо частично расположено место размещения Объекта;  </w:t>
      </w:r>
    </w:p>
    <w:p w14:paraId="10379F4D"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о перераспределении земель и (или) земельного участка,</w:t>
      </w:r>
      <w:r w:rsidRPr="007B498C">
        <w:rPr>
          <w:rFonts w:ascii="Times New Roman" w:eastAsia="Times New Roman" w:hAnsi="Times New Roman"/>
          <w:sz w:val="28"/>
          <w:szCs w:val="28"/>
          <w:lang w:eastAsia="ru-RU"/>
        </w:rPr>
        <w:t xml:space="preserve"> в границах которых  полностью либо частично расположено место размещения Объекта,</w:t>
      </w:r>
      <w:r w:rsidRPr="007B498C">
        <w:rPr>
          <w:rFonts w:ascii="Times New Roman" w:hAnsi="Times New Roman"/>
          <w:sz w:val="28"/>
          <w:szCs w:val="28"/>
        </w:rPr>
        <w:t xml:space="preserve"> и земельных участков, </w:t>
      </w:r>
      <w:r w:rsidRPr="007B498C">
        <w:rPr>
          <w:rFonts w:ascii="Times New Roman" w:hAnsi="Times New Roman"/>
          <w:bCs/>
          <w:sz w:val="28"/>
          <w:szCs w:val="28"/>
        </w:rPr>
        <w:t xml:space="preserve">находящихся в частной собственности, </w:t>
      </w:r>
      <w:r w:rsidRPr="007B498C">
        <w:rPr>
          <w:rFonts w:ascii="Times New Roman" w:hAnsi="Times New Roman"/>
          <w:sz w:val="28"/>
          <w:szCs w:val="28"/>
        </w:rPr>
        <w:t>в случаях, предусмотренных статьей 39.28 Земельного кодекса Российской Федерации, если в результате перераспределения место размещения Объекта будет располагаться в границах земельного участка, образованного в результате перераспределения и находящегося в частной собственности.</w:t>
      </w:r>
    </w:p>
    <w:p w14:paraId="40E71428"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hAnsi="Times New Roman"/>
          <w:sz w:val="28"/>
          <w:szCs w:val="28"/>
        </w:rPr>
        <w:t>6.6. При наличии оснований для одностороннего отказа от исполнения Договора, указанных в пункте 6.5 настоящего Договора, Уполномоче</w:t>
      </w:r>
      <w:r>
        <w:rPr>
          <w:rFonts w:ascii="Times New Roman" w:hAnsi="Times New Roman"/>
          <w:sz w:val="28"/>
          <w:szCs w:val="28"/>
        </w:rPr>
        <w:t xml:space="preserve">нный орган за </w:t>
      </w:r>
      <w:r w:rsidRPr="007B498C">
        <w:rPr>
          <w:rFonts w:ascii="Times New Roman" w:hAnsi="Times New Roman"/>
          <w:sz w:val="28"/>
          <w:szCs w:val="28"/>
        </w:rPr>
        <w:t>месяц до предполагаемой даты отказа от исполнения условий настоящего Договора направляет Хозяйствующему субъекту уведомление о расторжении Договора в одностороннем порядке. При этом Договор считается расторгнутым с даты, указанной в таком уведомлении.</w:t>
      </w:r>
    </w:p>
    <w:p w14:paraId="7BFD0B6F"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6.7. Хозяйствующий субъект вправе отказаться от исполнени</w:t>
      </w:r>
      <w:r>
        <w:rPr>
          <w:rFonts w:ascii="Times New Roman" w:eastAsia="Times New Roman" w:hAnsi="Times New Roman"/>
          <w:sz w:val="28"/>
          <w:szCs w:val="28"/>
          <w:lang w:eastAsia="ru-RU"/>
        </w:rPr>
        <w:t xml:space="preserve">я настоящего Договора, направив </w:t>
      </w:r>
      <w:r w:rsidRPr="007B498C">
        <w:rPr>
          <w:rFonts w:ascii="Times New Roman" w:eastAsia="Times New Roman" w:hAnsi="Times New Roman"/>
          <w:sz w:val="28"/>
          <w:szCs w:val="28"/>
          <w:lang w:eastAsia="ru-RU"/>
        </w:rPr>
        <w:t>Уполномоченному органу соответствующее ув</w:t>
      </w:r>
      <w:r>
        <w:rPr>
          <w:rFonts w:ascii="Times New Roman" w:eastAsia="Times New Roman" w:hAnsi="Times New Roman"/>
          <w:sz w:val="28"/>
          <w:szCs w:val="28"/>
          <w:lang w:eastAsia="ru-RU"/>
        </w:rPr>
        <w:t xml:space="preserve">едомление не менее чем за </w:t>
      </w:r>
      <w:r w:rsidRPr="007B498C">
        <w:rPr>
          <w:rFonts w:ascii="Times New Roman" w:eastAsia="Times New Roman" w:hAnsi="Times New Roman"/>
          <w:sz w:val="28"/>
          <w:szCs w:val="28"/>
          <w:lang w:eastAsia="ru-RU"/>
        </w:rPr>
        <w:t>месяц до момента расторжения Договора при условии:</w:t>
      </w:r>
    </w:p>
    <w:p w14:paraId="35AC976A"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bCs/>
          <w:iCs/>
          <w:sz w:val="28"/>
          <w:szCs w:val="28"/>
          <w:lang w:eastAsia="ru-RU"/>
        </w:rPr>
        <w:t>погашения задолженности по плате за размещение Объекта  (до момента расторжения Договора), неустойки (штрафов);</w:t>
      </w:r>
    </w:p>
    <w:p w14:paraId="39397B2D"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освобождения места размещения Объекта и его демонтажа.</w:t>
      </w:r>
    </w:p>
    <w:p w14:paraId="6D3733A1" w14:textId="77777777" w:rsidR="00164812"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6.8. Прекращение действия Договора, расторжение Договора, отказ от исполнения Договора не освобождает Хозяйствующего субъекта от необходимости погашения задолженности по плате за размещение Объекта, выплате неустойки (штрафов), процентов за пользование чужими денежными средствами, а также возмещения убытков, в том числе упущенной выгоды, в случае если досрочное расторжение или отказ от Договора вызваны нарушениями со стороны Хозяйствующего субъекта.</w:t>
      </w:r>
    </w:p>
    <w:p w14:paraId="79C48FDC" w14:textId="77777777" w:rsidR="00164812" w:rsidRPr="00512493" w:rsidRDefault="00164812" w:rsidP="00164812">
      <w:pPr>
        <w:autoSpaceDE w:val="0"/>
        <w:autoSpaceDN w:val="0"/>
        <w:adjustRightInd w:val="0"/>
        <w:spacing w:after="0" w:line="240" w:lineRule="auto"/>
        <w:ind w:firstLine="709"/>
        <w:jc w:val="both"/>
        <w:rPr>
          <w:rFonts w:ascii="Times New Roman" w:hAnsi="Times New Roman"/>
          <w:sz w:val="28"/>
          <w:szCs w:val="28"/>
        </w:rPr>
      </w:pPr>
      <w:r w:rsidRPr="007B498C">
        <w:rPr>
          <w:rFonts w:ascii="Times New Roman" w:eastAsia="Times New Roman" w:hAnsi="Times New Roman"/>
          <w:sz w:val="28"/>
          <w:szCs w:val="28"/>
          <w:lang w:eastAsia="ru-RU"/>
        </w:rPr>
        <w:t>6.9. Досрочное расторжение нас</w:t>
      </w:r>
      <w:r>
        <w:rPr>
          <w:rFonts w:ascii="Times New Roman" w:eastAsia="Times New Roman" w:hAnsi="Times New Roman"/>
          <w:sz w:val="28"/>
          <w:szCs w:val="28"/>
          <w:lang w:eastAsia="ru-RU"/>
        </w:rPr>
        <w:t>тоящего Договора по соглашению С</w:t>
      </w:r>
      <w:r w:rsidRPr="007B498C">
        <w:rPr>
          <w:rFonts w:ascii="Times New Roman" w:eastAsia="Times New Roman" w:hAnsi="Times New Roman"/>
          <w:sz w:val="28"/>
          <w:szCs w:val="28"/>
          <w:lang w:eastAsia="ru-RU"/>
        </w:rPr>
        <w:t xml:space="preserve">торон, по инициативе Хозяйствующего субъекта, а также по требованию Уполномоченного органа в случаях, указанных в пункте 6.4 настоящего Договора,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 являвшегося  предметом аукциона на право заключения Договора.  </w:t>
      </w:r>
    </w:p>
    <w:p w14:paraId="04CFEC2D" w14:textId="77777777" w:rsidR="00164812" w:rsidRPr="007B498C" w:rsidRDefault="00164812" w:rsidP="00164812">
      <w:pPr>
        <w:suppressLineNumbers/>
        <w:suppressAutoHyphens/>
        <w:spacing w:after="0" w:line="240" w:lineRule="auto"/>
        <w:ind w:firstLine="567"/>
        <w:jc w:val="both"/>
        <w:rPr>
          <w:rFonts w:ascii="Times New Roman" w:eastAsia="Times New Roman" w:hAnsi="Times New Roman"/>
          <w:sz w:val="28"/>
          <w:szCs w:val="28"/>
          <w:lang w:eastAsia="ru-RU"/>
        </w:rPr>
      </w:pPr>
    </w:p>
    <w:p w14:paraId="37A43A90" w14:textId="77777777" w:rsidR="00164812" w:rsidRPr="002162F5" w:rsidRDefault="00164812" w:rsidP="00164812">
      <w:pPr>
        <w:widowControl w:val="0"/>
        <w:suppressLineNumbers/>
        <w:suppressAutoHyphens/>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2162F5">
        <w:rPr>
          <w:rFonts w:ascii="Times New Roman" w:eastAsia="Times New Roman" w:hAnsi="Times New Roman"/>
          <w:color w:val="000000"/>
          <w:sz w:val="28"/>
          <w:szCs w:val="28"/>
          <w:lang w:eastAsia="ru-RU"/>
        </w:rPr>
        <w:t>7. Заключительные положения</w:t>
      </w:r>
    </w:p>
    <w:p w14:paraId="32677357" w14:textId="77777777" w:rsidR="00164812" w:rsidRPr="007B498C" w:rsidRDefault="00164812" w:rsidP="00164812">
      <w:pPr>
        <w:autoSpaceDE w:val="0"/>
        <w:autoSpaceDN w:val="0"/>
        <w:adjustRightInd w:val="0"/>
        <w:spacing w:after="0" w:line="240" w:lineRule="auto"/>
        <w:jc w:val="both"/>
        <w:rPr>
          <w:rFonts w:ascii="Times New Roman" w:hAnsi="Times New Roman"/>
          <w:sz w:val="28"/>
          <w:szCs w:val="28"/>
        </w:rPr>
      </w:pPr>
    </w:p>
    <w:p w14:paraId="45C09FF4"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7.1. Корреспонденция (письма, уведомления, претензии, предупреждения) считается полученной Стороной, если она направлена заказным письмом по месту нахождения</w:t>
      </w:r>
      <w:r>
        <w:rPr>
          <w:rFonts w:ascii="Times New Roman" w:eastAsia="Times New Roman" w:hAnsi="Times New Roman"/>
          <w:sz w:val="28"/>
          <w:szCs w:val="28"/>
          <w:lang w:eastAsia="ru-RU"/>
        </w:rPr>
        <w:t xml:space="preserve"> соответствующей Стороны или по </w:t>
      </w:r>
      <w:r w:rsidRPr="007B498C">
        <w:rPr>
          <w:rFonts w:ascii="Times New Roman" w:eastAsia="Times New Roman" w:hAnsi="Times New Roman"/>
          <w:sz w:val="28"/>
          <w:szCs w:val="28"/>
          <w:lang w:eastAsia="ru-RU"/>
        </w:rPr>
        <w:t xml:space="preserve">ее почтовому адресу. </w:t>
      </w:r>
    </w:p>
    <w:p w14:paraId="09C53B32"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lastRenderedPageBreak/>
        <w:t>Моментом получения корреспонденции является день ее фактического получения Стороной, подтвержденного отметкой почты, а также если корреспонденция поступила лицу, которому направлена, но по обстоятельствам, зависящим от него, не была вручена или адресат не ознакомился с ней - отметка почты о возврате почтового отправления.</w:t>
      </w:r>
    </w:p>
    <w:p w14:paraId="6E7CA1B0"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7.2. Кроме того, корреспонденция считается п</w:t>
      </w:r>
      <w:r>
        <w:rPr>
          <w:rFonts w:ascii="Times New Roman" w:eastAsia="Times New Roman" w:hAnsi="Times New Roman"/>
          <w:sz w:val="28"/>
          <w:szCs w:val="28"/>
          <w:lang w:eastAsia="ru-RU"/>
        </w:rPr>
        <w:t>олученной Сторонами с момента ее</w:t>
      </w:r>
      <w:r w:rsidRPr="007B498C">
        <w:rPr>
          <w:rFonts w:ascii="Times New Roman" w:eastAsia="Times New Roman" w:hAnsi="Times New Roman"/>
          <w:sz w:val="28"/>
          <w:szCs w:val="28"/>
          <w:lang w:eastAsia="ru-RU"/>
        </w:rPr>
        <w:t xml:space="preserve"> вручения под </w:t>
      </w:r>
      <w:r>
        <w:rPr>
          <w:rFonts w:ascii="Times New Roman" w:eastAsia="Times New Roman" w:hAnsi="Times New Roman"/>
          <w:sz w:val="28"/>
          <w:szCs w:val="28"/>
          <w:lang w:eastAsia="ru-RU"/>
        </w:rPr>
        <w:t>под</w:t>
      </w:r>
      <w:r w:rsidRPr="007B498C">
        <w:rPr>
          <w:rFonts w:ascii="Times New Roman" w:eastAsia="Times New Roman" w:hAnsi="Times New Roman"/>
          <w:sz w:val="28"/>
          <w:szCs w:val="28"/>
          <w:lang w:eastAsia="ru-RU"/>
        </w:rPr>
        <w:t>пись представителю Стороны по настоящему Договору или лицу, имеющему право действовать от имени Стороны без доверенности.</w:t>
      </w:r>
    </w:p>
    <w:p w14:paraId="3E53C371"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7.3. Изменения в тексте настоящего Договора (зачеркивания, исправления, подчистки), а равно и в приложениях, дополнениях к нему, не заверенные подписями Сторон и не скрепленные оттисками их печатей (при наличии), юридической силы не имеют.</w:t>
      </w:r>
    </w:p>
    <w:p w14:paraId="2E7D8C1C"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7.4. Споры по настоящему Договору рассматриваются в суде по месту нахождения места размещения Объекта.</w:t>
      </w:r>
    </w:p>
    <w:p w14:paraId="2174E1A5"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7.5. Вопросы, не урегулированные настоящим Договором, разрешаются в соответствии с действующим законодательством Российской Федерации.</w:t>
      </w:r>
    </w:p>
    <w:p w14:paraId="1C0137C2"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 xml:space="preserve">7.6. Настоящий Договор составлен в двух экземплярах, имеющих одинаковую юридическую силу, по одному экземпляру для каждой из Сторон. </w:t>
      </w:r>
    </w:p>
    <w:p w14:paraId="75C4C585"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7.7. К настоящему Договору прилагаются и являются его неотъемлемыми частями:</w:t>
      </w:r>
    </w:p>
    <w:p w14:paraId="18DA7A6D" w14:textId="77777777" w:rsidR="00164812"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выписка из Единого государственного реестра недвижимости</w:t>
      </w:r>
      <w:r w:rsidRPr="007B498C">
        <w:rPr>
          <w:rFonts w:ascii="Times New Roman" w:eastAsia="Times New Roman" w:hAnsi="Times New Roman"/>
          <w:sz w:val="28"/>
          <w:szCs w:val="28"/>
          <w:vertAlign w:val="superscript"/>
          <w:lang w:eastAsia="ru-RU"/>
        </w:rPr>
        <w:footnoteReference w:id="8"/>
      </w:r>
      <w:r>
        <w:rPr>
          <w:rFonts w:ascii="Times New Roman" w:eastAsia="Times New Roman" w:hAnsi="Times New Roman"/>
          <w:sz w:val="28"/>
          <w:szCs w:val="28"/>
          <w:lang w:eastAsia="ru-RU"/>
        </w:rPr>
        <w:t>;</w:t>
      </w:r>
    </w:p>
    <w:p w14:paraId="10976BDC" w14:textId="77777777" w:rsidR="00164812" w:rsidRPr="007B498C" w:rsidRDefault="00164812" w:rsidP="00164812">
      <w:pPr>
        <w:suppressLineNumbers/>
        <w:suppressAutoHyphens/>
        <w:spacing w:after="0" w:line="238" w:lineRule="auto"/>
        <w:ind w:firstLine="709"/>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выписка из графической части схемы размещения нестационарных торговых объектов, утвержденной органом местного самоуправления, в отношении места размещения Объекта либо</w:t>
      </w:r>
      <w:r>
        <w:rPr>
          <w:rFonts w:ascii="Times New Roman" w:eastAsia="Times New Roman" w:hAnsi="Times New Roman"/>
          <w:sz w:val="28"/>
          <w:szCs w:val="28"/>
          <w:lang w:eastAsia="ru-RU"/>
        </w:rPr>
        <w:t xml:space="preserve">, </w:t>
      </w:r>
      <w:r w:rsidRPr="007B498C">
        <w:rPr>
          <w:rFonts w:ascii="Times New Roman" w:eastAsia="Times New Roman" w:hAnsi="Times New Roman"/>
          <w:sz w:val="28"/>
          <w:szCs w:val="28"/>
          <w:lang w:eastAsia="ru-RU"/>
        </w:rPr>
        <w:t>при отсутствии графической части схемы размещения нестационарных торговых объектов</w:t>
      </w:r>
      <w:r>
        <w:rPr>
          <w:rFonts w:ascii="Times New Roman" w:eastAsia="Times New Roman" w:hAnsi="Times New Roman"/>
          <w:sz w:val="28"/>
          <w:szCs w:val="28"/>
          <w:lang w:eastAsia="ru-RU"/>
        </w:rPr>
        <w:t xml:space="preserve">, </w:t>
      </w:r>
      <w:r w:rsidRPr="007B498C">
        <w:rPr>
          <w:rFonts w:ascii="Times New Roman" w:eastAsia="Times New Roman" w:hAnsi="Times New Roman"/>
          <w:sz w:val="28"/>
          <w:szCs w:val="28"/>
          <w:lang w:eastAsia="ru-RU"/>
        </w:rPr>
        <w:t>– схема границ на кадастровом плане территории.</w:t>
      </w:r>
      <w:r w:rsidRPr="007B498C">
        <w:rPr>
          <w:rFonts w:ascii="Times New Roman" w:eastAsia="Times New Roman" w:hAnsi="Times New Roman"/>
          <w:sz w:val="28"/>
          <w:szCs w:val="28"/>
          <w:vertAlign w:val="superscript"/>
          <w:lang w:eastAsia="ru-RU"/>
        </w:rPr>
        <w:footnoteReference w:id="9"/>
      </w:r>
    </w:p>
    <w:p w14:paraId="1C119C9C" w14:textId="77777777" w:rsidR="00164812" w:rsidRPr="007B498C" w:rsidRDefault="00164812" w:rsidP="00164812">
      <w:pPr>
        <w:spacing w:after="0" w:line="240" w:lineRule="auto"/>
        <w:ind w:firstLine="540"/>
        <w:jc w:val="center"/>
        <w:rPr>
          <w:rFonts w:ascii="Times New Roman" w:eastAsia="Times New Roman" w:hAnsi="Times New Roman"/>
          <w:sz w:val="28"/>
          <w:szCs w:val="28"/>
          <w:lang w:eastAsia="ru-RU"/>
        </w:rPr>
      </w:pPr>
    </w:p>
    <w:p w14:paraId="6AB1BD4C" w14:textId="77777777" w:rsidR="00164812" w:rsidRPr="00017D62" w:rsidRDefault="00164812" w:rsidP="00164812">
      <w:pPr>
        <w:spacing w:after="0" w:line="240" w:lineRule="auto"/>
        <w:jc w:val="center"/>
        <w:rPr>
          <w:rFonts w:ascii="Times New Roman" w:eastAsia="Times New Roman" w:hAnsi="Times New Roman"/>
          <w:sz w:val="28"/>
          <w:szCs w:val="28"/>
          <w:lang w:eastAsia="ru-RU"/>
        </w:rPr>
      </w:pPr>
      <w:r w:rsidRPr="00017D62">
        <w:rPr>
          <w:rFonts w:ascii="Times New Roman" w:eastAsia="Times New Roman" w:hAnsi="Times New Roman"/>
          <w:sz w:val="28"/>
          <w:szCs w:val="28"/>
          <w:lang w:eastAsia="ru-RU"/>
        </w:rPr>
        <w:t>8. Юридические адреса и реквизиты сторон</w:t>
      </w:r>
    </w:p>
    <w:p w14:paraId="3FB80864" w14:textId="77777777" w:rsidR="00164812" w:rsidRPr="00017D62" w:rsidRDefault="00164812" w:rsidP="00164812">
      <w:pPr>
        <w:spacing w:after="0" w:line="240" w:lineRule="auto"/>
        <w:ind w:firstLine="540"/>
        <w:jc w:val="center"/>
        <w:rPr>
          <w:rFonts w:ascii="Times New Roman" w:eastAsia="Times New Roman" w:hAnsi="Times New Roman"/>
          <w:sz w:val="28"/>
          <w:szCs w:val="28"/>
          <w:lang w:eastAsia="ru-RU"/>
        </w:rPr>
      </w:pPr>
    </w:p>
    <w:p w14:paraId="1226C0DE" w14:textId="77777777" w:rsidR="00164812" w:rsidRPr="00017D62" w:rsidRDefault="00164812" w:rsidP="00164812">
      <w:pPr>
        <w:tabs>
          <w:tab w:val="left" w:pos="743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Уполномоченный </w:t>
      </w:r>
      <w:r w:rsidRPr="00017D62">
        <w:rPr>
          <w:rFonts w:ascii="Times New Roman" w:eastAsia="Times New Roman" w:hAnsi="Times New Roman"/>
          <w:sz w:val="28"/>
          <w:szCs w:val="28"/>
          <w:lang w:eastAsia="ru-RU"/>
        </w:rPr>
        <w:t xml:space="preserve">орган: </w:t>
      </w:r>
      <w:r>
        <w:rPr>
          <w:rFonts w:ascii="Times New Roman" w:eastAsia="Times New Roman" w:hAnsi="Times New Roman"/>
          <w:sz w:val="28"/>
          <w:szCs w:val="28"/>
          <w:lang w:eastAsia="ru-RU"/>
        </w:rPr>
        <w:t xml:space="preserve">                                      </w:t>
      </w:r>
      <w:r w:rsidRPr="00017D62">
        <w:rPr>
          <w:rFonts w:ascii="Times New Roman" w:eastAsia="Times New Roman" w:hAnsi="Times New Roman"/>
          <w:sz w:val="28"/>
          <w:szCs w:val="28"/>
          <w:lang w:eastAsia="ru-RU"/>
        </w:rPr>
        <w:t>Хозяйствующий субъект:</w:t>
      </w:r>
    </w:p>
    <w:p w14:paraId="73C1C4A2" w14:textId="77777777" w:rsidR="00164812" w:rsidRDefault="00164812" w:rsidP="00164812">
      <w:pPr>
        <w:spacing w:after="0" w:line="240" w:lineRule="auto"/>
        <w:jc w:val="both"/>
        <w:rPr>
          <w:rFonts w:ascii="Times New Roman" w:eastAsia="Times New Roman" w:hAnsi="Times New Roman"/>
          <w:sz w:val="28"/>
          <w:szCs w:val="28"/>
          <w:lang w:eastAsia="ru-RU"/>
        </w:rPr>
      </w:pPr>
    </w:p>
    <w:p w14:paraId="6BA17FB2" w14:textId="77777777" w:rsidR="00164812" w:rsidRPr="00017D62" w:rsidRDefault="00164812" w:rsidP="00164812">
      <w:pPr>
        <w:spacing w:after="0" w:line="240" w:lineRule="auto"/>
        <w:jc w:val="both"/>
        <w:rPr>
          <w:rFonts w:ascii="Times New Roman" w:eastAsia="Times New Roman" w:hAnsi="Times New Roman"/>
          <w:sz w:val="28"/>
          <w:szCs w:val="28"/>
          <w:lang w:eastAsia="ru-RU"/>
        </w:rPr>
      </w:pPr>
      <w:r w:rsidRPr="00017D62">
        <w:rPr>
          <w:rFonts w:ascii="Times New Roman" w:eastAsia="Times New Roman" w:hAnsi="Times New Roman"/>
          <w:sz w:val="28"/>
          <w:szCs w:val="28"/>
          <w:lang w:eastAsia="ru-RU"/>
        </w:rPr>
        <w:t>_____________________</w:t>
      </w:r>
      <w:r>
        <w:rPr>
          <w:rFonts w:ascii="Times New Roman" w:eastAsia="Times New Roman" w:hAnsi="Times New Roman"/>
          <w:sz w:val="28"/>
          <w:szCs w:val="28"/>
          <w:lang w:eastAsia="ru-RU"/>
        </w:rPr>
        <w:t xml:space="preserve">                                       ______________________</w:t>
      </w:r>
    </w:p>
    <w:p w14:paraId="2DACD1D1" w14:textId="77777777" w:rsidR="00164812" w:rsidRPr="00017D62" w:rsidRDefault="00164812" w:rsidP="00164812">
      <w:pPr>
        <w:spacing w:after="0" w:line="240" w:lineRule="auto"/>
        <w:rPr>
          <w:rFonts w:ascii="Times New Roman" w:eastAsia="Times New Roman" w:hAnsi="Times New Roman"/>
          <w:sz w:val="28"/>
          <w:szCs w:val="28"/>
          <w:lang w:eastAsia="ru-RU"/>
        </w:rPr>
      </w:pPr>
    </w:p>
    <w:p w14:paraId="59FA0608" w14:textId="77777777" w:rsidR="00164812" w:rsidRPr="00017D62" w:rsidRDefault="00164812" w:rsidP="00164812">
      <w:pPr>
        <w:spacing w:after="0" w:line="240" w:lineRule="auto"/>
        <w:jc w:val="center"/>
        <w:rPr>
          <w:rFonts w:ascii="Times New Roman" w:eastAsia="Times New Roman" w:hAnsi="Times New Roman"/>
          <w:sz w:val="28"/>
          <w:szCs w:val="28"/>
          <w:lang w:eastAsia="ru-RU"/>
        </w:rPr>
      </w:pPr>
      <w:r w:rsidRPr="00017D62">
        <w:rPr>
          <w:rFonts w:ascii="Times New Roman" w:eastAsia="Times New Roman" w:hAnsi="Times New Roman"/>
          <w:sz w:val="28"/>
          <w:szCs w:val="28"/>
          <w:lang w:eastAsia="ru-RU"/>
        </w:rPr>
        <w:t>9. Подписи сторон:</w:t>
      </w:r>
    </w:p>
    <w:p w14:paraId="67C64934" w14:textId="77777777" w:rsidR="00164812" w:rsidRPr="007B498C" w:rsidRDefault="00164812" w:rsidP="00164812">
      <w:pPr>
        <w:spacing w:after="0" w:line="240" w:lineRule="auto"/>
        <w:jc w:val="both"/>
        <w:rPr>
          <w:rFonts w:ascii="Times New Roman" w:eastAsia="Times New Roman" w:hAnsi="Times New Roman"/>
          <w:sz w:val="28"/>
          <w:szCs w:val="28"/>
          <w:lang w:eastAsia="ru-RU"/>
        </w:rPr>
      </w:pPr>
    </w:p>
    <w:p w14:paraId="3CF34A19" w14:textId="77777777" w:rsidR="00164812" w:rsidRPr="007B498C" w:rsidRDefault="00164812" w:rsidP="00164812">
      <w:pPr>
        <w:spacing w:after="0" w:line="240" w:lineRule="auto"/>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Уполномоченный орган:</w:t>
      </w:r>
      <w:r>
        <w:rPr>
          <w:rFonts w:ascii="Times New Roman" w:eastAsia="Times New Roman" w:hAnsi="Times New Roman"/>
          <w:sz w:val="28"/>
          <w:szCs w:val="28"/>
          <w:lang w:eastAsia="ru-RU"/>
        </w:rPr>
        <w:tab/>
        <w:t xml:space="preserve">                               </w:t>
      </w:r>
      <w:r w:rsidRPr="007B498C">
        <w:rPr>
          <w:rFonts w:ascii="Times New Roman" w:eastAsia="Times New Roman" w:hAnsi="Times New Roman"/>
          <w:sz w:val="28"/>
          <w:szCs w:val="28"/>
          <w:lang w:eastAsia="ru-RU"/>
        </w:rPr>
        <w:t>Хозяйствующий субъект:</w:t>
      </w:r>
    </w:p>
    <w:p w14:paraId="5C6E84BC" w14:textId="77777777" w:rsidR="00164812" w:rsidRPr="007B498C" w:rsidRDefault="00164812" w:rsidP="00164812">
      <w:pPr>
        <w:tabs>
          <w:tab w:val="left" w:pos="6010"/>
        </w:tabs>
        <w:spacing w:after="0" w:line="240" w:lineRule="auto"/>
        <w:jc w:val="both"/>
        <w:rPr>
          <w:rFonts w:ascii="Times New Roman" w:eastAsia="Times New Roman" w:hAnsi="Times New Roman"/>
          <w:sz w:val="28"/>
          <w:szCs w:val="28"/>
          <w:lang w:eastAsia="ru-RU"/>
        </w:rPr>
      </w:pPr>
    </w:p>
    <w:p w14:paraId="16E71078" w14:textId="77777777" w:rsidR="00164812" w:rsidRDefault="00164812" w:rsidP="00164812">
      <w:pPr>
        <w:spacing w:after="0" w:line="240" w:lineRule="auto"/>
        <w:jc w:val="both"/>
        <w:rPr>
          <w:rFonts w:ascii="Times New Roman" w:eastAsia="Times New Roman" w:hAnsi="Times New Roman"/>
          <w:sz w:val="28"/>
          <w:szCs w:val="28"/>
          <w:lang w:eastAsia="ru-RU"/>
        </w:rPr>
      </w:pPr>
    </w:p>
    <w:p w14:paraId="396F7BD9" w14:textId="77777777" w:rsidR="00164812" w:rsidRPr="007B498C" w:rsidRDefault="00164812" w:rsidP="00164812">
      <w:pPr>
        <w:spacing w:after="0" w:line="240" w:lineRule="auto"/>
        <w:jc w:val="both"/>
        <w:rPr>
          <w:rFonts w:ascii="Times New Roman" w:eastAsia="Times New Roman" w:hAnsi="Times New Roman"/>
          <w:sz w:val="28"/>
          <w:szCs w:val="28"/>
          <w:lang w:eastAsia="ru-RU"/>
        </w:rPr>
      </w:pPr>
      <w:r w:rsidRPr="007B498C">
        <w:rPr>
          <w:rFonts w:ascii="Times New Roman" w:eastAsia="Times New Roman" w:hAnsi="Times New Roman"/>
          <w:sz w:val="28"/>
          <w:szCs w:val="28"/>
          <w:lang w:eastAsia="ru-RU"/>
        </w:rPr>
        <w:t>_____________ / ______________</w:t>
      </w:r>
      <w:r>
        <w:rPr>
          <w:rFonts w:ascii="Times New Roman" w:eastAsia="Times New Roman" w:hAnsi="Times New Roman"/>
          <w:sz w:val="28"/>
          <w:szCs w:val="28"/>
          <w:lang w:eastAsia="ru-RU"/>
        </w:rPr>
        <w:t xml:space="preserve">          </w:t>
      </w:r>
      <w:r w:rsidRPr="007B498C">
        <w:rPr>
          <w:rFonts w:ascii="Times New Roman" w:eastAsia="Times New Roman" w:hAnsi="Times New Roman"/>
          <w:sz w:val="28"/>
          <w:szCs w:val="28"/>
          <w:lang w:eastAsia="ru-RU"/>
        </w:rPr>
        <w:t>_____________/ _______________</w:t>
      </w:r>
    </w:p>
    <w:p w14:paraId="04EF0CC7" w14:textId="77777777" w:rsidR="00164812" w:rsidRPr="007B498C" w:rsidRDefault="00164812" w:rsidP="0016481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(расшифровка)                     </w:t>
      </w:r>
      <w:r w:rsidRPr="007B498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подпись)                </w:t>
      </w:r>
      <w:r w:rsidRPr="007B498C">
        <w:rPr>
          <w:rFonts w:ascii="Times New Roman" w:eastAsia="Times New Roman" w:hAnsi="Times New Roman"/>
          <w:sz w:val="24"/>
          <w:szCs w:val="24"/>
          <w:lang w:eastAsia="ru-RU"/>
        </w:rPr>
        <w:t>(расшифровка)</w:t>
      </w:r>
    </w:p>
    <w:p w14:paraId="61C9D2B5" w14:textId="77777777" w:rsidR="00164812" w:rsidRPr="007B498C" w:rsidRDefault="00164812" w:rsidP="00164812">
      <w:pPr>
        <w:tabs>
          <w:tab w:val="left" w:pos="5420"/>
        </w:tabs>
        <w:spacing w:after="0" w:line="240" w:lineRule="auto"/>
        <w:jc w:val="both"/>
        <w:rPr>
          <w:rFonts w:ascii="Times New Roman" w:eastAsia="Times New Roman" w:hAnsi="Times New Roman"/>
          <w:sz w:val="24"/>
          <w:szCs w:val="24"/>
          <w:lang w:eastAsia="ru-RU"/>
        </w:rPr>
      </w:pPr>
    </w:p>
    <w:p w14:paraId="16A54E3C" w14:textId="77777777" w:rsidR="00164812" w:rsidRPr="00065B9E" w:rsidRDefault="00164812" w:rsidP="00164812">
      <w:pPr>
        <w:rPr>
          <w:rFonts w:ascii="Times New Roman" w:hAnsi="Times New Roman"/>
          <w:sz w:val="28"/>
          <w:szCs w:val="28"/>
        </w:rPr>
      </w:pPr>
      <w:r w:rsidRPr="007B498C">
        <w:rPr>
          <w:rFonts w:ascii="Times New Roman" w:eastAsia="Times New Roman" w:hAnsi="Times New Roman"/>
          <w:sz w:val="28"/>
          <w:szCs w:val="28"/>
          <w:lang w:eastAsia="ru-RU"/>
        </w:rPr>
        <w:lastRenderedPageBreak/>
        <w:t>М.П.</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7B498C">
        <w:rPr>
          <w:rFonts w:ascii="Times New Roman" w:eastAsia="Times New Roman" w:hAnsi="Times New Roman"/>
          <w:sz w:val="28"/>
          <w:szCs w:val="28"/>
          <w:lang w:eastAsia="ru-RU"/>
        </w:rPr>
        <w:t xml:space="preserve">М.П.   </w:t>
      </w:r>
    </w:p>
    <w:p w14:paraId="465D79A0" w14:textId="77777777" w:rsidR="00721766" w:rsidRDefault="00721766"/>
    <w:sectPr w:rsidR="007217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ED88" w14:textId="77777777" w:rsidR="00B63CC7" w:rsidRDefault="00B63CC7" w:rsidP="00164812">
      <w:pPr>
        <w:spacing w:after="0" w:line="240" w:lineRule="auto"/>
      </w:pPr>
      <w:r>
        <w:separator/>
      </w:r>
    </w:p>
  </w:endnote>
  <w:endnote w:type="continuationSeparator" w:id="0">
    <w:p w14:paraId="06AB3B88" w14:textId="77777777" w:rsidR="00B63CC7" w:rsidRDefault="00B63CC7" w:rsidP="001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9C09" w14:textId="77777777" w:rsidR="00B63CC7" w:rsidRDefault="00B63CC7" w:rsidP="00164812">
      <w:pPr>
        <w:spacing w:after="0" w:line="240" w:lineRule="auto"/>
      </w:pPr>
      <w:r>
        <w:separator/>
      </w:r>
    </w:p>
  </w:footnote>
  <w:footnote w:type="continuationSeparator" w:id="0">
    <w:p w14:paraId="73D1389D" w14:textId="77777777" w:rsidR="00B63CC7" w:rsidRDefault="00B63CC7" w:rsidP="00164812">
      <w:pPr>
        <w:spacing w:after="0" w:line="240" w:lineRule="auto"/>
      </w:pPr>
      <w:r>
        <w:continuationSeparator/>
      </w:r>
    </w:p>
  </w:footnote>
  <w:footnote w:id="1">
    <w:p w14:paraId="5EB71D86" w14:textId="77777777" w:rsidR="00164812" w:rsidRPr="00BB128B" w:rsidRDefault="00164812" w:rsidP="00164812">
      <w:pPr>
        <w:pStyle w:val="ConsPlusNormal"/>
        <w:jc w:val="both"/>
        <w:rPr>
          <w:rFonts w:ascii="Times New Roman" w:hAnsi="Times New Roman" w:cs="Times New Roman"/>
        </w:rPr>
      </w:pPr>
      <w:r w:rsidRPr="00BB128B">
        <w:rPr>
          <w:rStyle w:val="a5"/>
          <w:rFonts w:ascii="Times New Roman" w:hAnsi="Times New Roman" w:cs="Times New Roman"/>
        </w:rPr>
        <w:footnoteRef/>
      </w:r>
      <w:r>
        <w:rPr>
          <w:rFonts w:ascii="Times New Roman" w:hAnsi="Times New Roman" w:cs="Times New Roman"/>
        </w:rPr>
        <w:t xml:space="preserve"> </w:t>
      </w:r>
      <w:r w:rsidRPr="00D74AAB">
        <w:rPr>
          <w:rFonts w:ascii="Times New Roman" w:hAnsi="Times New Roman" w:cs="Times New Roman"/>
          <w:sz w:val="20"/>
        </w:rPr>
        <w:t>Указывается в случае заключения договора на размещение нестационарного торгового объекта  с  лицом, подавшим единственную заявку на участие в аукционе, соответствующую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а также с заявителем, признанным единственным участником аукциона.</w:t>
      </w:r>
      <w:r w:rsidRPr="00BB128B">
        <w:rPr>
          <w:rFonts w:ascii="Times New Roman" w:hAnsi="Times New Roman" w:cs="Times New Roman"/>
        </w:rPr>
        <w:t xml:space="preserve"> </w:t>
      </w:r>
    </w:p>
  </w:footnote>
  <w:footnote w:id="2">
    <w:p w14:paraId="31F493B1" w14:textId="77777777" w:rsidR="00164812" w:rsidRPr="002B01DA" w:rsidRDefault="00164812" w:rsidP="00164812">
      <w:pPr>
        <w:autoSpaceDE w:val="0"/>
        <w:autoSpaceDN w:val="0"/>
        <w:adjustRightInd w:val="0"/>
        <w:spacing w:after="0" w:line="240" w:lineRule="auto"/>
        <w:jc w:val="both"/>
        <w:rPr>
          <w:rFonts w:ascii="Times New Roman" w:hAnsi="Times New Roman"/>
          <w:sz w:val="20"/>
          <w:szCs w:val="20"/>
        </w:rPr>
      </w:pPr>
      <w:r w:rsidRPr="00BB128B">
        <w:rPr>
          <w:rStyle w:val="a5"/>
          <w:rFonts w:ascii="Times New Roman" w:hAnsi="Times New Roman"/>
          <w:sz w:val="20"/>
          <w:szCs w:val="20"/>
        </w:rPr>
        <w:footnoteRef/>
      </w:r>
      <w:r w:rsidRPr="00BB128B">
        <w:rPr>
          <w:rFonts w:ascii="Times New Roman" w:hAnsi="Times New Roman"/>
          <w:sz w:val="20"/>
          <w:szCs w:val="20"/>
        </w:rPr>
        <w:t xml:space="preserve"> Указывается в случае, если осуществляется использование всего земельного участка.</w:t>
      </w:r>
    </w:p>
  </w:footnote>
  <w:footnote w:id="3">
    <w:p w14:paraId="0ED2CA5D" w14:textId="77777777" w:rsidR="00164812" w:rsidRPr="00617DA5" w:rsidRDefault="00164812" w:rsidP="00164812">
      <w:pPr>
        <w:autoSpaceDE w:val="0"/>
        <w:autoSpaceDN w:val="0"/>
        <w:adjustRightInd w:val="0"/>
        <w:spacing w:after="0" w:line="240" w:lineRule="auto"/>
        <w:jc w:val="both"/>
        <w:rPr>
          <w:rFonts w:ascii="Times New Roman" w:hAnsi="Times New Roman"/>
          <w:sz w:val="20"/>
          <w:szCs w:val="20"/>
        </w:rPr>
      </w:pPr>
      <w:r w:rsidRPr="00617DA5">
        <w:rPr>
          <w:rStyle w:val="a5"/>
          <w:rFonts w:ascii="Times New Roman" w:hAnsi="Times New Roman"/>
          <w:sz w:val="20"/>
          <w:szCs w:val="20"/>
        </w:rPr>
        <w:t>3</w:t>
      </w:r>
      <w:r w:rsidRPr="00617DA5">
        <w:rPr>
          <w:rFonts w:ascii="Times New Roman" w:hAnsi="Times New Roman"/>
          <w:sz w:val="20"/>
          <w:szCs w:val="20"/>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w:t>
      </w:r>
      <w:r>
        <w:rPr>
          <w:rFonts w:ascii="Times New Roman" w:hAnsi="Times New Roman"/>
          <w:sz w:val="20"/>
          <w:szCs w:val="20"/>
        </w:rPr>
        <w:t xml:space="preserve"> регистрации недвижимости» либо </w:t>
      </w:r>
      <w:r w:rsidRPr="00617DA5">
        <w:rPr>
          <w:rFonts w:ascii="Times New Roman" w:hAnsi="Times New Roman"/>
          <w:sz w:val="20"/>
          <w:szCs w:val="20"/>
        </w:rPr>
        <w:t xml:space="preserve">осуществляется использование части земельного участка. </w:t>
      </w:r>
      <w:r w:rsidRPr="00617DA5">
        <w:rPr>
          <w:rFonts w:ascii="Times New Roman" w:hAnsi="Times New Roman"/>
        </w:rPr>
        <w:t xml:space="preserve">          </w:t>
      </w:r>
    </w:p>
  </w:footnote>
  <w:footnote w:id="4">
    <w:p w14:paraId="47AA1C30" w14:textId="77777777" w:rsidR="00164812" w:rsidRDefault="00164812" w:rsidP="00164812">
      <w:pPr>
        <w:pStyle w:val="a4"/>
        <w:jc w:val="both"/>
      </w:pPr>
      <w:r w:rsidRPr="00617DA5">
        <w:rPr>
          <w:rFonts w:ascii="Times New Roman" w:hAnsi="Times New Roman"/>
          <w:vertAlign w:val="superscript"/>
        </w:rPr>
        <w:t>4</w:t>
      </w:r>
      <w:r w:rsidRPr="00617DA5">
        <w:rPr>
          <w:rFonts w:ascii="Times New Roman" w:hAnsi="Times New Roman"/>
        </w:rPr>
        <w:t xml:space="preserve"> Указывается в случае, если осуществляется использование части земель.</w:t>
      </w:r>
    </w:p>
  </w:footnote>
  <w:footnote w:id="5">
    <w:p w14:paraId="64084570" w14:textId="77777777" w:rsidR="00164812" w:rsidRPr="0042686D" w:rsidRDefault="00164812" w:rsidP="00164812">
      <w:pPr>
        <w:pStyle w:val="a4"/>
        <w:spacing w:line="230" w:lineRule="auto"/>
        <w:jc w:val="both"/>
        <w:rPr>
          <w:rFonts w:ascii="Times New Roman" w:hAnsi="Times New Roman"/>
        </w:rPr>
      </w:pPr>
      <w:r w:rsidRPr="0042686D">
        <w:rPr>
          <w:rStyle w:val="a5"/>
          <w:rFonts w:ascii="Times New Roman" w:hAnsi="Times New Roman"/>
        </w:rPr>
        <w:footnoteRef/>
      </w:r>
      <w:r>
        <w:rPr>
          <w:rFonts w:ascii="Times New Roman" w:hAnsi="Times New Roman"/>
        </w:rPr>
        <w:t xml:space="preserve"> В случае </w:t>
      </w:r>
      <w:r w:rsidRPr="0042686D">
        <w:rPr>
          <w:rFonts w:ascii="Times New Roman" w:hAnsi="Times New Roman"/>
        </w:rPr>
        <w:t>если ежегодный размер платы по договору на размещение нестационарного торгового объекта превышает 200000 рублей.</w:t>
      </w:r>
    </w:p>
  </w:footnote>
  <w:footnote w:id="6">
    <w:p w14:paraId="2C5CB806" w14:textId="77777777" w:rsidR="00164812" w:rsidRPr="0042686D" w:rsidRDefault="00164812" w:rsidP="00164812">
      <w:pPr>
        <w:pStyle w:val="a4"/>
        <w:spacing w:line="230" w:lineRule="auto"/>
        <w:jc w:val="both"/>
        <w:rPr>
          <w:rFonts w:ascii="Times New Roman" w:hAnsi="Times New Roman"/>
        </w:rPr>
      </w:pPr>
      <w:r w:rsidRPr="0042686D">
        <w:rPr>
          <w:rStyle w:val="a5"/>
          <w:rFonts w:ascii="Times New Roman" w:hAnsi="Times New Roman"/>
        </w:rPr>
        <w:footnoteRef/>
      </w:r>
      <w:r>
        <w:rPr>
          <w:rFonts w:ascii="Times New Roman" w:hAnsi="Times New Roman"/>
        </w:rPr>
        <w:t xml:space="preserve"> В случае </w:t>
      </w:r>
      <w:r w:rsidRPr="0042686D">
        <w:rPr>
          <w:rFonts w:ascii="Times New Roman" w:hAnsi="Times New Roman"/>
        </w:rPr>
        <w:t>если ежегодный размер платы по договору на размещение нестационарного торгового объекта определен в пределах от 20000 до 200000 рублей.</w:t>
      </w:r>
    </w:p>
  </w:footnote>
  <w:footnote w:id="7">
    <w:p w14:paraId="7C0C8BF4" w14:textId="77777777" w:rsidR="00164812" w:rsidRPr="0042686D" w:rsidRDefault="00164812" w:rsidP="00164812">
      <w:pPr>
        <w:pStyle w:val="a4"/>
        <w:spacing w:line="230" w:lineRule="auto"/>
        <w:jc w:val="both"/>
        <w:rPr>
          <w:rFonts w:ascii="Times New Roman" w:hAnsi="Times New Roman"/>
        </w:rPr>
      </w:pPr>
      <w:r w:rsidRPr="0042686D">
        <w:rPr>
          <w:rStyle w:val="a5"/>
          <w:rFonts w:ascii="Times New Roman" w:hAnsi="Times New Roman"/>
        </w:rPr>
        <w:footnoteRef/>
      </w:r>
      <w:r>
        <w:rPr>
          <w:rFonts w:ascii="Times New Roman" w:hAnsi="Times New Roman"/>
        </w:rPr>
        <w:t xml:space="preserve"> В случае если ежегодный размер платы </w:t>
      </w:r>
      <w:r w:rsidRPr="0042686D">
        <w:rPr>
          <w:rFonts w:ascii="Times New Roman" w:hAnsi="Times New Roman"/>
        </w:rPr>
        <w:t>по договору на размещение нестационарного торгового объекта не превышает 20000 рублей.</w:t>
      </w:r>
    </w:p>
  </w:footnote>
  <w:footnote w:id="8">
    <w:p w14:paraId="0861FE50" w14:textId="77777777" w:rsidR="00164812" w:rsidRPr="00921EEC" w:rsidRDefault="00164812" w:rsidP="00164812">
      <w:pPr>
        <w:pStyle w:val="a4"/>
        <w:rPr>
          <w:rFonts w:ascii="Times New Roman" w:hAnsi="Times New Roman"/>
        </w:rPr>
      </w:pPr>
      <w:r w:rsidRPr="00921EEC">
        <w:rPr>
          <w:rFonts w:ascii="Times New Roman" w:hAnsi="Times New Roman"/>
        </w:rPr>
        <w:t xml:space="preserve"> </w:t>
      </w:r>
      <w:r w:rsidRPr="00921EEC">
        <w:rPr>
          <w:rStyle w:val="a5"/>
          <w:rFonts w:ascii="Times New Roman" w:hAnsi="Times New Roman"/>
        </w:rPr>
        <w:footnoteRef/>
      </w:r>
      <w:r w:rsidRPr="00921EEC">
        <w:rPr>
          <w:rFonts w:ascii="Times New Roman" w:hAnsi="Times New Roman"/>
        </w:rPr>
        <w:t xml:space="preserve">  Указывается в случае, если  осуществляется</w:t>
      </w:r>
      <w:r>
        <w:rPr>
          <w:rFonts w:ascii="Times New Roman" w:hAnsi="Times New Roman"/>
        </w:rPr>
        <w:t xml:space="preserve"> использование всего земельного </w:t>
      </w:r>
      <w:r w:rsidRPr="00921EEC">
        <w:rPr>
          <w:rFonts w:ascii="Times New Roman" w:hAnsi="Times New Roman"/>
        </w:rPr>
        <w:t>участка или его части.</w:t>
      </w:r>
    </w:p>
  </w:footnote>
  <w:footnote w:id="9">
    <w:p w14:paraId="3266017B" w14:textId="77777777" w:rsidR="00164812" w:rsidRPr="00921EEC" w:rsidRDefault="00164812" w:rsidP="00164812">
      <w:pPr>
        <w:pStyle w:val="a4"/>
        <w:rPr>
          <w:rFonts w:ascii="Times New Roman" w:hAnsi="Times New Roman"/>
        </w:rPr>
      </w:pPr>
      <w:r w:rsidRPr="00921EEC">
        <w:rPr>
          <w:rFonts w:ascii="Times New Roman" w:hAnsi="Times New Roman"/>
        </w:rPr>
        <w:t xml:space="preserve"> </w:t>
      </w:r>
      <w:r w:rsidRPr="00921EEC">
        <w:rPr>
          <w:rStyle w:val="a5"/>
          <w:rFonts w:ascii="Times New Roman" w:hAnsi="Times New Roman"/>
        </w:rPr>
        <w:footnoteRef/>
      </w:r>
      <w:r w:rsidRPr="00921EEC">
        <w:rPr>
          <w:rFonts w:ascii="Times New Roman" w:hAnsi="Times New Roman"/>
        </w:rPr>
        <w:t xml:space="preserve"> Указывается в случае, если осуществляется  использование части  земельного участка или земель.</w:t>
      </w:r>
      <w:r>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F2"/>
    <w:rsid w:val="000F79F2"/>
    <w:rsid w:val="00164812"/>
    <w:rsid w:val="00721766"/>
    <w:rsid w:val="00B63CC7"/>
    <w:rsid w:val="00F4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C5F3"/>
  <w15:chartTrackingRefBased/>
  <w15:docId w15:val="{7C271EDC-26B3-4771-BBC5-DBF9A5F9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812"/>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64812"/>
    <w:pPr>
      <w:widowControl w:val="0"/>
      <w:autoSpaceDE w:val="0"/>
      <w:autoSpaceDN w:val="0"/>
      <w:spacing w:after="0" w:line="240" w:lineRule="auto"/>
    </w:pPr>
    <w:rPr>
      <w:rFonts w:ascii="Calibri" w:eastAsia="Times New Roman" w:hAnsi="Calibri" w:cs="Calibri"/>
      <w:kern w:val="0"/>
      <w:lang w:eastAsia="ru-RU"/>
      <w14:ligatures w14:val="none"/>
    </w:rPr>
  </w:style>
  <w:style w:type="character" w:customStyle="1" w:styleId="ConsPlusNormal0">
    <w:name w:val="ConsPlusNormal Знак"/>
    <w:link w:val="ConsPlusNormal"/>
    <w:locked/>
    <w:rsid w:val="00164812"/>
    <w:rPr>
      <w:rFonts w:ascii="Calibri" w:eastAsia="Times New Roman" w:hAnsi="Calibri" w:cs="Calibri"/>
      <w:kern w:val="0"/>
      <w:lang w:eastAsia="ru-RU"/>
      <w14:ligatures w14:val="none"/>
    </w:rPr>
  </w:style>
  <w:style w:type="character" w:customStyle="1" w:styleId="a3">
    <w:name w:val="Текст сноски Знак"/>
    <w:basedOn w:val="a0"/>
    <w:link w:val="a4"/>
    <w:uiPriority w:val="99"/>
    <w:semiHidden/>
    <w:rsid w:val="00164812"/>
    <w:rPr>
      <w:rFonts w:ascii="Calibri" w:eastAsia="Calibri" w:hAnsi="Calibri" w:cs="Times New Roman"/>
      <w:sz w:val="20"/>
      <w:szCs w:val="20"/>
    </w:rPr>
  </w:style>
  <w:style w:type="paragraph" w:styleId="a4">
    <w:name w:val="footnote text"/>
    <w:basedOn w:val="a"/>
    <w:link w:val="a3"/>
    <w:uiPriority w:val="99"/>
    <w:semiHidden/>
    <w:unhideWhenUsed/>
    <w:rsid w:val="00164812"/>
    <w:pPr>
      <w:spacing w:after="0" w:line="240" w:lineRule="auto"/>
    </w:pPr>
    <w:rPr>
      <w:kern w:val="2"/>
      <w:sz w:val="20"/>
      <w:szCs w:val="20"/>
      <w14:ligatures w14:val="standardContextual"/>
    </w:rPr>
  </w:style>
  <w:style w:type="character" w:customStyle="1" w:styleId="1">
    <w:name w:val="Текст сноски Знак1"/>
    <w:basedOn w:val="a0"/>
    <w:uiPriority w:val="99"/>
    <w:semiHidden/>
    <w:rsid w:val="00164812"/>
    <w:rPr>
      <w:rFonts w:ascii="Calibri" w:eastAsia="Calibri" w:hAnsi="Calibri" w:cs="Times New Roman"/>
      <w:kern w:val="0"/>
      <w:sz w:val="20"/>
      <w:szCs w:val="20"/>
      <w14:ligatures w14:val="none"/>
    </w:rPr>
  </w:style>
  <w:style w:type="character" w:styleId="a5">
    <w:name w:val="footnote reference"/>
    <w:basedOn w:val="a0"/>
    <w:uiPriority w:val="99"/>
    <w:semiHidden/>
    <w:unhideWhenUsed/>
    <w:rsid w:val="001648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4328</Words>
  <Characters>24675</Characters>
  <Application>Microsoft Office Word</Application>
  <DocSecurity>0</DocSecurity>
  <Lines>205</Lines>
  <Paragraphs>57</Paragraphs>
  <ScaleCrop>false</ScaleCrop>
  <Company/>
  <LinksUpToDate>false</LinksUpToDate>
  <CharactersWithSpaces>28946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 Дима</dc:creator>
  <cp:keywords/>
  <dc:description/>
  <cp:lastModifiedBy>Дима Дима</cp:lastModifiedBy>
  <cp:revision>2</cp:revision>
  <dcterms:created xsi:type="dcterms:W3CDTF">2023-12-22T06:18:00Z</dcterms:created>
  <dcterms:modified xsi:type="dcterms:W3CDTF">2023-12-22T06:24:00Z</dcterms:modified>
</cp:coreProperties>
</file>