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C0" w:rsidRDefault="00E22FC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2FC0" w:rsidRDefault="00E22FC0">
      <w:pPr>
        <w:pStyle w:val="ConsPlusNormal"/>
        <w:ind w:firstLine="540"/>
        <w:jc w:val="both"/>
        <w:outlineLvl w:val="0"/>
      </w:pPr>
    </w:p>
    <w:p w:rsidR="00E22FC0" w:rsidRDefault="00E22FC0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E22FC0" w:rsidRDefault="00E22FC0">
      <w:pPr>
        <w:pStyle w:val="ConsPlusTitle"/>
        <w:ind w:firstLine="540"/>
        <w:jc w:val="both"/>
      </w:pPr>
    </w:p>
    <w:p w:rsidR="00E22FC0" w:rsidRDefault="00E22FC0">
      <w:pPr>
        <w:pStyle w:val="ConsPlusTitle"/>
        <w:jc w:val="center"/>
      </w:pPr>
      <w:r>
        <w:t>ПОСТАНОВЛЕНИЕ</w:t>
      </w:r>
    </w:p>
    <w:p w:rsidR="00E22FC0" w:rsidRDefault="00E22FC0">
      <w:pPr>
        <w:pStyle w:val="ConsPlusTitle"/>
        <w:jc w:val="center"/>
      </w:pPr>
      <w:r>
        <w:t>от 29 января 2024 г. N 31</w:t>
      </w:r>
    </w:p>
    <w:p w:rsidR="00E22FC0" w:rsidRDefault="00E22FC0">
      <w:pPr>
        <w:pStyle w:val="ConsPlusTitle"/>
        <w:ind w:firstLine="540"/>
        <w:jc w:val="both"/>
      </w:pPr>
    </w:p>
    <w:p w:rsidR="00E22FC0" w:rsidRDefault="00E22FC0">
      <w:pPr>
        <w:pStyle w:val="ConsPlusTitle"/>
        <w:jc w:val="center"/>
      </w:pPr>
      <w:r>
        <w:t>ОБ УТВЕРЖДЕНИИ РЕГИОНАЛЬНОЙ ПРОГРАММЫ "ОБЕСПЕЧЕНИЕ ЗАЩИТЫ</w:t>
      </w:r>
    </w:p>
    <w:p w:rsidR="00E22FC0" w:rsidRDefault="00E22FC0">
      <w:pPr>
        <w:pStyle w:val="ConsPlusTitle"/>
        <w:jc w:val="center"/>
      </w:pPr>
      <w:r>
        <w:t>ПРАВ ПОТРЕБИТЕЛЕЙ В КЕМЕРОВСКОЙ ОБЛАСТИ - КУЗБАССЕ"</w:t>
      </w:r>
    </w:p>
    <w:p w:rsidR="00E22FC0" w:rsidRDefault="00E22FC0">
      <w:pPr>
        <w:pStyle w:val="ConsPlusTitle"/>
        <w:jc w:val="center"/>
      </w:pPr>
      <w:r>
        <w:t>НА 2024 - 2028 ГОДЫ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В целях дальнейшего развития и укрепления системы защиты прав потребителей в Кемеровской области - Кузбассе, повышения социальной защищенности граждан Правительство Кемеровской области - Кузбасса постановляет: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 xml:space="preserve">1. Утвердить прилагаемую региональную </w:t>
      </w:r>
      <w:hyperlink w:anchor="P32">
        <w:r>
          <w:rPr>
            <w:color w:val="0000FF"/>
          </w:rPr>
          <w:t>программу</w:t>
        </w:r>
      </w:hyperlink>
      <w:r>
        <w:t xml:space="preserve"> "Обеспечение защиты прав потребителей в Кемеровской области - Кузбассе" на 2024 - 2028 годы.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Кемеровской области - Кузбасса - министра промышленности и торговли Кузбасса Старосвета Л.В.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jc w:val="right"/>
      </w:pPr>
      <w:r>
        <w:t>Первый заместитель Губернатора</w:t>
      </w:r>
    </w:p>
    <w:p w:rsidR="00E22FC0" w:rsidRDefault="00E22FC0">
      <w:pPr>
        <w:pStyle w:val="ConsPlusNormal"/>
        <w:jc w:val="right"/>
      </w:pPr>
      <w:r>
        <w:t>Кемеровской области - Кузбасса -</w:t>
      </w:r>
    </w:p>
    <w:p w:rsidR="00E22FC0" w:rsidRDefault="00E22FC0">
      <w:pPr>
        <w:pStyle w:val="ConsPlusNormal"/>
        <w:jc w:val="right"/>
      </w:pPr>
      <w:r>
        <w:t>председатель Правительства</w:t>
      </w:r>
    </w:p>
    <w:p w:rsidR="00E22FC0" w:rsidRDefault="00E22FC0">
      <w:pPr>
        <w:pStyle w:val="ConsPlusNormal"/>
        <w:jc w:val="right"/>
      </w:pPr>
      <w:r>
        <w:t>Кемеровской области - Кузбасса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jc w:val="right"/>
      </w:pPr>
      <w:r>
        <w:t>И.В.СЕРЕДЮК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jc w:val="right"/>
        <w:outlineLvl w:val="0"/>
      </w:pPr>
      <w:r>
        <w:t>Утверждена</w:t>
      </w:r>
    </w:p>
    <w:p w:rsidR="00E22FC0" w:rsidRDefault="00E22FC0">
      <w:pPr>
        <w:pStyle w:val="ConsPlusNormal"/>
        <w:jc w:val="right"/>
      </w:pPr>
      <w:r>
        <w:t>постановлением Правительства</w:t>
      </w:r>
    </w:p>
    <w:p w:rsidR="00E22FC0" w:rsidRDefault="00E22FC0">
      <w:pPr>
        <w:pStyle w:val="ConsPlusNormal"/>
        <w:jc w:val="right"/>
      </w:pPr>
      <w:r>
        <w:t>Кемеровской области - Кузбасса</w:t>
      </w:r>
    </w:p>
    <w:p w:rsidR="00E22FC0" w:rsidRDefault="00E22FC0">
      <w:pPr>
        <w:pStyle w:val="ConsPlusNormal"/>
        <w:jc w:val="right"/>
      </w:pPr>
      <w:r>
        <w:t>от 29 января 2024 г. N 31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</w:pPr>
      <w:bookmarkStart w:id="0" w:name="P32"/>
      <w:bookmarkEnd w:id="0"/>
      <w:r>
        <w:t>РЕГИОНАЛЬНАЯ ПРОГРАММА</w:t>
      </w:r>
    </w:p>
    <w:p w:rsidR="00E22FC0" w:rsidRDefault="00E22FC0">
      <w:pPr>
        <w:pStyle w:val="ConsPlusTitle"/>
        <w:jc w:val="center"/>
      </w:pPr>
      <w:r>
        <w:t>"ОБЕСПЕЧЕНИЕ ЗАЩИТЫ ПРАВ ПОТРЕБИТЕЛЕЙ</w:t>
      </w:r>
    </w:p>
    <w:p w:rsidR="00E22FC0" w:rsidRDefault="00E22FC0">
      <w:pPr>
        <w:pStyle w:val="ConsPlusTitle"/>
        <w:jc w:val="center"/>
      </w:pPr>
      <w:r>
        <w:t>В КЕМЕРОВСКОЙ ОБЛАСТИ - КУЗБАССЕ" НА 2024 - 2028 ГОДЫ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>Паспорт региональной программы</w:t>
      </w:r>
    </w:p>
    <w:p w:rsidR="00E22FC0" w:rsidRDefault="00E22FC0">
      <w:pPr>
        <w:pStyle w:val="ConsPlusTitle"/>
        <w:jc w:val="center"/>
      </w:pPr>
      <w:r>
        <w:t>"Обеспечение защиты прав потребителей</w:t>
      </w:r>
    </w:p>
    <w:p w:rsidR="00E22FC0" w:rsidRDefault="00E22FC0">
      <w:pPr>
        <w:pStyle w:val="ConsPlusTitle"/>
        <w:jc w:val="center"/>
      </w:pPr>
      <w:r>
        <w:t>в Кемеровской области - Кузбассе" на 2024 - 2028 годы</w:t>
      </w:r>
    </w:p>
    <w:p w:rsidR="00E22FC0" w:rsidRDefault="00E22F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lastRenderedPageBreak/>
              <w:t xml:space="preserve">Обеспечение защиты прав потребителей в Кемеровской области - </w:t>
            </w:r>
            <w:r>
              <w:lastRenderedPageBreak/>
              <w:t>Кузбассе на 2024 - 2028 годы (далее - Программа)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lastRenderedPageBreak/>
              <w:t>Директор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Заместитель председателя Правительства Кемеровской области - Кузбасса - министр промышленности и торговли Кузбасса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сельского хозяйства и перерабатывающей промышленности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</w:t>
            </w:r>
          </w:p>
          <w:p w:rsidR="00E22FC0" w:rsidRDefault="00E22FC0">
            <w:pPr>
              <w:pStyle w:val="ConsPlusNormal"/>
            </w:pPr>
            <w:r>
              <w:t>Министерство жилищно-коммунального и дорожного комплекса Кузбасса;</w:t>
            </w:r>
          </w:p>
          <w:p w:rsidR="00E22FC0" w:rsidRDefault="00E22FC0">
            <w:pPr>
              <w:pStyle w:val="ConsPlusNormal"/>
            </w:pPr>
            <w:r>
              <w:t>Министерство транспорта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труда и занятости населения Кузбасса;</w:t>
            </w:r>
          </w:p>
          <w:p w:rsidR="00E22FC0" w:rsidRDefault="00E22FC0">
            <w:pPr>
              <w:pStyle w:val="ConsPlusNormal"/>
            </w:pPr>
            <w:r>
              <w:t>Региональная энергетическая комиссия Кузбасса;</w:t>
            </w:r>
          </w:p>
          <w:p w:rsidR="00E22FC0" w:rsidRDefault="00E22FC0">
            <w:pPr>
              <w:pStyle w:val="ConsPlusNormal"/>
            </w:pPr>
            <w:r>
              <w:t>Комитет по охране объектов культурного наследия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цифрового развития и связи Кузбасса;</w:t>
            </w:r>
          </w:p>
          <w:p w:rsidR="00E22FC0" w:rsidRDefault="00E22FC0">
            <w:pPr>
              <w:pStyle w:val="ConsPlusNormal"/>
            </w:pPr>
            <w:r>
              <w:t>Министерство строительства Кузбасса;</w:t>
            </w:r>
          </w:p>
          <w:p w:rsidR="00E22FC0" w:rsidRDefault="00E22FC0">
            <w:pPr>
              <w:pStyle w:val="ConsPlusNormal"/>
            </w:pPr>
            <w:r>
              <w:t>Министерство социальной защиты населения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здравоохранения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культуры и национальной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туризма Кузбасса;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Инспекция государственного строительного надзора Кузбасса;</w:t>
            </w:r>
          </w:p>
          <w:p w:rsidR="00E22FC0" w:rsidRDefault="00E22FC0">
            <w:pPr>
              <w:pStyle w:val="ConsPlusNormal"/>
            </w:pPr>
            <w:r>
              <w:t>Управление ветеринарии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антимонопольной службы</w:t>
            </w:r>
          </w:p>
          <w:p w:rsidR="00E22FC0" w:rsidRDefault="00E22FC0">
            <w:pPr>
              <w:pStyle w:val="ConsPlusNormal"/>
            </w:pPr>
            <w:r>
              <w:t>по Кемеровской области (по согласованию);</w:t>
            </w:r>
          </w:p>
          <w:p w:rsidR="00E22FC0" w:rsidRDefault="00E22FC0">
            <w:pPr>
              <w:pStyle w:val="ConsPlusNormal"/>
            </w:pPr>
            <w:r>
              <w:t>Восточное межрегиональное территориальное управление Федерального агентства по техническому регулированию и метрологии (ВМТУ Росстандарта) в лице отдела (инспекции) государственного надзора по Республике Хакасия, Республике Тыва и Кемеровской области (далее - отдел (инспекция) государственного надзора по Республике Хакасия, Республике Тыва и Кемеровской области ВМТУ Росстандарта) (по согласованию);</w:t>
            </w:r>
          </w:p>
          <w:p w:rsidR="00E22FC0" w:rsidRDefault="00E22FC0">
            <w:pPr>
              <w:pStyle w:val="ConsPlusNormal"/>
            </w:pPr>
            <w:r>
              <w:t>Федеральное бюджетное учреждение "Государственный региональный центр стандартизации, метрологии и испытаний в Кемеровской области - Кузбассе" (далее - ФБУ "Государственный региональный центр стандартизации, метрологии и испытаний в Кемеровской области - Кузбассе")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ветеринарному и фитосанитарному надзору по Республикам Хакасия и Тыва и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(далее - Управление Россельхознадзора по Республикам Хакасия и Тыва и Кемеровской области - Кузбассу) (по согласованию);</w:t>
            </w:r>
          </w:p>
          <w:p w:rsidR="00E22FC0" w:rsidRDefault="00E22FC0">
            <w:pPr>
              <w:pStyle w:val="ConsPlusNormal"/>
            </w:pPr>
            <w:r>
              <w:t>Главное управление Министерства внутренних дел Российской Федерации по Кемеровской области - Кузбассу (далее - Главное управление МВД России по Кемеровской области - Кузбассу) (по согласованию);</w:t>
            </w:r>
          </w:p>
          <w:p w:rsidR="00E22FC0" w:rsidRDefault="00E22FC0">
            <w:pPr>
              <w:pStyle w:val="ConsPlusNormal"/>
            </w:pPr>
            <w:r>
              <w:t>Федеральное бюджетное учреждение здравоохранения "Центр гигиены и эпидемиологии в Кемеровской области - Кузбассе" (далее - ФБУЗ "Центр гигиены и эпидемиологии в Кемеровской области - Кузбассе")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Федеральной службы по надзору в сфере здравоохранения по Кемеровской области - Кузбассу (далее - Территориальный орган Росздравнадзора по Кемеровской области - Кузбассу)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связи, информационных технологий и массовых коммуникаций по Кемеровской области - Кузбассу (далее - Управление Роскомнадзора по Кемеровской области - Кузбассу) (по согласованию);</w:t>
            </w:r>
          </w:p>
          <w:p w:rsidR="00E22FC0" w:rsidRDefault="00E22FC0">
            <w:pPr>
              <w:pStyle w:val="ConsPlusNormal"/>
            </w:pPr>
            <w:r>
              <w:t>Государственная инспекция по надзору за техническим состоянием самоходных машин и других видов техники Кузбасса (далее - Управление гостехнадзора Кузбасса (по согласованию);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Союз "Кузбасская торгово-промышленная палата" (по согласованию);</w:t>
            </w:r>
          </w:p>
          <w:p w:rsidR="00E22FC0" w:rsidRDefault="00E22FC0">
            <w:pPr>
              <w:pStyle w:val="ConsPlusNormal"/>
            </w:pPr>
            <w:r>
              <w:t>Кемеровское областное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E22FC0" w:rsidRDefault="00E22FC0">
            <w:pPr>
              <w:pStyle w:val="ConsPlusNormal"/>
            </w:pPr>
            <w:r>
              <w:t>Государственное автономное учреждение "Уполномоченный многофункциональный центр предоставления государственных и муниципальных услуг на территории Кузбасса" (далее - ГАУ "Уполномоченный многофункциональный центр предоставления государственных и муниципальных услуг на территории Кузбасса")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Цели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 xml:space="preserve">Развитие </w:t>
            </w:r>
            <w:proofErr w:type="gramStart"/>
            <w:r>
              <w:t>системы обеспечения защиты прав потребителей</w:t>
            </w:r>
            <w:proofErr w:type="gramEnd"/>
            <w:r>
              <w:t xml:space="preserve"> в Кемеровской области - Кузбассе, направленное на минимизацию рисков нарушения законных прав и интересов потребителей и обеспечение необходимых условий для их эффективной защиты от недобросовестной деятельности хозяйствующих субъектов;</w:t>
            </w:r>
          </w:p>
          <w:p w:rsidR="00E22FC0" w:rsidRDefault="00E22FC0">
            <w:pPr>
              <w:pStyle w:val="ConsPlusNormal"/>
            </w:pPr>
            <w:r>
              <w:t>повышение уровня правовой грамотности и информированности по вопросам защиты прав потребителей населения и хозяйствующих субъектов, работающих на потребительском рынке Кемеровской области - Кузбасса;</w:t>
            </w:r>
          </w:p>
          <w:p w:rsidR="00E22FC0" w:rsidRDefault="00E22FC0">
            <w:pPr>
              <w:pStyle w:val="ConsPlusNormal"/>
            </w:pPr>
            <w:r>
              <w:t>защита интересов потребителей всех слоев населения при обеспечении им равного доступа к товарам (услугам, работам) с учетом акцентирования внимания на социально уязвимые группы населения;</w:t>
            </w:r>
          </w:p>
          <w:p w:rsidR="00E22FC0" w:rsidRDefault="00E22FC0">
            <w:pPr>
              <w:pStyle w:val="ConsPlusNormal"/>
            </w:pPr>
            <w:r>
              <w:t>обеспечение соблюдения прав граждан на доступ к безопасным товарам (услугам, работам)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 xml:space="preserve">Дальнейшее формирование и обеспечение </w:t>
            </w:r>
            <w:proofErr w:type="gramStart"/>
            <w:r>
              <w:t>функционирования системы защиты прав потребителей</w:t>
            </w:r>
            <w:proofErr w:type="gramEnd"/>
            <w:r>
              <w:t xml:space="preserve"> в Кемеровской области - Кузбассе, в том числе в рамках </w:t>
            </w:r>
            <w:hyperlink r:id="rId6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28.08.2017 N 1837-р;</w:t>
            </w:r>
          </w:p>
          <w:p w:rsidR="00E22FC0" w:rsidRDefault="00E22FC0">
            <w:pPr>
              <w:pStyle w:val="ConsPlusNormal"/>
            </w:pPr>
            <w:r>
              <w:t>координация деятельности всех участников по достижению целей Программы;</w:t>
            </w:r>
          </w:p>
          <w:p w:rsidR="00E22FC0" w:rsidRDefault="00E22FC0">
            <w:pPr>
              <w:pStyle w:val="ConsPlusNormal"/>
            </w:pPr>
            <w:r>
              <w:t>повышение доступности правовой и экспертной помощи для потребителей, в первую очередь для их наиболее уязвимых категорий;</w:t>
            </w:r>
          </w:p>
          <w:p w:rsidR="00E22FC0" w:rsidRDefault="00E22FC0">
            <w:pPr>
              <w:pStyle w:val="ConsPlusNormal"/>
            </w:pPr>
            <w:r>
              <w:t>системная оценка состояния потребительского рынка;</w:t>
            </w:r>
          </w:p>
          <w:p w:rsidR="00E22FC0" w:rsidRDefault="00E22FC0">
            <w:pPr>
              <w:pStyle w:val="ConsPlusNormal"/>
            </w:pPr>
            <w:r>
              <w:t>обеспечение защиты прав потребителей наиболее уязвимых категорий потребителей;</w:t>
            </w:r>
          </w:p>
          <w:p w:rsidR="00E22FC0" w:rsidRDefault="00E22FC0">
            <w:pPr>
              <w:pStyle w:val="ConsPlusNormal"/>
            </w:pPr>
            <w:r>
              <w:t>повышение правовой грамотности населения Кемеровской области - Кузбасса в сфере защиты прав потребителей путем регулярного и системного информирования граждан, способствующее рациональному и осознанному выбору товаров (работ, услуг);</w:t>
            </w:r>
          </w:p>
          <w:p w:rsidR="00E22FC0" w:rsidRDefault="00E22FC0">
            <w:pPr>
              <w:pStyle w:val="ConsPlusNormal"/>
            </w:pPr>
            <w:r>
              <w:t>правовое просвещение хозяйствующих субъектов, осуществляющих деятельность на потребительском рынке Кемеровской области - Кузбасса;</w:t>
            </w:r>
          </w:p>
          <w:p w:rsidR="00E22FC0" w:rsidRDefault="00E22FC0">
            <w:pPr>
              <w:pStyle w:val="ConsPlusNormal"/>
            </w:pPr>
            <w:r>
              <w:t>стимулирование повышения качества товаров, работ, услуг, предоставляемых на потребительском рынке Кемеровской области - Кузбасса;</w:t>
            </w:r>
          </w:p>
          <w:p w:rsidR="00E22FC0" w:rsidRDefault="00E22FC0">
            <w:pPr>
              <w:pStyle w:val="ConsPlusNormal"/>
            </w:pPr>
            <w:r>
              <w:t>содействие органам местного самоуправления муниципальных образований Кемеровской области - Кузбасса в решении задач по защите прав потребителей;</w:t>
            </w:r>
          </w:p>
          <w:p w:rsidR="00E22FC0" w:rsidRDefault="00E22FC0">
            <w:pPr>
              <w:pStyle w:val="ConsPlusNormal"/>
            </w:pPr>
            <w:r>
              <w:t>развитие системы подготовки и повышения квалификации кадров и повышения квалификации специалистов в сфере розничной торговли и оказания услуг (выполнения работ);</w:t>
            </w:r>
          </w:p>
          <w:p w:rsidR="00E22FC0" w:rsidRDefault="00E22FC0">
            <w:pPr>
              <w:pStyle w:val="ConsPlusNormal"/>
            </w:pPr>
            <w:r>
              <w:t>создание и развитие просветительских и исследовательских ресурсов в сфере защиты прав потребителей, включающих привитие навыков здорового питания, повышение осведомленности о случаях выявления фальсификации потребительской продукции, недобросовестной рекламе (в том числе в сети "Интернет"), маркировке товаров, доступе к механизмам урегулирования споров;</w:t>
            </w:r>
          </w:p>
          <w:p w:rsidR="00E22FC0" w:rsidRDefault="00E22FC0">
            <w:pPr>
              <w:pStyle w:val="ConsPlusNormal"/>
            </w:pPr>
            <w:r>
              <w:t>содействие созданию и деятельности общественных организаций, осуществляющих деятельность по обеспечению защиты прав потребителей в Кемеровской области - Кузбассе;</w:t>
            </w:r>
          </w:p>
          <w:p w:rsidR="00E22FC0" w:rsidRDefault="00E22FC0">
            <w:pPr>
              <w:pStyle w:val="ConsPlusNormal"/>
            </w:pPr>
            <w:r>
              <w:t>развитие волонтерского движения для вовлечения населения в активное участие в различных мероприятиях Программы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Количество муниципальных образований Кемеровской области - Кузбасса, в которых оказываются бесплатные консультационные услуги в сфере защиты прав потребителей:</w:t>
            </w:r>
          </w:p>
          <w:p w:rsidR="00E22FC0" w:rsidRDefault="00E22FC0">
            <w:pPr>
              <w:pStyle w:val="ConsPlusNormal"/>
            </w:pPr>
            <w:r>
              <w:t>2024 год - 25;</w:t>
            </w:r>
          </w:p>
          <w:p w:rsidR="00E22FC0" w:rsidRDefault="00E22FC0">
            <w:pPr>
              <w:pStyle w:val="ConsPlusNormal"/>
            </w:pPr>
            <w:r>
              <w:t>2025 год - 25;</w:t>
            </w:r>
          </w:p>
          <w:p w:rsidR="00E22FC0" w:rsidRDefault="00E22FC0">
            <w:pPr>
              <w:pStyle w:val="ConsPlusNormal"/>
            </w:pPr>
            <w:r>
              <w:t>2026 год - 26;</w:t>
            </w:r>
          </w:p>
          <w:p w:rsidR="00E22FC0" w:rsidRDefault="00E22FC0">
            <w:pPr>
              <w:pStyle w:val="ConsPlusNormal"/>
            </w:pPr>
            <w:r>
              <w:t>2027 год - 26;</w:t>
            </w:r>
          </w:p>
          <w:p w:rsidR="00E22FC0" w:rsidRDefault="00E22FC0">
            <w:pPr>
              <w:pStyle w:val="ConsPlusNormal"/>
            </w:pPr>
            <w:r>
              <w:t>2028 год - 26;</w:t>
            </w:r>
          </w:p>
          <w:p w:rsidR="00E22FC0" w:rsidRDefault="00E22FC0">
            <w:pPr>
              <w:pStyle w:val="ConsPlusNormal"/>
            </w:pPr>
            <w:r>
              <w:t>количество консультаций в сфере защиты прав потребителей на 100 тыс. населения Кемеровской области - Кузбасса:</w:t>
            </w:r>
          </w:p>
          <w:p w:rsidR="00E22FC0" w:rsidRDefault="00E22FC0">
            <w:pPr>
              <w:pStyle w:val="ConsPlusNormal"/>
            </w:pPr>
            <w:r>
              <w:t>2024 год - 620;</w:t>
            </w:r>
          </w:p>
          <w:p w:rsidR="00E22FC0" w:rsidRDefault="00E22FC0">
            <w:pPr>
              <w:pStyle w:val="ConsPlusNormal"/>
            </w:pPr>
            <w:r>
              <w:t>2025 год - 630;</w:t>
            </w:r>
          </w:p>
          <w:p w:rsidR="00E22FC0" w:rsidRDefault="00E22FC0">
            <w:pPr>
              <w:pStyle w:val="ConsPlusNormal"/>
            </w:pPr>
            <w:r>
              <w:t>2026 год - 640;</w:t>
            </w:r>
          </w:p>
          <w:p w:rsidR="00E22FC0" w:rsidRDefault="00E22FC0">
            <w:pPr>
              <w:pStyle w:val="ConsPlusNormal"/>
            </w:pPr>
            <w:r>
              <w:t>2027 год - 650;</w:t>
            </w:r>
          </w:p>
          <w:p w:rsidR="00E22FC0" w:rsidRDefault="00E22FC0">
            <w:pPr>
              <w:pStyle w:val="ConsPlusNormal"/>
            </w:pPr>
            <w:r>
              <w:t>2028 год - 660;</w:t>
            </w:r>
          </w:p>
          <w:p w:rsidR="00E22FC0" w:rsidRDefault="00E22FC0">
            <w:pPr>
              <w:pStyle w:val="ConsPlusNormal"/>
            </w:pPr>
            <w:r>
              <w:t>количество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на 100 тыс. населения Кемеровской области - Кузбасса:</w:t>
            </w:r>
          </w:p>
          <w:p w:rsidR="00E22FC0" w:rsidRDefault="00E22FC0">
            <w:pPr>
              <w:pStyle w:val="ConsPlusNormal"/>
              <w:jc w:val="both"/>
            </w:pPr>
            <w:r>
              <w:t>2024 год - 450;</w:t>
            </w:r>
          </w:p>
          <w:p w:rsidR="00E22FC0" w:rsidRDefault="00E22FC0">
            <w:pPr>
              <w:pStyle w:val="ConsPlusNormal"/>
            </w:pPr>
            <w:r>
              <w:t>2025 год - 460;</w:t>
            </w:r>
          </w:p>
          <w:p w:rsidR="00E22FC0" w:rsidRDefault="00E22FC0">
            <w:pPr>
              <w:pStyle w:val="ConsPlusNormal"/>
            </w:pPr>
            <w:r>
              <w:t>2026 год - 470;</w:t>
            </w:r>
          </w:p>
          <w:p w:rsidR="00E22FC0" w:rsidRDefault="00E22FC0">
            <w:pPr>
              <w:pStyle w:val="ConsPlusNormal"/>
            </w:pPr>
            <w:r>
              <w:t>2027 год - 480;</w:t>
            </w:r>
          </w:p>
          <w:p w:rsidR="00E22FC0" w:rsidRDefault="00E22FC0">
            <w:pPr>
              <w:pStyle w:val="ConsPlusNormal"/>
            </w:pPr>
            <w:r>
              <w:t>2028 год - 490;</w:t>
            </w:r>
          </w:p>
          <w:p w:rsidR="00E22FC0" w:rsidRDefault="00E22FC0">
            <w:pPr>
              <w:pStyle w:val="ConsPlusNormal"/>
            </w:pPr>
            <w:r>
              <w:t>количество публикаций и сообщений в средствах массовой информации, направленных на повышение потребительской грамотности, на 100 тыс. населения Кемеровской области - Кузбасса:</w:t>
            </w:r>
          </w:p>
          <w:p w:rsidR="00E22FC0" w:rsidRDefault="00E22FC0">
            <w:pPr>
              <w:pStyle w:val="ConsPlusNormal"/>
            </w:pPr>
            <w:r>
              <w:t>2024 год - 34;</w:t>
            </w:r>
          </w:p>
          <w:p w:rsidR="00E22FC0" w:rsidRDefault="00E22FC0">
            <w:pPr>
              <w:pStyle w:val="ConsPlusNormal"/>
            </w:pPr>
            <w:r>
              <w:t>2025 год - 35;</w:t>
            </w:r>
          </w:p>
          <w:p w:rsidR="00E22FC0" w:rsidRDefault="00E22FC0">
            <w:pPr>
              <w:pStyle w:val="ConsPlusNormal"/>
            </w:pPr>
            <w:r>
              <w:t>2026 год - 36;</w:t>
            </w:r>
          </w:p>
          <w:p w:rsidR="00E22FC0" w:rsidRDefault="00E22FC0">
            <w:pPr>
              <w:pStyle w:val="ConsPlusNormal"/>
            </w:pPr>
            <w:r>
              <w:t>2027 год - 37;</w:t>
            </w:r>
          </w:p>
          <w:p w:rsidR="00E22FC0" w:rsidRDefault="00E22FC0">
            <w:pPr>
              <w:pStyle w:val="ConsPlusNormal"/>
            </w:pPr>
            <w:r>
              <w:t>2028 год - 38;</w:t>
            </w:r>
          </w:p>
          <w:p w:rsidR="00E22FC0" w:rsidRDefault="00E22FC0">
            <w:pPr>
              <w:pStyle w:val="ConsPlusNormal"/>
            </w:pPr>
            <w: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потребителей, на 100 тыс. населения Кемеровской области - Кузбасса:</w:t>
            </w:r>
          </w:p>
          <w:p w:rsidR="00E22FC0" w:rsidRDefault="00E22FC0">
            <w:pPr>
              <w:pStyle w:val="ConsPlusNormal"/>
            </w:pPr>
            <w:r>
              <w:t>2024 год - 300;</w:t>
            </w:r>
          </w:p>
          <w:p w:rsidR="00E22FC0" w:rsidRDefault="00E22FC0">
            <w:pPr>
              <w:pStyle w:val="ConsPlusNormal"/>
            </w:pPr>
            <w:r>
              <w:t>2025 год - 310;</w:t>
            </w:r>
          </w:p>
          <w:p w:rsidR="00E22FC0" w:rsidRDefault="00E22FC0">
            <w:pPr>
              <w:pStyle w:val="ConsPlusNormal"/>
            </w:pPr>
            <w:r>
              <w:t>2026 год - 315;</w:t>
            </w:r>
          </w:p>
          <w:p w:rsidR="00E22FC0" w:rsidRDefault="00E22FC0">
            <w:pPr>
              <w:pStyle w:val="ConsPlusNormal"/>
            </w:pPr>
            <w:r>
              <w:t>2027 год - 320;</w:t>
            </w:r>
          </w:p>
          <w:p w:rsidR="00E22FC0" w:rsidRDefault="00E22FC0">
            <w:pPr>
              <w:pStyle w:val="ConsPlusNormal"/>
            </w:pPr>
            <w:r>
              <w:t>2028 год - 325;</w:t>
            </w:r>
          </w:p>
          <w:p w:rsidR="00E22FC0" w:rsidRDefault="00E22FC0">
            <w:pPr>
              <w:pStyle w:val="ConsPlusNormal"/>
            </w:pPr>
            <w:r>
              <w:t>удельный вес продукции (проб), реализуемой на территории Кемеровской области - Кузбасса, не соответствующей требованиям качества и безопасности по результатам лабораторных исследований (от общего объема исследованной продукции):</w:t>
            </w:r>
          </w:p>
          <w:p w:rsidR="00E22FC0" w:rsidRDefault="00E22FC0">
            <w:pPr>
              <w:pStyle w:val="ConsPlusNormal"/>
            </w:pPr>
            <w:r>
              <w:t>2024 год - 4,5%;</w:t>
            </w:r>
          </w:p>
          <w:p w:rsidR="00E22FC0" w:rsidRDefault="00E22FC0">
            <w:pPr>
              <w:pStyle w:val="ConsPlusNormal"/>
            </w:pPr>
            <w:r>
              <w:t>2025 год - 3,9%;</w:t>
            </w:r>
          </w:p>
          <w:p w:rsidR="00E22FC0" w:rsidRDefault="00E22FC0">
            <w:pPr>
              <w:pStyle w:val="ConsPlusNormal"/>
            </w:pPr>
            <w:r>
              <w:t>2026 год - 3,5%;</w:t>
            </w:r>
          </w:p>
          <w:p w:rsidR="00E22FC0" w:rsidRDefault="00E22FC0">
            <w:pPr>
              <w:pStyle w:val="ConsPlusNormal"/>
            </w:pPr>
            <w:r>
              <w:t>2027 год - 2,9%;</w:t>
            </w:r>
          </w:p>
          <w:p w:rsidR="00E22FC0" w:rsidRDefault="00E22FC0">
            <w:pPr>
              <w:pStyle w:val="ConsPlusNormal"/>
            </w:pPr>
            <w:r>
              <w:t>2028 год - 2,6%;</w:t>
            </w:r>
          </w:p>
          <w:p w:rsidR="00E22FC0" w:rsidRDefault="00E22FC0">
            <w:pPr>
              <w:pStyle w:val="ConsPlusNormal"/>
            </w:pPr>
            <w:r>
              <w:t>доля удовлетворенных исков в общем количестве исков, поданных государственным органом, уполномоченным на защиту прав потребителей, в защиту конкретного потребителя, группы потребителей, неопределенного круга потребителей:</w:t>
            </w:r>
          </w:p>
          <w:p w:rsidR="00E22FC0" w:rsidRDefault="00E22FC0">
            <w:pPr>
              <w:pStyle w:val="ConsPlusNormal"/>
            </w:pPr>
            <w:r>
              <w:t>2024 год - 94%;</w:t>
            </w:r>
          </w:p>
          <w:p w:rsidR="00E22FC0" w:rsidRDefault="00E22FC0">
            <w:pPr>
              <w:pStyle w:val="ConsPlusNormal"/>
            </w:pPr>
            <w:r>
              <w:t>2025 год - 94%;</w:t>
            </w:r>
          </w:p>
          <w:p w:rsidR="00E22FC0" w:rsidRDefault="00E22FC0">
            <w:pPr>
              <w:pStyle w:val="ConsPlusNormal"/>
            </w:pPr>
            <w:r>
              <w:t>2026 год - 95%;</w:t>
            </w:r>
          </w:p>
          <w:p w:rsidR="00E22FC0" w:rsidRDefault="00E22FC0">
            <w:pPr>
              <w:pStyle w:val="ConsPlusNormal"/>
            </w:pPr>
            <w:r>
              <w:t>2027 год - 95%;</w:t>
            </w:r>
          </w:p>
          <w:p w:rsidR="00E22FC0" w:rsidRDefault="00E22FC0">
            <w:pPr>
              <w:pStyle w:val="ConsPlusNormal"/>
            </w:pPr>
            <w:r>
              <w:t>2028 год - 95%;</w:t>
            </w:r>
          </w:p>
          <w:p w:rsidR="00E22FC0" w:rsidRDefault="00E22FC0">
            <w:pPr>
              <w:pStyle w:val="ConsPlusNormal"/>
            </w:pPr>
            <w:r>
              <w:t>доля удовлетворенных исков в общем количестве исков, по которым дано заключение в целях защиты прав потребителей:</w:t>
            </w:r>
          </w:p>
          <w:p w:rsidR="00E22FC0" w:rsidRDefault="00E22FC0">
            <w:pPr>
              <w:pStyle w:val="ConsPlusNormal"/>
            </w:pPr>
            <w:r>
              <w:t>2024 год - 90%;</w:t>
            </w:r>
          </w:p>
          <w:p w:rsidR="00E22FC0" w:rsidRDefault="00E22FC0">
            <w:pPr>
              <w:pStyle w:val="ConsPlusNormal"/>
            </w:pPr>
            <w:r>
              <w:t>2025 год - 90%;</w:t>
            </w:r>
          </w:p>
          <w:p w:rsidR="00E22FC0" w:rsidRDefault="00E22FC0">
            <w:pPr>
              <w:pStyle w:val="ConsPlusNormal"/>
            </w:pPr>
            <w:r>
              <w:t>2026 год - 90%;</w:t>
            </w:r>
          </w:p>
          <w:p w:rsidR="00E22FC0" w:rsidRDefault="00E22FC0">
            <w:pPr>
              <w:pStyle w:val="ConsPlusNormal"/>
            </w:pPr>
            <w:r>
              <w:t>2027 год - 91%;</w:t>
            </w:r>
          </w:p>
          <w:p w:rsidR="00E22FC0" w:rsidRDefault="00E22FC0">
            <w:pPr>
              <w:pStyle w:val="ConsPlusNormal"/>
            </w:pPr>
            <w:r>
              <w:t>2028 год - 91%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</w:tr>
      <w:tr w:rsidR="00E22FC0">
        <w:tc>
          <w:tcPr>
            <w:tcW w:w="1985" w:type="dxa"/>
          </w:tcPr>
          <w:p w:rsidR="00E22FC0" w:rsidRDefault="00E22FC0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E22FC0" w:rsidRDefault="00E22FC0">
            <w:pPr>
              <w:pStyle w:val="ConsPlusNormal"/>
            </w:pPr>
            <w:r>
              <w:t>Обеспечение соблюдения прав граждан на доступ к безопасным товарам и услугам;</w:t>
            </w:r>
          </w:p>
          <w:p w:rsidR="00E22FC0" w:rsidRDefault="00E22FC0">
            <w:pPr>
              <w:pStyle w:val="ConsPlusNormal"/>
            </w:pPr>
            <w:r>
              <w:t>защита интересов потребителей всех слоев населения при обеспечении им равного доступа к товарам и услугам с учетом акцентирования внимания на социально уязвимые группы населения;</w:t>
            </w:r>
          </w:p>
          <w:p w:rsidR="00E22FC0" w:rsidRDefault="00E22FC0">
            <w:pPr>
              <w:pStyle w:val="ConsPlusNormal"/>
            </w:pPr>
            <w:r>
              <w:t>дальнейшее развитие в Кемеровской области - Кузбассе сети общественных приемных по вопросам защиты прав потребителей для оказания населению бесплатной консультационной помощи, в том числе за счет организации консультирования на базе ГАУ "Уполномоченный многофункциональный центр предоставления государственных и муниципальных услуг на территории Кузбасса";</w:t>
            </w:r>
          </w:p>
          <w:p w:rsidR="00E22FC0" w:rsidRDefault="00E22FC0">
            <w:pPr>
              <w:pStyle w:val="ConsPlusNormal"/>
            </w:pPr>
            <w:r>
              <w:t>обеспечение сбалансированной региональной системы защиты прав потребителей 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подхода к защите прав потребителей;</w:t>
            </w:r>
          </w:p>
          <w:p w:rsidR="00E22FC0" w:rsidRDefault="00E22FC0">
            <w:pPr>
              <w:pStyle w:val="ConsPlusNormal"/>
            </w:pPr>
            <w:r>
      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</w:p>
          <w:p w:rsidR="00E22FC0" w:rsidRDefault="00E22FC0">
            <w:pPr>
              <w:pStyle w:val="ConsPlusNormal"/>
            </w:pPr>
            <w:r>
      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      </w:r>
          </w:p>
          <w:p w:rsidR="00E22FC0" w:rsidRDefault="00E22FC0">
            <w:pPr>
              <w:pStyle w:val="ConsPlusNormal"/>
            </w:pPr>
            <w:r>
              <w:t>снижение количества нарушений законодательства в сфере потребительского рынка;</w:t>
            </w:r>
          </w:p>
          <w:p w:rsidR="00E22FC0" w:rsidRDefault="00E22FC0">
            <w:pPr>
              <w:pStyle w:val="ConsPlusNormal"/>
            </w:pPr>
            <w:r>
      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      </w:r>
          </w:p>
          <w:p w:rsidR="00E22FC0" w:rsidRDefault="00E22FC0">
            <w:pPr>
              <w:pStyle w:val="ConsPlusNormal"/>
            </w:pPr>
            <w:r>
              <w:t>повышение активности и эффективности деятельности общественных организаций и органов местного самоуправления по защите прав потребителей, волонтерского движения;</w:t>
            </w:r>
          </w:p>
          <w:p w:rsidR="00E22FC0" w:rsidRDefault="00E22FC0">
            <w:pPr>
              <w:pStyle w:val="ConsPlusNormal"/>
            </w:pPr>
            <w:r>
              <w:t>поддержание баланса интересов потребителей и хозяйствующих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услуги);</w:t>
            </w:r>
          </w:p>
          <w:p w:rsidR="00E22FC0" w:rsidRDefault="00E22FC0">
            <w:pPr>
              <w:pStyle w:val="ConsPlusNormal"/>
            </w:pPr>
            <w:r>
              <w:t>поддержание баланса интересов потребителей и хозяйствующих субъектов, возрастания конкурентоспособности товаров и услуг в связи с ростом их качества;</w:t>
            </w:r>
          </w:p>
          <w:p w:rsidR="00E22FC0" w:rsidRDefault="00E22FC0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количества фактов добровольного удовлетворения законных требований потребителей</w:t>
            </w:r>
            <w:proofErr w:type="gramEnd"/>
            <w:r>
              <w:t xml:space="preserve"> продавцами (исполнителями), в том числе с применением процедуры медиации</w:t>
            </w:r>
          </w:p>
        </w:tc>
      </w:tr>
    </w:tbl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>1. Характеристика текущего состояния обеспечения защиты прав</w:t>
      </w:r>
    </w:p>
    <w:p w:rsidR="00E22FC0" w:rsidRDefault="00E22FC0">
      <w:pPr>
        <w:pStyle w:val="ConsPlusTitle"/>
        <w:jc w:val="center"/>
      </w:pPr>
      <w:r>
        <w:t>потребителей в Кемеровской области - Кузбассе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 xml:space="preserve">Программа направлена на создание условий для эффективной </w:t>
      </w:r>
      <w:proofErr w:type="gramStart"/>
      <w:r>
        <w:t>защиты</w:t>
      </w:r>
      <w:proofErr w:type="gramEnd"/>
      <w:r>
        <w:t xml:space="preserve">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Национальная политика в сфере защиты прав потребителей призвана способствовать достижению стратегической цели социально-экономического курса Президента Российской Федерации и Правительства Российской Федерации - повышению уровня жизни населения, усилению государственных гарантий защиты прав потребителей в Российской Федерации.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настоящее время законодательство о защите прав потребителей предоставляет ряд преференций потребителю как экономически более слабому звену. Однако в связи с тем, что технический прогресс несколько опережает принятие соответствующих правовых актов, актуальным вопросом остается минимизация рисков для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Реальная защита интересов потребителей может быть обеспечена только при соответствующем комплексном и системном подходе.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Сегодня перед государством стоит задача обеспечить наличие правовых и организационных основ, позволяющих адекватно уровню развития экономики и общества формировать и реализовывать все многообразие направлений национальной политики в сфере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Под национальной системой защиты прав потребителей принято понимать совокупность федеральных органов исполнительной власти, органов исполнительной власти субъекта Российской Федерации, органов местного самоуправления, общественных объединений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Кемеровской области - Кузбассе система защиты прав потребителей включает в себя: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уполномоченный федеральный орган исполнительной власти - Управление Федеральной службы по надзору в сфере защиты прав потребителей и благополучия человека по Кемеровской области - Кузбассу;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иные территориальные органы федеральных органов исполнительной власти;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высший исполнительный орган Кемеровской области - Кузбасса Правительство Кемеровской области -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Министерство промышленности и торговли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иные исполнительные органы Кемеровской области -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органы местного самоуправления муниципальных образований Кемеровской области -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общественные объединения потребителей Кемеровской области - Кузбасса.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За время </w:t>
      </w:r>
      <w:proofErr w:type="gramStart"/>
      <w:r>
        <w:t>существования системы защиты прав потребителей</w:t>
      </w:r>
      <w:proofErr w:type="gramEnd"/>
      <w:r>
        <w:t xml:space="preserve"> в регионе отработано взаимодействие и организована ее согласованная работа через межведомственный координационный совет по защите прав потребителей в Кемеровской области - Кузбассе.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На 2024 - 2028 годы определены следующие приоритеты: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1. Дальнейшее развитие и совершенствование системы защиты прав потребителей на территории Кемеровской области - Кузбасса: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дальнейшее развитие взаимодействия между Управлением Федеральной службы по надзору в сфере защиты прав потребителей и благополучия человека по Кемеровской области - Кузбассу, Министерством промышленности и торговли Кузбасса, иными исполнительными органами Кемеровской области - Кузбасса, территориальными органами федеральных органов исполнительной власти, органами местного самоуправления и общественными объединениями потребителей, в том числе в рамках межведомственного координационного совета по защите прав потребителей в Кемеровской области</w:t>
      </w:r>
      <w:proofErr w:type="gramEnd"/>
      <w:r>
        <w:t xml:space="preserve"> - </w:t>
      </w:r>
      <w:proofErr w:type="gramStart"/>
      <w:r>
        <w:t>Кузбассе</w:t>
      </w:r>
      <w:proofErr w:type="gramEnd"/>
      <w:r>
        <w:t xml:space="preserve"> и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организация и внедрение различных форм информирования и консультирования граждан на уровне городских и муниципальных округов, муниципальных районов;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действенное функционирование муниципальных межведомственных координационных советов по защите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разработка и принятие муниципальных </w:t>
      </w:r>
      <w:proofErr w:type="gramStart"/>
      <w:r>
        <w:t>программ развития комплексной защиты прав потребителей</w:t>
      </w:r>
      <w:proofErr w:type="gramEnd"/>
      <w:r>
        <w:t>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Анализ деятельности органов местного самоуправления показывает, что за последние годы количество специалистов, занимающихся вопросами защиты прав потребителей, сокращается. Недостаточное внимание к данному вопросу со стороны органов местного самоуправления негативно сказывается на уровне защищенности потребителей от действий недобросовестных изготовителей, исполнителей, продавцов, а также на эффективности работы по защите прав потребителей в целом.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ближе всего к потребителю, поэтому в соответствии со </w:t>
      </w:r>
      <w:hyperlink r:id="rId7">
        <w:r>
          <w:rPr>
            <w:color w:val="0000FF"/>
          </w:rPr>
          <w:t>статьей 44</w:t>
        </w:r>
      </w:hyperlink>
      <w:r>
        <w:t xml:space="preserve"> Закона Российской Федерации от 07.02.92 N 2300-1 "О защите прав потребителей" на них возложен ряд функций: рассмотрение обращений потребителей, консультирование по вопросам защиты прав потребителей, обращение в суды в защиту прав потребителей (неопределенного круга потребителей), эффективное выполнение которых в конечном итоге позволило бы повысить уровень правовой защищенности</w:t>
      </w:r>
      <w:proofErr w:type="gramEnd"/>
      <w:r>
        <w:t xml:space="preserve"> потребителя. По этой причине одним из основных мероприятий Программы является обеспечение деятельности созданных ранее при администрациях муниципальных образований Кемеровской области - Кузбасса информационно-консультационных центров для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2. Повышение эффективности и результативности осуществления государственного контроля (надзора), в том числе в наиболее проблемных сферах потребительского рынка, в первую очередь за счет осуществления мероприятий профилактического характера.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3. Совершенствование механизма использования судебной защиты прав потребителей, в том числе группы потребителей и неопределенного круга потребителей, включая участие в судебных разбирательствах для дачи заключения по делу в целях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4. Совершенствование методов работы по рассмотрению обращений граждан о нарушении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5. Наращивание информационно-просветительской деятельности в сфере защиты прав потребителей, прежде всего в сфере дистанционной торговли, цифровой маркировки отдельных видов товаров, туристских услуг, финансовых, медицинских, услуг связи, жилищно-коммунальных услуг.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Выполнение перечисленных задач определяет высокий уровень требований к организации </w:t>
      </w:r>
      <w:proofErr w:type="gramStart"/>
      <w:r>
        <w:t>работы всех ветвей системы защиты прав</w:t>
      </w:r>
      <w:proofErr w:type="gramEnd"/>
      <w:r>
        <w:t xml:space="preserve"> потребителей - это защита соответствующих прав конкретного гражданина, чьи нарушенные интересы в полной мере могут быть восстановлены только при должной организации деятельности в масштабах всей Кемеровской области - Кузбасса, включая особую роль органов местного самоуправления.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Стремительное развитие современного рынка товаров и услуг </w:t>
      </w:r>
      <w:proofErr w:type="gramStart"/>
      <w:r>
        <w:t>ведет</w:t>
      </w:r>
      <w:proofErr w:type="gramEnd"/>
      <w:r>
        <w:t xml:space="preserve"> в том числе к новым проблемам правового, экономического, организационного и социального характера. Рынок товаров и услуг как таковой не может обеспечить всем потребителям равные возможности во взаимоотношениях с хозяйствующими субъектами. Развитие дистанционного способа продаж, в том числе посредством интернет-ресурсов, потребительского кредитования, медицинских и туристических услуг, услуг связи, жилищно-коммунальная реформа и другие новации не всегда положительно сказываются на потребительских отношениях, имеющих значительное влияние на социально-экономическое положение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связи с этим средства массовой информации несут одну из ключевых функций по просвещению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Право потребителя на выбор товаров и услуг признается главным из известных прав потребителей, и такой выбор невозможен без рынка, который порождается множественностью поставщиков и конкуренцией между ними.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Данная работа приобретает особую актуальность потому, что в настоящее время маркетинговые стратегии направлены на управление поведением потребителя, которое не всегда является рациональным.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настоящее время изготовители, продавцы товаров (услуг) пытаются достигнуть рыночного преимущества в основном не через освоение новой продукции и повышение ее качества, а через снижение ее себестоимости и применение различных психологических механизмов мотивации потребителя к приобретению конкретных товаров (услуг).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связи с внедрением новых подходов к осуществлению государственного контроля (надзора) необходимо применение новых форм и методов к обеспечению условий для формирования у населения навыков самостоятельного и грамотного поведения на потребительском рынке.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связи с этим все большую значимость для реализации государственной потребительской политики приобретает организация системы правового образования потребителей и предпринимателей, усиление профилактических мер в области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Решение выше обозначенных проблем и задач в целях обеспечения государственных гарантий защиты прав потребителей, а также обеспечения баланса интересов потребителей и добросовестных предпринимателей на территории Кемеровской области - Кузбасса предполагается в рамках реализации настоящей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Программа представляет собой комплекс мероприятий в рамках системы защиты прав потребителей, направленных на создание условий для эффективной защиты прав граждан, установленных законодательством Российской Федерации.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Следует особо подчеркнуть ярко выраженную социальную направленность Программы, предусматривающую оказание населению бесплатных консультационных услуг, проведение обучающих семинаров, разработку и распространение информационно-справочных материалов, а также проведение независимых потребительских экспертиз для жителей Кемеровской области - Кузбасса, в том числе со стороны ФБУЗ "Центр гигиены и эпидемиологии в Кемеровской области - Кузбассе", в рамках рассмотрения обращений.</w:t>
      </w:r>
      <w:proofErr w:type="gramEnd"/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Настоящая Программа является продолжением аналогичных программ "</w:t>
      </w:r>
      <w:hyperlink r:id="rId8">
        <w:r>
          <w:rPr>
            <w:color w:val="0000FF"/>
          </w:rPr>
          <w:t>Развитие комплексной системы</w:t>
        </w:r>
      </w:hyperlink>
      <w:r>
        <w:t xml:space="preserve"> защиты прав потребителей в Кемеровской области - Кузбассе" на 2020-2023 годы, "</w:t>
      </w:r>
      <w:hyperlink r:id="rId9">
        <w:r>
          <w:rPr>
            <w:color w:val="0000FF"/>
          </w:rPr>
          <w:t>Развитие комплексной системы</w:t>
        </w:r>
      </w:hyperlink>
      <w:r>
        <w:t xml:space="preserve"> защиты прав потребителей в Кемеровской области" на 2017-2019 годы, "</w:t>
      </w:r>
      <w:hyperlink r:id="rId10">
        <w:r>
          <w:rPr>
            <w:color w:val="0000FF"/>
          </w:rPr>
          <w:t>Развитие комплексной системы</w:t>
        </w:r>
      </w:hyperlink>
      <w:r>
        <w:t xml:space="preserve"> защиты прав потребителей в Кемеровской области" на 2013-2015 годы, "</w:t>
      </w:r>
      <w:hyperlink r:id="rId11">
        <w:r>
          <w:rPr>
            <w:color w:val="0000FF"/>
          </w:rPr>
          <w:t>Развитие комплексной системы</w:t>
        </w:r>
      </w:hyperlink>
      <w:r>
        <w:t xml:space="preserve"> защиты прав потребителей в Кемеровской области" на 2009-2011 годы, которые были реализованы.</w:t>
      </w:r>
      <w:proofErr w:type="gramEnd"/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Работа по реализации программных мероприятий стала составляющим механизмом достижения основной цели - создания в Кемеровской области - Кузбассе условий для эффективной </w:t>
      </w:r>
      <w:proofErr w:type="gramStart"/>
      <w:r>
        <w:t>защиты</w:t>
      </w:r>
      <w:proofErr w:type="gramEnd"/>
      <w:r>
        <w:t xml:space="preserve"> установленных законодательством Российской Федерации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Основным направлением в вопросах защиты прав потребителей должно стать создание на территории Кемеровской области - Кузбасса необходимых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предупреждение и профилактика нарушений.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Для достижения положительного эффекта такая работа должна вестись не только с потребителями, но и с производителями, предпринимателями, работающими на потребительском рынке Кемеровской области - Кузбасса.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Работа с индивидуальными предпринимателями и юридическими лицами (производителями, исполнителями работ, услуг) должна быть направлена в первую очередь на информирование индивидуальных предпринимателей и юридических лиц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способствующих соблюдению всех требований законодательства при работе на потребительском рынке.</w:t>
      </w:r>
      <w:proofErr w:type="gramEnd"/>
    </w:p>
    <w:p w:rsidR="00E22FC0" w:rsidRDefault="00E22FC0">
      <w:pPr>
        <w:pStyle w:val="ConsPlusNormal"/>
        <w:spacing w:before="240"/>
        <w:ind w:firstLine="540"/>
        <w:jc w:val="both"/>
      </w:pPr>
      <w:r>
        <w:t>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политики. При этом особое значение имеет защита прав неопределенного круга потребителей, затрагивающая интересы большого числа граждан.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Функции по </w:t>
      </w:r>
      <w:proofErr w:type="gramStart"/>
      <w:r>
        <w:t>контролю за</w:t>
      </w:r>
      <w:proofErr w:type="gramEnd"/>
      <w:r>
        <w:t xml:space="preserve"> исполнением требований законодательства по защите прав потребителей осуществляет Управление Федеральной службы по надзору в сфере защиты прав потребителей и благополучия человека по Кемеровской области - Кузбассу.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Решение актуальных задач защиты прав потребителей должно осуществляться в рамках настоящей Программы совместными действиями федеральных и региональных исполнительных органов, общественных объединений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Вопросы защиты прав потребителей и усиления социальных гарантий, государственного контроля в области защиты прав потребителей являются целью стратегического развития России, в основе которой лежит достижение уровня экономического и социального развития, соответствующего статусу России как ведущей мировой державы XXI века с привлекательным образом жизни,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граждан.</w:t>
      </w:r>
      <w:proofErr w:type="gramEnd"/>
    </w:p>
    <w:p w:rsidR="00E22FC0" w:rsidRDefault="00E22FC0">
      <w:pPr>
        <w:pStyle w:val="ConsPlusNormal"/>
        <w:spacing w:before="240"/>
        <w:ind w:firstLine="540"/>
        <w:jc w:val="both"/>
      </w:pPr>
      <w:r>
        <w:t>Реализация мероприятий Программы позволит повысить социальную защищенность граждан, обеспечит сбалансированную защиту интересов потребителей и повысит качество жизни жителей Кемеровской области - Кузбасса.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>2. Цели, задачи и целевые показатели, основные ожидаемые</w:t>
      </w:r>
    </w:p>
    <w:p w:rsidR="00E22FC0" w:rsidRDefault="00E22FC0">
      <w:pPr>
        <w:pStyle w:val="ConsPlusTitle"/>
        <w:jc w:val="center"/>
      </w:pPr>
      <w:r>
        <w:t>конечные результаты, сроки реализации Программы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Целями Программы является создание необходимых условий для максимальной реализации потребителями Кемеровской области - Кузбасса своих законных прав и интересов, а именно: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развитие </w:t>
      </w:r>
      <w:proofErr w:type="gramStart"/>
      <w:r>
        <w:t>системы обеспечения защиты прав потребителей</w:t>
      </w:r>
      <w:proofErr w:type="gramEnd"/>
      <w:r>
        <w:t xml:space="preserve"> в Кемеровской области - Кузбассе, направленное на минимизацию рисков нарушения законных прав и интересов потребителей и обеспечение необходимых условий для их эффективной защиты от недобросовестной деятельности хозяйствующих субъектов;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уровня правовой грамотности и информированности по вопросам защиты прав потребителей населения и хозяйствующих субъектов, работающих на потребительском рынке Кемеровской области -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защита интересов потребителей всех слоев населения при обеспечении им равного доступа к товарам (услугам, работам) с учетом акцентирования внимания на социально уязвимые группы населения;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обеспечение соблюдения прав граждан на доступ к безопасным товарам (услугам, работам).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Указанные цели базируются на сути национальной политики в сфере защиты прав потребителей: создание равных и реальных условий для реализации гражданами - потребителями своих законных прав и интересов повсеместно на территории Российской Федерации.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Основными задачами Программы являются: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дальнейшее формирование и обеспечение </w:t>
      </w:r>
      <w:proofErr w:type="gramStart"/>
      <w:r>
        <w:t>функционирования системы защиты прав потребителей</w:t>
      </w:r>
      <w:proofErr w:type="gramEnd"/>
      <w:r>
        <w:t xml:space="preserve"> в Кемеровской области - Кузбассе, в том числе в рамках </w:t>
      </w:r>
      <w:hyperlink r:id="rId12">
        <w:r>
          <w:rPr>
            <w:color w:val="0000FF"/>
          </w:rPr>
          <w:t>Стратегии</w:t>
        </w:r>
      </w:hyperlink>
      <w:r>
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28.08.2017 N 1837-р;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координация деятельности всех участников по достижению целей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доступности правовой и экспертной помощи для потребителей, в первую очередь для их наиболее уязвимых категорий;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системная оценка состояния потребительского рынка;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обеспечение защиты прав потребителей наиболее уязвимых категорий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правовой грамотности населения Кемеровской области - Кузбасса в сфере защиты прав потребителей путем регулярного и системного информирования граждан, способствующее рациональному и осознанному выбору товаров (работ, услуг);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правовое просвещение хозяйствующих субъектов, осуществляющих деятельность на потребительском рынке Кемеровской области -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стимулирование повышения качества товаров, работ, услуг, предоставляемых на потребительском рынке Кемеровской области - Кузбасса;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содействие органам местного самоуправления муниципальных образований Кемеровской области - Кузбасса в решении задач по защите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развитие системы подготовки кадров и повышения квалификации специалистов в сфере розничной торговли и оказания услуг (выполнения работ);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создание и развитие просветительских и исследовательских ресурсов в сфере защиты прав потребителей, включающих привитие навыков здорового питания, повышение осведомленности о случаях выявления фальсификации потребительской продукции, недобросовестной рекламе (в том числе в сети "Интернет"), маркировке товаров, доступе к механизмам урегулирования споров;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содействие созданию и деятельности общественных организаций, осуществляющих деятельность по обеспечению защиты прав потребителей в Кемеровской области - Кузбассе;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развитие волонтерского движения для вовлечения населения в активное участие в различных мероприятиях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Целевыми показателями достижения целей и решения задач Программы являются: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1) количество муниципальных образований Кемеровской области - Кузбасса, в которых оказываются бесплатные консультационные услуги в сфере защиты прав потребителей: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- 25;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- 25;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- 26;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- 26;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- 26;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2) количество консультаций в сфере защиты прав потребителей на 100 тыс. населения Кемеровской области - Кузбасса: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- 620;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- 630;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- 640;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- 650;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- 660;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3) количество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на 100 тыс. населения Кемеровской области - Кузбасса: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- 450;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- 460;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- 470;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- 480;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- 490;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4) количество публикаций и сообщений в средствах массовой информации, направленных на повышение потребительской грамотности, на 100 тыс. населения Кемеровской области - Кузбасса: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- 34;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- 35;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- 36;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- 37;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- 38;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5)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потребителей, на 100 тыс. населения Кемеровской области - Кузбасса: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- 300;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- 310;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- 315;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- 320;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- 325;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6) удельный вес продукции (проб), реализуемой на территории Кемеровской области - Кузбасса, не соответствующей требованиям качества и безопасности по результатам лабораторных исследований (от общего объема исследованной продукции):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- 4,5%;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- 3,9%;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- 3,5%;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- 2,9%;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- 2,6%;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7) доля удовлетворенных исков в общем количестве исков, поданных государственным органом, уполномоченным на защиту прав потребителей, в защиту конкретного потребителя, группы потребителей, неопределенного круга потребителей: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- 94%;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- 94%;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- 95%;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- 95%;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- 95%;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8) доля удовлетворенных исков в общем количестве исков, по которым дано заключение в целях защиты прав потребителей: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2024 год - 90%;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2025 год - 90%;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2026 год - 90%;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2027 год - 91%;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2028 год - 91%.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Ожидаемыми результатами реализации Программы являются: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обеспечение соблюдения прав граждан на доступ к безопасным товарам и услугам;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защита интересов потребителей всех слоев населения при обеспечении им равного доступа к товарам и услугам с учетом акцентирования внимания на социально уязвимые группы населения;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дальнейшее развитие в Кемеровской области - Кузбассе сети общественных приемных по вопросам защиты прав потребителей для оказания населению бесплатной консультационной помощи, в том числе за счет организации консультирования на базе ГАУ "Уполномоченный многофункциональный центр предоставления государственных и муниципальных услуг на территории Кузбасса";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обеспечение сбалансированной региональной системы защиты прав потребителей 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подхода к защите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снижение количества нарушений законодательства в сфере потребительского рынка;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повышение активности и эффективности деятельности общественных организаций и органов местного самоуправления по защите прав потребителей, волонтерского движения;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поддержание баланса интересов потребителей и хозяйствующих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поддержание баланса интересов потребителей и хозяйствующих субъектов, возрастания конкурентоспособности товаров и услуг в связи с ростом их качества;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увеличение </w:t>
      </w:r>
      <w:proofErr w:type="gramStart"/>
      <w:r>
        <w:t>количества фактов добровольного удовлетворения законных требований потребителей</w:t>
      </w:r>
      <w:proofErr w:type="gramEnd"/>
      <w:r>
        <w:t xml:space="preserve"> продавцами (исполнителями), в том числе с применением процедуры медиации.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Решение поставленных задач будет осуществляться в ходе реализации Программы с 2024 по 2028 год.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>3. Характеристика основных мероприятий Программы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В рамках настоящей Программы будут реализованы следующие основные мероприятия: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1. Укрепление системы защиты прав потребителей в Кемеровской области - Кузбассе: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расширение сети консультационных учреждений, входящих в систему защиты прав потребителей на территории Кемеровской области - Кузбасса, в том числе за счет организации консультационной помощи потребителям на базе ГАУ "Уполномоченный многофункциональный центр предоставления государственных и муниципальных услуг на территории Кузбасса";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организация волонтерского движения по пропаганде знаний в области защиты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тиражирование ежегодного государственного доклада в сфере защиты прав потребителей, подготовка и направление аналитических обзоров, характеризующих состояние потребительского рынка, в адрес органов и организаций, входящих в систему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Данное 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самоуправления, общественными организациями в сфере защиты прав потребителей в целях эффективной реализации гражданско-правовых форм защиты прав потребителей. На практике реализация данного мероприятия будет осуществляться через межведомственный координационный совет по защите прав потребителей в Кемеровской области - Кузбассе и муниципальные координационные советы по защите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рамках их работы будет осуществляться деятельность в следующих основных направлениях: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подготовка предложений по улучшению взаимодействия органов и организаций, осуществляющих функции по контролю и надзору в сфере защиты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обеспечение методической помощи специалистам органов местного самоуправления, осуществляющим свою деятельность в сфере защиты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разработка предложений по основным направлениям деятельности в области защиты прав потребителей на потребительском рынке.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рамках выполнения данного программного мероприятия все муниципальные образования Кемеровской области - Кузбасса должны будут разработать и утвердить муниципальные программы развития комплексной защиты прав потребителей в обозначенные Программой сроки.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2. Информационное обеспечение потребителей. Просвещение и популяризация вопросов защиты прав потребителей: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разработка образовательных программ, в том числе курсов дистанционного обучения, тематических компьютерных игр, по вопросам защиты прав потребителей, включая ориентированные на социально уязвимые категории населения, а также педагогов учебных заведений;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проведение образовательно-организационных мероприятий (семинаров, форумов, выставок, фестивалей, конференций, лекций, факультативных занятий, вебинаров, тренингов, деловых игр, конкурсов, олимпиад, викторин и др.), направленных на повышение правовой грамотности населения в сфере защиты прав потребителей, в том числе на базе органов и организаций, входящих в систему защиты прав потребителей, учебных заведений, детских оздоровительных лагерей, библиотек, учреждений социального обслуживания и др.;</w:t>
      </w:r>
      <w:proofErr w:type="gramEnd"/>
    </w:p>
    <w:p w:rsidR="00E22FC0" w:rsidRDefault="00E22FC0">
      <w:pPr>
        <w:pStyle w:val="ConsPlusNormal"/>
        <w:spacing w:before="240"/>
        <w:ind w:firstLine="540"/>
        <w:jc w:val="both"/>
      </w:pPr>
      <w:r>
        <w:t>создание и размещение информационных стендов по вопросам защиты прав потребителей, в том числе в помещениях органов и организаций, входящих в систему защиты прав потребителей, ГАУ "Уполномоченный многофункциональный центр предоставления государственных и муниципальных услуг на территории Кузбасса", органов социальной защиты, молодежных организаций, библиотечных учреждений, объектов транспортной инфраструктуры;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проведение праздничных мероприятий, приуроченных к Всемирному дню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информационное обеспечение по вопросам применения законодательства о защите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 xml:space="preserve">Просвещение в области защиты прав потребителей будет обеспечиваться посредством разработки, издания и </w:t>
      </w:r>
      <w:proofErr w:type="gramStart"/>
      <w:r>
        <w:t>распространения</w:t>
      </w:r>
      <w:proofErr w:type="gramEnd"/>
      <w:r>
        <w:t xml:space="preserve"> различных информационно-справочных материалов о правах потребителя и необходимых действиях по защите этих прав, а также посредством размещения актуальной информации по вопросам защиты прав потребителей на различных информационных площадках, включая официальные сайты исполнительных органов и органов местного самоуправления.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Это направление деятельности предусматривает: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организацию обучения в общеобразовательных и профессиональных образовательных организациях по основам законодательства о защите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проведение в образовательных организациях семинаров, конференций, круглых столов и т.д. по проблемным вопросам потребительского рынка товаров и услуг;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оказание помощи образовательным организациям при разработке учебных программ по защите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3. Совершенствование системы оказания правовой помощи потребителям: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оказание информационно-консультационной помощи;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составление претензий и исковых заявлений;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предъявление исков в суды в защиту прав и законных интересов неопределенного круга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дача заключений по делам в целях защиты прав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анализ судебной практики в области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4. Мониторинг состояния потребительского рынка и системы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Данное программное мероприятие предусматривает проведение работы в следующих основных направлениях: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обеспечение условий для проведения независимой экспертизы: качества и безопасности товаров, работ, услуг; соответствия потребительских свойств товара заявленной продавцом информации о них; ветеринарно-санитарной экспертизы продукции животного происхождения;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оценка уровня правовой грамотности населения и хозяйствующих субъектов в сфере защиты прав потребителей (анкетирование, опросы, тестирование).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5. Кадровое обеспечение защиты прав потребителей: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разработка образовательных программ, в том числе курсов дистанционного обучения, по вопросам защиты прав потребителей для специалистов органов и организаций, входящих в систему защиты прав потребителей, а также специалистов ГАУ "Уполномоченный многофункциональный центр предоставления государственных и муниципальных услуг на территории Кузбасса";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проведение образовательно-организационных мероприятий (семинаров, конференций, лекций, тренингов и др.) для специалистов органов и организаций, входящих в систему защиты прав потребителей, а также специалистов ГАУ "Уполномоченный многофункциональный центр предоставления государственных и муниципальных услуг на территории Кузбасса";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проведение конкурсов профессионального мастерства и социально ориентированных проектов общественных объединений потребителей;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разработка, тиражирование и распространение методических материалов, брошюр, учебных пособий по вопросам защиты прав потребителей для специалистов органов и организаций, входящих в систему защиты прав потребителей, а также специалистов ГАУ "Уполномоченный многофункциональный центр предоставления государственных и муниципальных услуг на территории Кузбасса";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создание периодических печатных изданий для специалистов органов и организаций, входящих в систему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6. Комплекс мер по профилактике правонарушений в сфере защиты прав потребителей на потребительском рынке: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проведение адресной работы с недобросовестными изготовителями (продавцами, исполнителями) в форме совещаний и круглых столов;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проведение конкурсов профессионального мастерства, рейтинговых конкурсов для хозяйствующих субъектов, осуществляющих деятельность на потребительском рынке.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Деятельность по разъяснительной работе среди хозяйствующих субъектов должна осуществляться в качестве превентивных мер, которые позволят минимизировать нарушения законодательства по защите прав потребителей на стадиях изготовления, хранения и реализации продукции, а также на стадиях заключения договоров на оказание услуг, выполнение работ.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Практическими формами осуществления такой работы могут быть семинары, конференции, круглые столы и т.д., организованные для хозяйствующих субъектов по профильным видам деятельности, а также организация многоуровневой системы подготовки квалифицированных кадров и повышения квалификации специалистов в сфере розничной торговли и оказания услуг, выполнения работ.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>4. Оценка эффективности реализации Программы и ожидаемые</w:t>
      </w:r>
    </w:p>
    <w:p w:rsidR="00E22FC0" w:rsidRDefault="00E22FC0">
      <w:pPr>
        <w:pStyle w:val="ConsPlusTitle"/>
        <w:jc w:val="center"/>
      </w:pPr>
      <w:r>
        <w:t>результаты ее реализации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Реализация мероприятий настоящей Программы позволит повысить эффективность защиты прав потребителей посредством оптимизации взаимодействия исполнительных органов Кемеровской области - Кузбасса, территориальных органов федеральных органов исполнительной власти, органов местного самоуправления, общественных объединений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Осуществление превентивных мер, направленных на профилактику нарушений в сфере защиты прав потребителей, создаст условия для повышения культуры обслуживания потребителей, повышения гражданского самосознания изготовителей и продавцов (исполнителей) товаров, работ и услуг.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Данные меры будут способствовать сокращению поступления на рынок опасных и некачественных товаров, работ, услуг, формированию у населения навыков рационального потребительского поведения.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Программа обеспечит решение задачи по повышению информированности населения в сфере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Будет создана устойчивая система развития саморегулируемого (добросовестного) бизнеса, производящего конкурентоспособные товары и оказывающего качественные услуги (работы) в Кемеровской области - Кузбассе.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Повысится удельный вес устраненных нарушений прав потребителей от числа выявленных нарушений.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Увеличится количество проводимых просветительских мероприятий в сфере защиты прав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Повысится удельный вес случаев добровольного удовлетворения предпринимателями и юридическими лицами законных требований потребителей.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Повысится качество и безопасность товаров и услуг.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Оценка эффективности Программы определяется на основании степени выполнения целевых показателей, основных мероприятий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Степень достижения целевых показателей Программы осуществляется по нижеприведенным формулам.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отношении показателя, большее значение которого отражает большую эффективность, - по формуле: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jc w:val="center"/>
      </w:pPr>
      <w:r>
        <w:t>Эп = ИДп / ИЦп, где: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Эп - эффективность хода реализации целевого показателя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ИДп - фактическое значение показателя, достигнутого в ходе реализации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ИЦп - целевое значение показателя, утвержденного Программой.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Если эффективность целевого показателя Программы составляет более 1, при расчете суммарной эффективности эффективность по данному показателю принимается за 1.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отношении показателя, меньшее значение которого отражает большую эффективность, - по формуле: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jc w:val="center"/>
      </w:pPr>
      <w:r>
        <w:t>Эп = ИЦп / ИДп, где: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Эп - эффективность хода реализации целевого показателя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ИЦп - целевое значение показателя, утвержденного Программой;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ИДп - фактическое значение показателя, достигнутого в ходе реализации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Если эффективность целевого показателя Программы составляет более 1, при расчете суммарной эффективности эффективность по данному показателю принимается за 1.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В отношении показателя, исполнение которого оценивается как наступление или ненаступление события, за 1 принимается наступление события, за 0 - ненаступление события.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Суммарная оценка степени достижения целевых показателей Программы определяется по формуле: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005840" cy="514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Эо - суммарная оценка степени достижения целевых показателей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Эп - эффективность хода реализации целевого показателя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i - номер показателя Программы;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n - количество целевых показателей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Если суммарная оценка степени достижения целевых показателей Программы составляет 0,85 и выше, это характеризует высокий уровень эффективности реализации Программы по степени достижения целевых показателей.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Если суммарная оценка степени достижения целевых показателей Программы составляет от 0,65 до 0,85, это характеризует удовлетворительный уровень эффективности реализации Программы по степени достижения целевых показателей.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Если суммарная оценка степени достижения целевых показателей Программы составляет менее 0,65, это характеризует низкий уровень эффективности реализации Программы по степени достижения целевых показателей.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 xml:space="preserve">5. Организация управления Программой и </w:t>
      </w:r>
      <w:proofErr w:type="gramStart"/>
      <w:r>
        <w:t>контроль за</w:t>
      </w:r>
      <w:proofErr w:type="gramEnd"/>
      <w:r>
        <w:t xml:space="preserve"> ходом</w:t>
      </w:r>
    </w:p>
    <w:p w:rsidR="00E22FC0" w:rsidRDefault="00E22FC0">
      <w:pPr>
        <w:pStyle w:val="ConsPlusTitle"/>
        <w:jc w:val="center"/>
      </w:pPr>
      <w:r>
        <w:t>ее реализации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  <w:r>
        <w:t>Программой определен круг участников, которые несут ответственность за выполнение программных мероприятий.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Исполнение мероприятий Программы координируется межведомственным координационным советом по защите прав потребителей в Кемеровской области - Кузбассе и ответственным исполнителем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программных мероприятий осуществляет директор Программы.</w:t>
      </w:r>
    </w:p>
    <w:p w:rsidR="00E22FC0" w:rsidRDefault="00E22FC0">
      <w:pPr>
        <w:pStyle w:val="ConsPlusNormal"/>
        <w:spacing w:before="240"/>
        <w:ind w:firstLine="540"/>
        <w:jc w:val="both"/>
      </w:pPr>
      <w:r>
        <w:t>Ответственный исполнитель Программы ежегодно не позднее 25 января года, следующего за отчетным, представляет директору Программы, а также размещает на своем официальном сайте в информационно-телекоммуникационной сети "Интернет" годовой отчет о реализации Программы.</w:t>
      </w: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Title"/>
        <w:jc w:val="center"/>
        <w:outlineLvl w:val="1"/>
      </w:pPr>
      <w:r>
        <w:t>6. Перечень программных мероприятий</w:t>
      </w:r>
    </w:p>
    <w:p w:rsidR="00E22FC0" w:rsidRDefault="00E22F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361"/>
        <w:gridCol w:w="2268"/>
        <w:gridCol w:w="2268"/>
      </w:tblGrid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E22FC0">
        <w:tc>
          <w:tcPr>
            <w:tcW w:w="709" w:type="dxa"/>
            <w:vAlign w:val="center"/>
          </w:tcPr>
          <w:p w:rsidR="00E22FC0" w:rsidRDefault="00E22F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E22FC0" w:rsidRDefault="00E22F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E22FC0" w:rsidRDefault="00E22F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E22FC0" w:rsidRDefault="00E22F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E22FC0" w:rsidRDefault="00E22FC0">
            <w:pPr>
              <w:pStyle w:val="ConsPlusNormal"/>
              <w:jc w:val="center"/>
            </w:pPr>
            <w:r>
              <w:t>5</w:t>
            </w:r>
          </w:p>
        </w:tc>
      </w:tr>
      <w:tr w:rsidR="00E22FC0">
        <w:tc>
          <w:tcPr>
            <w:tcW w:w="9016" w:type="dxa"/>
            <w:gridSpan w:val="5"/>
          </w:tcPr>
          <w:p w:rsidR="00E22FC0" w:rsidRDefault="00E22FC0">
            <w:pPr>
              <w:pStyle w:val="ConsPlusNormal"/>
              <w:jc w:val="center"/>
            </w:pPr>
            <w:r>
              <w:t>1. Укрепление системы защиты прав потребителей в Кемеровской области - Кузбассе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 xml:space="preserve">Разработка и актуализация муниципальных </w:t>
            </w:r>
            <w:proofErr w:type="gramStart"/>
            <w:r>
              <w:t>программ развития комплексной защиты прав потребителей</w:t>
            </w:r>
            <w:proofErr w:type="gramEnd"/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эффективности работы органов местного самоуправления, связанной с обеспечением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Расширение сети консультационных учреждений, входящих в систему защиты прав потребителей, в том числе за счет организации консультационной помощи потребителям на базе ГАУ "Уполномоченный многофункциональный центр предоставления государственных и муниципальных услуг на территории Кузбасса"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цифрового развития и связи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Усиление взаимодействия уполномоченных федеральных органов исполнительной власти с органами местного самоуправления, общественными и правозащитными организациями в сфере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правовой помощи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и проведение мероприятий по пропаганде знаний в области защиты прав потребителей с привлечением волонтеров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(по согласованию)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Тиражирование ежегодного государственного доклада в сфере защиты прав потребителей, подготовка и направление аналитических обзоров, характеризующих состояние потребительского рынка, в адрес органов и организаций, входящих в систему защиты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Третий квартал 2024 года - третий квартал 2028 года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  <w:vMerge w:val="restart"/>
          </w:tcPr>
          <w:p w:rsidR="00E22FC0" w:rsidRDefault="00E22FC0">
            <w:pPr>
              <w:pStyle w:val="ConsPlusNormal"/>
            </w:pP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заседаний межведомственного координационного совета по защите прав потребителей в Кемеровской области - Кузбассе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1 раз в квартал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  <w:vMerge/>
          </w:tcPr>
          <w:p w:rsidR="00E22FC0" w:rsidRDefault="00E22FC0">
            <w:pPr>
              <w:pStyle w:val="ConsPlusNormal"/>
            </w:pP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заседаний муниципальных координационных советов по защите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1 раз в квартал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территориальные подразделения Управления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Усиление взаимодействия уполномоченных федеральных органов исполнительной власти с органами местного самоуправления, общественными и правозащитными организациями в сфере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Мониторинг деятельности органов местного самоуправления по организации работы, связанной с обеспечением защиты прав потребителей, в муниципальных образованиях Кемеровской области - Кузбасса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 xml:space="preserve">Повышение </w:t>
            </w:r>
            <w:proofErr w:type="gramStart"/>
            <w:r>
              <w:t>доступности системы защиты прав потребителей</w:t>
            </w:r>
            <w:proofErr w:type="gramEnd"/>
            <w:r>
              <w:t xml:space="preserve"> для населения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Осуществление взаимодействия исполнительных органов и органов местного самоуправления с общественными объединениями потребителей по вопросам выбора форм и методов защиты нарушенных прав потребителей, обмена методической информацией, опытом практической работы по обращениям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и его пункты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отдел (инспекция) государственного надзора по Республике Хакасия, Республике Тыва и Кемеровской области ВМТУ Росстандарта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Главное управление МВД России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жилищно-коммунального и дорожного комплекса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туризма Кузбасса;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Управление Россельхознадзора по республикам Хакасия и Тыва и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Региональная энергетическая комиссия Кузбасса;</w:t>
            </w:r>
          </w:p>
          <w:p w:rsidR="00E22FC0" w:rsidRDefault="00E22FC0">
            <w:pPr>
              <w:pStyle w:val="ConsPlusNormal"/>
            </w:pPr>
            <w:r>
              <w:t>Управление Роскомнадзора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гостехнадзора Кузбасса (по согласованию);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Инспекция государственного строительного надзора Кузбасса;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Усиление взаимодействия уполномоченных федеральных и региональных органов исполнительной власти с органами местного самоуправления, общественными и правозащитными организациями в сфере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экспертиз качества товаров (работ, услуг) в рамках оказания правовой помощи социально незащищенным группам населения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Союз "Кузбасская торгово-промышленная палата"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</w:p>
        </w:tc>
      </w:tr>
      <w:tr w:rsidR="00E22FC0">
        <w:tc>
          <w:tcPr>
            <w:tcW w:w="9016" w:type="dxa"/>
            <w:gridSpan w:val="5"/>
          </w:tcPr>
          <w:p w:rsidR="00E22FC0" w:rsidRDefault="00E22FC0">
            <w:pPr>
              <w:pStyle w:val="ConsPlusNormal"/>
              <w:jc w:val="center"/>
            </w:pPr>
            <w:r>
              <w:t>2. Информационное обеспечение потребителей. Просвещение и популяризация вопросов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Разработка образовательных программ (в том числе курсов дистанционного обучения, тематических компьютерных игр) по вопросам защиты прав потребителей, включая ориентированные на социально уязвимые категории населения, а также педагогов учебных заведений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 xml:space="preserve">Повышение </w:t>
            </w:r>
            <w:proofErr w:type="gramStart"/>
            <w:r>
              <w:t>доступности системы прав защиты потребителей</w:t>
            </w:r>
            <w:proofErr w:type="gramEnd"/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и проведение открытых уроков, семинаров среди учащихся и студентов об основах потребительских знаний в образовательных организациях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</w:t>
            </w:r>
          </w:p>
          <w:p w:rsidR="00E22FC0" w:rsidRDefault="00E22FC0">
            <w:pPr>
              <w:pStyle w:val="ConsPlusNormal"/>
            </w:pPr>
            <w:r>
              <w:t>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учащихся образовательных организаций по вопросам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разработки информационных, методических и учебных материалов, учебных пособий по защите прав потребителей для занятий с учащимися и студентами образовательных организаций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учащихся и студентов образовательных организаций по вопросам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proofErr w:type="gramStart"/>
            <w:r>
              <w:t>Проведение образовательно-организационных мероприятий (семинаров, форумов, выставок, фестивалей, конференций, лекций, факультативных занятий, вебинаров, тренингов, деловых игр, конкурсов, олимпиад, викторин и др.), направленных на повышение правовой грамотности населения в сфере защиты прав потребителей (в том числе на базе органов и организаций, входящих в систему защиты прав потребителей, учебных заведений, детских оздоровительных лагерей, библиотек, учреждений социального обслуживания)</w:t>
            </w:r>
            <w:proofErr w:type="gramEnd"/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 Министерство сельского хозяйства и перерабатывающей промышленности Кузбасса;</w:t>
            </w:r>
          </w:p>
          <w:p w:rsidR="00E22FC0" w:rsidRDefault="00E22FC0">
            <w:pPr>
              <w:pStyle w:val="ConsPlusNormal"/>
            </w:pPr>
            <w:r>
              <w:t>Министерство жилищно-коммунального и дорожного комплекса Кузбасса;</w:t>
            </w:r>
          </w:p>
          <w:p w:rsidR="00E22FC0" w:rsidRDefault="00E22FC0">
            <w:pPr>
              <w:pStyle w:val="ConsPlusNormal"/>
            </w:pPr>
            <w:r>
              <w:t>Министерство транспорта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Региональная энергетическая комиссия Кузбасса;</w:t>
            </w:r>
          </w:p>
          <w:p w:rsidR="00E22FC0" w:rsidRDefault="00E22FC0">
            <w:pPr>
              <w:pStyle w:val="ConsPlusNormal"/>
            </w:pPr>
            <w:r>
              <w:t>Министерство здравоохранения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туризма Кузбасса;</w:t>
            </w:r>
          </w:p>
          <w:p w:rsidR="00E22FC0" w:rsidRDefault="00E22FC0">
            <w:pPr>
              <w:pStyle w:val="ConsPlusNormal"/>
            </w:pPr>
            <w:r>
              <w:t>Управление ветеринарии Кузбасса;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Главное управление МВД России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Роскомнадзора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отдел (инспекция) государственного надзора по Республике Хакасия, Республике Тыва и Кемеровской области ВМТУ Росстандарта (по согласованию);</w:t>
            </w:r>
          </w:p>
          <w:p w:rsidR="00E22FC0" w:rsidRDefault="00E22FC0">
            <w:pPr>
              <w:pStyle w:val="ConsPlusNormal"/>
            </w:pPr>
            <w:r>
              <w:t>Союз "Кузбасская торгово-промышленная палата" (по согласованию);</w:t>
            </w:r>
          </w:p>
          <w:p w:rsidR="00E22FC0" w:rsidRDefault="00E22FC0">
            <w:pPr>
              <w:pStyle w:val="ConsPlusNormal"/>
            </w:pPr>
            <w:r>
              <w:t>Кемеровское областное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граждан по вопросам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Создание и размещение информационных стендов по вопросам защиты прав потребителей, в том числе в помещениях органов и организаций, входящих в систему защиты прав потребителей, ГАУ "Уполномоченный многофункциональный центр предоставления государственных и муниципальных услуг на территории Кузбасса", органах социальной защиты, молодежных организаций, библиотечных учреждений, объектах транспортной инфраструктуры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 Министерство транспорта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цифрового развития и связи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социальной защиты населения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ГАУ "Уполномоченный многофункциональный центр предоставления государственных и муниципальных услуг на территории Кузбасса"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населения Кемеровской области - Кузбасса о правах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мероприятий, приуроченных к Всемирному дню прав потребителей, Неделе сбережений, Дню пожилого человека, Дню качества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 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населения Кемеровской области - Кузбасса о правах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и проведение горячих линий для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 xml:space="preserve">ФБУЗ "Центр гигиены и эпидемиологии </w:t>
            </w:r>
            <w:proofErr w:type="gramStart"/>
            <w:r>
              <w:t>в</w:t>
            </w:r>
            <w:proofErr w:type="gramEnd"/>
            <w:r>
              <w:t xml:space="preserve"> Кемеровской</w:t>
            </w:r>
          </w:p>
          <w:p w:rsidR="00E22FC0" w:rsidRDefault="00E22FC0">
            <w:pPr>
              <w:pStyle w:val="ConsPlusNormal"/>
            </w:pPr>
            <w:r>
              <w:t>области - Кузбассе" (консультационный центр для потребителей)</w:t>
            </w:r>
          </w:p>
          <w:p w:rsidR="00E22FC0" w:rsidRDefault="00E22FC0">
            <w:pPr>
              <w:pStyle w:val="ConsPlusNormal"/>
            </w:pPr>
            <w:r>
              <w:t>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Инспекция государственного строительного надзора Кузбасса;</w:t>
            </w:r>
          </w:p>
          <w:p w:rsidR="00E22FC0" w:rsidRDefault="00E22FC0">
            <w:pPr>
              <w:pStyle w:val="ConsPlusNormal"/>
            </w:pPr>
            <w:r>
              <w:t>Министерство строительства Кузбасса;</w:t>
            </w:r>
          </w:p>
          <w:p w:rsidR="00E22FC0" w:rsidRDefault="00E22FC0">
            <w:pPr>
              <w:pStyle w:val="ConsPlusNormal"/>
            </w:pPr>
            <w:r>
              <w:t>Союз "Кузбасская торгово-промышленная палата"</w:t>
            </w:r>
          </w:p>
          <w:p w:rsidR="00E22FC0" w:rsidRDefault="00E22FC0">
            <w:pPr>
              <w:pStyle w:val="ConsPlusNormal"/>
            </w:pPr>
            <w:r>
              <w:t>(по согласованию);</w:t>
            </w:r>
          </w:p>
          <w:p w:rsidR="00E22FC0" w:rsidRDefault="00E22FC0">
            <w:pPr>
              <w:pStyle w:val="ConsPlusNormal"/>
            </w:pPr>
            <w:proofErr w:type="gramStart"/>
            <w:r>
              <w:t>Управление Роскомнадзора по Кемеровской области - Кузбассу по согласованию);</w:t>
            </w:r>
            <w:proofErr w:type="gramEnd"/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населения Кемеровской области - Кузбасса о правах и законных интересах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Содержательное развитие государственного информационного ресурса в области защиты прав потребителей, качества и безопасности товаров, работ и услуг (далее - ГИР ЗПП)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Функционирование и постоянная актуализация информации, размещаемой в ГИР ЗПП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Разработка и издание (включая размещение в средствах массовой информации), распространение информационно-справочных материалов (справочников, брошюр, памяток и т.п.) для населения, хозяйствующих субъектов по различным вопросам защиты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 Министерство жилищно-коммунального и дорожного комплекса Кузбасса;</w:t>
            </w:r>
          </w:p>
          <w:p w:rsidR="00E22FC0" w:rsidRDefault="00E22FC0">
            <w:pPr>
              <w:pStyle w:val="ConsPlusNormal"/>
            </w:pPr>
            <w:r>
              <w:t>Министерство транспорта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цифрового развития и связи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здравоохранения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Роскомнадзора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 Кемеровское областное отделение Общероссийской общественной организации малого и среднего предпринимательства "Опора России"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просвещенности и информированности населения, ответственности продавцов, исполнителей за оказанные услуги, выполненные работы, реализуемые товары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Размещение актуальной информации по вопросам защиты прав потребителей на официальных сайтах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транспорта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жилищно-коммунального и дорожного комплекса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Региональная энергетическая комиссия Кузбасса;</w:t>
            </w:r>
          </w:p>
          <w:p w:rsidR="00E22FC0" w:rsidRDefault="00E22FC0">
            <w:pPr>
              <w:pStyle w:val="ConsPlusNormal"/>
            </w:pPr>
            <w:r>
              <w:t>Министерство здравоохранения Кузбасса;</w:t>
            </w:r>
          </w:p>
          <w:p w:rsidR="00E22FC0" w:rsidRDefault="00E22FC0">
            <w:pPr>
              <w:pStyle w:val="ConsPlusNormal"/>
            </w:pPr>
            <w:r>
              <w:t>Управление ветеринарии Кузбасса;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Россельхознадзора по республикам Хакасия и Тыва и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Роскомнадзора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просвещенности и информированности населения Кемеровской области - Кузбасса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Создание специальных разделов "Защита прав потребителей" на сайтах органов и организаций, входящих в систему защиты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просвещенности и информированности населения Кемеровской области - Кузбасса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Разработка и размещение общедоступной социальной рекламы по вопросам защиты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просвещенности и информированности населения Кемеровской области - Кузбасса</w:t>
            </w:r>
          </w:p>
        </w:tc>
      </w:tr>
      <w:tr w:rsidR="00E22FC0">
        <w:tc>
          <w:tcPr>
            <w:tcW w:w="9016" w:type="dxa"/>
            <w:gridSpan w:val="5"/>
          </w:tcPr>
          <w:p w:rsidR="00E22FC0" w:rsidRDefault="00E22FC0">
            <w:pPr>
              <w:pStyle w:val="ConsPlusNormal"/>
              <w:jc w:val="center"/>
            </w:pPr>
            <w:r>
              <w:t>3. Совершенствование системы оказания правовой помощи потребителям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Оказание информационно-консультационной помощи потребителям,</w:t>
            </w:r>
          </w:p>
          <w:p w:rsidR="00E22FC0" w:rsidRDefault="00E22FC0">
            <w:pPr>
              <w:pStyle w:val="ConsPlusNormal"/>
            </w:pPr>
            <w:r>
              <w:t>в том числе путем создания консультационных пунктов для потребителей при органах местного самоуправления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правовой защиты потребителей от неправомерных действий изготовителей, продавцов, исполнителей услуг (выполнения работ)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Консультирование и оказание помощи в составлении претензий и исковых заявлений потребителям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правовой защиты потребителей от неправомерных действий изготовителей, продавцов, исполнителей услуг (выполнения работ)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Предъявление исковых заявлений в защиту прав конкретного потребителя, группы потребителей, защиту прав и законных интересов неопределенного круга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правовой защиты потребителей от неправомерных действий изготовителей, продавцов, исполнителей услуг (выполнения работ)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Дача заключений по делам в целях защиты прав потребителей в судах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правовой защиты потребителей от неправомерных действий изготовителей, продавцов, исполнителей услуг (выполнения работ)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Анализ судебной практики по защите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правовой защиты потребителей от неправомерных действий изготовителей, продавцов, исполнителей услуг (выполнения работ)</w:t>
            </w:r>
          </w:p>
        </w:tc>
      </w:tr>
      <w:tr w:rsidR="00E22FC0">
        <w:tc>
          <w:tcPr>
            <w:tcW w:w="9016" w:type="dxa"/>
            <w:gridSpan w:val="5"/>
          </w:tcPr>
          <w:p w:rsidR="00E22FC0" w:rsidRDefault="00E22FC0">
            <w:pPr>
              <w:pStyle w:val="ConsPlusNormal"/>
              <w:jc w:val="center"/>
            </w:pPr>
            <w:r>
              <w:t>4. Мониторинг состояния потребительского рынка и системы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Оценка уровня правовой грамотности населения и хозяйствующих субъектов в сфере защиты прав потребителей (анкетирование, опросы, тестирование)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правовой грамотностью населения по защите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мониторинга обращений граждан по вопросам нарушения прав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эффективности контрольно-надзорной деятельности, направленной на защиту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и проведение смотров-конкурсов, выставок, ярмарок потребительских товаров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сельского хозяйства и перерабатывающей промышленности Кузбасса;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Информирование населения об уровне качества потребительских товаров, налаживание обратной связи местных предприятий-изготовителей с покупателями их продукции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мониторинга нарушений обязательных требований к товарам (работам, услугам) по безопасности и фактов поступления на потребительский рынок товаров, представляющих опасность для жизни и здоровья или не сопровождающихся необходимой и достоверной информацией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ветеринарии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качества товаров (работ, услуг), реализуемых на потребительском рынке Кемеровской области - Кузбасса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независимой экспертизы качества и безопасности пищевых продуктов и услуг общественного питания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Союз "Кузбасская торгово-промышленная палата"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ветеринарии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Обеспечение качества и безопасности производимой и реализуемой потребителям продовольственной продукции</w:t>
            </w:r>
          </w:p>
        </w:tc>
      </w:tr>
      <w:tr w:rsidR="00E22FC0">
        <w:tc>
          <w:tcPr>
            <w:tcW w:w="9016" w:type="dxa"/>
            <w:gridSpan w:val="5"/>
          </w:tcPr>
          <w:p w:rsidR="00E22FC0" w:rsidRDefault="00E22FC0">
            <w:pPr>
              <w:pStyle w:val="ConsPlusNormal"/>
              <w:jc w:val="center"/>
            </w:pPr>
            <w:r>
              <w:t>5. Кадровое обеспечение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Разработка образовательных программ (в том числе курсов дистанционного обучения) по вопросам защиты прав потребителей для специалистов органов и организаций, входящих в систему защиты прав потребителей, а также специалистов ГАУ "Уполномоченный многофункциональный центр предоставления государственных и муниципальных услуг на территории Кузбасса"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  <w:jc w:val="both"/>
            </w:pPr>
            <w:r>
              <w:t>Повышение уровня информированности организаций по вопросам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Разработка, тиражирование и распространение методических материалов, брошюр, учебных пособий по вопросам защиты прав потребителей для специалистов органов и организаций, входящих в систему защиты прав потребителей, а также специалистов ГАУ "Уполномоченный многофункциональный центр предоставления государственных и муниципальных услуг на территории Кузбасса"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организаций по вопросам защиты прав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Проведение образовательно-организационных мероприятий (семинаров, конференций, лекций, тренингов и др.) для специалистов органов и организаций, входящих в систему защиты прав потребителей, а также специалистов ГАУ "Уполномоченный многофункциональный центр предоставления государственных и муниципальных услуг на территории Кузбасса"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</w:t>
            </w:r>
          </w:p>
          <w:p w:rsidR="00E22FC0" w:rsidRDefault="00E22FC0">
            <w:pPr>
              <w:pStyle w:val="ConsPlusNormal"/>
            </w:pPr>
            <w:r>
              <w:t>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ФБУ "Государственный региональный центр стандартизации, метрологии и испытаний в Кемеровской области - Кузбассе"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Инспекция государственного строительного надзора Кузбасса;</w:t>
            </w:r>
          </w:p>
          <w:p w:rsidR="00E22FC0" w:rsidRDefault="00E22FC0">
            <w:pPr>
              <w:pStyle w:val="ConsPlusNormal"/>
            </w:pPr>
            <w:r>
              <w:t>Управление Роскомнадзора по Кемеровской области - Кузбассу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организаций по вопросам защиты прав потребителей</w:t>
            </w:r>
          </w:p>
        </w:tc>
      </w:tr>
      <w:tr w:rsidR="00E22FC0">
        <w:tc>
          <w:tcPr>
            <w:tcW w:w="9016" w:type="dxa"/>
            <w:gridSpan w:val="5"/>
          </w:tcPr>
          <w:p w:rsidR="00E22FC0" w:rsidRDefault="00E22FC0">
            <w:pPr>
              <w:pStyle w:val="ConsPlusNormal"/>
              <w:jc w:val="center"/>
            </w:pPr>
            <w:r>
              <w:t>6. Комплекс мер по профилактике правонарушений в сфере защиты прав потребителей на потребительском рынке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Организация многоуровневой системы подготовки квалифицированных кадров и повышения квалификации специалистов в сфере розничной торговли и оказания услуг (выполнения работ)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труда и занятости населения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Обеспечение высокого уровня квалификации специалистов предприятий и организаций в сфере розничной торговли, выполнения работ, оказания услуг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Выявление и пресечение фактов нарушений антимонопольного законодательства доминирующими хозяйствующими субъектами, результатом которых явилось или может явиться ущемление интересов неопределенного круга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антимонопольной службы по Кемеровской области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сельского хозяйства и перерабатывающей промышленности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Снижение количества нарушений в сфере потребительского рынка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Выявление и пресечение фактов ненадлежащей рекламы и ведения недобросовестной конкуренции в сферах, затрагивающих права и интересы потребителей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Управление Федеральной антимонопольной службы по Кемеровской области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сельского хозяйства и перерабатывающей промышленности Кузбасса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Снижение нарушений в сферах, затрагивающих права и интересы потребителей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Распространение информации о правах потребителей посредством проведения встреч, совещаний и семинаров с руководителями предприятий торговли, общественного питания, бытового обслуживания и иных сфер оказания услуг (выполнения работ)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Органы местного самоуправления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ФБУЗ "Центр гигиены и эпидемиологии в Кемеровской области - Кузбассе" (консультационный центр для потребителей) (по согласованию);</w:t>
            </w:r>
          </w:p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</w:t>
            </w:r>
          </w:p>
          <w:p w:rsidR="00E22FC0" w:rsidRDefault="00E22FC0">
            <w:pPr>
              <w:pStyle w:val="ConsPlusNormal"/>
            </w:pPr>
            <w:r>
              <w:t>Министерство экономического развития Кузбасса; Министерство жилищно-коммунального и дорожного комплекса Кузбасса;</w:t>
            </w:r>
          </w:p>
          <w:p w:rsidR="00E22FC0" w:rsidRDefault="00E22FC0">
            <w:pPr>
              <w:pStyle w:val="ConsPlusNormal"/>
            </w:pPr>
            <w:r>
              <w:t>Министерство транспорта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образования Кузбасса;</w:t>
            </w:r>
          </w:p>
          <w:p w:rsidR="00E22FC0" w:rsidRDefault="00E22FC0">
            <w:pPr>
              <w:pStyle w:val="ConsPlusNormal"/>
            </w:pPr>
            <w:r>
              <w:t>Министерство науки, высшего образования и молодежной политики Кузбасса;</w:t>
            </w:r>
          </w:p>
          <w:p w:rsidR="00E22FC0" w:rsidRDefault="00E22FC0">
            <w:pPr>
              <w:pStyle w:val="ConsPlusNormal"/>
            </w:pPr>
            <w:r>
              <w:t>Министерство физической культуры и спорта Кузбасса;</w:t>
            </w:r>
          </w:p>
          <w:p w:rsidR="00E22FC0" w:rsidRDefault="00E22FC0">
            <w:pPr>
              <w:pStyle w:val="ConsPlusNormal"/>
            </w:pPr>
            <w:r>
              <w:t>Министерство здравоохранения Кузбасса;</w:t>
            </w:r>
          </w:p>
          <w:p w:rsidR="00E22FC0" w:rsidRDefault="00E22FC0">
            <w:pPr>
              <w:pStyle w:val="ConsPlusNormal"/>
            </w:pPr>
            <w: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E22FC0" w:rsidRDefault="00E22FC0">
            <w:pPr>
              <w:pStyle w:val="ConsPlusNormal"/>
            </w:pPr>
            <w:r>
              <w:t>Территориальный орган Росздравнадзора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Управление Роскомнадзора по Кемеровской области - Кузбассу (по согласованию);</w:t>
            </w:r>
          </w:p>
          <w:p w:rsidR="00E22FC0" w:rsidRDefault="00E22FC0">
            <w:pPr>
              <w:pStyle w:val="ConsPlusNormal"/>
            </w:pPr>
            <w:r>
              <w:t>Государственная жилищная инспекция Кузбасса;</w:t>
            </w:r>
          </w:p>
          <w:p w:rsidR="00E22FC0" w:rsidRDefault="00E22FC0">
            <w:pPr>
              <w:pStyle w:val="ConsPlusNormal"/>
            </w:pPr>
            <w:r>
              <w:t>общественные объединения потребителей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и ответственности за оказанные услуги, выполненные работы, реализованные товары</w:t>
            </w:r>
          </w:p>
        </w:tc>
      </w:tr>
      <w:tr w:rsidR="00E22FC0">
        <w:tc>
          <w:tcPr>
            <w:tcW w:w="709" w:type="dxa"/>
          </w:tcPr>
          <w:p w:rsidR="00E22FC0" w:rsidRDefault="00E22FC0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410" w:type="dxa"/>
          </w:tcPr>
          <w:p w:rsidR="00E22FC0" w:rsidRDefault="00E22FC0">
            <w:pPr>
              <w:pStyle w:val="ConsPlusNormal"/>
            </w:pPr>
            <w:r>
              <w:t>Разработка и распространение (включая размещение в средствах массовой информации и сети "Интернет") информационных материалов по соблюдению обязательных требований для хозяйствующих субъектов, осуществляющих деятельность на потребительском рынке</w:t>
            </w:r>
          </w:p>
        </w:tc>
        <w:tc>
          <w:tcPr>
            <w:tcW w:w="1361" w:type="dxa"/>
          </w:tcPr>
          <w:p w:rsidR="00E22FC0" w:rsidRDefault="00E22FC0">
            <w:pPr>
              <w:pStyle w:val="ConsPlusNormal"/>
            </w:pPr>
            <w:r>
              <w:t>2024 - 2028 годы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Министерство промышленности и торговли Кузбасса; Управление Федеральной службы по надзору в сфере защиты прав потребителей и благополучия человека по Кемеровской области - Кузбассу (по согласованию)</w:t>
            </w:r>
          </w:p>
        </w:tc>
        <w:tc>
          <w:tcPr>
            <w:tcW w:w="2268" w:type="dxa"/>
          </w:tcPr>
          <w:p w:rsidR="00E22FC0" w:rsidRDefault="00E22FC0">
            <w:pPr>
              <w:pStyle w:val="ConsPlusNormal"/>
            </w:pPr>
            <w:r>
              <w:t>Повышение уровня информированности предприятий потребительского рынка о соблюдении обязательных требований</w:t>
            </w:r>
          </w:p>
        </w:tc>
      </w:tr>
    </w:tbl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ind w:firstLine="540"/>
        <w:jc w:val="both"/>
      </w:pPr>
    </w:p>
    <w:p w:rsidR="00E22FC0" w:rsidRDefault="00E22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795" w:rsidRDefault="00212795">
      <w:bookmarkStart w:id="1" w:name="_GoBack"/>
      <w:bookmarkEnd w:id="1"/>
    </w:p>
    <w:sectPr w:rsidR="00212795" w:rsidSect="00E1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revisionView w:insDel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C0"/>
    <w:rsid w:val="00212795"/>
    <w:rsid w:val="00377225"/>
    <w:rsid w:val="00E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E22FC0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Nonformat">
    <w:name w:val="ConsPlusNonformat"/>
    <w:rsid w:val="00E22FC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E22FC0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Cell">
    <w:name w:val="ConsPlusCell"/>
    <w:rsid w:val="00E22FC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E22FC0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Page">
    <w:name w:val="ConsPlusTitlePage"/>
    <w:rsid w:val="00E22FC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E22FC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22FC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C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E22FC0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Nonformat">
    <w:name w:val="ConsPlusNonformat"/>
    <w:rsid w:val="00E22FC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E22FC0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Cell">
    <w:name w:val="ConsPlusCell"/>
    <w:rsid w:val="00E22FC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E22FC0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Page">
    <w:name w:val="ConsPlusTitlePage"/>
    <w:rsid w:val="00E22FC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E22FC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22FC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35710&amp;dst=100011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48&amp;dst=1" TargetMode="External"/><Relationship Id="rId12" Type="http://schemas.openxmlformats.org/officeDocument/2006/relationships/hyperlink" Target="https://login.consultant.ru/link/?req=doc&amp;base=LAW&amp;n=256217&amp;dst=10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56217&amp;dst=100007" TargetMode="External"/><Relationship Id="rId11" Type="http://schemas.openxmlformats.org/officeDocument/2006/relationships/hyperlink" Target="https://login.consultant.ru/link/?req=doc&amp;base=RLAW284&amp;n=34790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84&amp;n=5471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84&amp;n=89276&amp;dst=1002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11861</Words>
  <Characters>67611</Characters>
  <Application>Microsoft Office Word</Application>
  <DocSecurity>0</DocSecurity>
  <Lines>563</Lines>
  <Paragraphs>158</Paragraphs>
  <ScaleCrop>false</ScaleCrop>
  <Company/>
  <LinksUpToDate>false</LinksUpToDate>
  <CharactersWithSpaces>79314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dcterms:created xsi:type="dcterms:W3CDTF">2025-01-22T03:31:00Z</dcterms:created>
  <dcterms:modified xsi:type="dcterms:W3CDTF">2025-01-22T03:31:00Z</dcterms:modified>
</cp:coreProperties>
</file>