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1917" w:left="4320" w:right="424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2024 г.</w:t>
      </w:r>
    </w:p>
    <w:p w14:paraId="06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8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9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январь 2025 г.</w:t>
      </w:r>
    </w:p>
    <w:p w14:paraId="0A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января</w:t>
            </w:r>
          </w:p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января</w:t>
            </w:r>
          </w:p>
          <w:p w14:paraId="1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1E000000">
      <w:pPr>
        <w:ind/>
        <w:jc w:val="center"/>
        <w:rPr>
          <w:rFonts w:ascii="PT Astra Serif" w:hAnsi="PT Astra Serif"/>
          <w:b w:val="1"/>
          <w:sz w:val="24"/>
        </w:rPr>
      </w:pPr>
    </w:p>
    <w:p w14:paraId="1F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4"/>
        </w:rPr>
        <w:t>Организационные мероприятия</w:t>
      </w:r>
    </w:p>
    <w:p w14:paraId="20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120"/>
        <w:gridCol w:w="1841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13, 20, 27</w:t>
            </w:r>
          </w:p>
          <w:p w14:paraId="2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2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</w:t>
            </w:r>
            <w:r>
              <w:rPr>
                <w:rFonts w:ascii="PT Astra Serif" w:hAnsi="PT Astra Serif"/>
                <w:sz w:val="24"/>
              </w:rPr>
              <w:t xml:space="preserve">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13, 20, 27</w:t>
            </w:r>
          </w:p>
          <w:p w14:paraId="2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2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15, 22, 29 </w:t>
            </w:r>
          </w:p>
          <w:p w14:paraId="3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Семинар - совещание с ответственными за делопроизводство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 января</w:t>
            </w:r>
          </w:p>
          <w:p w14:paraId="3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  <w:p w14:paraId="3D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spacing w:beforeAutospacing="on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Координационный Совет УСЗН администрации КМО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</w:t>
            </w:r>
            <w:r>
              <w:rPr>
                <w:rFonts w:ascii="PT Astra Serif" w:hAnsi="PT Astra Serif"/>
                <w:sz w:val="24"/>
              </w:rPr>
              <w:t xml:space="preserve"> И.И.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ind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  <w:r>
              <w:rPr>
                <w:rFonts w:ascii="PT Astra Serif" w:hAnsi="PT Astra Serif"/>
                <w:sz w:val="24"/>
              </w:rPr>
              <w:t>Крапивинский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руководителей ОО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</w:t>
            </w:r>
            <w:r>
              <w:rPr>
                <w:rFonts w:ascii="PT Astra Serif" w:hAnsi="PT Astra Serif"/>
                <w:sz w:val="24"/>
              </w:rPr>
              <w:t xml:space="preserve">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50000000">
      <w:pPr>
        <w:ind/>
        <w:jc w:val="center"/>
        <w:rPr>
          <w:rFonts w:ascii="PT Astra Serif" w:hAnsi="PT Astra Serif"/>
          <w:b w:val="1"/>
          <w:sz w:val="24"/>
        </w:rPr>
      </w:pPr>
    </w:p>
    <w:p w14:paraId="51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52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по предоставлению земельных участков в собственность и </w:t>
            </w:r>
            <w:r>
              <w:rPr>
                <w:rFonts w:ascii="PT Astra Serif" w:hAnsi="PT Astra Serif"/>
              </w:rPr>
              <w:t>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13, 20, 27</w:t>
            </w:r>
          </w:p>
          <w:p w14:paraId="5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5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15, 29 января</w:t>
            </w:r>
          </w:p>
          <w:p w14:paraId="5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6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64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 января</w:t>
            </w:r>
          </w:p>
          <w:p w14:paraId="6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6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6B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января</w:t>
            </w:r>
          </w:p>
          <w:p w14:paraId="6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</w:t>
            </w:r>
            <w:r>
              <w:rPr>
                <w:rFonts w:ascii="PT Astra Serif" w:hAnsi="PT Astra Serif"/>
                <w:sz w:val="24"/>
              </w:rPr>
              <w:t xml:space="preserve"> И.И.</w:t>
            </w:r>
          </w:p>
          <w:p w14:paraId="73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по </w:t>
            </w:r>
            <w:r>
              <w:rPr>
                <w:rFonts w:ascii="PT Astra Serif" w:hAnsi="PT Astra Serif"/>
              </w:rPr>
              <w:t xml:space="preserve">оказанию экстренной материальной помощи гражданам, потерявшим личное имущество при чрезвычайных ситуациях и пожарах, нуждающимся в дополнительной поддержке в связи с трудной жизненной ситуацией, а также гражданам, принимающим (принимавших) участие в СВО и </w:t>
            </w:r>
            <w:r>
              <w:rPr>
                <w:rFonts w:ascii="PT Astra Serif" w:hAnsi="PT Astra Serif"/>
              </w:rPr>
              <w:t>членам их семей</w:t>
            </w:r>
          </w:p>
          <w:p w14:paraId="7600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января</w:t>
            </w:r>
          </w:p>
          <w:p w14:paraId="7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</w:t>
            </w:r>
            <w:r>
              <w:rPr>
                <w:rFonts w:ascii="PT Astra Serif" w:hAnsi="PT Astra Serif"/>
                <w:sz w:val="24"/>
              </w:rPr>
              <w:t xml:space="preserve"> И.И.</w:t>
            </w:r>
          </w:p>
          <w:p w14:paraId="7C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адресной материальной помощи гражданам, находящимся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января</w:t>
            </w:r>
          </w:p>
          <w:p w14:paraId="8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И.И.</w:t>
            </w:r>
          </w:p>
          <w:p w14:paraId="84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8700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 января</w:t>
            </w:r>
          </w:p>
          <w:p w14:paraId="8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8B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  <w:p w14:paraId="90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  <w:p w14:paraId="9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9A000000">
      <w:pPr>
        <w:ind/>
        <w:jc w:val="center"/>
        <w:rPr>
          <w:rFonts w:ascii="PT Astra Serif" w:hAnsi="PT Astra Serif"/>
          <w:b w:val="1"/>
          <w:sz w:val="24"/>
        </w:rPr>
      </w:pPr>
    </w:p>
    <w:p w14:paraId="9B00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9C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9F000000">
            <w:pPr>
              <w:rPr>
                <w:rFonts w:ascii="PT Astra Serif" w:hAnsi="PT Astra Serif"/>
              </w:rPr>
            </w:pPr>
          </w:p>
          <w:p w14:paraId="A0000000">
            <w:pPr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bookmarkStart w:id="1" w:name="_GoBack"/>
            <w:bookmarkEnd w:id="1"/>
            <w:r>
              <w:rPr>
                <w:rFonts w:ascii="PT Astra Serif" w:hAnsi="PT Astra Serif"/>
                <w:sz w:val="24"/>
              </w:rPr>
              <w:t xml:space="preserve"> 22, 29</w:t>
            </w:r>
          </w:p>
          <w:p w14:paraId="A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A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A7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A8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AB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</w:t>
            </w:r>
            <w:r>
              <w:rPr>
                <w:rFonts w:ascii="PT Astra Serif" w:hAnsi="PT Astra Serif"/>
              </w:rPr>
              <w:t xml:space="preserve">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  <w:p w14:paraId="A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A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  <w:p w14:paraId="AF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B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B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B5000000">
            <w:pPr>
              <w:rPr>
                <w:rFonts w:ascii="PT Astra Serif" w:hAnsi="PT Astra Serif"/>
                <w:sz w:val="24"/>
              </w:rPr>
            </w:pPr>
          </w:p>
          <w:p w14:paraId="B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B8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9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A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B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C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Крапивинского муниципального округа (по </w:t>
            </w:r>
            <w:r>
              <w:rPr>
                <w:rFonts w:ascii="PT Astra Serif" w:hAnsi="PT Astra Serif"/>
              </w:rPr>
              <w:t>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14, 28 </w:t>
            </w:r>
          </w:p>
          <w:p w14:paraId="C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C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2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C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C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C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C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C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CC000000">
            <w:pPr>
              <w:rPr>
                <w:rFonts w:ascii="PT Astra Serif" w:hAnsi="PT Astra Serif"/>
                <w:sz w:val="24"/>
              </w:rPr>
            </w:pPr>
          </w:p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CE000000">
            <w:pPr>
              <w:rPr>
                <w:rFonts w:ascii="PT Astra Serif" w:hAnsi="PT Astra Serif"/>
                <w:sz w:val="24"/>
              </w:rPr>
            </w:pPr>
          </w:p>
          <w:p w14:paraId="CF000000">
            <w:pPr>
              <w:rPr>
                <w:rFonts w:ascii="PT Astra Serif" w:hAnsi="PT Astra Serif"/>
                <w:sz w:val="24"/>
              </w:rPr>
            </w:pPr>
          </w:p>
          <w:p w14:paraId="D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D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D2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  <w:p w14:paraId="D4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D7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</w:t>
            </w:r>
            <w:r>
              <w:rPr>
                <w:rFonts w:ascii="PT Astra Serif" w:hAnsi="PT Astra Serif"/>
              </w:rPr>
              <w:t>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  <w:p w14:paraId="D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D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B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D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D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E1000000">
            <w:pPr>
              <w:rPr>
                <w:rFonts w:ascii="PT Astra Serif" w:hAnsi="PT Astra Serif"/>
                <w:sz w:val="24"/>
              </w:rPr>
            </w:pP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E4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7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</w:t>
            </w:r>
            <w:r>
              <w:rPr>
                <w:rFonts w:ascii="PT Astra Serif" w:hAnsi="PT Astra Serif"/>
              </w:rPr>
              <w:t xml:space="preserve">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14, 28 </w:t>
            </w:r>
          </w:p>
          <w:p w14:paraId="E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E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EB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E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E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EF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F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F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F5000000">
            <w:pPr>
              <w:rPr>
                <w:rFonts w:ascii="PT Astra Serif" w:hAnsi="PT Astra Serif"/>
                <w:sz w:val="24"/>
              </w:rPr>
            </w:pPr>
          </w:p>
          <w:p w14:paraId="F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F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F8000000">
            <w:pPr>
              <w:rPr>
                <w:rFonts w:ascii="PT Astra Serif" w:hAnsi="PT Astra Serif"/>
                <w:sz w:val="24"/>
              </w:rPr>
            </w:pPr>
          </w:p>
          <w:p w14:paraId="F9000000">
            <w:pPr>
              <w:rPr>
                <w:rFonts w:ascii="PT Astra Serif" w:hAnsi="PT Astra Serif"/>
                <w:sz w:val="24"/>
              </w:rPr>
            </w:pPr>
          </w:p>
          <w:p w14:paraId="F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FE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FF00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14, 28 </w:t>
            </w:r>
          </w:p>
          <w:p w14:paraId="0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0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0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0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0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07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0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0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0B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0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0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  <w:r>
              <w:rPr>
                <w:rFonts w:ascii="PT Astra Serif" w:hAnsi="PT Astra Serif"/>
                <w:sz w:val="24"/>
              </w:rPr>
              <w:t xml:space="preserve"> сельского хозяйства</w:t>
            </w:r>
          </w:p>
          <w:p w14:paraId="10010000">
            <w:pPr>
              <w:rPr>
                <w:rFonts w:ascii="PT Astra Serif" w:hAnsi="PT Astra Serif"/>
                <w:sz w:val="24"/>
              </w:rPr>
            </w:pPr>
          </w:p>
          <w:p w14:paraId="11010000">
            <w:pPr>
              <w:rPr>
                <w:rFonts w:ascii="PT Astra Serif" w:hAnsi="PT Astra Serif"/>
                <w:sz w:val="24"/>
              </w:rPr>
            </w:pPr>
          </w:p>
          <w:p w14:paraId="1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3010000">
            <w:pPr>
              <w:rPr>
                <w:rFonts w:ascii="PT Astra Serif" w:hAnsi="PT Astra Serif"/>
                <w:sz w:val="24"/>
              </w:rPr>
            </w:pPr>
          </w:p>
          <w:p w14:paraId="14010000">
            <w:pPr>
              <w:rPr>
                <w:rFonts w:ascii="PT Astra Serif" w:hAnsi="PT Astra Serif"/>
                <w:sz w:val="24"/>
              </w:rPr>
            </w:pPr>
          </w:p>
          <w:p w14:paraId="1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6010000">
            <w:pPr>
              <w:rPr>
                <w:rFonts w:ascii="PT Astra Serif" w:hAnsi="PT Astra Serif"/>
                <w:sz w:val="24"/>
              </w:rPr>
            </w:pPr>
          </w:p>
          <w:p w14:paraId="17010000">
            <w:pPr>
              <w:rPr>
                <w:rFonts w:ascii="PT Astra Serif" w:hAnsi="PT Astra Serif"/>
                <w:sz w:val="24"/>
              </w:rPr>
            </w:pPr>
          </w:p>
          <w:p w14:paraId="1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1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1B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- начальник Финансового управления администрации КМО</w:t>
            </w:r>
          </w:p>
          <w:p w14:paraId="1E01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2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2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12-00</w:t>
            </w:r>
          </w:p>
          <w:p w14:paraId="22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10, 17, 24, 31</w:t>
            </w:r>
          </w:p>
          <w:p w14:paraId="2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2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2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  <w:p w14:paraId="2A010000">
            <w:pPr>
              <w:rPr>
                <w:rFonts w:ascii="PT Astra Serif" w:hAnsi="PT Astra Serif"/>
                <w:sz w:val="24"/>
              </w:rPr>
            </w:pPr>
          </w:p>
          <w:p w14:paraId="2B010000">
            <w:pPr>
              <w:rPr>
                <w:rFonts w:ascii="PT Astra Serif" w:hAnsi="PT Astra Serif"/>
                <w:sz w:val="24"/>
              </w:rPr>
            </w:pPr>
          </w:p>
          <w:p w14:paraId="2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Стоянова О.В.</w:t>
            </w:r>
          </w:p>
          <w:p w14:paraId="2E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2F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14, 21, 28 </w:t>
            </w:r>
          </w:p>
          <w:p w14:paraId="3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января</w:t>
            </w:r>
          </w:p>
          <w:p w14:paraId="3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3A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января</w:t>
            </w:r>
          </w:p>
          <w:p w14:paraId="3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3D010000">
            <w:pPr>
              <w:rPr>
                <w:rFonts w:ascii="PT Astra Serif" w:hAnsi="PT Astra Serif"/>
                <w:sz w:val="24"/>
              </w:rPr>
            </w:pPr>
          </w:p>
          <w:p w14:paraId="3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24 января</w:t>
            </w:r>
          </w:p>
          <w:p w14:paraId="3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4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42010000">
            <w:pPr>
              <w:rPr>
                <w:rFonts w:ascii="PT Astra Serif" w:hAnsi="PT Astra Serif"/>
                <w:sz w:val="24"/>
              </w:rPr>
            </w:pPr>
          </w:p>
          <w:p w14:paraId="4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44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46010000">
      <w:pPr>
        <w:ind/>
        <w:jc w:val="center"/>
        <w:rPr>
          <w:rFonts w:ascii="PT Astra Serif" w:hAnsi="PT Astra Serif"/>
          <w:b w:val="1"/>
          <w:sz w:val="24"/>
        </w:rPr>
      </w:pPr>
    </w:p>
    <w:p w14:paraId="47010000">
      <w:pPr>
        <w:ind/>
        <w:jc w:val="center"/>
        <w:rPr>
          <w:rFonts w:ascii="PT Astra Serif" w:hAnsi="PT Astra Serif"/>
          <w:sz w:val="24"/>
        </w:rPr>
      </w:pPr>
    </w:p>
    <w:p w14:paraId="48010000">
      <w:pPr>
        <w:ind/>
        <w:jc w:val="center"/>
        <w:rPr>
          <w:rFonts w:ascii="PT Astra Serif" w:hAnsi="PT Astra Serif"/>
          <w:sz w:val="24"/>
        </w:rPr>
      </w:pPr>
    </w:p>
    <w:p w14:paraId="49010000">
      <w:pPr>
        <w:ind/>
        <w:jc w:val="center"/>
        <w:rPr>
          <w:rFonts w:ascii="PT Astra Serif" w:hAnsi="PT Astra Serif"/>
          <w:sz w:val="24"/>
        </w:rPr>
      </w:pPr>
    </w:p>
    <w:p w14:paraId="4A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4B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736"/>
        <w:gridCol w:w="1985"/>
        <w:gridCol w:w="1909"/>
      </w:tblGrid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Мероприятия, посвященные Новому году и Рождеству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  <w:p w14:paraId="5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52010000">
      <w:pPr>
        <w:ind/>
        <w:jc w:val="center"/>
        <w:rPr>
          <w:rFonts w:ascii="PT Astra Serif" w:hAnsi="PT Astra Serif"/>
          <w:b w:val="1"/>
          <w:sz w:val="24"/>
        </w:rPr>
      </w:pPr>
    </w:p>
    <w:p w14:paraId="53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54010000">
      <w:pPr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32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Областная акция </w:t>
            </w:r>
          </w:p>
          <w:p w14:paraId="5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«Рождество для всех и для каждого»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1-6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  <w:p w14:paraId="5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32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 по</w:t>
            </w:r>
            <w:r>
              <w:rPr>
                <w:rFonts w:ascii="PT Astra Serif" w:hAnsi="PT Astra Serif"/>
                <w:sz w:val="24"/>
              </w:rPr>
              <w:t xml:space="preserve"> настольному теннису </w:t>
            </w:r>
          </w:p>
          <w:p w14:paraId="5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«Приз Снегурочки»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Крапивинского муниципального округа по мини-футболу на призы «Деда Мороза»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Рождественский турнир по армейскому гиревому рывку среди воспитанников МБУ ДО «СШ КМО»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 «</w:t>
            </w:r>
            <w:r>
              <w:rPr>
                <w:rFonts w:ascii="PT Astra Serif" w:hAnsi="PT Astra Serif"/>
                <w:sz w:val="24"/>
              </w:rPr>
              <w:t>Мы за ЗОЖ»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14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Соревнования по волейболу          </w:t>
            </w:r>
            <w:r>
              <w:rPr>
                <w:rFonts w:ascii="PT Astra Serif" w:hAnsi="PT Astra Serif"/>
                <w:sz w:val="24"/>
              </w:rPr>
              <w:t xml:space="preserve">   </w:t>
            </w:r>
            <w:r>
              <w:rPr>
                <w:rFonts w:ascii="PT Astra Serif" w:hAnsi="PT Astra Serif"/>
                <w:sz w:val="24"/>
              </w:rPr>
              <w:t>«</w:t>
            </w:r>
            <w:r>
              <w:rPr>
                <w:rFonts w:ascii="PT Astra Serif" w:hAnsi="PT Astra Serif"/>
                <w:sz w:val="24"/>
              </w:rPr>
              <w:t>На приз Деда Мороза» среди смешанных команд Крапивинского муниципального округа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Рождественский турнир по баскетболу среди воспитанников МБУ ДО «СШ КМО»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Зеленогорский, ул.</w:t>
            </w:r>
            <w:r>
              <w:rPr>
                <w:rFonts w:ascii="PT Astra Serif" w:hAnsi="PT Astra Serif"/>
                <w:sz w:val="24"/>
              </w:rPr>
              <w:t xml:space="preserve"> Центральная, д. 29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«Скажи наркотикам – НЕТ!»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XII Межрегиональный Крапивинский фольклорный фестиваль «Крещенские вечёрки»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18-19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ДК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«Блокадный хлеб»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Крапивинский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Информационный час антитеррор</w:t>
            </w:r>
          </w:p>
          <w:p w14:paraId="8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«Мы хотим в мире жить»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Первенство МБУ ДО СШ КМО по лыжным гонкам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Зеленогорский, ул. Центральная, д. 1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Тематические встречи в рамках Всероссийской акции ко дню студента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 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Тематические мероприятия, приуроченные ко Дню снятия блокады Ленинграда и Дню памяти жертв Холокоста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января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Первичные </w:t>
            </w:r>
            <w:r>
              <w:rPr>
                <w:rFonts w:ascii="PT Astra Serif" w:hAnsi="PT Astra Serif"/>
                <w:sz w:val="24"/>
              </w:rPr>
              <w:t>отделения 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Медиамарафон</w:t>
            </w:r>
            <w:r>
              <w:rPr>
                <w:rFonts w:ascii="PT Astra Serif" w:hAnsi="PT Astra Serif"/>
                <w:sz w:val="24"/>
              </w:rPr>
              <w:t xml:space="preserve"> добрых </w:t>
            </w:r>
            <w:r>
              <w:rPr>
                <w:rFonts w:ascii="PT Astra Serif" w:hAnsi="PT Astra Serif"/>
                <w:sz w:val="24"/>
              </w:rPr>
              <w:t>дел  «</w:t>
            </w:r>
            <w:r>
              <w:rPr>
                <w:rFonts w:ascii="PT Astra Serif" w:hAnsi="PT Astra Serif"/>
                <w:sz w:val="24"/>
              </w:rPr>
              <w:t>Мысли Первых»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 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Тематические встречи в рамках </w:t>
            </w:r>
            <w:r>
              <w:rPr>
                <w:rFonts w:ascii="PT Astra Serif" w:hAnsi="PT Astra Serif"/>
                <w:sz w:val="24"/>
              </w:rPr>
              <w:t xml:space="preserve">всероссийского проекта «Трудовая доблесть. Лица Победы»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Первичные </w:t>
            </w:r>
            <w:r>
              <w:rPr>
                <w:rFonts w:ascii="PT Astra Serif" w:hAnsi="PT Astra Serif"/>
                <w:sz w:val="24"/>
              </w:rPr>
              <w:t xml:space="preserve">отделения </w:t>
            </w:r>
            <w:r>
              <w:rPr>
                <w:rFonts w:ascii="PT Astra Serif" w:hAnsi="PT Astra Serif"/>
                <w:sz w:val="24"/>
              </w:rPr>
              <w:t>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A9010000">
      <w:pPr>
        <w:ind/>
        <w:jc w:val="center"/>
        <w:rPr>
          <w:rFonts w:ascii="PT Astra Serif" w:hAnsi="PT Astra Serif"/>
          <w:sz w:val="24"/>
        </w:rPr>
      </w:pPr>
    </w:p>
    <w:p w14:paraId="AA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AB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января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ГАУДО КЦДОД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Профильная смена </w:t>
            </w:r>
            <w:r>
              <w:rPr>
                <w:rFonts w:ascii="PT Astra Serif" w:hAnsi="PT Astra Serif"/>
                <w:sz w:val="24"/>
              </w:rPr>
              <w:t>«Дети. Творчество. Успех»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17-22 января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 ДО «ДООЦ «Сибирская сказка»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конкурс на лучшую разработку игровой программы по ПДД «Игра-дело серьезное»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20-27 января</w:t>
            </w:r>
          </w:p>
          <w:p w14:paraId="B9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КДЮЦБДД</w:t>
            </w:r>
          </w:p>
          <w:p w14:paraId="B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 w:hanging="34" w:left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Областная профильная смена </w:t>
            </w:r>
            <w:r>
              <w:rPr>
                <w:rFonts w:ascii="PT Astra Serif" w:hAnsi="PT Astra Serif"/>
                <w:sz w:val="24"/>
              </w:rPr>
              <w:t xml:space="preserve">«Калейдоскоп </w:t>
            </w:r>
            <w:r>
              <w:rPr>
                <w:rFonts w:ascii="PT Astra Serif" w:hAnsi="PT Astra Serif"/>
                <w:sz w:val="24"/>
              </w:rPr>
              <w:t>ЮИДовских</w:t>
            </w:r>
            <w:r>
              <w:rPr>
                <w:rFonts w:ascii="PT Astra Serif" w:hAnsi="PT Astra Serif"/>
                <w:sz w:val="24"/>
              </w:rPr>
              <w:t xml:space="preserve"> идей»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25-30 января</w:t>
            </w:r>
          </w:p>
          <w:p w14:paraId="C0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 ДО «ДООЦ «Сибирская сказка»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этап всероссийской олимпиады школьников по физической культуре, ОБЖ и технологии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Всероссийская олимпиада школьников </w:t>
            </w:r>
            <w:r>
              <w:rPr>
                <w:rFonts w:ascii="PT Astra Serif" w:hAnsi="PT Astra Serif"/>
                <w:sz w:val="24"/>
              </w:rPr>
              <w:t>(региональный этап)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CD010000">
      <w:pPr>
        <w:ind/>
        <w:jc w:val="center"/>
        <w:rPr>
          <w:rFonts w:ascii="PT Astra Serif" w:hAnsi="PT Astra Serif"/>
          <w:b w:val="1"/>
          <w:sz w:val="24"/>
        </w:rPr>
      </w:pPr>
    </w:p>
    <w:p w14:paraId="CE010000">
      <w:pPr>
        <w:pStyle w:val="Style_4"/>
        <w:rPr>
          <w:rFonts w:ascii="PT Astra Serif" w:hAnsi="PT Astra Serif"/>
        </w:rPr>
      </w:pPr>
    </w:p>
    <w:p w14:paraId="CF010000">
      <w:pPr>
        <w:pStyle w:val="Style_4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Заместитель главы </w:t>
      </w:r>
    </w:p>
    <w:p w14:paraId="D0010000">
      <w:pPr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D1010000">
      <w:pPr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(по внутренней политике и </w:t>
      </w:r>
      <w:r>
        <w:rPr>
          <w:rFonts w:ascii="PT Astra Serif" w:hAnsi="PT Astra Serif"/>
          <w:sz w:val="24"/>
        </w:rPr>
        <w:t xml:space="preserve">безопасности)   </w:t>
      </w:r>
      <w:r>
        <w:rPr>
          <w:rFonts w:ascii="PT Astra Serif" w:hAnsi="PT Astra Serif"/>
          <w:sz w:val="24"/>
        </w:rPr>
        <w:t xml:space="preserve">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Body Text 2"/>
    <w:basedOn w:val="Style_5"/>
    <w:link w:val="Style_6_ch"/>
    <w:pPr>
      <w:widowControl w:val="1"/>
      <w:ind/>
    </w:pPr>
    <w:rPr>
      <w:b w:val="1"/>
      <w:sz w:val="28"/>
    </w:rPr>
  </w:style>
  <w:style w:styleId="Style_6_ch" w:type="character">
    <w:name w:val="Body Text 2"/>
    <w:basedOn w:val="Style_5_ch"/>
    <w:link w:val="Style_6"/>
    <w:rPr>
      <w:b w:val="1"/>
      <w:sz w:val="28"/>
    </w:rPr>
  </w:style>
  <w:style w:styleId="Style_7" w:type="paragraph">
    <w:name w:val="Заголовок12"/>
    <w:basedOn w:val="Style_5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12"/>
    <w:basedOn w:val="Style_5_ch"/>
    <w:link w:val="Style_7"/>
    <w:rPr>
      <w:rFonts w:ascii="Liberation Sans" w:hAnsi="Liberation Sans"/>
      <w:sz w:val="28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Абзац списка102"/>
    <w:link w:val="Style_10_ch"/>
    <w:rPr>
      <w:rFonts w:ascii="Calibri" w:hAnsi="Calibri"/>
      <w:sz w:val="22"/>
    </w:rPr>
  </w:style>
  <w:style w:styleId="Style_10_ch" w:type="character">
    <w:name w:val="Абзац списка102"/>
    <w:link w:val="Style_10"/>
    <w:rPr>
      <w:rFonts w:ascii="Calibri" w:hAnsi="Calibri"/>
      <w:sz w:val="22"/>
    </w:rPr>
  </w:style>
  <w:style w:styleId="Style_11" w:type="paragraph">
    <w:name w:val="Îáû÷íûé"/>
    <w:link w:val="Style_11_ch"/>
  </w:style>
  <w:style w:styleId="Style_11_ch" w:type="character">
    <w:name w:val="Îáû÷íûé"/>
    <w:link w:val="Style_11"/>
  </w:style>
  <w:style w:styleId="Style_12" w:type="paragraph">
    <w:name w:val="Абзац списка82"/>
    <w:link w:val="Style_12_ch"/>
    <w:rPr>
      <w:rFonts w:ascii="Calibri" w:hAnsi="Calibri"/>
      <w:sz w:val="22"/>
    </w:rPr>
  </w:style>
  <w:style w:styleId="Style_12_ch" w:type="character">
    <w:name w:val="Абзац списка82"/>
    <w:link w:val="Style_12"/>
    <w:rPr>
      <w:rFonts w:ascii="Calibri" w:hAnsi="Calibri"/>
      <w:sz w:val="22"/>
    </w:rPr>
  </w:style>
  <w:style w:styleId="Style_13" w:type="paragraph">
    <w:name w:val="Заголовок 21"/>
    <w:basedOn w:val="Style_14"/>
    <w:link w:val="Style_13_ch"/>
    <w:rPr>
      <w:rFonts w:ascii="Arial" w:hAnsi="Arial"/>
      <w:b w:val="1"/>
      <w:i w:val="1"/>
      <w:sz w:val="22"/>
    </w:rPr>
  </w:style>
  <w:style w:styleId="Style_13_ch" w:type="character">
    <w:name w:val="Заголовок 21"/>
    <w:basedOn w:val="Style_14_ch"/>
    <w:link w:val="Style_13"/>
    <w:rPr>
      <w:rFonts w:ascii="Arial" w:hAnsi="Arial"/>
      <w:b w:val="1"/>
      <w:i w:val="1"/>
      <w:sz w:val="22"/>
    </w:rPr>
  </w:style>
  <w:style w:styleId="Style_15" w:type="paragraph">
    <w:name w:val="toc 4"/>
    <w:next w:val="Style_5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бычный1_02"/>
    <w:link w:val="Style_16_ch"/>
  </w:style>
  <w:style w:styleId="Style_16_ch" w:type="character">
    <w:name w:val="Обычный1_02"/>
    <w:link w:val="Style_16"/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spacing w:before="120"/>
      <w:ind w:firstLine="5954" w:left="0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7" w:type="paragraph">
    <w:name w:val="Выделение1"/>
    <w:link w:val="Style_17_ch"/>
    <w:rPr>
      <w:i w:val="1"/>
    </w:rPr>
  </w:style>
  <w:style w:styleId="Style_17_ch" w:type="character">
    <w:name w:val="Выделение1"/>
    <w:link w:val="Style_17"/>
    <w:rPr>
      <w:i w:val="1"/>
    </w:rPr>
  </w:style>
  <w:style w:styleId="Style_18" w:type="paragraph">
    <w:name w:val="Гиперссылка22"/>
    <w:link w:val="Style_18_ch"/>
    <w:rPr>
      <w:color w:val="0000FF"/>
      <w:u w:val="single"/>
    </w:rPr>
  </w:style>
  <w:style w:styleId="Style_18_ch" w:type="character">
    <w:name w:val="Гиперссылка22"/>
    <w:link w:val="Style_18"/>
    <w:rPr>
      <w:color w:val="0000FF"/>
      <w:u w:val="single"/>
    </w:rPr>
  </w:style>
  <w:style w:styleId="Style_19" w:type="paragraph">
    <w:name w:val="Строгий1"/>
    <w:link w:val="Style_19_ch"/>
    <w:rPr>
      <w:b w:val="1"/>
    </w:rPr>
  </w:style>
  <w:style w:styleId="Style_19_ch" w:type="character">
    <w:name w:val="Строгий1"/>
    <w:link w:val="Style_19"/>
    <w:rPr>
      <w:b w:val="1"/>
    </w:rPr>
  </w:style>
  <w:style w:styleId="Style_20" w:type="paragraph">
    <w:name w:val="Заголовок 81"/>
    <w:link w:val="Style_20_ch"/>
    <w:rPr>
      <w:b w:val="1"/>
      <w:caps w:val="1"/>
      <w:sz w:val="24"/>
    </w:rPr>
  </w:style>
  <w:style w:styleId="Style_20_ch" w:type="character">
    <w:name w:val="Заголовок 81"/>
    <w:link w:val="Style_20"/>
    <w:rPr>
      <w:b w:val="1"/>
      <w:caps w:val="1"/>
      <w:sz w:val="24"/>
    </w:rPr>
  </w:style>
  <w:style w:styleId="Style_21" w:type="paragraph">
    <w:name w:val="western"/>
    <w:basedOn w:val="Style_5"/>
    <w:link w:val="Style_21_ch"/>
    <w:pPr>
      <w:widowControl w:val="1"/>
      <w:spacing w:afterAutospacing="on" w:beforeAutospacing="on"/>
      <w:ind/>
      <w:jc w:val="center"/>
    </w:pPr>
    <w:rPr>
      <w:sz w:val="22"/>
    </w:rPr>
  </w:style>
  <w:style w:styleId="Style_21_ch" w:type="character">
    <w:name w:val="western"/>
    <w:basedOn w:val="Style_5_ch"/>
    <w:link w:val="Style_21"/>
    <w:rPr>
      <w:sz w:val="22"/>
    </w:rPr>
  </w:style>
  <w:style w:styleId="Style_22" w:type="paragraph">
    <w:name w:val="toc 6"/>
    <w:next w:val="Style_5"/>
    <w:link w:val="Style_22_ch"/>
    <w:uiPriority w:val="39"/>
    <w:pPr>
      <w:ind w:firstLine="0" w:left="1000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Указатель2"/>
    <w:basedOn w:val="Style_14"/>
    <w:link w:val="Style_23_ch"/>
  </w:style>
  <w:style w:styleId="Style_23_ch" w:type="character">
    <w:name w:val="Указатель2"/>
    <w:basedOn w:val="Style_14_ch"/>
    <w:link w:val="Style_23"/>
  </w:style>
  <w:style w:styleId="Style_24" w:type="paragraph">
    <w:name w:val="Основной шрифт абзаца24"/>
    <w:link w:val="Style_24_ch"/>
  </w:style>
  <w:style w:styleId="Style_24_ch" w:type="character">
    <w:name w:val="Основной шрифт абзаца24"/>
    <w:link w:val="Style_24"/>
  </w:style>
  <w:style w:styleId="Style_25" w:type="paragraph">
    <w:name w:val="toc 7"/>
    <w:next w:val="Style_5"/>
    <w:link w:val="Style_25_ch"/>
    <w:uiPriority w:val="39"/>
    <w:pPr>
      <w:ind w:firstLine="0" w:left="1200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Body Single2"/>
    <w:link w:val="Style_26_ch"/>
    <w:pPr>
      <w:widowControl w:val="0"/>
      <w:ind/>
    </w:pPr>
    <w:rPr>
      <w:sz w:val="28"/>
    </w:rPr>
  </w:style>
  <w:style w:styleId="Style_26_ch" w:type="character">
    <w:name w:val="Body Single2"/>
    <w:link w:val="Style_26"/>
    <w:rPr>
      <w:sz w:val="28"/>
    </w:rPr>
  </w:style>
  <w:style w:styleId="Style_27" w:type="paragraph">
    <w:name w:val="Стиль таблицы 2"/>
    <w:link w:val="Style_27_ch"/>
    <w:rPr>
      <w:rFonts w:ascii="Helvetica Neue" w:hAnsi="Helvetica Neue"/>
    </w:rPr>
  </w:style>
  <w:style w:styleId="Style_27_ch" w:type="character">
    <w:name w:val="Стиль таблицы 2"/>
    <w:link w:val="Style_27"/>
    <w:rPr>
      <w:rFonts w:ascii="Helvetica Neue" w:hAnsi="Helvetica Neue"/>
    </w:rPr>
  </w:style>
  <w:style w:styleId="Style_28" w:type="paragraph">
    <w:name w:val="Normal (Web)"/>
    <w:basedOn w:val="Style_5"/>
    <w:link w:val="Style_28_ch"/>
    <w:pPr>
      <w:widowControl w:val="1"/>
      <w:spacing w:afterAutospacing="on" w:beforeAutospacing="on"/>
      <w:ind/>
    </w:pPr>
    <w:rPr>
      <w:sz w:val="24"/>
    </w:rPr>
  </w:style>
  <w:style w:styleId="Style_28_ch" w:type="character">
    <w:name w:val="Normal (Web)"/>
    <w:basedOn w:val="Style_5_ch"/>
    <w:link w:val="Style_28"/>
    <w:rPr>
      <w:sz w:val="24"/>
    </w:rPr>
  </w:style>
  <w:style w:styleId="Style_29" w:type="paragraph">
    <w:name w:val="Интернет-ссылка"/>
    <w:link w:val="Style_29_ch"/>
    <w:rPr>
      <w:color w:val="0000FF"/>
      <w:u w:val="single"/>
    </w:rPr>
  </w:style>
  <w:style w:styleId="Style_29_ch" w:type="character">
    <w:name w:val="Интернет-ссылка"/>
    <w:link w:val="Style_29"/>
    <w:rPr>
      <w:color w:val="0000FF"/>
      <w:u w:val="single"/>
    </w:rPr>
  </w:style>
  <w:style w:styleId="Style_30" w:type="paragraph">
    <w:name w:val="colgreen2"/>
    <w:link w:val="Style_30_ch"/>
  </w:style>
  <w:style w:styleId="Style_30_ch" w:type="character">
    <w:name w:val="colgreen2"/>
    <w:link w:val="Style_30"/>
  </w:style>
  <w:style w:styleId="Style_31" w:type="paragraph">
    <w:name w:val="Маркированный список 41"/>
    <w:basedOn w:val="Style_32"/>
    <w:link w:val="Style_31_ch"/>
    <w:rPr>
      <w:rFonts w:ascii="PT Astra Serif" w:hAnsi="PT Astra Serif"/>
      <w:spacing w:val="5"/>
    </w:rPr>
  </w:style>
  <w:style w:styleId="Style_31_ch" w:type="character">
    <w:name w:val="Маркированный список 41"/>
    <w:basedOn w:val="Style_32_ch"/>
    <w:link w:val="Style_31"/>
    <w:rPr>
      <w:rFonts w:ascii="PT Astra Serif" w:hAnsi="PT Astra Serif"/>
      <w:spacing w:val="5"/>
    </w:rPr>
  </w:style>
  <w:style w:styleId="Style_33" w:type="paragraph">
    <w:name w:val="Без интервала42"/>
    <w:link w:val="Style_33_ch"/>
    <w:rPr>
      <w:rFonts w:ascii="Calibri" w:hAnsi="Calibri"/>
      <w:sz w:val="22"/>
    </w:rPr>
  </w:style>
  <w:style w:styleId="Style_33_ch" w:type="character">
    <w:name w:val="Без интервала42"/>
    <w:link w:val="Style_33"/>
    <w:rPr>
      <w:rFonts w:ascii="Calibri" w:hAnsi="Calibri"/>
      <w:sz w:val="22"/>
    </w:rPr>
  </w:style>
  <w:style w:styleId="Style_34" w:type="paragraph">
    <w:name w:val="Endnote_02"/>
    <w:link w:val="Style_34_ch"/>
    <w:rPr>
      <w:rFonts w:ascii="XO Thames" w:hAnsi="XO Thames"/>
      <w:sz w:val="22"/>
    </w:rPr>
  </w:style>
  <w:style w:styleId="Style_34_ch" w:type="character">
    <w:name w:val="Endnote_02"/>
    <w:link w:val="Style_34"/>
    <w:rPr>
      <w:rFonts w:ascii="XO Thames" w:hAnsi="XO Thames"/>
      <w:sz w:val="22"/>
    </w:rPr>
  </w:style>
  <w:style w:styleId="Style_35" w:type="paragraph">
    <w:name w:val="Îáû÷íûé2"/>
    <w:link w:val="Style_35_ch"/>
  </w:style>
  <w:style w:styleId="Style_35_ch" w:type="character">
    <w:name w:val="Îáû÷íûé2"/>
    <w:link w:val="Style_35"/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Текст1"/>
    <w:link w:val="Style_37_ch"/>
    <w:rPr>
      <w:rFonts w:ascii="Consolas" w:hAnsi="Consolas"/>
      <w:sz w:val="21"/>
    </w:rPr>
  </w:style>
  <w:style w:styleId="Style_37_ch" w:type="character">
    <w:name w:val="Текст1"/>
    <w:link w:val="Style_37"/>
    <w:rPr>
      <w:rFonts w:ascii="Consolas" w:hAnsi="Consolas"/>
      <w:sz w:val="21"/>
    </w:rPr>
  </w:style>
  <w:style w:styleId="Style_38" w:type="paragraph">
    <w:name w:val="Гиперссылка4"/>
    <w:link w:val="Style_38_ch"/>
    <w:rPr>
      <w:color w:val="0000FF"/>
      <w:u w:val="single"/>
    </w:rPr>
  </w:style>
  <w:style w:styleId="Style_38_ch" w:type="character">
    <w:name w:val="Гиперссылка4"/>
    <w:link w:val="Style_38"/>
    <w:rPr>
      <w:color w:val="0000FF"/>
      <w:u w:val="single"/>
    </w:rPr>
  </w:style>
  <w:style w:styleId="Style_39" w:type="paragraph">
    <w:name w:val="Абзац списка4"/>
    <w:basedOn w:val="Style_5"/>
    <w:link w:val="Style_39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9_ch" w:type="character">
    <w:name w:val="Абзац списка4"/>
    <w:basedOn w:val="Style_5_ch"/>
    <w:link w:val="Style_39"/>
    <w:rPr>
      <w:rFonts w:ascii="Calibri" w:hAnsi="Calibri"/>
      <w:sz w:val="22"/>
    </w:rPr>
  </w:style>
  <w:style w:styleId="Style_40" w:type="paragraph">
    <w:name w:val="Iau?iue Знак"/>
    <w:basedOn w:val="Style_41"/>
    <w:link w:val="Style_40_ch"/>
  </w:style>
  <w:style w:styleId="Style_40_ch" w:type="character">
    <w:name w:val="Iau?iue Знак"/>
    <w:basedOn w:val="Style_41_ch"/>
    <w:link w:val="Style_40"/>
  </w:style>
  <w:style w:styleId="Style_42" w:type="paragraph">
    <w:name w:val="Заголовок 51"/>
    <w:link w:val="Style_42_ch"/>
    <w:rPr>
      <w:sz w:val="24"/>
    </w:rPr>
  </w:style>
  <w:style w:styleId="Style_42_ch" w:type="character">
    <w:name w:val="Заголовок 51"/>
    <w:link w:val="Style_42"/>
    <w:rPr>
      <w:sz w:val="24"/>
    </w:rPr>
  </w:style>
  <w:style w:styleId="Style_43" w:type="paragraph">
    <w:name w:val="Без интервала4"/>
    <w:link w:val="Style_43_ch"/>
    <w:rPr>
      <w:rFonts w:ascii="Calibri" w:hAnsi="Calibri"/>
      <w:sz w:val="22"/>
    </w:rPr>
  </w:style>
  <w:style w:styleId="Style_43_ch" w:type="character">
    <w:name w:val="Без интервала4"/>
    <w:link w:val="Style_43"/>
    <w:rPr>
      <w:rFonts w:ascii="Calibri" w:hAnsi="Calibri"/>
      <w:sz w:val="22"/>
    </w:rPr>
  </w:style>
  <w:style w:styleId="Style_44" w:type="paragraph">
    <w:name w:val="Абзац списка10"/>
    <w:basedOn w:val="Style_5"/>
    <w:link w:val="Style_44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4_ch" w:type="character">
    <w:name w:val="Абзац списка10"/>
    <w:basedOn w:val="Style_5_ch"/>
    <w:link w:val="Style_44"/>
    <w:rPr>
      <w:rFonts w:ascii="Calibri" w:hAnsi="Calibri"/>
      <w:sz w:val="22"/>
    </w:rPr>
  </w:style>
  <w:style w:styleId="Style_45" w:type="paragraph">
    <w:name w:val="End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Endnote"/>
    <w:link w:val="Style_45"/>
    <w:rPr>
      <w:rFonts w:ascii="XO Thames" w:hAnsi="XO Thames"/>
      <w:sz w:val="22"/>
    </w:rPr>
  </w:style>
  <w:style w:styleId="Style_46" w:type="paragraph">
    <w:name w:val="heading 3"/>
    <w:link w:val="Style_46_ch"/>
    <w:uiPriority w:val="9"/>
    <w:qFormat/>
    <w:pPr>
      <w:ind/>
      <w:outlineLvl w:val="2"/>
    </w:pPr>
    <w:rPr>
      <w:sz w:val="22"/>
      <w:u w:val="single"/>
    </w:rPr>
  </w:style>
  <w:style w:styleId="Style_46_ch" w:type="character">
    <w:name w:val="heading 3"/>
    <w:link w:val="Style_46"/>
    <w:rPr>
      <w:sz w:val="22"/>
      <w:u w:val="single"/>
    </w:rPr>
  </w:style>
  <w:style w:styleId="Style_47" w:type="paragraph">
    <w:name w:val="Основной текст 22"/>
    <w:link w:val="Style_47_ch"/>
    <w:rPr>
      <w:b w:val="1"/>
      <w:sz w:val="28"/>
    </w:rPr>
  </w:style>
  <w:style w:styleId="Style_47_ch" w:type="character">
    <w:name w:val="Основной текст 22"/>
    <w:link w:val="Style_47"/>
    <w:rPr>
      <w:b w:val="1"/>
      <w:sz w:val="28"/>
    </w:rPr>
  </w:style>
  <w:style w:styleId="Style_48" w:type="paragraph">
    <w:name w:val="Contents 3"/>
    <w:link w:val="Style_48_ch"/>
    <w:rPr>
      <w:rFonts w:ascii="XO Thames" w:hAnsi="XO Thames"/>
      <w:sz w:val="28"/>
    </w:rPr>
  </w:style>
  <w:style w:styleId="Style_48_ch" w:type="character">
    <w:name w:val="Contents 3"/>
    <w:link w:val="Style_48"/>
    <w:rPr>
      <w:rFonts w:ascii="XO Thames" w:hAnsi="XO Thames"/>
      <w:sz w:val="28"/>
    </w:rPr>
  </w:style>
  <w:style w:styleId="Style_49" w:type="paragraph">
    <w:name w:val="msonormal_mailru_css_attribute_postfix"/>
    <w:basedOn w:val="Style_5"/>
    <w:link w:val="Style_49_ch"/>
    <w:pPr>
      <w:widowControl w:val="1"/>
      <w:spacing w:afterAutospacing="on" w:beforeAutospacing="on"/>
      <w:ind/>
    </w:pPr>
    <w:rPr>
      <w:sz w:val="24"/>
    </w:rPr>
  </w:style>
  <w:style w:styleId="Style_49_ch" w:type="character">
    <w:name w:val="msonormal_mailru_css_attribute_postfix"/>
    <w:basedOn w:val="Style_5_ch"/>
    <w:link w:val="Style_49"/>
    <w:rPr>
      <w:sz w:val="24"/>
    </w:rPr>
  </w:style>
  <w:style w:styleId="Style_50" w:type="paragraph">
    <w:name w:val="Default2"/>
    <w:link w:val="Style_50_ch"/>
    <w:rPr>
      <w:sz w:val="24"/>
    </w:rPr>
  </w:style>
  <w:style w:styleId="Style_50_ch" w:type="character">
    <w:name w:val="Default2"/>
    <w:link w:val="Style_50"/>
    <w:rPr>
      <w:sz w:val="24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Основной шрифт абзаца3"/>
    <w:link w:val="Style_52_ch"/>
  </w:style>
  <w:style w:styleId="Style_52_ch" w:type="character">
    <w:name w:val="Основной шрифт абзаца3"/>
    <w:link w:val="Style_52"/>
  </w:style>
  <w:style w:styleId="Style_53" w:type="paragraph">
    <w:name w:val="Выделение12"/>
    <w:link w:val="Style_53_ch"/>
    <w:rPr>
      <w:i w:val="1"/>
    </w:rPr>
  </w:style>
  <w:style w:styleId="Style_53_ch" w:type="character">
    <w:name w:val="Выделение12"/>
    <w:link w:val="Style_53"/>
    <w:rPr>
      <w:i w:val="1"/>
    </w:rPr>
  </w:style>
  <w:style w:styleId="Style_54" w:type="paragraph">
    <w:name w:val="Основной шрифт абзаца1_02"/>
    <w:link w:val="Style_54_ch"/>
  </w:style>
  <w:style w:styleId="Style_54_ch" w:type="character">
    <w:name w:val="Основной шрифт абзаца1_02"/>
    <w:link w:val="Style_54"/>
  </w:style>
  <w:style w:styleId="Style_55" w:type="paragraph">
    <w:name w:val="Колонтитул"/>
    <w:link w:val="Style_55_ch"/>
    <w:pPr>
      <w:ind/>
      <w:jc w:val="both"/>
    </w:pPr>
    <w:rPr>
      <w:rFonts w:ascii="XO Thames" w:hAnsi="XO Thames"/>
    </w:rPr>
  </w:style>
  <w:style w:styleId="Style_55_ch" w:type="character">
    <w:name w:val="Колонтитул"/>
    <w:link w:val="Style_55"/>
    <w:rPr>
      <w:rFonts w:ascii="XO Thames" w:hAnsi="XO Thames"/>
    </w:rPr>
  </w:style>
  <w:style w:styleId="Style_56" w:type="paragraph">
    <w:name w:val="Знак Знак1 Знак Знак Знак Знак Знак Знак Знак"/>
    <w:basedOn w:val="Style_5"/>
    <w:link w:val="Style_56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56_ch" w:type="character">
    <w:name w:val="Знак Знак1 Знак Знак Знак Знак Знак Знак Знак"/>
    <w:basedOn w:val="Style_5_ch"/>
    <w:link w:val="Style_56"/>
    <w:rPr>
      <w:rFonts w:ascii="Verdana" w:hAnsi="Verdana"/>
    </w:rPr>
  </w:style>
  <w:style w:styleId="Style_57" w:type="paragraph">
    <w:name w:val="Знак Знак1 Знак Знак Знак Знак Знак Знак Знак2"/>
    <w:link w:val="Style_57_ch"/>
    <w:rPr>
      <w:rFonts w:ascii="Verdana" w:hAnsi="Verdana"/>
    </w:rPr>
  </w:style>
  <w:style w:styleId="Style_57_ch" w:type="character">
    <w:name w:val="Знак Знак1 Знак Знак Знак Знак Знак Знак Знак2"/>
    <w:link w:val="Style_57"/>
    <w:rPr>
      <w:rFonts w:ascii="Verdana" w:hAnsi="Verdana"/>
    </w:rPr>
  </w:style>
  <w:style w:styleId="Style_58" w:type="paragraph">
    <w:name w:val="Заголовок1"/>
    <w:link w:val="Style_58_ch"/>
    <w:rPr>
      <w:rFonts w:ascii="Liberation Sans" w:hAnsi="Liberation Sans"/>
      <w:sz w:val="28"/>
    </w:rPr>
  </w:style>
  <w:style w:styleId="Style_58_ch" w:type="character">
    <w:name w:val="Заголовок1"/>
    <w:link w:val="Style_58"/>
    <w:rPr>
      <w:rFonts w:ascii="Liberation Sans" w:hAnsi="Liberation Sans"/>
      <w:sz w:val="28"/>
    </w:rPr>
  </w:style>
  <w:style w:styleId="Style_59" w:type="paragraph">
    <w:name w:val="Обычный16"/>
    <w:link w:val="Style_59_ch"/>
  </w:style>
  <w:style w:styleId="Style_59_ch" w:type="character">
    <w:name w:val="Обычный16"/>
    <w:link w:val="Style_59"/>
  </w:style>
  <w:style w:styleId="Style_60" w:type="paragraph">
    <w:name w:val="Заголовок 91"/>
    <w:basedOn w:val="Style_14"/>
    <w:link w:val="Style_60_ch"/>
    <w:rPr>
      <w:sz w:val="24"/>
    </w:rPr>
  </w:style>
  <w:style w:styleId="Style_60_ch" w:type="character">
    <w:name w:val="Заголовок 91"/>
    <w:basedOn w:val="Style_14_ch"/>
    <w:link w:val="Style_60"/>
    <w:rPr>
      <w:sz w:val="24"/>
    </w:rPr>
  </w:style>
  <w:style w:styleId="Style_61" w:type="paragraph">
    <w:name w:val="heading 9"/>
    <w:link w:val="Style_61_ch"/>
    <w:uiPriority w:val="9"/>
    <w:qFormat/>
    <w:pPr>
      <w:ind/>
      <w:outlineLvl w:val="8"/>
    </w:pPr>
    <w:rPr>
      <w:sz w:val="24"/>
    </w:rPr>
  </w:style>
  <w:style w:styleId="Style_61_ch" w:type="character">
    <w:name w:val="heading 9"/>
    <w:link w:val="Style_61"/>
    <w:rPr>
      <w:sz w:val="24"/>
    </w:rPr>
  </w:style>
  <w:style w:styleId="Style_62" w:type="paragraph">
    <w:name w:val="vcard_position__small"/>
    <w:basedOn w:val="Style_5"/>
    <w:link w:val="Style_62_ch"/>
    <w:pPr>
      <w:widowControl w:val="1"/>
      <w:spacing w:afterAutospacing="on" w:beforeAutospacing="on"/>
      <w:ind/>
    </w:pPr>
    <w:rPr>
      <w:sz w:val="24"/>
    </w:rPr>
  </w:style>
  <w:style w:styleId="Style_62_ch" w:type="character">
    <w:name w:val="vcard_position__small"/>
    <w:basedOn w:val="Style_5_ch"/>
    <w:link w:val="Style_62"/>
    <w:rPr>
      <w:sz w:val="24"/>
    </w:rPr>
  </w:style>
  <w:style w:styleId="Style_63" w:type="paragraph">
    <w:name w:val="Footnote2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Footnote2"/>
    <w:link w:val="Style_63"/>
    <w:rPr>
      <w:rFonts w:ascii="XO Thames" w:hAnsi="XO Thames"/>
      <w:sz w:val="22"/>
    </w:rPr>
  </w:style>
  <w:style w:styleId="Style_64" w:type="paragraph">
    <w:name w:val="Contents 7"/>
    <w:link w:val="Style_64_ch"/>
    <w:rPr>
      <w:rFonts w:ascii="XO Thames" w:hAnsi="XO Thames"/>
      <w:sz w:val="28"/>
    </w:rPr>
  </w:style>
  <w:style w:styleId="Style_64_ch" w:type="character">
    <w:name w:val="Contents 7"/>
    <w:link w:val="Style_64"/>
    <w:rPr>
      <w:rFonts w:ascii="XO Thames" w:hAnsi="XO Thames"/>
      <w:sz w:val="28"/>
    </w:rPr>
  </w:style>
  <w:style w:styleId="Style_65" w:type="paragraph">
    <w:name w:val="Стиль12"/>
    <w:basedOn w:val="Style_66"/>
    <w:link w:val="Style_65_ch"/>
    <w:rPr>
      <w:rFonts w:ascii="Times New Roman" w:hAnsi="Times New Roman"/>
      <w:sz w:val="24"/>
    </w:rPr>
  </w:style>
  <w:style w:styleId="Style_65_ch" w:type="character">
    <w:name w:val="Стиль12"/>
    <w:basedOn w:val="Style_66_ch"/>
    <w:link w:val="Style_65"/>
    <w:rPr>
      <w:rFonts w:ascii="Times New Roman" w:hAnsi="Times New Roman"/>
      <w:sz w:val="24"/>
    </w:rPr>
  </w:style>
  <w:style w:styleId="Style_67" w:type="paragraph">
    <w:name w:val="Body Text 3"/>
    <w:link w:val="Style_67_ch"/>
    <w:rPr>
      <w:sz w:val="28"/>
    </w:rPr>
  </w:style>
  <w:style w:styleId="Style_67_ch" w:type="character">
    <w:name w:val="Body Text 3"/>
    <w:link w:val="Style_67"/>
    <w:rPr>
      <w:sz w:val="28"/>
    </w:rPr>
  </w:style>
  <w:style w:styleId="Style_68" w:type="paragraph">
    <w:name w:val="Знак Знак1 Знак Знак Знак Знак Знак Знак Знак Знак"/>
    <w:basedOn w:val="Style_5"/>
    <w:link w:val="Style_68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68_ch" w:type="character">
    <w:name w:val="Знак Знак1 Знак Знак Знак Знак Знак Знак Знак Знак"/>
    <w:basedOn w:val="Style_5_ch"/>
    <w:link w:val="Style_68"/>
    <w:rPr>
      <w:rFonts w:ascii="Verdana" w:hAnsi="Verdana"/>
    </w:rPr>
  </w:style>
  <w:style w:styleId="Style_69" w:type="paragraph">
    <w:name w:val="Contents 8"/>
    <w:link w:val="Style_69_ch"/>
    <w:rPr>
      <w:rFonts w:ascii="XO Thames" w:hAnsi="XO Thames"/>
      <w:sz w:val="28"/>
    </w:rPr>
  </w:style>
  <w:style w:styleId="Style_69_ch" w:type="character">
    <w:name w:val="Contents 8"/>
    <w:link w:val="Style_69"/>
    <w:rPr>
      <w:rFonts w:ascii="XO Thames" w:hAnsi="XO Thames"/>
      <w:sz w:val="28"/>
    </w:rPr>
  </w:style>
  <w:style w:styleId="Style_70" w:type="paragraph">
    <w:name w:val="Body Text Char2"/>
    <w:link w:val="Style_70_ch"/>
    <w:rPr>
      <w:b w:val="1"/>
      <w:sz w:val="24"/>
    </w:rPr>
  </w:style>
  <w:style w:styleId="Style_70_ch" w:type="character">
    <w:name w:val="Body Text Char2"/>
    <w:link w:val="Style_70"/>
    <w:rPr>
      <w:b w:val="1"/>
      <w:sz w:val="24"/>
    </w:rPr>
  </w:style>
  <w:style w:styleId="Style_71" w:type="paragraph">
    <w:name w:val="Абзац списка42"/>
    <w:link w:val="Style_71_ch"/>
    <w:rPr>
      <w:rFonts w:ascii="Calibri" w:hAnsi="Calibri"/>
      <w:sz w:val="22"/>
    </w:rPr>
  </w:style>
  <w:style w:styleId="Style_71_ch" w:type="character">
    <w:name w:val="Абзац списка42"/>
    <w:link w:val="Style_71"/>
    <w:rPr>
      <w:rFonts w:ascii="Calibri" w:hAnsi="Calibri"/>
      <w:sz w:val="22"/>
    </w:rPr>
  </w:style>
  <w:style w:styleId="Style_72" w:type="paragraph">
    <w:name w:val="List Bullet"/>
    <w:basedOn w:val="Style_5"/>
    <w:link w:val="Style_72_ch"/>
  </w:style>
  <w:style w:styleId="Style_72_ch" w:type="character">
    <w:name w:val="List Bullet"/>
    <w:basedOn w:val="Style_5_ch"/>
    <w:link w:val="Style_72"/>
  </w:style>
  <w:style w:styleId="Style_73" w:type="paragraph">
    <w:name w:val="Заголовок таблицы"/>
    <w:basedOn w:val="Style_74"/>
    <w:link w:val="Style_73_ch"/>
    <w:pPr>
      <w:ind/>
      <w:jc w:val="center"/>
    </w:pPr>
    <w:rPr>
      <w:b w:val="1"/>
    </w:rPr>
  </w:style>
  <w:style w:styleId="Style_73_ch" w:type="character">
    <w:name w:val="Заголовок таблицы"/>
    <w:basedOn w:val="Style_74_ch"/>
    <w:link w:val="Style_73"/>
    <w:rPr>
      <w:b w:val="1"/>
    </w:rPr>
  </w:style>
  <w:style w:styleId="Style_75" w:type="paragraph">
    <w:name w:val="caption"/>
    <w:basedOn w:val="Style_5"/>
    <w:next w:val="Style_5"/>
    <w:link w:val="Style_75_ch"/>
    <w:pPr>
      <w:spacing w:after="120" w:before="120"/>
      <w:ind/>
      <w:jc w:val="center"/>
    </w:pPr>
    <w:rPr>
      <w:b w:val="1"/>
      <w:sz w:val="22"/>
    </w:rPr>
  </w:style>
  <w:style w:styleId="Style_75_ch" w:type="character">
    <w:name w:val="caption"/>
    <w:basedOn w:val="Style_5_ch"/>
    <w:link w:val="Style_75"/>
    <w:rPr>
      <w:b w:val="1"/>
      <w:sz w:val="22"/>
    </w:rPr>
  </w:style>
  <w:style w:styleId="Style_76" w:type="paragraph">
    <w:name w:val="Основной шрифт абзаца22"/>
    <w:link w:val="Style_76_ch"/>
  </w:style>
  <w:style w:styleId="Style_76_ch" w:type="character">
    <w:name w:val="Основной шрифт абзаца22"/>
    <w:link w:val="Style_76"/>
  </w:style>
  <w:style w:styleId="Style_77" w:type="paragraph">
    <w:name w:val="Text body"/>
    <w:link w:val="Style_77_ch"/>
    <w:rPr>
      <w:sz w:val="22"/>
    </w:rPr>
  </w:style>
  <w:style w:styleId="Style_77_ch" w:type="character">
    <w:name w:val="Text body"/>
    <w:link w:val="Style_77"/>
    <w:rPr>
      <w:sz w:val="22"/>
    </w:rPr>
  </w:style>
  <w:style w:styleId="Style_78" w:type="paragraph">
    <w:name w:val="Table!Таблица2"/>
    <w:link w:val="Style_78_ch"/>
    <w:rPr>
      <w:rFonts w:ascii="Arial" w:hAnsi="Arial"/>
      <w:sz w:val="24"/>
    </w:rPr>
  </w:style>
  <w:style w:styleId="Style_78_ch" w:type="character">
    <w:name w:val="Table!Таблица2"/>
    <w:link w:val="Style_78"/>
    <w:rPr>
      <w:rFonts w:ascii="Arial" w:hAnsi="Arial"/>
      <w:sz w:val="24"/>
    </w:rPr>
  </w:style>
  <w:style w:styleId="Style_79" w:type="paragraph">
    <w:name w:val="Выделение2"/>
    <w:link w:val="Style_79_ch"/>
    <w:rPr>
      <w:i w:val="1"/>
    </w:rPr>
  </w:style>
  <w:style w:styleId="Style_79_ch" w:type="character">
    <w:name w:val="Выделение2"/>
    <w:link w:val="Style_79"/>
    <w:rPr>
      <w:i w:val="1"/>
    </w:rPr>
  </w:style>
  <w:style w:styleId="Style_80" w:type="paragraph">
    <w:name w:val="Body Text Indent"/>
    <w:basedOn w:val="Style_5"/>
    <w:link w:val="Style_80_ch"/>
    <w:pPr>
      <w:spacing w:after="120"/>
      <w:ind w:firstLine="0" w:left="283"/>
    </w:pPr>
  </w:style>
  <w:style w:styleId="Style_80_ch" w:type="character">
    <w:name w:val="Body Text Indent"/>
    <w:basedOn w:val="Style_5_ch"/>
    <w:link w:val="Style_80"/>
  </w:style>
  <w:style w:styleId="Style_81" w:type="paragraph">
    <w:name w:val="apple-converted-space2"/>
    <w:link w:val="Style_81_ch"/>
  </w:style>
  <w:style w:styleId="Style_81_ch" w:type="character">
    <w:name w:val="apple-converted-space2"/>
    <w:link w:val="Style_81"/>
  </w:style>
  <w:style w:styleId="Style_82" w:type="paragraph">
    <w:name w:val="Обычный12"/>
    <w:link w:val="Style_82_ch"/>
  </w:style>
  <w:style w:styleId="Style_82_ch" w:type="character">
    <w:name w:val="Обычный12"/>
    <w:link w:val="Style_82"/>
  </w:style>
  <w:style w:styleId="Style_83" w:type="paragraph">
    <w:name w:val="Текст выноски1"/>
    <w:link w:val="Style_83_ch"/>
    <w:rPr>
      <w:rFonts w:ascii="Tahoma" w:hAnsi="Tahoma"/>
      <w:sz w:val="16"/>
    </w:rPr>
  </w:style>
  <w:style w:styleId="Style_83_ch" w:type="character">
    <w:name w:val="Текст выноски1"/>
    <w:link w:val="Style_83"/>
    <w:rPr>
      <w:rFonts w:ascii="Tahoma" w:hAnsi="Tahoma"/>
      <w:sz w:val="16"/>
    </w:rPr>
  </w:style>
  <w:style w:styleId="Style_74" w:type="paragraph">
    <w:name w:val="Содержимое таблицы2"/>
    <w:basedOn w:val="Style_5"/>
    <w:link w:val="Style_74_ch"/>
  </w:style>
  <w:style w:styleId="Style_74_ch" w:type="character">
    <w:name w:val="Содержимое таблицы2"/>
    <w:basedOn w:val="Style_5_ch"/>
    <w:link w:val="Style_74"/>
  </w:style>
  <w:style w:styleId="Style_84" w:type="paragraph">
    <w:name w:val="Верхний и нижний колонтитулы"/>
    <w:link w:val="Style_84_ch"/>
    <w:rPr>
      <w:rFonts w:ascii="XO Thames" w:hAnsi="XO Thames"/>
    </w:rPr>
  </w:style>
  <w:style w:styleId="Style_84_ch" w:type="character">
    <w:name w:val="Верхний и нижний колонтитулы"/>
    <w:link w:val="Style_84"/>
    <w:rPr>
      <w:rFonts w:ascii="XO Thames" w:hAnsi="XO Thames"/>
    </w:rPr>
  </w:style>
  <w:style w:styleId="Style_66" w:type="paragraph">
    <w:name w:val="No Spacing"/>
    <w:link w:val="Style_66_ch"/>
    <w:rPr>
      <w:rFonts w:ascii="Calibri" w:hAnsi="Calibri"/>
    </w:rPr>
  </w:style>
  <w:style w:styleId="Style_66_ch" w:type="character">
    <w:name w:val="No Spacing"/>
    <w:link w:val="Style_66"/>
    <w:rPr>
      <w:rFonts w:ascii="Calibri" w:hAnsi="Calibri"/>
    </w:rPr>
  </w:style>
  <w:style w:styleId="Style_85" w:type="paragraph">
    <w:name w:val="Заголовок 71"/>
    <w:link w:val="Style_85_ch"/>
    <w:rPr>
      <w:rFonts w:ascii="Arial Narrow" w:hAnsi="Arial Narrow"/>
      <w:sz w:val="24"/>
    </w:rPr>
  </w:style>
  <w:style w:styleId="Style_85_ch" w:type="character">
    <w:name w:val="Заголовок 71"/>
    <w:link w:val="Style_85"/>
    <w:rPr>
      <w:rFonts w:ascii="Arial Narrow" w:hAnsi="Arial Narrow"/>
      <w:sz w:val="24"/>
    </w:rPr>
  </w:style>
  <w:style w:styleId="Style_86" w:type="paragraph">
    <w:name w:val="colgreen"/>
    <w:link w:val="Style_86_ch"/>
  </w:style>
  <w:style w:styleId="Style_86_ch" w:type="character">
    <w:name w:val="colgreen"/>
    <w:link w:val="Style_86"/>
  </w:style>
  <w:style w:styleId="Style_87" w:type="paragraph">
    <w:name w:val="Название объекта2"/>
    <w:basedOn w:val="Style_14"/>
    <w:link w:val="Style_87_ch"/>
    <w:rPr>
      <w:rFonts w:ascii="PT Astra Serif" w:hAnsi="PT Astra Serif"/>
      <w:i w:val="1"/>
      <w:sz w:val="24"/>
    </w:rPr>
  </w:style>
  <w:style w:styleId="Style_87_ch" w:type="character">
    <w:name w:val="Название объекта2"/>
    <w:basedOn w:val="Style_14_ch"/>
    <w:link w:val="Style_87"/>
    <w:rPr>
      <w:rFonts w:ascii="PT Astra Serif" w:hAnsi="PT Astra Serif"/>
      <w:i w:val="1"/>
      <w:sz w:val="24"/>
    </w:rPr>
  </w:style>
  <w:style w:styleId="Style_88" w:type="paragraph">
    <w:name w:val="Список1"/>
    <w:basedOn w:val="Style_77"/>
    <w:link w:val="Style_88_ch"/>
  </w:style>
  <w:style w:styleId="Style_88_ch" w:type="character">
    <w:name w:val="Список1"/>
    <w:basedOn w:val="Style_77_ch"/>
    <w:link w:val="Style_88"/>
  </w:style>
  <w:style w:styleId="Style_89" w:type="paragraph">
    <w:name w:val="Абзац списка5"/>
    <w:link w:val="Style_89_ch"/>
    <w:rPr>
      <w:rFonts w:ascii="Calibri" w:hAnsi="Calibri"/>
      <w:sz w:val="22"/>
    </w:rPr>
  </w:style>
  <w:style w:styleId="Style_89_ch" w:type="character">
    <w:name w:val="Абзац списка5"/>
    <w:link w:val="Style_89"/>
    <w:rPr>
      <w:rFonts w:ascii="Calibri" w:hAnsi="Calibri"/>
      <w:sz w:val="22"/>
    </w:rPr>
  </w:style>
  <w:style w:styleId="Style_90" w:type="paragraph">
    <w:name w:val="Названи"/>
    <w:link w:val="Style_90_ch"/>
    <w:rPr>
      <w:sz w:val="24"/>
    </w:rPr>
  </w:style>
  <w:style w:styleId="Style_90_ch" w:type="character">
    <w:name w:val="Названи"/>
    <w:link w:val="Style_90"/>
    <w:rPr>
      <w:sz w:val="24"/>
    </w:rPr>
  </w:style>
  <w:style w:styleId="Style_91" w:type="paragraph">
    <w:name w:val="Нижний колонтитул1"/>
    <w:link w:val="Style_91_ch"/>
  </w:style>
  <w:style w:styleId="Style_91_ch" w:type="character">
    <w:name w:val="Нижний колонтитул1"/>
    <w:link w:val="Style_91"/>
  </w:style>
  <w:style w:styleId="Style_92" w:type="paragraph">
    <w:name w:val="Знак Знак1 Знак Знак Знак Знак Знак Знак Знак Знак2"/>
    <w:link w:val="Style_92_ch"/>
    <w:rPr>
      <w:rFonts w:ascii="Verdana" w:hAnsi="Verdana"/>
    </w:rPr>
  </w:style>
  <w:style w:styleId="Style_92_ch" w:type="character">
    <w:name w:val="Знак Знак1 Знак Знак Знак Знак Знак Знак Знак Знак2"/>
    <w:link w:val="Style_92"/>
    <w:rPr>
      <w:rFonts w:ascii="Verdana" w:hAnsi="Verdana"/>
    </w:rPr>
  </w:style>
  <w:style w:styleId="Style_93" w:type="paragraph">
    <w:name w:val="Contents 1"/>
    <w:link w:val="Style_93_ch"/>
    <w:rPr>
      <w:rFonts w:ascii="XO Thames" w:hAnsi="XO Thames"/>
      <w:b w:val="1"/>
      <w:sz w:val="28"/>
    </w:rPr>
  </w:style>
  <w:style w:styleId="Style_93_ch" w:type="character">
    <w:name w:val="Contents 1"/>
    <w:link w:val="Style_93"/>
    <w:rPr>
      <w:rFonts w:ascii="XO Thames" w:hAnsi="XO Thames"/>
      <w:b w:val="1"/>
      <w:sz w:val="28"/>
    </w:rPr>
  </w:style>
  <w:style w:styleId="Style_94" w:type="paragraph">
    <w:name w:val="Верхний колонтитул1"/>
    <w:basedOn w:val="Style_14"/>
    <w:link w:val="Style_94_ch"/>
    <w:rPr>
      <w:sz w:val="28"/>
    </w:rPr>
  </w:style>
  <w:style w:styleId="Style_94_ch" w:type="character">
    <w:name w:val="Верхний колонтитул1"/>
    <w:basedOn w:val="Style_14_ch"/>
    <w:link w:val="Style_94"/>
    <w:rPr>
      <w:sz w:val="28"/>
    </w:rPr>
  </w:style>
  <w:style w:styleId="Style_95" w:type="paragraph">
    <w:name w:val="toc 3"/>
    <w:next w:val="Style_5"/>
    <w:link w:val="Style_95_ch"/>
    <w:uiPriority w:val="39"/>
    <w:pPr>
      <w:ind w:firstLine="0" w:left="400"/>
    </w:pPr>
    <w:rPr>
      <w:rFonts w:ascii="XO Thames" w:hAnsi="XO Thames"/>
      <w:sz w:val="28"/>
    </w:rPr>
  </w:style>
  <w:style w:styleId="Style_95_ch" w:type="character">
    <w:name w:val="toc 3"/>
    <w:link w:val="Style_95"/>
    <w:rPr>
      <w:rFonts w:ascii="XO Thames" w:hAnsi="XO Thames"/>
      <w:sz w:val="28"/>
    </w:rPr>
  </w:style>
  <w:style w:styleId="Style_96" w:type="paragraph">
    <w:name w:val="Название объекта1"/>
    <w:link w:val="Style_96_ch"/>
    <w:rPr>
      <w:b w:val="1"/>
      <w:sz w:val="22"/>
    </w:rPr>
  </w:style>
  <w:style w:styleId="Style_96_ch" w:type="character">
    <w:name w:val="Название объекта1"/>
    <w:link w:val="Style_96"/>
    <w:rPr>
      <w:b w:val="1"/>
      <w:sz w:val="22"/>
    </w:rPr>
  </w:style>
  <w:style w:styleId="Style_97" w:type="paragraph">
    <w:name w:val="index heading"/>
    <w:link w:val="Style_97_ch"/>
  </w:style>
  <w:style w:styleId="Style_97_ch" w:type="character">
    <w:name w:val="index heading"/>
    <w:link w:val="Style_97"/>
  </w:style>
  <w:style w:styleId="Style_98" w:type="paragraph">
    <w:name w:val="Абзац списка12"/>
    <w:basedOn w:val="Style_14"/>
    <w:link w:val="Style_98_ch"/>
  </w:style>
  <w:style w:styleId="Style_98_ch" w:type="character">
    <w:name w:val="Абзац списка12"/>
    <w:basedOn w:val="Style_14_ch"/>
    <w:link w:val="Style_98"/>
  </w:style>
  <w:style w:styleId="Style_99" w:type="paragraph">
    <w:name w:val="Название1"/>
    <w:link w:val="Style_99_ch"/>
    <w:rPr>
      <w:rFonts w:ascii="XO Thames" w:hAnsi="XO Thames"/>
      <w:b w:val="1"/>
      <w:caps w:val="1"/>
      <w:sz w:val="40"/>
    </w:rPr>
  </w:style>
  <w:style w:styleId="Style_99_ch" w:type="character">
    <w:name w:val="Название1"/>
    <w:link w:val="Style_99"/>
    <w:rPr>
      <w:rFonts w:ascii="XO Thames" w:hAnsi="XO Thames"/>
      <w:b w:val="1"/>
      <w:caps w:val="1"/>
      <w:sz w:val="40"/>
    </w:rPr>
  </w:style>
  <w:style w:styleId="Style_100" w:type="paragraph">
    <w:name w:val="header"/>
    <w:link w:val="Style_100_ch"/>
    <w:rPr>
      <w:sz w:val="28"/>
    </w:rPr>
  </w:style>
  <w:style w:styleId="Style_100_ch" w:type="character">
    <w:name w:val="header"/>
    <w:link w:val="Style_100"/>
    <w:rPr>
      <w:sz w:val="28"/>
    </w:rPr>
  </w:style>
  <w:style w:styleId="Style_101" w:type="paragraph">
    <w:name w:val="Без интервала113"/>
    <w:link w:val="Style_101_ch"/>
    <w:rPr>
      <w:rFonts w:ascii="Calibri" w:hAnsi="Calibri"/>
      <w:sz w:val="22"/>
    </w:rPr>
  </w:style>
  <w:style w:styleId="Style_101_ch" w:type="character">
    <w:name w:val="Без интервала113"/>
    <w:link w:val="Style_101"/>
    <w:rPr>
      <w:rFonts w:ascii="Calibri" w:hAnsi="Calibri"/>
      <w:sz w:val="22"/>
    </w:rPr>
  </w:style>
  <w:style w:styleId="Style_102" w:type="paragraph">
    <w:name w:val="Маркированный список1"/>
    <w:link w:val="Style_102_ch"/>
  </w:style>
  <w:style w:styleId="Style_102_ch" w:type="character">
    <w:name w:val="Маркированный список1"/>
    <w:link w:val="Style_102"/>
  </w:style>
  <w:style w:styleId="Style_103" w:type="paragraph">
    <w:name w:val="Iau?iue"/>
    <w:link w:val="Style_103_ch"/>
  </w:style>
  <w:style w:styleId="Style_103_ch" w:type="character">
    <w:name w:val="Iau?iue"/>
    <w:link w:val="Style_103"/>
  </w:style>
  <w:style w:styleId="Style_104" w:type="paragraph">
    <w:name w:val="Основной шрифт абзаца12"/>
    <w:link w:val="Style_104_ch"/>
  </w:style>
  <w:style w:styleId="Style_104_ch" w:type="character">
    <w:name w:val="Основной шрифт абзаца12"/>
    <w:link w:val="Style_104"/>
  </w:style>
  <w:style w:styleId="Style_105" w:type="paragraph">
    <w:name w:val="Гиперссылка12"/>
    <w:link w:val="Style_105_ch"/>
    <w:rPr>
      <w:color w:val="0000FF"/>
      <w:u w:val="single"/>
    </w:rPr>
  </w:style>
  <w:style w:styleId="Style_105_ch" w:type="character">
    <w:name w:val="Гиперссылка12"/>
    <w:link w:val="Style_105"/>
    <w:rPr>
      <w:color w:val="0000FF"/>
      <w:u w:val="single"/>
    </w:rPr>
  </w:style>
  <w:style w:styleId="Style_106" w:type="paragraph">
    <w:name w:val="Contents 5"/>
    <w:link w:val="Style_106_ch"/>
    <w:rPr>
      <w:rFonts w:ascii="XO Thames" w:hAnsi="XO Thames"/>
      <w:sz w:val="28"/>
    </w:rPr>
  </w:style>
  <w:style w:styleId="Style_106_ch" w:type="character">
    <w:name w:val="Contents 5"/>
    <w:link w:val="Style_106"/>
    <w:rPr>
      <w:rFonts w:ascii="XO Thames" w:hAnsi="XO Thames"/>
      <w:sz w:val="28"/>
    </w:rPr>
  </w:style>
  <w:style w:styleId="Style_107" w:type="paragraph">
    <w:name w:val="Стиль таблицы 22"/>
    <w:link w:val="Style_107_ch"/>
    <w:rPr>
      <w:rFonts w:ascii="Helvetica Neue" w:hAnsi="Helvetica Neue"/>
    </w:rPr>
  </w:style>
  <w:style w:styleId="Style_107_ch" w:type="character">
    <w:name w:val="Стиль таблицы 22"/>
    <w:link w:val="Style_107"/>
    <w:rPr>
      <w:rFonts w:ascii="Helvetica Neue" w:hAnsi="Helvetica Neue"/>
    </w:rPr>
  </w:style>
  <w:style w:styleId="Style_108" w:type="paragraph">
    <w:name w:val="Абзац списка52"/>
    <w:basedOn w:val="Style_5"/>
    <w:link w:val="Style_108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08_ch" w:type="character">
    <w:name w:val="Абзац списка52"/>
    <w:basedOn w:val="Style_5_ch"/>
    <w:link w:val="Style_108"/>
    <w:rPr>
      <w:rFonts w:ascii="Calibri" w:hAnsi="Calibri"/>
      <w:sz w:val="22"/>
    </w:rPr>
  </w:style>
  <w:style w:styleId="Style_109" w:type="paragraph">
    <w:name w:val="Названи2"/>
    <w:basedOn w:val="Style_5"/>
    <w:next w:val="Style_5"/>
    <w:link w:val="Style_109_ch"/>
    <w:pPr>
      <w:ind/>
      <w:jc w:val="center"/>
    </w:pPr>
    <w:rPr>
      <w:sz w:val="24"/>
    </w:rPr>
  </w:style>
  <w:style w:styleId="Style_109_ch" w:type="character">
    <w:name w:val="Названи2"/>
    <w:basedOn w:val="Style_5_ch"/>
    <w:link w:val="Style_109"/>
    <w:rPr>
      <w:sz w:val="24"/>
    </w:rPr>
  </w:style>
  <w:style w:styleId="Style_110" w:type="paragraph">
    <w:name w:val="heading 5"/>
    <w:basedOn w:val="Style_5"/>
    <w:next w:val="Style_5"/>
    <w:link w:val="Style_110_ch"/>
    <w:uiPriority w:val="9"/>
    <w:qFormat/>
    <w:pPr>
      <w:keepNext w:val="1"/>
      <w:spacing w:after="120"/>
      <w:ind/>
      <w:jc w:val="both"/>
      <w:outlineLvl w:val="4"/>
    </w:pPr>
    <w:rPr>
      <w:sz w:val="24"/>
    </w:rPr>
  </w:style>
  <w:style w:styleId="Style_110_ch" w:type="character">
    <w:name w:val="heading 5"/>
    <w:basedOn w:val="Style_5_ch"/>
    <w:link w:val="Style_110"/>
    <w:rPr>
      <w:sz w:val="24"/>
    </w:rPr>
  </w:style>
  <w:style w:styleId="Style_111" w:type="paragraph">
    <w:name w:val="List Bullet 4"/>
    <w:basedOn w:val="Style_32"/>
    <w:link w:val="Style_111_ch"/>
    <w:rPr>
      <w:rFonts w:ascii="PT Astra Serif" w:hAnsi="PT Astra Serif"/>
      <w:spacing w:val="5"/>
    </w:rPr>
  </w:style>
  <w:style w:styleId="Style_111_ch" w:type="character">
    <w:name w:val="List Bullet 4"/>
    <w:basedOn w:val="Style_32_ch"/>
    <w:link w:val="Style_111"/>
    <w:rPr>
      <w:rFonts w:ascii="PT Astra Serif" w:hAnsi="PT Astra Serif"/>
      <w:spacing w:val="5"/>
    </w:rPr>
  </w:style>
  <w:style w:styleId="Style_112" w:type="paragraph">
    <w:name w:val="Обычный14"/>
    <w:link w:val="Style_112_ch"/>
  </w:style>
  <w:style w:styleId="Style_112_ch" w:type="character">
    <w:name w:val="Обычный14"/>
    <w:link w:val="Style_112"/>
  </w:style>
  <w:style w:styleId="Style_113" w:type="paragraph">
    <w:name w:val="heading 1"/>
    <w:basedOn w:val="Style_5"/>
    <w:next w:val="Style_5"/>
    <w:link w:val="Style_113_ch"/>
    <w:uiPriority w:val="9"/>
    <w:qFormat/>
    <w:pPr>
      <w:keepNext w:val="1"/>
      <w:ind/>
      <w:jc w:val="center"/>
      <w:outlineLvl w:val="0"/>
    </w:pPr>
    <w:rPr>
      <w:sz w:val="24"/>
    </w:rPr>
  </w:style>
  <w:style w:styleId="Style_113_ch" w:type="character">
    <w:name w:val="heading 1"/>
    <w:basedOn w:val="Style_5_ch"/>
    <w:link w:val="Style_113"/>
    <w:rPr>
      <w:sz w:val="24"/>
    </w:rPr>
  </w:style>
  <w:style w:styleId="Style_114" w:type="paragraph">
    <w:name w:val="Default"/>
    <w:link w:val="Style_114_ch"/>
    <w:rPr>
      <w:sz w:val="24"/>
    </w:rPr>
  </w:style>
  <w:style w:styleId="Style_114_ch" w:type="character">
    <w:name w:val="Default"/>
    <w:link w:val="Style_114"/>
    <w:rPr>
      <w:sz w:val="24"/>
    </w:rPr>
  </w:style>
  <w:style w:styleId="Style_115" w:type="paragraph">
    <w:name w:val="Абзац списка6"/>
    <w:basedOn w:val="Style_5"/>
    <w:link w:val="Style_11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5_ch" w:type="character">
    <w:name w:val="Абзац списка6"/>
    <w:basedOn w:val="Style_5_ch"/>
    <w:link w:val="Style_115"/>
    <w:rPr>
      <w:rFonts w:ascii="Calibri" w:hAnsi="Calibri"/>
      <w:sz w:val="22"/>
    </w:rPr>
  </w:style>
  <w:style w:styleId="Style_116" w:type="paragraph">
    <w:name w:val="Plain Text"/>
    <w:basedOn w:val="Style_5"/>
    <w:link w:val="Style_116_ch"/>
    <w:pPr>
      <w:widowControl w:val="1"/>
      <w:ind/>
    </w:pPr>
    <w:rPr>
      <w:rFonts w:ascii="Consolas" w:hAnsi="Consolas"/>
      <w:sz w:val="21"/>
    </w:rPr>
  </w:style>
  <w:style w:styleId="Style_116_ch" w:type="character">
    <w:name w:val="Plain Text"/>
    <w:basedOn w:val="Style_5_ch"/>
    <w:link w:val="Style_116"/>
    <w:rPr>
      <w:rFonts w:ascii="Consolas" w:hAnsi="Consolas"/>
      <w:sz w:val="21"/>
    </w:rPr>
  </w:style>
  <w:style w:styleId="Style_117" w:type="paragraph">
    <w:name w:val="Основной текст 21"/>
    <w:link w:val="Style_117_ch"/>
    <w:rPr>
      <w:rFonts w:ascii="TimesDL" w:hAnsi="TimesDL"/>
      <w:sz w:val="24"/>
    </w:rPr>
  </w:style>
  <w:style w:styleId="Style_117_ch" w:type="character">
    <w:name w:val="Основной текст 21"/>
    <w:link w:val="Style_117"/>
    <w:rPr>
      <w:rFonts w:ascii="TimesDL" w:hAnsi="TimesDL"/>
      <w:sz w:val="24"/>
    </w:rPr>
  </w:style>
  <w:style w:styleId="Style_118" w:type="paragraph">
    <w:name w:val="Основной шрифт абзаца2"/>
    <w:link w:val="Style_118_ch"/>
  </w:style>
  <w:style w:styleId="Style_118_ch" w:type="character">
    <w:name w:val="Основной шрифт абзаца2"/>
    <w:link w:val="Style_118"/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119" w:type="paragraph">
    <w:name w:val="Endnote2"/>
    <w:link w:val="Style_119_ch"/>
    <w:rPr>
      <w:rFonts w:ascii="XO Thames" w:hAnsi="XO Thames"/>
      <w:sz w:val="22"/>
    </w:rPr>
  </w:style>
  <w:style w:styleId="Style_119_ch" w:type="character">
    <w:name w:val="Endnote2"/>
    <w:link w:val="Style_119"/>
    <w:rPr>
      <w:rFonts w:ascii="XO Thames" w:hAnsi="XO Thames"/>
      <w:sz w:val="22"/>
    </w:rPr>
  </w:style>
  <w:style w:styleId="Style_120" w:type="paragraph">
    <w:name w:val="Hyperlink"/>
    <w:link w:val="Style_120_ch"/>
    <w:rPr>
      <w:color w:val="0000FF"/>
      <w:u w:val="single"/>
    </w:rPr>
  </w:style>
  <w:style w:styleId="Style_120_ch" w:type="character">
    <w:name w:val="Hyperlink"/>
    <w:link w:val="Style_120"/>
    <w:rPr>
      <w:color w:val="0000FF"/>
      <w:u w:val="single"/>
    </w:rPr>
  </w:style>
  <w:style w:styleId="Style_121" w:type="paragraph">
    <w:name w:val="Footnote"/>
    <w:link w:val="Style_121_ch"/>
    <w:rPr>
      <w:rFonts w:ascii="XO Thames" w:hAnsi="XO Thames"/>
      <w:sz w:val="22"/>
    </w:rPr>
  </w:style>
  <w:style w:styleId="Style_121_ch" w:type="character">
    <w:name w:val="Footnote"/>
    <w:link w:val="Style_121"/>
    <w:rPr>
      <w:rFonts w:ascii="XO Thames" w:hAnsi="XO Thames"/>
      <w:sz w:val="22"/>
    </w:rPr>
  </w:style>
  <w:style w:styleId="Style_122" w:type="paragraph">
    <w:name w:val="heading 8"/>
    <w:basedOn w:val="Style_5"/>
    <w:next w:val="Style_5"/>
    <w:link w:val="Style_122_ch"/>
    <w:uiPriority w:val="9"/>
    <w:qFormat/>
    <w:pPr>
      <w:keepNext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22_ch" w:type="character">
    <w:name w:val="heading 8"/>
    <w:basedOn w:val="Style_5_ch"/>
    <w:link w:val="Style_122"/>
    <w:rPr>
      <w:b w:val="1"/>
      <w:caps w:val="1"/>
      <w:sz w:val="24"/>
    </w:rPr>
  </w:style>
  <w:style w:styleId="Style_123" w:type="paragraph">
    <w:name w:val="Основной текст1"/>
    <w:basedOn w:val="Style_5"/>
    <w:link w:val="Style_123_ch"/>
    <w:rPr>
      <w:sz w:val="22"/>
    </w:rPr>
  </w:style>
  <w:style w:styleId="Style_123_ch" w:type="character">
    <w:name w:val="Основной текст1"/>
    <w:basedOn w:val="Style_5_ch"/>
    <w:link w:val="Style_123"/>
    <w:rPr>
      <w:sz w:val="22"/>
    </w:rPr>
  </w:style>
  <w:style w:styleId="Style_124" w:type="paragraph">
    <w:name w:val="toc 1"/>
    <w:next w:val="Style_5"/>
    <w:link w:val="Style_124_ch"/>
    <w:uiPriority w:val="39"/>
    <w:rPr>
      <w:rFonts w:ascii="XO Thames" w:hAnsi="XO Thames"/>
      <w:b w:val="1"/>
      <w:sz w:val="28"/>
    </w:rPr>
  </w:style>
  <w:style w:styleId="Style_124_ch" w:type="character">
    <w:name w:val="toc 1"/>
    <w:link w:val="Style_124"/>
    <w:rPr>
      <w:rFonts w:ascii="XO Thames" w:hAnsi="XO Thames"/>
      <w:b w:val="1"/>
      <w:sz w:val="28"/>
    </w:rPr>
  </w:style>
  <w:style w:styleId="Style_125" w:type="paragraph">
    <w:name w:val="Гиперссылка4"/>
    <w:link w:val="Style_125_ch"/>
    <w:rPr>
      <w:color w:val="0000FF"/>
      <w:u w:val="single"/>
    </w:rPr>
  </w:style>
  <w:style w:styleId="Style_125_ch" w:type="character">
    <w:name w:val="Гиперссылка4"/>
    <w:link w:val="Style_125"/>
    <w:rPr>
      <w:color w:val="0000FF"/>
      <w:u w:val="single"/>
    </w:rPr>
  </w:style>
  <w:style w:styleId="Style_126" w:type="paragraph">
    <w:name w:val="Содержимое таблицы"/>
    <w:link w:val="Style_126_ch"/>
  </w:style>
  <w:style w:styleId="Style_126_ch" w:type="character">
    <w:name w:val="Содержимое таблицы"/>
    <w:link w:val="Style_126"/>
  </w:style>
  <w:style w:styleId="Style_127" w:type="paragraph">
    <w:name w:val="Text body indent"/>
    <w:link w:val="Style_127_ch"/>
  </w:style>
  <w:style w:styleId="Style_127_ch" w:type="character">
    <w:name w:val="Text body indent"/>
    <w:link w:val="Style_127"/>
  </w:style>
  <w:style w:styleId="Style_128" w:type="paragraph">
    <w:name w:val="Header and Footer"/>
    <w:link w:val="Style_128_ch"/>
    <w:rPr>
      <w:rFonts w:ascii="XO Thames" w:hAnsi="XO Thames"/>
    </w:rPr>
  </w:style>
  <w:style w:styleId="Style_128_ch" w:type="character">
    <w:name w:val="Header and Footer"/>
    <w:link w:val="Style_128"/>
    <w:rPr>
      <w:rFonts w:ascii="XO Thames" w:hAnsi="XO Thames"/>
    </w:rPr>
  </w:style>
  <w:style w:styleId="Style_129" w:type="paragraph">
    <w:name w:val="Заголовок"/>
    <w:basedOn w:val="Style_5"/>
    <w:next w:val="Style_8"/>
    <w:link w:val="Style_1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9_ch" w:type="character">
    <w:name w:val="Заголовок"/>
    <w:basedOn w:val="Style_5_ch"/>
    <w:link w:val="Style_129"/>
    <w:rPr>
      <w:rFonts w:ascii="PT Astra Serif" w:hAnsi="PT Astra Serif"/>
      <w:sz w:val="28"/>
    </w:rPr>
  </w:style>
  <w:style w:styleId="Style_130" w:type="paragraph">
    <w:name w:val="Без интервала111"/>
    <w:link w:val="Style_130_ch"/>
    <w:rPr>
      <w:rFonts w:ascii="Calibri" w:hAnsi="Calibri"/>
      <w:sz w:val="22"/>
    </w:rPr>
  </w:style>
  <w:style w:styleId="Style_130_ch" w:type="character">
    <w:name w:val="Без интервала111"/>
    <w:link w:val="Style_130"/>
    <w:rPr>
      <w:rFonts w:ascii="Calibri" w:hAnsi="Calibri"/>
      <w:sz w:val="22"/>
    </w:rPr>
  </w:style>
  <w:style w:styleId="Style_131" w:type="paragraph">
    <w:name w:val="Без интервала1"/>
    <w:link w:val="Style_131_ch"/>
    <w:rPr>
      <w:rFonts w:ascii="Calibri" w:hAnsi="Calibri"/>
      <w:sz w:val="22"/>
    </w:rPr>
  </w:style>
  <w:style w:styleId="Style_131_ch" w:type="character">
    <w:name w:val="Без интервала1"/>
    <w:link w:val="Style_131"/>
    <w:rPr>
      <w:rFonts w:ascii="Calibri" w:hAnsi="Calibri"/>
      <w:sz w:val="22"/>
    </w:rPr>
  </w:style>
  <w:style w:styleId="Style_132" w:type="paragraph">
    <w:name w:val="Contents 9"/>
    <w:link w:val="Style_132_ch"/>
    <w:rPr>
      <w:rFonts w:ascii="XO Thames" w:hAnsi="XO Thames"/>
      <w:sz w:val="28"/>
    </w:rPr>
  </w:style>
  <w:style w:styleId="Style_132_ch" w:type="character">
    <w:name w:val="Contents 9"/>
    <w:link w:val="Style_132"/>
    <w:rPr>
      <w:rFonts w:ascii="XO Thames" w:hAnsi="XO Thames"/>
      <w:sz w:val="28"/>
    </w:rPr>
  </w:style>
  <w:style w:styleId="Style_133" w:type="paragraph">
    <w:name w:val="Обычный18"/>
    <w:link w:val="Style_133_ch"/>
  </w:style>
  <w:style w:styleId="Style_133_ch" w:type="character">
    <w:name w:val="Обычный18"/>
    <w:link w:val="Style_133"/>
  </w:style>
  <w:style w:styleId="Style_134" w:type="paragraph">
    <w:name w:val="Основной шрифт абзаца1_0"/>
    <w:link w:val="Style_134_ch"/>
  </w:style>
  <w:style w:styleId="Style_134_ch" w:type="character">
    <w:name w:val="Основной шрифт абзаца1_0"/>
    <w:link w:val="Style_134"/>
  </w:style>
  <w:style w:styleId="Style_135" w:type="paragraph">
    <w:name w:val="Знак Знак1 Знак Знак Знак Знак Знак Знак Знак Знак Знак"/>
    <w:link w:val="Style_135_ch"/>
    <w:rPr>
      <w:rFonts w:ascii="Verdana" w:hAnsi="Verdana"/>
    </w:rPr>
  </w:style>
  <w:style w:styleId="Style_135_ch" w:type="character">
    <w:name w:val="Знак Знак1 Знак Знак Знак Знак Знак Знак Знак Знак Знак"/>
    <w:link w:val="Style_135"/>
    <w:rPr>
      <w:rFonts w:ascii="Verdana" w:hAnsi="Verdana"/>
    </w:rPr>
  </w:style>
  <w:style w:styleId="Style_136" w:type="paragraph">
    <w:name w:val="toc 9"/>
    <w:next w:val="Style_5"/>
    <w:link w:val="Style_136_ch"/>
    <w:uiPriority w:val="39"/>
    <w:pPr>
      <w:ind w:firstLine="0" w:left="1600"/>
    </w:pPr>
    <w:rPr>
      <w:rFonts w:ascii="XO Thames" w:hAnsi="XO Thames"/>
      <w:sz w:val="28"/>
    </w:rPr>
  </w:style>
  <w:style w:styleId="Style_136_ch" w:type="character">
    <w:name w:val="toc 9"/>
    <w:link w:val="Style_136"/>
    <w:rPr>
      <w:rFonts w:ascii="XO Thames" w:hAnsi="XO Thames"/>
      <w:sz w:val="28"/>
    </w:rPr>
  </w:style>
  <w:style w:styleId="Style_137" w:type="paragraph">
    <w:name w:val="Заголовок 61"/>
    <w:basedOn w:val="Style_14"/>
    <w:link w:val="Style_137_ch"/>
    <w:rPr>
      <w:sz w:val="24"/>
    </w:rPr>
  </w:style>
  <w:style w:styleId="Style_137_ch" w:type="character">
    <w:name w:val="Заголовок 61"/>
    <w:basedOn w:val="Style_14_ch"/>
    <w:link w:val="Style_137"/>
    <w:rPr>
      <w:sz w:val="24"/>
    </w:rPr>
  </w:style>
  <w:style w:styleId="Style_138" w:type="paragraph">
    <w:name w:val="Balloon Text"/>
    <w:basedOn w:val="Style_5"/>
    <w:link w:val="Style_138_ch"/>
    <w:rPr>
      <w:rFonts w:ascii="Tahoma" w:hAnsi="Tahoma"/>
      <w:sz w:val="16"/>
    </w:rPr>
  </w:style>
  <w:style w:styleId="Style_138_ch" w:type="character">
    <w:name w:val="Balloon Text"/>
    <w:basedOn w:val="Style_5_ch"/>
    <w:link w:val="Style_138"/>
    <w:rPr>
      <w:rFonts w:ascii="Tahoma" w:hAnsi="Tahoma"/>
      <w:sz w:val="16"/>
    </w:rPr>
  </w:style>
  <w:style w:styleId="Style_139" w:type="paragraph">
    <w:name w:val="western2"/>
    <w:link w:val="Style_139_ch"/>
    <w:rPr>
      <w:sz w:val="22"/>
    </w:rPr>
  </w:style>
  <w:style w:styleId="Style_139_ch" w:type="character">
    <w:name w:val="western2"/>
    <w:link w:val="Style_139"/>
    <w:rPr>
      <w:sz w:val="22"/>
    </w:rPr>
  </w:style>
  <w:style w:styleId="Style_140" w:type="paragraph">
    <w:name w:val="Основной шрифт абзаца32"/>
    <w:link w:val="Style_140_ch"/>
  </w:style>
  <w:style w:styleId="Style_140_ch" w:type="character">
    <w:name w:val="Основной шрифт абзаца32"/>
    <w:link w:val="Style_140"/>
  </w:style>
  <w:style w:styleId="Style_141" w:type="paragraph">
    <w:name w:val="Без интервала2"/>
    <w:link w:val="Style_141_ch"/>
    <w:rPr>
      <w:rFonts w:ascii="Calibri" w:hAnsi="Calibri"/>
    </w:rPr>
  </w:style>
  <w:style w:styleId="Style_141_ch" w:type="character">
    <w:name w:val="Без интервала2"/>
    <w:link w:val="Style_141"/>
    <w:rPr>
      <w:rFonts w:ascii="Calibri" w:hAnsi="Calibri"/>
    </w:rPr>
  </w:style>
  <w:style w:styleId="Style_142" w:type="paragraph">
    <w:name w:val="Заголовок 41"/>
    <w:basedOn w:val="Style_14"/>
    <w:link w:val="Style_142_ch"/>
    <w:rPr>
      <w:sz w:val="24"/>
    </w:rPr>
  </w:style>
  <w:style w:styleId="Style_142_ch" w:type="character">
    <w:name w:val="Заголовок 41"/>
    <w:basedOn w:val="Style_14_ch"/>
    <w:link w:val="Style_142"/>
    <w:rPr>
      <w:sz w:val="24"/>
    </w:rPr>
  </w:style>
  <w:style w:styleId="Style_143" w:type="paragraph">
    <w:name w:val="Table!Таблица"/>
    <w:link w:val="Style_143_ch"/>
    <w:rPr>
      <w:rFonts w:ascii="Arial" w:hAnsi="Arial"/>
      <w:sz w:val="24"/>
    </w:rPr>
  </w:style>
  <w:style w:styleId="Style_143_ch" w:type="character">
    <w:name w:val="Table!Таблица"/>
    <w:link w:val="Style_143"/>
    <w:rPr>
      <w:rFonts w:ascii="Arial" w:hAnsi="Arial"/>
      <w:sz w:val="24"/>
    </w:rPr>
  </w:style>
  <w:style w:styleId="Style_144" w:type="paragraph">
    <w:name w:val="apple-converted-space"/>
    <w:link w:val="Style_144_ch"/>
  </w:style>
  <w:style w:styleId="Style_144_ch" w:type="character">
    <w:name w:val="apple-converted-space"/>
    <w:link w:val="Style_144"/>
  </w:style>
  <w:style w:styleId="Style_145" w:type="paragraph">
    <w:name w:val="Строгий2"/>
    <w:link w:val="Style_145_ch"/>
    <w:rPr>
      <w:b w:val="1"/>
    </w:rPr>
  </w:style>
  <w:style w:styleId="Style_145_ch" w:type="character">
    <w:name w:val="Строгий2"/>
    <w:link w:val="Style_145"/>
    <w:rPr>
      <w:b w:val="1"/>
    </w:rPr>
  </w:style>
  <w:style w:styleId="Style_146" w:type="paragraph">
    <w:name w:val="toc 8"/>
    <w:next w:val="Style_5"/>
    <w:link w:val="Style_146_ch"/>
    <w:uiPriority w:val="39"/>
    <w:pPr>
      <w:ind w:firstLine="0" w:left="1400"/>
    </w:pPr>
    <w:rPr>
      <w:rFonts w:ascii="XO Thames" w:hAnsi="XO Thames"/>
      <w:sz w:val="28"/>
    </w:rPr>
  </w:style>
  <w:style w:styleId="Style_146_ch" w:type="character">
    <w:name w:val="toc 8"/>
    <w:link w:val="Style_146"/>
    <w:rPr>
      <w:rFonts w:ascii="XO Thames" w:hAnsi="XO Thames"/>
      <w:sz w:val="28"/>
    </w:rPr>
  </w:style>
  <w:style w:styleId="Style_147" w:type="paragraph">
    <w:name w:val="Выделение3"/>
    <w:link w:val="Style_147_ch"/>
    <w:rPr>
      <w:i w:val="1"/>
    </w:rPr>
  </w:style>
  <w:style w:styleId="Style_147_ch" w:type="character">
    <w:name w:val="Выделение3"/>
    <w:link w:val="Style_147"/>
    <w:rPr>
      <w:i w:val="1"/>
    </w:rPr>
  </w:style>
  <w:style w:styleId="Style_148" w:type="paragraph">
    <w:name w:val="Основной текст12"/>
    <w:link w:val="Style_148_ch"/>
    <w:rPr>
      <w:sz w:val="22"/>
    </w:rPr>
  </w:style>
  <w:style w:styleId="Style_148_ch" w:type="character">
    <w:name w:val="Основной текст12"/>
    <w:link w:val="Style_148"/>
    <w:rPr>
      <w:sz w:val="22"/>
    </w:rPr>
  </w:style>
  <w:style w:styleId="Style_149" w:type="paragraph">
    <w:name w:val="Основной текст 212"/>
    <w:basedOn w:val="Style_5"/>
    <w:link w:val="Style_149_ch"/>
    <w:pPr>
      <w:widowControl w:val="1"/>
      <w:spacing w:before="120"/>
      <w:ind w:firstLine="567" w:left="0"/>
      <w:jc w:val="both"/>
    </w:pPr>
    <w:rPr>
      <w:rFonts w:ascii="TimesDL" w:hAnsi="TimesDL"/>
      <w:sz w:val="24"/>
    </w:rPr>
  </w:style>
  <w:style w:styleId="Style_149_ch" w:type="character">
    <w:name w:val="Основной текст 212"/>
    <w:basedOn w:val="Style_5_ch"/>
    <w:link w:val="Style_149"/>
    <w:rPr>
      <w:rFonts w:ascii="TimesDL" w:hAnsi="TimesDL"/>
      <w:sz w:val="24"/>
    </w:rPr>
  </w:style>
  <w:style w:styleId="Style_32" w:type="paragraph">
    <w:name w:val="List"/>
    <w:basedOn w:val="Style_8"/>
    <w:link w:val="Style_32_ch"/>
  </w:style>
  <w:style w:styleId="Style_32_ch" w:type="character">
    <w:name w:val="List"/>
    <w:basedOn w:val="Style_8_ch"/>
    <w:link w:val="Style_32"/>
  </w:style>
  <w:style w:styleId="Style_150" w:type="paragraph">
    <w:name w:val="Заголовок 11"/>
    <w:link w:val="Style_150_ch"/>
    <w:rPr>
      <w:sz w:val="24"/>
    </w:rPr>
  </w:style>
  <w:style w:styleId="Style_150_ch" w:type="character">
    <w:name w:val="Заголовок 11"/>
    <w:link w:val="Style_150"/>
    <w:rPr>
      <w:sz w:val="24"/>
    </w:rPr>
  </w:style>
  <w:style w:styleId="Style_151" w:type="paragraph">
    <w:name w:val="Указатель1"/>
    <w:basedOn w:val="Style_14"/>
    <w:link w:val="Style_151_ch"/>
    <w:rPr>
      <w:rFonts w:ascii="PT Astra Serif" w:hAnsi="PT Astra Serif"/>
    </w:rPr>
  </w:style>
  <w:style w:styleId="Style_151_ch" w:type="character">
    <w:name w:val="Указатель1"/>
    <w:basedOn w:val="Style_14_ch"/>
    <w:link w:val="Style_151"/>
    <w:rPr>
      <w:rFonts w:ascii="PT Astra Serif" w:hAnsi="PT Astra Serif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2" w:type="paragraph">
    <w:name w:val="footer"/>
    <w:basedOn w:val="Style_5"/>
    <w:link w:val="Style_152_ch"/>
    <w:pPr>
      <w:widowControl w:val="1"/>
      <w:tabs>
        <w:tab w:leader="none" w:pos="4153" w:val="center"/>
        <w:tab w:leader="none" w:pos="8306" w:val="right"/>
      </w:tabs>
      <w:ind/>
    </w:pPr>
  </w:style>
  <w:style w:styleId="Style_152_ch" w:type="character">
    <w:name w:val="footer"/>
    <w:basedOn w:val="Style_5_ch"/>
    <w:link w:val="Style_152"/>
  </w:style>
  <w:style w:styleId="Style_153" w:type="paragraph">
    <w:name w:val="Строгий12"/>
    <w:link w:val="Style_153_ch"/>
    <w:rPr>
      <w:b w:val="1"/>
    </w:rPr>
  </w:style>
  <w:style w:styleId="Style_153_ch" w:type="character">
    <w:name w:val="Строгий12"/>
    <w:link w:val="Style_153"/>
    <w:rPr>
      <w:b w:val="1"/>
    </w:rPr>
  </w:style>
  <w:style w:styleId="Style_154" w:type="paragraph">
    <w:name w:val="Body Text Char"/>
    <w:link w:val="Style_154_ch"/>
    <w:rPr>
      <w:b w:val="1"/>
      <w:sz w:val="24"/>
    </w:rPr>
  </w:style>
  <w:style w:styleId="Style_154_ch" w:type="character">
    <w:name w:val="Body Text Char"/>
    <w:link w:val="Style_154"/>
    <w:rPr>
      <w:b w:val="1"/>
      <w:sz w:val="24"/>
    </w:rPr>
  </w:style>
  <w:style w:styleId="Style_155" w:type="paragraph">
    <w:name w:val="Гиперссылка1"/>
    <w:link w:val="Style_155_ch"/>
    <w:rPr>
      <w:color w:val="0000FF"/>
      <w:u w:val="single"/>
    </w:rPr>
  </w:style>
  <w:style w:styleId="Style_155_ch" w:type="character">
    <w:name w:val="Гиперссылка1"/>
    <w:link w:val="Style_155"/>
    <w:rPr>
      <w:color w:val="0000FF"/>
      <w:u w:val="single"/>
    </w:rPr>
  </w:style>
  <w:style w:styleId="Style_156" w:type="paragraph">
    <w:name w:val="Основной шрифт абзаца2"/>
    <w:link w:val="Style_156_ch"/>
  </w:style>
  <w:style w:styleId="Style_156_ch" w:type="character">
    <w:name w:val="Основной шрифт абзаца2"/>
    <w:link w:val="Style_156"/>
  </w:style>
  <w:style w:styleId="Style_157" w:type="paragraph">
    <w:name w:val="Endnote_0"/>
    <w:link w:val="Style_157_ch"/>
    <w:rPr>
      <w:rFonts w:ascii="XO Thames" w:hAnsi="XO Thames"/>
      <w:sz w:val="22"/>
    </w:rPr>
  </w:style>
  <w:style w:styleId="Style_157_ch" w:type="character">
    <w:name w:val="Endnote_0"/>
    <w:link w:val="Style_157"/>
    <w:rPr>
      <w:rFonts w:ascii="XO Thames" w:hAnsi="XO Thames"/>
      <w:sz w:val="22"/>
    </w:rPr>
  </w:style>
  <w:style w:styleId="Style_158" w:type="paragraph">
    <w:name w:val="toc 5"/>
    <w:next w:val="Style_5"/>
    <w:link w:val="Style_158_ch"/>
    <w:uiPriority w:val="39"/>
    <w:pPr>
      <w:ind w:firstLine="0" w:left="800"/>
    </w:pPr>
    <w:rPr>
      <w:rFonts w:ascii="XO Thames" w:hAnsi="XO Thames"/>
      <w:sz w:val="28"/>
    </w:rPr>
  </w:style>
  <w:style w:styleId="Style_158_ch" w:type="character">
    <w:name w:val="toc 5"/>
    <w:link w:val="Style_158"/>
    <w:rPr>
      <w:rFonts w:ascii="XO Thames" w:hAnsi="XO Thames"/>
      <w:sz w:val="28"/>
    </w:rPr>
  </w:style>
  <w:style w:styleId="Style_159" w:type="paragraph">
    <w:name w:val="msonormal_mailru_css_attribute_postfix2"/>
    <w:link w:val="Style_159_ch"/>
    <w:rPr>
      <w:sz w:val="24"/>
    </w:rPr>
  </w:style>
  <w:style w:styleId="Style_159_ch" w:type="character">
    <w:name w:val="msonormal_mailru_css_attribute_postfix2"/>
    <w:link w:val="Style_159"/>
    <w:rPr>
      <w:sz w:val="24"/>
    </w:rPr>
  </w:style>
  <w:style w:styleId="Style_160" w:type="paragraph">
    <w:name w:val="Строгий3"/>
    <w:link w:val="Style_160_ch"/>
    <w:rPr>
      <w:b w:val="1"/>
    </w:rPr>
  </w:style>
  <w:style w:styleId="Style_160_ch" w:type="character">
    <w:name w:val="Строгий3"/>
    <w:link w:val="Style_160"/>
    <w:rPr>
      <w:b w:val="1"/>
    </w:rPr>
  </w:style>
  <w:style w:styleId="Style_161" w:type="paragraph">
    <w:name w:val="Default Paragraph Font"/>
    <w:link w:val="Style_161_ch"/>
  </w:style>
  <w:style w:styleId="Style_161_ch" w:type="character">
    <w:name w:val="Default Paragraph Font"/>
    <w:link w:val="Style_161"/>
  </w:style>
  <w:style w:styleId="Style_162" w:type="paragraph">
    <w:name w:val="Основной текст с отступом 21"/>
    <w:basedOn w:val="Style_14"/>
    <w:link w:val="Style_162_ch"/>
    <w:rPr>
      <w:sz w:val="28"/>
    </w:rPr>
  </w:style>
  <w:style w:styleId="Style_162_ch" w:type="character">
    <w:name w:val="Основной текст с отступом 21"/>
    <w:basedOn w:val="Style_14_ch"/>
    <w:link w:val="Style_162"/>
    <w:rPr>
      <w:sz w:val="28"/>
    </w:rPr>
  </w:style>
  <w:style w:styleId="Style_163" w:type="paragraph">
    <w:name w:val="Гиперссылка3"/>
    <w:link w:val="Style_163_ch"/>
    <w:rPr>
      <w:color w:val="0000FF"/>
      <w:u w:val="single"/>
    </w:rPr>
  </w:style>
  <w:style w:styleId="Style_163_ch" w:type="character">
    <w:name w:val="Гиперссылка3"/>
    <w:link w:val="Style_163"/>
    <w:rPr>
      <w:color w:val="0000FF"/>
      <w:u w:val="single"/>
    </w:rPr>
  </w:style>
  <w:style w:styleId="Style_164" w:type="paragraph">
    <w:name w:val="Абзац списка14"/>
    <w:basedOn w:val="Style_5"/>
    <w:link w:val="Style_164_ch"/>
    <w:pPr>
      <w:widowControl w:val="1"/>
      <w:ind w:firstLine="0" w:left="720"/>
      <w:contextualSpacing w:val="1"/>
    </w:pPr>
    <w:rPr>
      <w:sz w:val="24"/>
    </w:rPr>
  </w:style>
  <w:style w:styleId="Style_164_ch" w:type="character">
    <w:name w:val="Абзац списка14"/>
    <w:basedOn w:val="Style_5_ch"/>
    <w:link w:val="Style_164"/>
    <w:rPr>
      <w:sz w:val="24"/>
    </w:rPr>
  </w:style>
  <w:style w:styleId="Style_165" w:type="paragraph">
    <w:name w:val="Body Single"/>
    <w:link w:val="Style_165_ch"/>
    <w:rPr>
      <w:sz w:val="28"/>
    </w:rPr>
  </w:style>
  <w:style w:styleId="Style_165_ch" w:type="character">
    <w:name w:val="Body Single"/>
    <w:link w:val="Style_165"/>
    <w:rPr>
      <w:sz w:val="28"/>
    </w:rPr>
  </w:style>
  <w:style w:styleId="Style_166" w:type="paragraph">
    <w:name w:val="Body Text Indent 2"/>
    <w:link w:val="Style_166_ch"/>
    <w:rPr>
      <w:sz w:val="28"/>
    </w:rPr>
  </w:style>
  <w:style w:styleId="Style_166_ch" w:type="character">
    <w:name w:val="Body Text Indent 2"/>
    <w:link w:val="Style_166"/>
    <w:rPr>
      <w:sz w:val="28"/>
    </w:rPr>
  </w:style>
  <w:style w:styleId="Style_167" w:type="paragraph">
    <w:name w:val="Заголовок 1 Знак"/>
    <w:basedOn w:val="Style_168"/>
    <w:link w:val="Style_167_ch"/>
    <w:rPr>
      <w:rFonts w:ascii="Times New Roman" w:hAnsi="Times New Roman"/>
      <w:color w:val="000000"/>
      <w:spacing w:val="0"/>
      <w:sz w:val="24"/>
    </w:rPr>
  </w:style>
  <w:style w:styleId="Style_167_ch" w:type="character">
    <w:name w:val="Заголовок 1 Знак"/>
    <w:basedOn w:val="Style_168_ch"/>
    <w:link w:val="Style_167"/>
    <w:rPr>
      <w:rFonts w:ascii="Times New Roman" w:hAnsi="Times New Roman"/>
      <w:color w:val="000000"/>
      <w:spacing w:val="0"/>
      <w:sz w:val="24"/>
    </w:rPr>
  </w:style>
  <w:style w:styleId="Style_169" w:type="paragraph">
    <w:name w:val="Основной текст 31"/>
    <w:basedOn w:val="Style_14"/>
    <w:link w:val="Style_169_ch"/>
    <w:rPr>
      <w:sz w:val="28"/>
    </w:rPr>
  </w:style>
  <w:style w:styleId="Style_169_ch" w:type="character">
    <w:name w:val="Основной текст 31"/>
    <w:basedOn w:val="Style_14_ch"/>
    <w:link w:val="Style_169"/>
    <w:rPr>
      <w:sz w:val="28"/>
    </w:rPr>
  </w:style>
  <w:style w:styleId="Style_170" w:type="paragraph">
    <w:name w:val="Обычный1_0"/>
    <w:link w:val="Style_170_ch"/>
    <w:pPr>
      <w:widowControl w:val="0"/>
      <w:ind/>
    </w:pPr>
  </w:style>
  <w:style w:styleId="Style_170_ch" w:type="character">
    <w:name w:val="Обычный1_0"/>
    <w:link w:val="Style_170"/>
  </w:style>
  <w:style w:styleId="Style_171" w:type="paragraph">
    <w:name w:val="Абзац списка1"/>
    <w:link w:val="Style_171_ch"/>
    <w:rPr>
      <w:sz w:val="24"/>
    </w:rPr>
  </w:style>
  <w:style w:styleId="Style_171_ch" w:type="character">
    <w:name w:val="Абзац списка1"/>
    <w:link w:val="Style_171"/>
    <w:rPr>
      <w:sz w:val="24"/>
    </w:rPr>
  </w:style>
  <w:style w:styleId="Style_172" w:type="paragraph">
    <w:name w:val="Iau?iue Знак2"/>
    <w:basedOn w:val="Style_104"/>
    <w:link w:val="Style_172_ch"/>
  </w:style>
  <w:style w:styleId="Style_172_ch" w:type="character">
    <w:name w:val="Iau?iue Знак2"/>
    <w:basedOn w:val="Style_104_ch"/>
    <w:link w:val="Style_172"/>
  </w:style>
  <w:style w:styleId="Style_173" w:type="paragraph">
    <w:name w:val="Основной шрифт абзаца14"/>
    <w:link w:val="Style_173_ch"/>
  </w:style>
  <w:style w:styleId="Style_173_ch" w:type="character">
    <w:name w:val="Основной шрифт абзаца14"/>
    <w:link w:val="Style_173"/>
  </w:style>
  <w:style w:styleId="Style_174" w:type="paragraph">
    <w:name w:val="Колонтитул2"/>
    <w:link w:val="Style_174_ch"/>
    <w:rPr>
      <w:rFonts w:ascii="XO Thames" w:hAnsi="XO Thames"/>
    </w:rPr>
  </w:style>
  <w:style w:styleId="Style_174_ch" w:type="character">
    <w:name w:val="Колонтитул2"/>
    <w:link w:val="Style_174"/>
    <w:rPr>
      <w:rFonts w:ascii="XO Thames" w:hAnsi="XO Thames"/>
    </w:rPr>
  </w:style>
  <w:style w:styleId="Style_175" w:type="paragraph">
    <w:name w:val="Стиль1"/>
    <w:basedOn w:val="Style_66"/>
    <w:link w:val="Style_175_ch"/>
    <w:rPr>
      <w:rFonts w:ascii="Times New Roman" w:hAnsi="Times New Roman"/>
      <w:sz w:val="24"/>
    </w:rPr>
  </w:style>
  <w:style w:styleId="Style_175_ch" w:type="character">
    <w:name w:val="Стиль1"/>
    <w:basedOn w:val="Style_66_ch"/>
    <w:link w:val="Style_175"/>
    <w:rPr>
      <w:rFonts w:ascii="Times New Roman" w:hAnsi="Times New Roman"/>
      <w:sz w:val="24"/>
    </w:rPr>
  </w:style>
  <w:style w:styleId="Style_176" w:type="paragraph">
    <w:name w:val="vcard_position__small2"/>
    <w:link w:val="Style_176_ch"/>
    <w:rPr>
      <w:sz w:val="24"/>
    </w:rPr>
  </w:style>
  <w:style w:styleId="Style_176_ch" w:type="character">
    <w:name w:val="vcard_position__small2"/>
    <w:link w:val="Style_176"/>
    <w:rPr>
      <w:sz w:val="24"/>
    </w:rPr>
  </w:style>
  <w:style w:styleId="Style_177" w:type="paragraph">
    <w:name w:val="Знак Знак1 Знак Знак Знак Знак Знак Знак Знак Знак Знак2"/>
    <w:basedOn w:val="Style_5"/>
    <w:link w:val="Style_177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77_ch" w:type="character">
    <w:name w:val="Знак Знак1 Знак Знак Знак Знак Знак Знак Знак Знак Знак2"/>
    <w:basedOn w:val="Style_5_ch"/>
    <w:link w:val="Style_177"/>
    <w:rPr>
      <w:rFonts w:ascii="Verdana" w:hAnsi="Verdana"/>
    </w:rPr>
  </w:style>
  <w:style w:styleId="Style_178" w:type="paragraph">
    <w:name w:val="Subtitle"/>
    <w:next w:val="Style_5"/>
    <w:link w:val="Style_17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8_ch" w:type="character">
    <w:name w:val="Subtitle"/>
    <w:link w:val="Style_178"/>
    <w:rPr>
      <w:rFonts w:ascii="XO Thames" w:hAnsi="XO Thames"/>
      <w:i w:val="1"/>
      <w:sz w:val="24"/>
    </w:rPr>
  </w:style>
  <w:style w:styleId="Style_8" w:type="paragraph">
    <w:name w:val="Body Text"/>
    <w:basedOn w:val="Style_5"/>
    <w:link w:val="Style_8_ch"/>
    <w:pPr>
      <w:ind/>
      <w:jc w:val="center"/>
    </w:pPr>
    <w:rPr>
      <w:sz w:val="22"/>
    </w:rPr>
  </w:style>
  <w:style w:styleId="Style_8_ch" w:type="character">
    <w:name w:val="Body Text"/>
    <w:basedOn w:val="Style_5_ch"/>
    <w:link w:val="Style_8"/>
    <w:rPr>
      <w:sz w:val="22"/>
    </w:rPr>
  </w:style>
  <w:style w:styleId="Style_179" w:type="paragraph">
    <w:name w:val="Абзац списка8"/>
    <w:basedOn w:val="Style_5"/>
    <w:link w:val="Style_179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9_ch" w:type="character">
    <w:name w:val="Абзац списка8"/>
    <w:basedOn w:val="Style_5_ch"/>
    <w:link w:val="Style_179"/>
    <w:rPr>
      <w:rFonts w:ascii="Calibri" w:hAnsi="Calibri"/>
      <w:sz w:val="22"/>
    </w:rPr>
  </w:style>
  <w:style w:styleId="Style_180" w:type="paragraph">
    <w:name w:val="Title"/>
    <w:link w:val="Style_180_ch"/>
    <w:uiPriority w:val="10"/>
    <w:qFormat/>
    <w:rPr>
      <w:rFonts w:ascii="XO Thames" w:hAnsi="XO Thames"/>
      <w:b w:val="1"/>
      <w:caps w:val="1"/>
      <w:sz w:val="40"/>
    </w:rPr>
  </w:style>
  <w:style w:styleId="Style_180_ch" w:type="character">
    <w:name w:val="Title"/>
    <w:link w:val="Style_180"/>
    <w:rPr>
      <w:rFonts w:ascii="XO Thames" w:hAnsi="XO Thames"/>
      <w:b w:val="1"/>
      <w:caps w:val="1"/>
      <w:sz w:val="40"/>
    </w:rPr>
  </w:style>
  <w:style w:styleId="Style_181" w:type="paragraph">
    <w:name w:val="heading 4"/>
    <w:link w:val="Style_181_ch"/>
    <w:uiPriority w:val="9"/>
    <w:qFormat/>
    <w:pPr>
      <w:ind/>
      <w:outlineLvl w:val="3"/>
    </w:pPr>
    <w:rPr>
      <w:sz w:val="24"/>
    </w:rPr>
  </w:style>
  <w:style w:styleId="Style_181_ch" w:type="character">
    <w:name w:val="heading 4"/>
    <w:link w:val="Style_181"/>
    <w:rPr>
      <w:sz w:val="24"/>
    </w:rPr>
  </w:style>
  <w:style w:styleId="Style_182" w:type="paragraph">
    <w:name w:val="Подзаголовок1"/>
    <w:link w:val="Style_182_ch"/>
    <w:rPr>
      <w:rFonts w:ascii="XO Thames" w:hAnsi="XO Thames"/>
      <w:i w:val="1"/>
      <w:sz w:val="24"/>
    </w:rPr>
  </w:style>
  <w:style w:styleId="Style_182_ch" w:type="character">
    <w:name w:val="Подзаголовок1"/>
    <w:link w:val="Style_182"/>
    <w:rPr>
      <w:rFonts w:ascii="XO Thames" w:hAnsi="XO Thames"/>
      <w:i w:val="1"/>
      <w:sz w:val="24"/>
    </w:rPr>
  </w:style>
  <w:style w:styleId="Style_3" w:type="paragraph">
    <w:name w:val="List Paragraph"/>
    <w:link w:val="Style_3_ch"/>
  </w:style>
  <w:style w:styleId="Style_3_ch" w:type="character">
    <w:name w:val="List Paragraph"/>
    <w:link w:val="Style_3"/>
  </w:style>
  <w:style w:styleId="Style_183" w:type="paragraph">
    <w:name w:val="Без интервала12"/>
    <w:link w:val="Style_183_ch"/>
    <w:rPr>
      <w:rFonts w:ascii="Calibri" w:hAnsi="Calibri"/>
      <w:sz w:val="22"/>
    </w:rPr>
  </w:style>
  <w:style w:styleId="Style_183_ch" w:type="character">
    <w:name w:val="Без интервала12"/>
    <w:link w:val="Style_183"/>
    <w:rPr>
      <w:rFonts w:ascii="Calibri" w:hAnsi="Calibri"/>
      <w:sz w:val="22"/>
    </w:rPr>
  </w:style>
  <w:style w:styleId="Style_184" w:type="paragraph">
    <w:name w:val="Абзац списка62"/>
    <w:link w:val="Style_184_ch"/>
    <w:rPr>
      <w:rFonts w:ascii="Calibri" w:hAnsi="Calibri"/>
      <w:sz w:val="22"/>
    </w:rPr>
  </w:style>
  <w:style w:styleId="Style_184_ch" w:type="character">
    <w:name w:val="Абзац списка62"/>
    <w:link w:val="Style_184"/>
    <w:rPr>
      <w:rFonts w:ascii="Calibri" w:hAnsi="Calibri"/>
      <w:sz w:val="22"/>
    </w:rPr>
  </w:style>
  <w:style w:styleId="Style_185" w:type="paragraph">
    <w:name w:val="heading 2"/>
    <w:link w:val="Style_185_ch"/>
    <w:uiPriority w:val="9"/>
    <w:qFormat/>
    <w:pPr>
      <w:ind/>
      <w:outlineLvl w:val="1"/>
    </w:pPr>
    <w:rPr>
      <w:rFonts w:ascii="Arial" w:hAnsi="Arial"/>
      <w:b w:val="1"/>
      <w:i w:val="1"/>
      <w:sz w:val="22"/>
    </w:rPr>
  </w:style>
  <w:style w:styleId="Style_185_ch" w:type="character">
    <w:name w:val="heading 2"/>
    <w:link w:val="Style_185"/>
    <w:rPr>
      <w:rFonts w:ascii="Arial" w:hAnsi="Arial"/>
      <w:b w:val="1"/>
      <w:i w:val="1"/>
      <w:sz w:val="22"/>
    </w:rPr>
  </w:style>
  <w:style w:styleId="Style_168" w:type="paragraph">
    <w:name w:val="Обычный1"/>
    <w:link w:val="Style_168_ch"/>
    <w:rPr>
      <w:rFonts w:ascii="Times New Roman" w:hAnsi="Times New Roman"/>
      <w:color w:val="000000"/>
      <w:spacing w:val="0"/>
      <w:sz w:val="20"/>
    </w:rPr>
  </w:style>
  <w:style w:styleId="Style_168_ch" w:type="character">
    <w:name w:val="Обычный1"/>
    <w:link w:val="Style_168"/>
    <w:rPr>
      <w:rFonts w:ascii="Times New Roman" w:hAnsi="Times New Roman"/>
      <w:color w:val="000000"/>
      <w:spacing w:val="0"/>
      <w:sz w:val="20"/>
    </w:rPr>
  </w:style>
  <w:style w:styleId="Style_186" w:type="paragraph">
    <w:name w:val="Iau?iue2"/>
    <w:link w:val="Style_186_ch"/>
  </w:style>
  <w:style w:styleId="Style_186_ch" w:type="character">
    <w:name w:val="Iau?iue2"/>
    <w:link w:val="Style_186"/>
  </w:style>
  <w:style w:styleId="Style_187" w:type="paragraph">
    <w:name w:val="Заголовок 31"/>
    <w:basedOn w:val="Style_14"/>
    <w:link w:val="Style_187_ch"/>
    <w:rPr>
      <w:sz w:val="22"/>
      <w:u w:val="single"/>
    </w:rPr>
  </w:style>
  <w:style w:styleId="Style_187_ch" w:type="character">
    <w:name w:val="Заголовок 31"/>
    <w:basedOn w:val="Style_14_ch"/>
    <w:link w:val="Style_187"/>
    <w:rPr>
      <w:sz w:val="22"/>
      <w:u w:val="single"/>
    </w:rPr>
  </w:style>
  <w:style w:styleId="Style_188" w:type="paragraph">
    <w:name w:val="Обычный (веб)1"/>
    <w:link w:val="Style_188_ch"/>
    <w:rPr>
      <w:sz w:val="24"/>
    </w:rPr>
  </w:style>
  <w:style w:styleId="Style_188_ch" w:type="character">
    <w:name w:val="Обычный (веб)1"/>
    <w:link w:val="Style_188"/>
    <w:rPr>
      <w:sz w:val="24"/>
    </w:rPr>
  </w:style>
  <w:style w:styleId="Style_189" w:type="paragraph">
    <w:name w:val="Contents 4"/>
    <w:link w:val="Style_189_ch"/>
    <w:rPr>
      <w:rFonts w:ascii="XO Thames" w:hAnsi="XO Thames"/>
      <w:sz w:val="28"/>
    </w:rPr>
  </w:style>
  <w:style w:styleId="Style_189_ch" w:type="character">
    <w:name w:val="Contents 4"/>
    <w:link w:val="Style_189"/>
    <w:rPr>
      <w:rFonts w:ascii="XO Thames" w:hAnsi="XO Thames"/>
      <w:sz w:val="28"/>
    </w:rPr>
  </w:style>
  <w:style w:styleId="Style_190" w:type="paragraph">
    <w:name w:val="Contents 6"/>
    <w:link w:val="Style_190_ch"/>
    <w:rPr>
      <w:rFonts w:ascii="XO Thames" w:hAnsi="XO Thames"/>
      <w:sz w:val="28"/>
    </w:rPr>
  </w:style>
  <w:style w:styleId="Style_190_ch" w:type="character">
    <w:name w:val="Contents 6"/>
    <w:link w:val="Style_190"/>
    <w:rPr>
      <w:rFonts w:ascii="XO Thames" w:hAnsi="XO Thames"/>
      <w:sz w:val="28"/>
    </w:rPr>
  </w:style>
  <w:style w:styleId="Style_4" w:type="paragraph">
    <w:name w:val="heading 6"/>
    <w:link w:val="Style_4_ch"/>
    <w:uiPriority w:val="9"/>
    <w:qFormat/>
    <w:pPr>
      <w:ind/>
      <w:outlineLvl w:val="5"/>
    </w:pPr>
    <w:rPr>
      <w:sz w:val="24"/>
    </w:rPr>
  </w:style>
  <w:style w:styleId="Style_4_ch" w:type="character">
    <w:name w:val="heading 6"/>
    <w:link w:val="Style_4"/>
    <w:rPr>
      <w:sz w:val="24"/>
    </w:rPr>
  </w:style>
  <w:style w:styleId="Style_191" w:type="paragraph">
    <w:name w:val="Гиперссылка5"/>
    <w:link w:val="Style_191_ch"/>
    <w:rPr>
      <w:color w:val="0000FF"/>
      <w:u w:val="single"/>
    </w:rPr>
  </w:style>
  <w:style w:styleId="Style_191_ch" w:type="character">
    <w:name w:val="Гиперссылка5"/>
    <w:link w:val="Style_191"/>
    <w:rPr>
      <w:color w:val="0000FF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2025-01-09T06:10:18Z</dcterms:modified>
</cp:coreProperties>
</file>