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1917" w:left="4320" w:right="424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_______________Т.И. Климина</w:t>
      </w:r>
    </w:p>
    <w:p w14:paraId="05000000">
      <w:pPr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9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A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B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C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февраль 2025 г.</w:t>
      </w:r>
    </w:p>
    <w:p w14:paraId="0D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февраля</w:t>
            </w:r>
          </w:p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19, 26 февраля</w:t>
            </w:r>
          </w:p>
          <w:p w14:paraId="1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</w:tbl>
    <w:p w14:paraId="21000000">
      <w:pPr>
        <w:ind/>
        <w:jc w:val="center"/>
        <w:rPr>
          <w:rFonts w:ascii="PT Astra Serif" w:hAnsi="PT Astra Serif"/>
          <w:b w:val="1"/>
          <w:sz w:val="24"/>
        </w:rPr>
      </w:pPr>
    </w:p>
    <w:p w14:paraId="22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23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120"/>
        <w:gridCol w:w="1841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</w:t>
            </w:r>
          </w:p>
          <w:p w14:paraId="2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2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</w:t>
            </w:r>
            <w:r>
              <w:rPr>
                <w:rFonts w:ascii="PT Astra Serif" w:hAnsi="PT Astra Serif"/>
                <w:sz w:val="24"/>
              </w:rPr>
              <w:t>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</w:t>
            </w:r>
          </w:p>
          <w:p w14:paraId="2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3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5, 12, 19, 26 </w:t>
            </w:r>
          </w:p>
          <w:p w14:paraId="3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Зеленогорский </w:t>
            </w:r>
            <w:r>
              <w:rPr>
                <w:rFonts w:ascii="PT Astra Serif" w:hAnsi="PT Astra Serif"/>
                <w:sz w:val="24"/>
              </w:rPr>
              <w:t>отдел</w:t>
            </w:r>
          </w:p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 отдел</w:t>
            </w:r>
          </w:p>
          <w:p w14:paraId="3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 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Муниципальная научно-практическая конференция «Старт в науку»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февраля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Семинар - совещание с ответственными за делопроизводство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февраля</w:t>
            </w:r>
          </w:p>
          <w:p w14:paraId="4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  <w:p w14:paraId="46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ind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4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руководителей ОО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54000000">
      <w:pPr>
        <w:ind/>
        <w:jc w:val="center"/>
        <w:rPr>
          <w:rFonts w:ascii="PT Astra Serif" w:hAnsi="PT Astra Serif"/>
          <w:b w:val="1"/>
          <w:sz w:val="24"/>
        </w:rPr>
      </w:pPr>
    </w:p>
    <w:p w14:paraId="55000000">
      <w:pPr>
        <w:ind/>
        <w:jc w:val="center"/>
        <w:rPr>
          <w:rFonts w:ascii="PT Astra Serif" w:hAnsi="PT Astra Serif"/>
          <w:sz w:val="24"/>
        </w:rPr>
      </w:pPr>
    </w:p>
    <w:p w14:paraId="56000000">
      <w:pPr>
        <w:ind/>
        <w:jc w:val="center"/>
        <w:rPr>
          <w:rFonts w:ascii="PT Astra Serif" w:hAnsi="PT Astra Serif"/>
          <w:sz w:val="24"/>
        </w:rPr>
      </w:pPr>
    </w:p>
    <w:p w14:paraId="57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58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3, 10, 17, 24</w:t>
            </w:r>
          </w:p>
          <w:p w14:paraId="5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5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63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 февраля</w:t>
            </w:r>
          </w:p>
          <w:p w14:paraId="6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6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6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  <w:r>
              <w:rPr>
                <w:rFonts w:ascii="PT Astra Serif" w:hAnsi="PT Astra Serif"/>
                <w:sz w:val="24"/>
              </w:rPr>
              <w:t>, 26</w:t>
            </w:r>
            <w:bookmarkStart w:id="1" w:name="_GoBack"/>
            <w:bookmarkEnd w:id="1"/>
            <w:r>
              <w:rPr>
                <w:rFonts w:ascii="PT Astra Serif" w:hAnsi="PT Astra Serif"/>
                <w:sz w:val="24"/>
              </w:rPr>
              <w:t xml:space="preserve"> февраля</w:t>
            </w:r>
          </w:p>
          <w:p w14:paraId="6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декабря</w:t>
            </w:r>
          </w:p>
          <w:p w14:paraId="7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</w:t>
            </w:r>
            <w:r>
              <w:rPr>
                <w:rFonts w:ascii="PT Astra Serif" w:hAnsi="PT Astra Serif"/>
              </w:rPr>
              <w:t>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февраля</w:t>
            </w:r>
          </w:p>
          <w:p w14:paraId="7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0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по </w:t>
            </w:r>
            <w:r>
              <w:rPr>
                <w:rFonts w:ascii="PT Astra Serif" w:hAnsi="PT Astra Serif"/>
              </w:rPr>
              <w:t xml:space="preserve">оказанию экстренной материальной помощи гражданам, потерявшим личное имущество при чрезвычайных ситуациях и пожарах, нуждающимся в дополнительной поддержке в связи с трудной жизненной ситуацией, а также гражданам, принимающим (принимавших) участие в СВО и </w:t>
            </w:r>
            <w:r>
              <w:rPr>
                <w:rFonts w:ascii="PT Astra Serif" w:hAnsi="PT Astra Serif"/>
              </w:rPr>
              <w:t>членам их семей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февраля</w:t>
            </w:r>
          </w:p>
          <w:p w14:paraId="8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8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адресной материальной помощи гражданам, находящимся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февраля</w:t>
            </w:r>
          </w:p>
          <w:p w14:paraId="8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90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9300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февраля</w:t>
            </w:r>
          </w:p>
          <w:p w14:paraId="9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97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  <w:p w14:paraId="9C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  <w:p w14:paraId="A3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A6000000">
      <w:pPr>
        <w:ind/>
        <w:jc w:val="center"/>
        <w:rPr>
          <w:rFonts w:ascii="PT Astra Serif" w:hAnsi="PT Astra Serif"/>
          <w:b w:val="1"/>
          <w:sz w:val="24"/>
        </w:rPr>
      </w:pPr>
    </w:p>
    <w:p w14:paraId="A700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A8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AB000000">
            <w:pPr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5, 12, 19, 26</w:t>
            </w:r>
          </w:p>
          <w:p w14:paraId="A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A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 Т.И.</w:t>
            </w:r>
          </w:p>
          <w:p w14:paraId="B2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3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B6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</w:t>
            </w:r>
            <w:r>
              <w:rPr>
                <w:rFonts w:ascii="PT Astra Serif" w:hAnsi="PT Astra Serif"/>
              </w:rPr>
              <w:t>муниципального округа 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7, 21</w:t>
            </w:r>
          </w:p>
          <w:p w14:paraId="B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B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  <w:p w14:paraId="B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6, 13, 20, 27</w:t>
            </w:r>
          </w:p>
          <w:p w14:paraId="B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B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0000000">
            <w:pPr>
              <w:rPr>
                <w:rFonts w:ascii="PT Astra Serif" w:hAnsi="PT Astra Serif"/>
                <w:sz w:val="24"/>
              </w:rPr>
            </w:pPr>
          </w:p>
          <w:p w14:paraId="C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Зеленогорский </w:t>
            </w: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C3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4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5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6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7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</w:p>
          <w:p w14:paraId="C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C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D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C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D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D1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D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D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D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D7000000">
            <w:pPr>
              <w:rPr>
                <w:rFonts w:ascii="PT Astra Serif" w:hAnsi="PT Astra Serif"/>
                <w:sz w:val="24"/>
              </w:rPr>
            </w:pPr>
          </w:p>
          <w:p w14:paraId="D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 отдел ТУ АКМО</w:t>
            </w:r>
          </w:p>
          <w:p w14:paraId="D9000000">
            <w:pPr>
              <w:rPr>
                <w:rFonts w:ascii="PT Astra Serif" w:hAnsi="PT Astra Serif"/>
                <w:sz w:val="24"/>
              </w:rPr>
            </w:pPr>
          </w:p>
          <w:p w14:paraId="DA000000">
            <w:pPr>
              <w:rPr>
                <w:rFonts w:ascii="PT Astra Serif" w:hAnsi="PT Astra Serif"/>
                <w:sz w:val="24"/>
              </w:rPr>
            </w:pPr>
          </w:p>
          <w:p w14:paraId="D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D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отдел ТУ </w:t>
            </w:r>
            <w:r>
              <w:rPr>
                <w:rFonts w:ascii="PT Astra Serif" w:hAnsi="PT Astra Serif"/>
                <w:sz w:val="24"/>
              </w:rPr>
              <w:t>АКМО</w:t>
            </w:r>
          </w:p>
          <w:p w14:paraId="DD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  <w:p w14:paraId="DF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2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12, 19</w:t>
            </w:r>
          </w:p>
          <w:p w14:paraId="E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E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E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E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E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EC000000">
            <w:pPr>
              <w:rPr>
                <w:rFonts w:ascii="PT Astra Serif" w:hAnsi="PT Astra Serif"/>
                <w:sz w:val="24"/>
              </w:rPr>
            </w:pPr>
          </w:p>
          <w:p w14:paraId="E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EF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F200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</w:p>
          <w:p w14:paraId="F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F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F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F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F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F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F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F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00010000">
            <w:pPr>
              <w:rPr>
                <w:rFonts w:ascii="PT Astra Serif" w:hAnsi="PT Astra Serif"/>
                <w:sz w:val="24"/>
              </w:rPr>
            </w:pPr>
          </w:p>
          <w:p w14:paraId="0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0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</w:t>
            </w:r>
            <w:r>
              <w:rPr>
                <w:rFonts w:ascii="PT Astra Serif" w:hAnsi="PT Astra Serif"/>
                <w:sz w:val="24"/>
              </w:rPr>
              <w:t xml:space="preserve"> АКМО</w:t>
            </w:r>
          </w:p>
          <w:p w14:paraId="03010000">
            <w:pPr>
              <w:rPr>
                <w:rFonts w:ascii="PT Astra Serif" w:hAnsi="PT Astra Serif"/>
                <w:sz w:val="24"/>
              </w:rPr>
            </w:pPr>
          </w:p>
          <w:p w14:paraId="04010000">
            <w:pPr>
              <w:rPr>
                <w:rFonts w:ascii="PT Astra Serif" w:hAnsi="PT Astra Serif"/>
                <w:sz w:val="24"/>
              </w:rPr>
            </w:pPr>
          </w:p>
          <w:p w14:paraId="0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09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0A01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11, 25 </w:t>
            </w:r>
          </w:p>
          <w:p w14:paraId="0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0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0E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1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1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12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1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1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</w:t>
            </w:r>
            <w:r>
              <w:rPr>
                <w:rFonts w:ascii="PT Astra Serif" w:hAnsi="PT Astra Serif"/>
                <w:sz w:val="24"/>
              </w:rPr>
              <w:t xml:space="preserve"> 15-30</w:t>
            </w:r>
          </w:p>
          <w:p w14:paraId="16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1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1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1B010000">
            <w:pPr>
              <w:rPr>
                <w:rFonts w:ascii="PT Astra Serif" w:hAnsi="PT Astra Serif"/>
                <w:sz w:val="24"/>
              </w:rPr>
            </w:pPr>
          </w:p>
          <w:p w14:paraId="1C010000">
            <w:pPr>
              <w:rPr>
                <w:rFonts w:ascii="PT Astra Serif" w:hAnsi="PT Astra Serif"/>
                <w:sz w:val="24"/>
              </w:rPr>
            </w:pPr>
          </w:p>
          <w:p w14:paraId="1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 ТУ АКМО</w:t>
            </w:r>
          </w:p>
          <w:p w14:paraId="1E010000">
            <w:pPr>
              <w:rPr>
                <w:rFonts w:ascii="PT Astra Serif" w:hAnsi="PT Astra Serif"/>
                <w:sz w:val="24"/>
              </w:rPr>
            </w:pPr>
          </w:p>
          <w:p w14:paraId="1F010000">
            <w:pPr>
              <w:rPr>
                <w:rFonts w:ascii="PT Astra Serif" w:hAnsi="PT Astra Serif"/>
                <w:sz w:val="24"/>
              </w:rPr>
            </w:pPr>
          </w:p>
          <w:p w14:paraId="2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 ТУ АКМО</w:t>
            </w:r>
          </w:p>
          <w:p w14:paraId="21010000">
            <w:pPr>
              <w:rPr>
                <w:rFonts w:ascii="PT Astra Serif" w:hAnsi="PT Astra Serif"/>
                <w:sz w:val="24"/>
              </w:rPr>
            </w:pPr>
          </w:p>
          <w:p w14:paraId="22010000">
            <w:pPr>
              <w:rPr>
                <w:rFonts w:ascii="PT Astra Serif" w:hAnsi="PT Astra Serif"/>
                <w:sz w:val="24"/>
              </w:rPr>
            </w:pPr>
          </w:p>
          <w:p w14:paraId="2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2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26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- начальник Финансового управления администрации КМО</w:t>
            </w:r>
          </w:p>
          <w:p w14:paraId="29010000">
            <w:pPr>
              <w:pStyle w:val="Style_4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7, 14, 21, </w:t>
            </w:r>
            <w:r>
              <w:rPr>
                <w:rFonts w:ascii="PT Astra Serif" w:hAnsi="PT Astra Serif"/>
                <w:sz w:val="24"/>
              </w:rPr>
              <w:t>28</w:t>
            </w:r>
          </w:p>
          <w:p w14:paraId="2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2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12-00</w:t>
            </w:r>
          </w:p>
          <w:p w14:paraId="2D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E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7, 14, 21, 28</w:t>
            </w:r>
          </w:p>
          <w:p w14:paraId="3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3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3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34010000">
            <w:pPr>
              <w:rPr>
                <w:rFonts w:ascii="PT Astra Serif" w:hAnsi="PT Astra Serif"/>
                <w:sz w:val="24"/>
              </w:rPr>
            </w:pPr>
          </w:p>
          <w:p w14:paraId="35010000">
            <w:pPr>
              <w:rPr>
                <w:rFonts w:ascii="PT Astra Serif" w:hAnsi="PT Astra Serif"/>
                <w:sz w:val="24"/>
              </w:rPr>
            </w:pPr>
          </w:p>
          <w:p w14:paraId="36010000">
            <w:pPr>
              <w:rPr>
                <w:rFonts w:ascii="PT Astra Serif" w:hAnsi="PT Astra Serif"/>
                <w:sz w:val="24"/>
              </w:rPr>
            </w:pPr>
          </w:p>
          <w:p w14:paraId="3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Стоянова О.В.</w:t>
            </w:r>
          </w:p>
          <w:p w14:paraId="39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3A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4, 11, 18, 25 </w:t>
            </w:r>
          </w:p>
          <w:p w14:paraId="3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февраля</w:t>
            </w:r>
          </w:p>
          <w:p w14:paraId="3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4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42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46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февраля</w:t>
            </w:r>
          </w:p>
          <w:p w14:paraId="4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49010000">
            <w:pPr>
              <w:rPr>
                <w:rFonts w:ascii="PT Astra Serif" w:hAnsi="PT Astra Serif"/>
                <w:sz w:val="24"/>
              </w:rPr>
            </w:pPr>
          </w:p>
          <w:p w14:paraId="4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28 февраля</w:t>
            </w:r>
          </w:p>
          <w:p w14:paraId="4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4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4E010000">
            <w:pPr>
              <w:rPr>
                <w:rFonts w:ascii="PT Astra Serif" w:hAnsi="PT Astra Serif"/>
                <w:sz w:val="24"/>
              </w:rPr>
            </w:pPr>
          </w:p>
          <w:p w14:paraId="4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50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 И.В.</w:t>
            </w:r>
          </w:p>
        </w:tc>
      </w:tr>
    </w:tbl>
    <w:p w14:paraId="52010000">
      <w:pPr>
        <w:ind/>
        <w:jc w:val="center"/>
        <w:rPr>
          <w:rFonts w:ascii="PT Astra Serif" w:hAnsi="PT Astra Serif"/>
          <w:b w:val="1"/>
          <w:sz w:val="24"/>
        </w:rPr>
      </w:pPr>
    </w:p>
    <w:p w14:paraId="53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6. </w:t>
      </w:r>
      <w:r>
        <w:rPr>
          <w:rFonts w:ascii="PT Astra Serif" w:hAnsi="PT Astra Serif"/>
          <w:b w:val="1"/>
          <w:sz w:val="24"/>
        </w:rPr>
        <w:t>Праздничные и торжественные мероприятия</w:t>
      </w:r>
    </w:p>
    <w:p w14:paraId="54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736"/>
        <w:gridCol w:w="1985"/>
        <w:gridCol w:w="1909"/>
      </w:tblGrid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Возложение цветов к монументу Советскому солдату, Воину - Победителю, посвященное Дню защитников Отечества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февраля</w:t>
            </w:r>
          </w:p>
          <w:p w14:paraId="5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Мемориал </w:t>
            </w:r>
          </w:p>
          <w:p w14:paraId="5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Торжественное мероприятие, посвященное Дню </w:t>
            </w:r>
            <w:r>
              <w:rPr>
                <w:rFonts w:ascii="PT Astra Serif" w:hAnsi="PT Astra Serif"/>
                <w:sz w:val="24"/>
              </w:rPr>
              <w:t>защитников Отечества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февраля</w:t>
            </w:r>
          </w:p>
          <w:p w14:paraId="5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rPr>
          <w:trHeight w:hRule="atLeast" w:val="52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Мероприятия, посвященные Дню защитника отечества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67010000">
      <w:pPr>
        <w:ind/>
        <w:jc w:val="center"/>
        <w:rPr>
          <w:rFonts w:ascii="PT Astra Serif" w:hAnsi="PT Astra Serif"/>
          <w:b w:val="1"/>
          <w:sz w:val="24"/>
        </w:rPr>
      </w:pPr>
    </w:p>
    <w:p w14:paraId="68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69010000">
      <w:pPr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32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мужества «Непокорённый Ленинград».</w:t>
            </w:r>
          </w:p>
          <w:p w14:paraId="6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 «Пушкинская карта»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1-8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Выставочный зал ККМ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7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rPr>
          <w:trHeight w:hRule="atLeast" w:val="32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7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rPr>
          <w:trHeight w:hRule="atLeast" w:val="32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Патриотические акции «Снежный десант» - «1418 шагов к </w:t>
            </w:r>
            <w:r>
              <w:rPr>
                <w:rFonts w:ascii="PT Astra Serif" w:hAnsi="PT Astra Serif"/>
                <w:sz w:val="24"/>
              </w:rPr>
              <w:t>Победе»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4-8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Зеленогорский, пгт. Крапивинский, с. Барачаты, </w:t>
            </w:r>
          </w:p>
          <w:p w14:paraId="7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д. Шевели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 антитеррористической и антиэкстремисткой направленности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13, 18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XLIII открытая Всероссийская массовая </w:t>
            </w:r>
            <w:r>
              <w:rPr>
                <w:rFonts w:ascii="PT Astra Serif" w:hAnsi="PT Astra Serif"/>
                <w:sz w:val="24"/>
              </w:rPr>
              <w:t>лыжная гонка «Лыжня России» в Крапивинском муниципальном округе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Зеленогорский, ул. Центральная, д. 1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Тематические мероприятия, приуроченные ко Дню памяти юного героя – антифашиста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Первичные отделения Движения </w:t>
            </w:r>
            <w:r>
              <w:rPr>
                <w:rFonts w:ascii="PT Astra Serif" w:hAnsi="PT Astra Serif"/>
                <w:sz w:val="24"/>
              </w:rPr>
              <w:t>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 антинаркотической направленности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20, 25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ФинЧас «Осторожно, мошенники»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февраля</w:t>
            </w:r>
          </w:p>
          <w:p w14:paraId="9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Крапивинская ЦБ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Мероприятие, посвященное 36-й годовщине вывода </w:t>
            </w:r>
            <w:r>
              <w:rPr>
                <w:rFonts w:ascii="PT Astra Serif" w:hAnsi="PT Astra Serif"/>
                <w:sz w:val="24"/>
              </w:rPr>
              <w:t>ограниченного контингента Советских войск из Демократической Республики Афганистан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День памяти о россиянах, </w:t>
            </w:r>
            <w:r>
              <w:rPr>
                <w:rFonts w:ascii="PT Astra Serif" w:hAnsi="PT Astra Serif"/>
                <w:sz w:val="24"/>
              </w:rPr>
              <w:t>исполнявших служебный долг за пределами Отечества, митинг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Гизатулина </w:t>
            </w:r>
            <w:r>
              <w:rPr>
                <w:rFonts w:ascii="PT Astra Serif" w:hAnsi="PT Astra Serif"/>
                <w:sz w:val="24"/>
              </w:rPr>
              <w:t>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ФинЧас «Безопасное использование банковских карт»</w:t>
            </w:r>
          </w:p>
          <w:p w14:paraId="A3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февраля</w:t>
            </w:r>
          </w:p>
          <w:p w14:paraId="A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Крапивинская ЦБ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МБУ ДО «Спортивная школа Крапивинского муниципального округа» по боксу среди юношей, посвященное Году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МБУ ДО «Спортивная школа КМО»</w:t>
            </w:r>
          </w:p>
          <w:p w14:paraId="A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мини-футболу посвященное празднованию Дня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Первенство МБУ </w:t>
            </w:r>
            <w:r>
              <w:rPr>
                <w:rFonts w:ascii="PT Astra Serif" w:hAnsi="PT Astra Serif"/>
                <w:sz w:val="24"/>
              </w:rPr>
              <w:t>ДО «Спортивная школа КМО» по хоккею с шайбой, посвящённое празднованию Дня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Зеленогорский, ул. Центральная, д. 1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Открытый турнир Крапивинского муниципального округа по настольному теннису посвящённый пра</w:t>
            </w:r>
            <w:r>
              <w:rPr>
                <w:rFonts w:ascii="PT Astra Serif" w:hAnsi="PT Astra Serif"/>
                <w:sz w:val="24"/>
              </w:rPr>
              <w:t>зднованию Дня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Мостовая, 28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памяти «Кузбасса славные сыны» о кузбассовцах-героях Великой Отечественной войны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февраля</w:t>
            </w:r>
          </w:p>
          <w:p w14:paraId="C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Крапивинская ЦБ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ФинЧас «Кредитная </w:t>
            </w:r>
            <w:r>
              <w:rPr>
                <w:rFonts w:ascii="PT Astra Serif" w:hAnsi="PT Astra Serif"/>
                <w:sz w:val="24"/>
              </w:rPr>
              <w:t>история от А до Я»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февраля</w:t>
            </w:r>
          </w:p>
          <w:p w14:paraId="C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Крапивинская ЦБ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Памяти, посвященный Герою-крапивинцу Бизяеву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конкурс</w:t>
            </w:r>
          </w:p>
          <w:p w14:paraId="D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«Семья за безопасность на дорогах»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ДДТ, 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этап областной олимпиады «Здоровое поколение»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февраля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 ДиК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фестиваль – конкурс военно-патриотической песни, посвящённый Дню защитника Отечества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ДДТ, 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Встречи с</w:t>
            </w:r>
            <w:r>
              <w:rPr>
                <w:rFonts w:ascii="PT Astra Serif" w:hAnsi="PT Astra Serif"/>
                <w:sz w:val="24"/>
              </w:rPr>
              <w:t xml:space="preserve"> отцами, участниками боевых действий «Мой папа - Герой»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 Движения Первых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E3010000">
      <w:pPr>
        <w:ind/>
        <w:jc w:val="center"/>
        <w:rPr>
          <w:rFonts w:ascii="PT Astra Serif" w:hAnsi="PT Astra Serif"/>
          <w:sz w:val="24"/>
        </w:rPr>
      </w:pPr>
    </w:p>
    <w:p w14:paraId="E401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E5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Областная оперативно-профилактическая операция «Юный пассажир»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1, 15 </w:t>
            </w:r>
            <w:r>
              <w:rPr>
                <w:rFonts w:ascii="PT Astra Serif" w:hAnsi="PT Astra Serif"/>
                <w:sz w:val="24"/>
              </w:rPr>
              <w:t>февраля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КДЮЦБДД</w:t>
            </w:r>
          </w:p>
          <w:p w14:paraId="E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Открытый очно-заочный областной конкурс</w:t>
            </w:r>
          </w:p>
          <w:p w14:paraId="E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детского и юношеского творчества «Новые Звезды»</w:t>
            </w:r>
          </w:p>
          <w:p w14:paraId="EF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11-13 февраля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ГАУДО КЦДОД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Слёт Регионального отделения </w:t>
            </w:r>
            <w:r>
              <w:rPr>
                <w:rFonts w:ascii="PT Astra Serif" w:hAnsi="PT Astra Serif"/>
                <w:sz w:val="24"/>
              </w:rPr>
              <w:t xml:space="preserve">Всероссийского детско-юношеского </w:t>
            </w:r>
            <w:r>
              <w:rPr>
                <w:rFonts w:ascii="PT Astra Serif" w:hAnsi="PT Astra Serif"/>
                <w:sz w:val="24"/>
              </w:rPr>
              <w:t>военно-патриотического общественного движения «ЮНАРМИЯ» Кемеровской области – Кузбасса</w:t>
            </w:r>
          </w:p>
          <w:p w14:paraId="F5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13-14 февраля</w:t>
            </w:r>
          </w:p>
          <w:p w14:paraId="F7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ГАУДО </w:t>
            </w:r>
            <w:r>
              <w:rPr>
                <w:rFonts w:ascii="PT Astra Serif" w:hAnsi="PT Astra Serif"/>
                <w:sz w:val="24"/>
              </w:rPr>
              <w:t>«Кузбасский центр «ДОМ ЮНАРМИИ»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Областные соревнования по авиационным моделям для закрытых помещений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февраля</w:t>
            </w:r>
          </w:p>
          <w:p w14:paraId="FD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ГАУДО «Кузбасский </w:t>
            </w:r>
            <w:r>
              <w:rPr>
                <w:rFonts w:ascii="PT Astra Serif" w:hAnsi="PT Astra Serif"/>
                <w:sz w:val="24"/>
              </w:rPr>
              <w:t>центр «ДОМ ЮНАРМИИ»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Областные соревнования по спортивному ориентированию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28 февраля – </w:t>
            </w:r>
          </w:p>
          <w:p w14:paraId="0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июня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ГАУ ДО «ДООЦ «Сибирская сказка»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Всероссийские соревнования «Кузбасская дошкольная лига спорта», региональный этап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г. </w:t>
            </w:r>
            <w:r>
              <w:rPr>
                <w:rFonts w:ascii="PT Astra Serif" w:hAnsi="PT Astra Serif"/>
                <w:sz w:val="24"/>
              </w:rPr>
              <w:t>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Заочные соревнования по общей физической подготовке, дивизиональный этап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этап всероссийской олимпиады школьников по физической культуре, ОБЖ и технологии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contextualSpacing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15020000">
      <w:pPr>
        <w:ind/>
        <w:jc w:val="center"/>
        <w:rPr>
          <w:rFonts w:ascii="PT Astra Serif" w:hAnsi="PT Astra Serif"/>
          <w:b w:val="1"/>
          <w:sz w:val="24"/>
        </w:rPr>
      </w:pPr>
    </w:p>
    <w:p w14:paraId="16020000">
      <w:pPr>
        <w:rPr>
          <w:rFonts w:ascii="PT Astra Serif" w:hAnsi="PT Astra Serif"/>
          <w:sz w:val="24"/>
        </w:rPr>
      </w:pPr>
    </w:p>
    <w:p w14:paraId="17020000">
      <w:pPr>
        <w:pStyle w:val="Style_4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Заместитель главы </w:t>
      </w:r>
    </w:p>
    <w:p w14:paraId="18020000">
      <w:pPr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19020000">
      <w:pPr>
        <w:ind w:firstLine="720" w:left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(по внутренней политике и безопасности)   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Без интервала12"/>
    <w:link w:val="Style_6_ch"/>
    <w:rPr>
      <w:rFonts w:ascii="Calibri" w:hAnsi="Calibri"/>
      <w:sz w:val="22"/>
    </w:rPr>
  </w:style>
  <w:style w:styleId="Style_6_ch" w:type="character">
    <w:name w:val="Без интервала12"/>
    <w:link w:val="Style_6"/>
    <w:rPr>
      <w:rFonts w:ascii="Calibri" w:hAnsi="Calibri"/>
      <w:sz w:val="22"/>
    </w:rPr>
  </w:style>
  <w:style w:styleId="Style_7" w:type="paragraph">
    <w:name w:val="Iau?iue"/>
    <w:link w:val="Style_7_ch"/>
  </w:style>
  <w:style w:styleId="Style_7_ch" w:type="character">
    <w:name w:val="Iau?iue"/>
    <w:link w:val="Style_7"/>
  </w:style>
  <w:style w:styleId="Style_8" w:type="paragraph">
    <w:name w:val="Основной шрифт абзаца1_02"/>
    <w:link w:val="Style_8_ch"/>
  </w:style>
  <w:style w:styleId="Style_8_ch" w:type="character">
    <w:name w:val="Основной шрифт абзаца1_02"/>
    <w:link w:val="Style_8"/>
  </w:style>
  <w:style w:styleId="Style_9" w:type="paragraph">
    <w:name w:val="header"/>
    <w:link w:val="Style_9_ch"/>
    <w:rPr>
      <w:sz w:val="28"/>
    </w:rPr>
  </w:style>
  <w:style w:styleId="Style_9_ch" w:type="character">
    <w:name w:val="header"/>
    <w:link w:val="Style_9"/>
    <w:rPr>
      <w:sz w:val="28"/>
    </w:rPr>
  </w:style>
  <w:style w:styleId="Style_10" w:type="paragraph">
    <w:name w:val="toc 2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Endnote_02"/>
    <w:link w:val="Style_11_ch"/>
    <w:rPr>
      <w:rFonts w:ascii="XO Thames" w:hAnsi="XO Thames"/>
      <w:sz w:val="22"/>
    </w:rPr>
  </w:style>
  <w:style w:styleId="Style_11_ch" w:type="character">
    <w:name w:val="Endnote_02"/>
    <w:link w:val="Style_11"/>
    <w:rPr>
      <w:rFonts w:ascii="XO Thames" w:hAnsi="XO Thames"/>
      <w:sz w:val="22"/>
    </w:rPr>
  </w:style>
  <w:style w:styleId="Style_12" w:type="paragraph">
    <w:name w:val="Выделение2"/>
    <w:link w:val="Style_12_ch"/>
    <w:rPr>
      <w:i w:val="1"/>
    </w:rPr>
  </w:style>
  <w:style w:styleId="Style_12_ch" w:type="character">
    <w:name w:val="Выделение2"/>
    <w:link w:val="Style_12"/>
    <w:rPr>
      <w:i w:val="1"/>
    </w:rPr>
  </w:style>
  <w:style w:styleId="Style_13" w:type="paragraph">
    <w:name w:val="Верхний и нижний колонтитулы"/>
    <w:link w:val="Style_13_ch"/>
    <w:rPr>
      <w:rFonts w:ascii="XO Thames" w:hAnsi="XO Thames"/>
    </w:rPr>
  </w:style>
  <w:style w:styleId="Style_13_ch" w:type="character">
    <w:name w:val="Верхний и нижний колонтитулы"/>
    <w:link w:val="Style_13"/>
    <w:rPr>
      <w:rFonts w:ascii="XO Thames" w:hAnsi="XO Thames"/>
    </w:rPr>
  </w:style>
  <w:style w:styleId="Style_14" w:type="paragraph">
    <w:name w:val="Названи"/>
    <w:link w:val="Style_14_ch"/>
    <w:rPr>
      <w:sz w:val="24"/>
    </w:rPr>
  </w:style>
  <w:style w:styleId="Style_14_ch" w:type="character">
    <w:name w:val="Названи"/>
    <w:link w:val="Style_14"/>
    <w:rPr>
      <w:sz w:val="24"/>
    </w:rPr>
  </w:style>
  <w:style w:styleId="Style_15" w:type="paragraph">
    <w:name w:val="Endnote2"/>
    <w:link w:val="Style_15_ch"/>
    <w:rPr>
      <w:rFonts w:ascii="XO Thames" w:hAnsi="XO Thames"/>
      <w:sz w:val="22"/>
    </w:rPr>
  </w:style>
  <w:style w:styleId="Style_15_ch" w:type="character">
    <w:name w:val="Endnote2"/>
    <w:link w:val="Style_15"/>
    <w:rPr>
      <w:rFonts w:ascii="XO Thames" w:hAnsi="XO Thames"/>
      <w:sz w:val="22"/>
    </w:rPr>
  </w:style>
  <w:style w:styleId="Style_16" w:type="paragraph">
    <w:name w:val="toc 4"/>
    <w:next w:val="Style_5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Iau?iue Знак"/>
    <w:basedOn w:val="Style_18"/>
    <w:link w:val="Style_17_ch"/>
  </w:style>
  <w:style w:styleId="Style_17_ch" w:type="character">
    <w:name w:val="Iau?iue Знак"/>
    <w:basedOn w:val="Style_18_ch"/>
    <w:link w:val="Style_17"/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spacing w:before="120"/>
      <w:ind w:firstLine="5954" w:left="0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9" w:type="paragraph">
    <w:name w:val="Основной текст1"/>
    <w:basedOn w:val="Style_5"/>
    <w:link w:val="Style_19_ch"/>
    <w:rPr>
      <w:sz w:val="22"/>
    </w:rPr>
  </w:style>
  <w:style w:styleId="Style_19_ch" w:type="character">
    <w:name w:val="Основной текст1"/>
    <w:basedOn w:val="Style_5_ch"/>
    <w:link w:val="Style_19"/>
    <w:rPr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6"/>
    <w:next w:val="Style_5"/>
    <w:link w:val="Style_21_ch"/>
    <w:uiPriority w:val="39"/>
    <w:pPr>
      <w:ind w:firstLine="0" w:left="1000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5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Plain Text"/>
    <w:basedOn w:val="Style_5"/>
    <w:link w:val="Style_23_ch"/>
    <w:pPr>
      <w:widowControl w:val="1"/>
      <w:ind/>
    </w:pPr>
    <w:rPr>
      <w:rFonts w:ascii="Consolas" w:hAnsi="Consolas"/>
      <w:sz w:val="21"/>
    </w:rPr>
  </w:style>
  <w:style w:styleId="Style_23_ch" w:type="character">
    <w:name w:val="Plain Text"/>
    <w:basedOn w:val="Style_5_ch"/>
    <w:link w:val="Style_23"/>
    <w:rPr>
      <w:rFonts w:ascii="Consolas" w:hAnsi="Consolas"/>
      <w:sz w:val="21"/>
    </w:rPr>
  </w:style>
  <w:style w:styleId="Style_24" w:type="paragraph">
    <w:name w:val="Заголовок 51"/>
    <w:link w:val="Style_24_ch"/>
    <w:rPr>
      <w:sz w:val="24"/>
    </w:rPr>
  </w:style>
  <w:style w:styleId="Style_24_ch" w:type="character">
    <w:name w:val="Заголовок 51"/>
    <w:link w:val="Style_24"/>
    <w:rPr>
      <w:sz w:val="24"/>
    </w:rPr>
  </w:style>
  <w:style w:styleId="Style_25" w:type="paragraph">
    <w:name w:val="Table!Таблица2"/>
    <w:link w:val="Style_25_ch"/>
    <w:rPr>
      <w:rFonts w:ascii="Arial" w:hAnsi="Arial"/>
      <w:sz w:val="24"/>
    </w:rPr>
  </w:style>
  <w:style w:styleId="Style_25_ch" w:type="character">
    <w:name w:val="Table!Таблица2"/>
    <w:link w:val="Style_25"/>
    <w:rPr>
      <w:rFonts w:ascii="Arial" w:hAnsi="Arial"/>
      <w:sz w:val="24"/>
    </w:rPr>
  </w:style>
  <w:style w:styleId="Style_26" w:type="paragraph">
    <w:name w:val="Подзаголовок1"/>
    <w:link w:val="Style_26_ch"/>
    <w:rPr>
      <w:rFonts w:ascii="XO Thames" w:hAnsi="XO Thames"/>
      <w:i w:val="1"/>
      <w:sz w:val="24"/>
    </w:rPr>
  </w:style>
  <w:style w:styleId="Style_26_ch" w:type="character">
    <w:name w:val="Подзаголовок1"/>
    <w:link w:val="Style_26"/>
    <w:rPr>
      <w:rFonts w:ascii="XO Thames" w:hAnsi="XO Thames"/>
      <w:i w:val="1"/>
      <w:sz w:val="24"/>
    </w:rPr>
  </w:style>
  <w:style w:styleId="Style_27" w:type="paragraph">
    <w:name w:val="Заголовок1"/>
    <w:link w:val="Style_27_ch"/>
    <w:rPr>
      <w:rFonts w:ascii="Liberation Sans" w:hAnsi="Liberation Sans"/>
      <w:sz w:val="28"/>
    </w:rPr>
  </w:style>
  <w:style w:styleId="Style_27_ch" w:type="character">
    <w:name w:val="Заголовок1"/>
    <w:link w:val="Style_27"/>
    <w:rPr>
      <w:rFonts w:ascii="Liberation Sans" w:hAnsi="Liberation Sans"/>
      <w:sz w:val="28"/>
    </w:rPr>
  </w:style>
  <w:style w:styleId="Style_28" w:type="paragraph">
    <w:name w:val="Маркированный список1"/>
    <w:link w:val="Style_28_ch"/>
  </w:style>
  <w:style w:styleId="Style_28_ch" w:type="character">
    <w:name w:val="Маркированный список1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Абзац списка1"/>
    <w:link w:val="Style_30_ch"/>
    <w:rPr>
      <w:sz w:val="24"/>
    </w:rPr>
  </w:style>
  <w:style w:styleId="Style_30_ch" w:type="character">
    <w:name w:val="Абзац списка1"/>
    <w:link w:val="Style_30"/>
    <w:rPr>
      <w:sz w:val="24"/>
    </w:rPr>
  </w:style>
  <w:style w:styleId="Style_31" w:type="paragraph">
    <w:name w:val="Основной текст 31"/>
    <w:basedOn w:val="Style_29"/>
    <w:link w:val="Style_31_ch"/>
    <w:rPr>
      <w:sz w:val="28"/>
    </w:rPr>
  </w:style>
  <w:style w:styleId="Style_31_ch" w:type="character">
    <w:name w:val="Основной текст 31"/>
    <w:basedOn w:val="Style_29_ch"/>
    <w:link w:val="Style_31"/>
    <w:rPr>
      <w:sz w:val="28"/>
    </w:rPr>
  </w:style>
  <w:style w:styleId="Style_32" w:type="paragraph">
    <w:name w:val="Содержимое таблицы"/>
    <w:link w:val="Style_32_ch"/>
  </w:style>
  <w:style w:styleId="Style_32_ch" w:type="character">
    <w:name w:val="Содержимое таблицы"/>
    <w:link w:val="Style_32"/>
  </w:style>
  <w:style w:styleId="Style_33" w:type="paragraph">
    <w:name w:val="colgreen"/>
    <w:link w:val="Style_33_ch"/>
  </w:style>
  <w:style w:styleId="Style_33_ch" w:type="character">
    <w:name w:val="colgreen"/>
    <w:link w:val="Style_33"/>
  </w:style>
  <w:style w:styleId="Style_34" w:type="paragraph">
    <w:name w:val="Выделение1"/>
    <w:link w:val="Style_34_ch"/>
    <w:rPr>
      <w:i w:val="1"/>
    </w:rPr>
  </w:style>
  <w:style w:styleId="Style_34_ch" w:type="character">
    <w:name w:val="Выделение1"/>
    <w:link w:val="Style_34"/>
    <w:rPr>
      <w:i w:val="1"/>
    </w:rPr>
  </w:style>
  <w:style w:styleId="Style_35" w:type="paragraph">
    <w:name w:val="index heading"/>
    <w:link w:val="Style_35_ch"/>
  </w:style>
  <w:style w:styleId="Style_35_ch" w:type="character">
    <w:name w:val="index heading"/>
    <w:link w:val="Style_35"/>
  </w:style>
  <w:style w:styleId="Style_36" w:type="paragraph">
    <w:name w:val="End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Endnote"/>
    <w:link w:val="Style_36"/>
    <w:rPr>
      <w:rFonts w:ascii="XO Thames" w:hAnsi="XO Thames"/>
      <w:sz w:val="22"/>
    </w:rPr>
  </w:style>
  <w:style w:styleId="Style_37" w:type="paragraph">
    <w:name w:val="heading 3"/>
    <w:link w:val="Style_37_ch"/>
    <w:uiPriority w:val="9"/>
    <w:qFormat/>
    <w:pPr>
      <w:ind/>
      <w:outlineLvl w:val="2"/>
    </w:pPr>
    <w:rPr>
      <w:sz w:val="22"/>
      <w:u w:val="single"/>
    </w:rPr>
  </w:style>
  <w:style w:styleId="Style_37_ch" w:type="character">
    <w:name w:val="heading 3"/>
    <w:link w:val="Style_37"/>
    <w:rPr>
      <w:sz w:val="22"/>
      <w:u w:val="single"/>
    </w:rPr>
  </w:style>
  <w:style w:styleId="Style_38" w:type="paragraph">
    <w:name w:val="Обычный12"/>
    <w:link w:val="Style_38_ch"/>
  </w:style>
  <w:style w:styleId="Style_38_ch" w:type="character">
    <w:name w:val="Обычный12"/>
    <w:link w:val="Style_38"/>
  </w:style>
  <w:style w:styleId="Style_39" w:type="paragraph">
    <w:name w:val="Верхний колонтитул1"/>
    <w:basedOn w:val="Style_29"/>
    <w:link w:val="Style_39_ch"/>
    <w:rPr>
      <w:sz w:val="28"/>
    </w:rPr>
  </w:style>
  <w:style w:styleId="Style_39_ch" w:type="character">
    <w:name w:val="Верхний колонтитул1"/>
    <w:basedOn w:val="Style_29_ch"/>
    <w:link w:val="Style_39"/>
    <w:rPr>
      <w:sz w:val="28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Стиль1"/>
    <w:basedOn w:val="Style_42"/>
    <w:link w:val="Style_41_ch"/>
    <w:rPr>
      <w:rFonts w:ascii="Times New Roman" w:hAnsi="Times New Roman"/>
      <w:sz w:val="24"/>
    </w:rPr>
  </w:style>
  <w:style w:styleId="Style_41_ch" w:type="character">
    <w:name w:val="Стиль1"/>
    <w:basedOn w:val="Style_42_ch"/>
    <w:link w:val="Style_41"/>
    <w:rPr>
      <w:rFonts w:ascii="Times New Roman" w:hAnsi="Times New Roman"/>
      <w:sz w:val="24"/>
    </w:rPr>
  </w:style>
  <w:style w:styleId="Style_43" w:type="paragraph">
    <w:name w:val="Body Single"/>
    <w:link w:val="Style_43_ch"/>
    <w:rPr>
      <w:sz w:val="28"/>
    </w:rPr>
  </w:style>
  <w:style w:styleId="Style_43_ch" w:type="character">
    <w:name w:val="Body Single"/>
    <w:link w:val="Style_43"/>
    <w:rPr>
      <w:sz w:val="28"/>
    </w:rPr>
  </w:style>
  <w:style w:styleId="Style_44" w:type="paragraph">
    <w:name w:val="Стиль12"/>
    <w:basedOn w:val="Style_42"/>
    <w:link w:val="Style_44_ch"/>
    <w:rPr>
      <w:rFonts w:ascii="Times New Roman" w:hAnsi="Times New Roman"/>
      <w:sz w:val="24"/>
    </w:rPr>
  </w:style>
  <w:style w:styleId="Style_44_ch" w:type="character">
    <w:name w:val="Стиль12"/>
    <w:basedOn w:val="Style_42_ch"/>
    <w:link w:val="Style_44"/>
    <w:rPr>
      <w:rFonts w:ascii="Times New Roman" w:hAnsi="Times New Roman"/>
      <w:sz w:val="24"/>
    </w:rPr>
  </w:style>
  <w:style w:styleId="Style_45" w:type="paragraph">
    <w:name w:val="Iau?iue2"/>
    <w:link w:val="Style_45_ch"/>
  </w:style>
  <w:style w:styleId="Style_45_ch" w:type="character">
    <w:name w:val="Iau?iue2"/>
    <w:link w:val="Style_45"/>
  </w:style>
  <w:style w:styleId="Style_46" w:type="paragraph">
    <w:name w:val="Body Text Indent"/>
    <w:basedOn w:val="Style_5"/>
    <w:link w:val="Style_46_ch"/>
    <w:pPr>
      <w:spacing w:after="120"/>
      <w:ind w:firstLine="0" w:left="283"/>
    </w:pPr>
  </w:style>
  <w:style w:styleId="Style_46_ch" w:type="character">
    <w:name w:val="Body Text Indent"/>
    <w:basedOn w:val="Style_5_ch"/>
    <w:link w:val="Style_46"/>
  </w:style>
  <w:style w:styleId="Style_47" w:type="paragraph">
    <w:name w:val="Строгий1"/>
    <w:link w:val="Style_47_ch"/>
    <w:rPr>
      <w:b w:val="1"/>
    </w:rPr>
  </w:style>
  <w:style w:styleId="Style_47_ch" w:type="character">
    <w:name w:val="Строгий1"/>
    <w:link w:val="Style_47"/>
    <w:rPr>
      <w:b w:val="1"/>
    </w:rPr>
  </w:style>
  <w:style w:styleId="Style_48" w:type="paragraph">
    <w:name w:val="Знак Знак1 Знак Знак Знак Знак Знак Знак Знак"/>
    <w:basedOn w:val="Style_5"/>
    <w:link w:val="Style_48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48_ch" w:type="character">
    <w:name w:val="Знак Знак1 Знак Знак Знак Знак Знак Знак Знак"/>
    <w:basedOn w:val="Style_5_ch"/>
    <w:link w:val="Style_48"/>
    <w:rPr>
      <w:rFonts w:ascii="Verdana" w:hAnsi="Verdana"/>
    </w:rPr>
  </w:style>
  <w:style w:styleId="Style_49" w:type="paragraph">
    <w:name w:val="Основной текст 21"/>
    <w:link w:val="Style_49_ch"/>
    <w:rPr>
      <w:rFonts w:ascii="TimesDL" w:hAnsi="TimesDL"/>
      <w:sz w:val="24"/>
    </w:rPr>
  </w:style>
  <w:style w:styleId="Style_49_ch" w:type="character">
    <w:name w:val="Основной текст 21"/>
    <w:link w:val="Style_49"/>
    <w:rPr>
      <w:rFonts w:ascii="TimesDL" w:hAnsi="TimesDL"/>
      <w:sz w:val="24"/>
    </w:rPr>
  </w:style>
  <w:style w:styleId="Style_50" w:type="paragraph">
    <w:name w:val="Без интервала42"/>
    <w:link w:val="Style_50_ch"/>
    <w:rPr>
      <w:rFonts w:ascii="Calibri" w:hAnsi="Calibri"/>
      <w:sz w:val="22"/>
    </w:rPr>
  </w:style>
  <w:style w:styleId="Style_50_ch" w:type="character">
    <w:name w:val="Без интервала42"/>
    <w:link w:val="Style_50"/>
    <w:rPr>
      <w:rFonts w:ascii="Calibri" w:hAnsi="Calibri"/>
      <w:sz w:val="22"/>
    </w:rPr>
  </w:style>
  <w:style w:styleId="Style_51" w:type="paragraph">
    <w:name w:val="Текст1"/>
    <w:link w:val="Style_51_ch"/>
    <w:rPr>
      <w:rFonts w:ascii="Consolas" w:hAnsi="Consolas"/>
      <w:sz w:val="21"/>
    </w:rPr>
  </w:style>
  <w:style w:styleId="Style_51_ch" w:type="character">
    <w:name w:val="Текст1"/>
    <w:link w:val="Style_51"/>
    <w:rPr>
      <w:rFonts w:ascii="Consolas" w:hAnsi="Consolas"/>
      <w:sz w:val="21"/>
    </w:rPr>
  </w:style>
  <w:style w:styleId="Style_52" w:type="paragraph">
    <w:name w:val="western2"/>
    <w:link w:val="Style_52_ch"/>
    <w:rPr>
      <w:sz w:val="22"/>
    </w:rPr>
  </w:style>
  <w:style w:styleId="Style_52_ch" w:type="character">
    <w:name w:val="western2"/>
    <w:link w:val="Style_52"/>
    <w:rPr>
      <w:sz w:val="22"/>
    </w:rPr>
  </w:style>
  <w:style w:styleId="Style_53" w:type="paragraph">
    <w:name w:val="Гиперссылка5"/>
    <w:link w:val="Style_53_ch"/>
    <w:rPr>
      <w:color w:val="0000FF"/>
      <w:u w:val="single"/>
    </w:rPr>
  </w:style>
  <w:style w:styleId="Style_53_ch" w:type="character">
    <w:name w:val="Гиперссылка5"/>
    <w:link w:val="Style_53"/>
    <w:rPr>
      <w:color w:val="0000FF"/>
      <w:u w:val="single"/>
    </w:rPr>
  </w:style>
  <w:style w:styleId="Style_54" w:type="paragraph">
    <w:name w:val="Без интервала4"/>
    <w:link w:val="Style_54_ch"/>
    <w:rPr>
      <w:rFonts w:ascii="Calibri" w:hAnsi="Calibri"/>
      <w:sz w:val="22"/>
    </w:rPr>
  </w:style>
  <w:style w:styleId="Style_54_ch" w:type="character">
    <w:name w:val="Без интервала4"/>
    <w:link w:val="Style_54"/>
    <w:rPr>
      <w:rFonts w:ascii="Calibri" w:hAnsi="Calibri"/>
      <w:sz w:val="22"/>
    </w:rPr>
  </w:style>
  <w:style w:styleId="Style_55" w:type="paragraph">
    <w:name w:val="Знак Знак1 Знак Знак Знак Знак Знак Знак Знак Знак2"/>
    <w:link w:val="Style_55_ch"/>
    <w:rPr>
      <w:rFonts w:ascii="Verdana" w:hAnsi="Verdana"/>
    </w:rPr>
  </w:style>
  <w:style w:styleId="Style_55_ch" w:type="character">
    <w:name w:val="Знак Знак1 Знак Знак Знак Знак Знак Знак Знак Знак2"/>
    <w:link w:val="Style_55"/>
    <w:rPr>
      <w:rFonts w:ascii="Verdana" w:hAnsi="Verdana"/>
    </w:rPr>
  </w:style>
  <w:style w:styleId="Style_56" w:type="paragraph">
    <w:name w:val="heading 9"/>
    <w:link w:val="Style_56_ch"/>
    <w:uiPriority w:val="9"/>
    <w:qFormat/>
    <w:pPr>
      <w:ind/>
      <w:outlineLvl w:val="8"/>
    </w:pPr>
    <w:rPr>
      <w:sz w:val="24"/>
    </w:rPr>
  </w:style>
  <w:style w:styleId="Style_56_ch" w:type="character">
    <w:name w:val="heading 9"/>
    <w:link w:val="Style_56"/>
    <w:rPr>
      <w:sz w:val="24"/>
    </w:rPr>
  </w:style>
  <w:style w:styleId="Style_57" w:type="paragraph">
    <w:name w:val="Contents 8"/>
    <w:link w:val="Style_57_ch"/>
    <w:rPr>
      <w:rFonts w:ascii="XO Thames" w:hAnsi="XO Thames"/>
      <w:sz w:val="28"/>
    </w:rPr>
  </w:style>
  <w:style w:styleId="Style_57_ch" w:type="character">
    <w:name w:val="Contents 8"/>
    <w:link w:val="Style_57"/>
    <w:rPr>
      <w:rFonts w:ascii="XO Thames" w:hAnsi="XO Thames"/>
      <w:sz w:val="28"/>
    </w:rPr>
  </w:style>
  <w:style w:styleId="Style_58" w:type="paragraph">
    <w:name w:val="Обычный (веб)1"/>
    <w:link w:val="Style_58_ch"/>
    <w:rPr>
      <w:sz w:val="24"/>
    </w:rPr>
  </w:style>
  <w:style w:styleId="Style_58_ch" w:type="character">
    <w:name w:val="Обычный (веб)1"/>
    <w:link w:val="Style_58"/>
    <w:rPr>
      <w:sz w:val="24"/>
    </w:rPr>
  </w:style>
  <w:style w:styleId="Style_59" w:type="paragraph">
    <w:name w:val="Гиперссылка4"/>
    <w:link w:val="Style_59_ch"/>
    <w:rPr>
      <w:color w:val="0000FF"/>
      <w:u w:val="single"/>
    </w:rPr>
  </w:style>
  <w:style w:styleId="Style_59_ch" w:type="character">
    <w:name w:val="Гиперссылка4"/>
    <w:link w:val="Style_59"/>
    <w:rPr>
      <w:color w:val="0000FF"/>
      <w:u w:val="single"/>
    </w:rPr>
  </w:style>
  <w:style w:styleId="Style_60" w:type="paragraph">
    <w:name w:val="Основной шрифт абзаца3"/>
    <w:link w:val="Style_60_ch"/>
  </w:style>
  <w:style w:styleId="Style_60_ch" w:type="character">
    <w:name w:val="Основной шрифт абзаца3"/>
    <w:link w:val="Style_60"/>
  </w:style>
  <w:style w:styleId="Style_61" w:type="paragraph">
    <w:name w:val="Основной текст с отступом 21"/>
    <w:basedOn w:val="Style_29"/>
    <w:link w:val="Style_61_ch"/>
    <w:rPr>
      <w:sz w:val="28"/>
    </w:rPr>
  </w:style>
  <w:style w:styleId="Style_61_ch" w:type="character">
    <w:name w:val="Основной текст с отступом 21"/>
    <w:basedOn w:val="Style_29_ch"/>
    <w:link w:val="Style_61"/>
    <w:rPr>
      <w:sz w:val="28"/>
    </w:rPr>
  </w:style>
  <w:style w:styleId="Style_62" w:type="paragraph">
    <w:name w:val="Normal (Web)"/>
    <w:basedOn w:val="Style_5"/>
    <w:link w:val="Style_62_ch"/>
    <w:pPr>
      <w:widowControl w:val="1"/>
      <w:spacing w:afterAutospacing="on" w:beforeAutospacing="on"/>
      <w:ind/>
    </w:pPr>
    <w:rPr>
      <w:sz w:val="24"/>
    </w:rPr>
  </w:style>
  <w:style w:styleId="Style_62_ch" w:type="character">
    <w:name w:val="Normal (Web)"/>
    <w:basedOn w:val="Style_5_ch"/>
    <w:link w:val="Style_62"/>
    <w:rPr>
      <w:sz w:val="24"/>
    </w:rPr>
  </w:style>
  <w:style w:styleId="Style_63" w:type="paragraph">
    <w:name w:val="Contents 2"/>
    <w:link w:val="Style_63_ch"/>
    <w:rPr>
      <w:rFonts w:ascii="XO Thames" w:hAnsi="XO Thames"/>
      <w:sz w:val="28"/>
    </w:rPr>
  </w:style>
  <w:style w:styleId="Style_63_ch" w:type="character">
    <w:name w:val="Contents 2"/>
    <w:link w:val="Style_63"/>
    <w:rPr>
      <w:rFonts w:ascii="XO Thames" w:hAnsi="XO Thames"/>
      <w:sz w:val="28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Default2"/>
    <w:link w:val="Style_65_ch"/>
    <w:rPr>
      <w:sz w:val="24"/>
    </w:rPr>
  </w:style>
  <w:style w:styleId="Style_65_ch" w:type="character">
    <w:name w:val="Default2"/>
    <w:link w:val="Style_65"/>
    <w:rPr>
      <w:sz w:val="24"/>
    </w:rPr>
  </w:style>
  <w:style w:styleId="Style_66" w:type="paragraph">
    <w:name w:val="Body Text Char2"/>
    <w:link w:val="Style_66_ch"/>
    <w:rPr>
      <w:b w:val="1"/>
      <w:sz w:val="24"/>
    </w:rPr>
  </w:style>
  <w:style w:styleId="Style_66_ch" w:type="character">
    <w:name w:val="Body Text Char2"/>
    <w:link w:val="Style_66"/>
    <w:rPr>
      <w:b w:val="1"/>
      <w:sz w:val="24"/>
    </w:rPr>
  </w:style>
  <w:style w:styleId="Style_67" w:type="paragraph">
    <w:name w:val="Знак Знак1 Знак Знак Знак Знак Знак Знак Знак2"/>
    <w:link w:val="Style_67_ch"/>
    <w:rPr>
      <w:rFonts w:ascii="Verdana" w:hAnsi="Verdana"/>
    </w:rPr>
  </w:style>
  <w:style w:styleId="Style_67_ch" w:type="character">
    <w:name w:val="Знак Знак1 Знак Знак Знак Знак Знак Знак Знак2"/>
    <w:link w:val="Style_67"/>
    <w:rPr>
      <w:rFonts w:ascii="Verdana" w:hAnsi="Verdana"/>
    </w:rPr>
  </w:style>
  <w:style w:styleId="Style_68" w:type="paragraph">
    <w:name w:val="Колонтитул"/>
    <w:link w:val="Style_68_ch"/>
    <w:pPr>
      <w:ind/>
      <w:jc w:val="both"/>
    </w:pPr>
    <w:rPr>
      <w:rFonts w:ascii="XO Thames" w:hAnsi="XO Thames"/>
    </w:rPr>
  </w:style>
  <w:style w:styleId="Style_68_ch" w:type="character">
    <w:name w:val="Колонтитул"/>
    <w:link w:val="Style_68"/>
    <w:rPr>
      <w:rFonts w:ascii="XO Thames" w:hAnsi="XO Thames"/>
    </w:rPr>
  </w:style>
  <w:style w:styleId="Style_69" w:type="paragraph">
    <w:name w:val="Contents 4"/>
    <w:link w:val="Style_69_ch"/>
    <w:rPr>
      <w:rFonts w:ascii="XO Thames" w:hAnsi="XO Thames"/>
      <w:sz w:val="28"/>
    </w:rPr>
  </w:style>
  <w:style w:styleId="Style_69_ch" w:type="character">
    <w:name w:val="Contents 4"/>
    <w:link w:val="Style_69"/>
    <w:rPr>
      <w:rFonts w:ascii="XO Thames" w:hAnsi="XO Thames"/>
      <w:sz w:val="28"/>
    </w:rPr>
  </w:style>
  <w:style w:styleId="Style_70" w:type="paragraph">
    <w:name w:val="Îáû÷íûé2"/>
    <w:link w:val="Style_70_ch"/>
  </w:style>
  <w:style w:styleId="Style_70_ch" w:type="character">
    <w:name w:val="Îáû÷íûé2"/>
    <w:link w:val="Style_70"/>
  </w:style>
  <w:style w:styleId="Style_71" w:type="paragraph">
    <w:name w:val="Основной шрифт абзаца24"/>
    <w:link w:val="Style_71_ch"/>
  </w:style>
  <w:style w:styleId="Style_71_ch" w:type="character">
    <w:name w:val="Основной шрифт абзаца24"/>
    <w:link w:val="Style_71"/>
  </w:style>
  <w:style w:styleId="Style_72" w:type="paragraph">
    <w:name w:val="apple-converted-space"/>
    <w:link w:val="Style_72_ch"/>
  </w:style>
  <w:style w:styleId="Style_72_ch" w:type="character">
    <w:name w:val="apple-converted-space"/>
    <w:link w:val="Style_72"/>
  </w:style>
  <w:style w:styleId="Style_73" w:type="paragraph">
    <w:name w:val="Заголовок 71"/>
    <w:link w:val="Style_73_ch"/>
    <w:rPr>
      <w:rFonts w:ascii="Arial Narrow" w:hAnsi="Arial Narrow"/>
      <w:sz w:val="24"/>
    </w:rPr>
  </w:style>
  <w:style w:styleId="Style_73_ch" w:type="character">
    <w:name w:val="Заголовок 71"/>
    <w:link w:val="Style_73"/>
    <w:rPr>
      <w:rFonts w:ascii="Arial Narrow" w:hAnsi="Arial Narrow"/>
      <w:sz w:val="24"/>
    </w:rPr>
  </w:style>
  <w:style w:styleId="Style_74" w:type="paragraph">
    <w:name w:val="Body Text"/>
    <w:basedOn w:val="Style_5"/>
    <w:link w:val="Style_74_ch"/>
    <w:pPr>
      <w:ind/>
      <w:jc w:val="center"/>
    </w:pPr>
    <w:rPr>
      <w:sz w:val="22"/>
    </w:rPr>
  </w:style>
  <w:style w:styleId="Style_74_ch" w:type="character">
    <w:name w:val="Body Text"/>
    <w:basedOn w:val="Style_5_ch"/>
    <w:link w:val="Style_74"/>
    <w:rPr>
      <w:sz w:val="22"/>
    </w:rPr>
  </w:style>
  <w:style w:styleId="Style_75" w:type="paragraph">
    <w:name w:val="Абзац списка62"/>
    <w:link w:val="Style_75_ch"/>
    <w:rPr>
      <w:rFonts w:ascii="Calibri" w:hAnsi="Calibri"/>
      <w:sz w:val="22"/>
    </w:rPr>
  </w:style>
  <w:style w:styleId="Style_75_ch" w:type="character">
    <w:name w:val="Абзац списка62"/>
    <w:link w:val="Style_75"/>
    <w:rPr>
      <w:rFonts w:ascii="Calibri" w:hAnsi="Calibri"/>
      <w:sz w:val="22"/>
    </w:rPr>
  </w:style>
  <w:style w:styleId="Style_76" w:type="paragraph">
    <w:name w:val="Contents 9"/>
    <w:link w:val="Style_76_ch"/>
    <w:rPr>
      <w:rFonts w:ascii="XO Thames" w:hAnsi="XO Thames"/>
      <w:sz w:val="28"/>
    </w:rPr>
  </w:style>
  <w:style w:styleId="Style_76_ch" w:type="character">
    <w:name w:val="Contents 9"/>
    <w:link w:val="Style_76"/>
    <w:rPr>
      <w:rFonts w:ascii="XO Thames" w:hAnsi="XO Thames"/>
      <w:sz w:val="28"/>
    </w:rPr>
  </w:style>
  <w:style w:styleId="Style_77" w:type="paragraph">
    <w:name w:val="toc 3"/>
    <w:next w:val="Style_5"/>
    <w:link w:val="Style_77_ch"/>
    <w:uiPriority w:val="39"/>
    <w:pPr>
      <w:ind w:firstLine="0" w:left="400"/>
    </w:pPr>
    <w:rPr>
      <w:rFonts w:ascii="XO Thames" w:hAnsi="XO Thames"/>
      <w:sz w:val="28"/>
    </w:rPr>
  </w:style>
  <w:style w:styleId="Style_77_ch" w:type="character">
    <w:name w:val="toc 3"/>
    <w:link w:val="Style_77"/>
    <w:rPr>
      <w:rFonts w:ascii="XO Thames" w:hAnsi="XO Thames"/>
      <w:sz w:val="28"/>
    </w:rPr>
  </w:style>
  <w:style w:styleId="Style_78" w:type="paragraph">
    <w:name w:val="Основной текст 212"/>
    <w:basedOn w:val="Style_5"/>
    <w:link w:val="Style_78_ch"/>
    <w:pPr>
      <w:widowControl w:val="1"/>
      <w:spacing w:before="120"/>
      <w:ind w:firstLine="567" w:left="0"/>
      <w:jc w:val="both"/>
    </w:pPr>
    <w:rPr>
      <w:rFonts w:ascii="TimesDL" w:hAnsi="TimesDL"/>
      <w:sz w:val="24"/>
    </w:rPr>
  </w:style>
  <w:style w:styleId="Style_78_ch" w:type="character">
    <w:name w:val="Основной текст 212"/>
    <w:basedOn w:val="Style_5_ch"/>
    <w:link w:val="Style_78"/>
    <w:rPr>
      <w:rFonts w:ascii="TimesDL" w:hAnsi="TimesDL"/>
      <w:sz w:val="24"/>
    </w:rPr>
  </w:style>
  <w:style w:styleId="Style_42" w:type="paragraph">
    <w:name w:val="No Spacing"/>
    <w:link w:val="Style_42_ch"/>
    <w:rPr>
      <w:rFonts w:ascii="Calibri" w:hAnsi="Calibri"/>
    </w:rPr>
  </w:style>
  <w:style w:styleId="Style_42_ch" w:type="character">
    <w:name w:val="No Spacing"/>
    <w:link w:val="Style_42"/>
    <w:rPr>
      <w:rFonts w:ascii="Calibri" w:hAnsi="Calibri"/>
    </w:rPr>
  </w:style>
  <w:style w:styleId="Style_79" w:type="paragraph">
    <w:name w:val="Заголовок 61"/>
    <w:basedOn w:val="Style_29"/>
    <w:link w:val="Style_79_ch"/>
    <w:rPr>
      <w:sz w:val="24"/>
    </w:rPr>
  </w:style>
  <w:style w:styleId="Style_79_ch" w:type="character">
    <w:name w:val="Заголовок 61"/>
    <w:basedOn w:val="Style_29_ch"/>
    <w:link w:val="Style_79"/>
    <w:rPr>
      <w:sz w:val="24"/>
    </w:rPr>
  </w:style>
  <w:style w:styleId="Style_80" w:type="paragraph">
    <w:name w:val="Основной шрифт абзаца14"/>
    <w:link w:val="Style_80_ch"/>
  </w:style>
  <w:style w:styleId="Style_80_ch" w:type="character">
    <w:name w:val="Основной шрифт абзаца14"/>
    <w:link w:val="Style_80"/>
  </w:style>
  <w:style w:styleId="Style_81" w:type="paragraph">
    <w:name w:val="Заголовок 31"/>
    <w:basedOn w:val="Style_29"/>
    <w:link w:val="Style_81_ch"/>
    <w:rPr>
      <w:sz w:val="22"/>
      <w:u w:val="single"/>
    </w:rPr>
  </w:style>
  <w:style w:styleId="Style_81_ch" w:type="character">
    <w:name w:val="Заголовок 31"/>
    <w:basedOn w:val="Style_29_ch"/>
    <w:link w:val="Style_81"/>
    <w:rPr>
      <w:sz w:val="22"/>
      <w:u w:val="single"/>
    </w:rPr>
  </w:style>
  <w:style w:styleId="Style_82" w:type="paragraph">
    <w:name w:val="Без интервала111"/>
    <w:link w:val="Style_82_ch"/>
    <w:rPr>
      <w:rFonts w:ascii="Calibri" w:hAnsi="Calibri"/>
      <w:sz w:val="22"/>
    </w:rPr>
  </w:style>
  <w:style w:styleId="Style_82_ch" w:type="character">
    <w:name w:val="Без интервала111"/>
    <w:link w:val="Style_82"/>
    <w:rPr>
      <w:rFonts w:ascii="Calibri" w:hAnsi="Calibri"/>
      <w:sz w:val="22"/>
    </w:rPr>
  </w:style>
  <w:style w:styleId="Style_83" w:type="paragraph">
    <w:name w:val="Строгий3"/>
    <w:link w:val="Style_83_ch"/>
    <w:rPr>
      <w:b w:val="1"/>
    </w:rPr>
  </w:style>
  <w:style w:styleId="Style_83_ch" w:type="character">
    <w:name w:val="Строгий3"/>
    <w:link w:val="Style_83"/>
    <w:rPr>
      <w:b w:val="1"/>
    </w:rPr>
  </w:style>
  <w:style w:styleId="Style_84" w:type="paragraph">
    <w:name w:val="Table!Таблица"/>
    <w:link w:val="Style_84_ch"/>
    <w:rPr>
      <w:rFonts w:ascii="Arial" w:hAnsi="Arial"/>
      <w:sz w:val="24"/>
    </w:rPr>
  </w:style>
  <w:style w:styleId="Style_84_ch" w:type="character">
    <w:name w:val="Table!Таблица"/>
    <w:link w:val="Style_84"/>
    <w:rPr>
      <w:rFonts w:ascii="Arial" w:hAnsi="Arial"/>
      <w:sz w:val="24"/>
    </w:rPr>
  </w:style>
  <w:style w:styleId="Style_85" w:type="paragraph">
    <w:name w:val="Без интервала113"/>
    <w:link w:val="Style_85_ch"/>
    <w:rPr>
      <w:rFonts w:ascii="Calibri" w:hAnsi="Calibri"/>
      <w:sz w:val="22"/>
    </w:rPr>
  </w:style>
  <w:style w:styleId="Style_85_ch" w:type="character">
    <w:name w:val="Без интервала113"/>
    <w:link w:val="Style_85"/>
    <w:rPr>
      <w:rFonts w:ascii="Calibri" w:hAnsi="Calibri"/>
      <w:sz w:val="22"/>
    </w:rPr>
  </w:style>
  <w:style w:styleId="Style_86" w:type="paragraph">
    <w:name w:val="Contents 1"/>
    <w:link w:val="Style_86_ch"/>
    <w:rPr>
      <w:rFonts w:ascii="XO Thames" w:hAnsi="XO Thames"/>
      <w:b w:val="1"/>
      <w:sz w:val="28"/>
    </w:rPr>
  </w:style>
  <w:style w:styleId="Style_86_ch" w:type="character">
    <w:name w:val="Contents 1"/>
    <w:link w:val="Style_86"/>
    <w:rPr>
      <w:rFonts w:ascii="XO Thames" w:hAnsi="XO Thames"/>
      <w:b w:val="1"/>
      <w:sz w:val="28"/>
    </w:rPr>
  </w:style>
  <w:style w:styleId="Style_87" w:type="paragraph">
    <w:name w:val="Гиперссылка1"/>
    <w:link w:val="Style_87_ch"/>
    <w:rPr>
      <w:color w:val="0000FF"/>
      <w:u w:val="single"/>
    </w:rPr>
  </w:style>
  <w:style w:styleId="Style_87_ch" w:type="character">
    <w:name w:val="Гиперссылка1"/>
    <w:link w:val="Style_87"/>
    <w:rPr>
      <w:color w:val="0000FF"/>
      <w:u w:val="single"/>
    </w:rPr>
  </w:style>
  <w:style w:styleId="Style_88" w:type="paragraph">
    <w:name w:val="Строгий12"/>
    <w:link w:val="Style_88_ch"/>
    <w:rPr>
      <w:b w:val="1"/>
    </w:rPr>
  </w:style>
  <w:style w:styleId="Style_88_ch" w:type="character">
    <w:name w:val="Строгий12"/>
    <w:link w:val="Style_88"/>
    <w:rPr>
      <w:b w:val="1"/>
    </w:rPr>
  </w:style>
  <w:style w:styleId="Style_89" w:type="paragraph">
    <w:name w:val="Гиперссылка22"/>
    <w:link w:val="Style_89_ch"/>
    <w:rPr>
      <w:color w:val="0000FF"/>
      <w:u w:val="single"/>
    </w:rPr>
  </w:style>
  <w:style w:styleId="Style_89_ch" w:type="character">
    <w:name w:val="Гиперссылка22"/>
    <w:link w:val="Style_89"/>
    <w:rPr>
      <w:color w:val="0000FF"/>
      <w:u w:val="single"/>
    </w:rPr>
  </w:style>
  <w:style w:styleId="Style_90" w:type="paragraph">
    <w:name w:val="Заголовок 11"/>
    <w:link w:val="Style_90_ch"/>
    <w:rPr>
      <w:sz w:val="24"/>
    </w:rPr>
  </w:style>
  <w:style w:styleId="Style_90_ch" w:type="character">
    <w:name w:val="Заголовок 11"/>
    <w:link w:val="Style_90"/>
    <w:rPr>
      <w:sz w:val="24"/>
    </w:rPr>
  </w:style>
  <w:style w:styleId="Style_91" w:type="paragraph">
    <w:name w:val="Обычный1_02"/>
    <w:link w:val="Style_91_ch"/>
  </w:style>
  <w:style w:styleId="Style_91_ch" w:type="character">
    <w:name w:val="Обычный1_02"/>
    <w:link w:val="Style_91"/>
  </w:style>
  <w:style w:styleId="Style_92" w:type="paragraph">
    <w:name w:val="Основной шрифт абзаца2"/>
    <w:link w:val="Style_92_ch"/>
  </w:style>
  <w:style w:styleId="Style_92_ch" w:type="character">
    <w:name w:val="Основной шрифт абзаца2"/>
    <w:link w:val="Style_92"/>
  </w:style>
  <w:style w:styleId="Style_93" w:type="paragraph">
    <w:name w:val="Заголовок12"/>
    <w:basedOn w:val="Style_5"/>
    <w:next w:val="Style_74"/>
    <w:link w:val="Style_9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3_ch" w:type="character">
    <w:name w:val="Заголовок12"/>
    <w:basedOn w:val="Style_5_ch"/>
    <w:link w:val="Style_93"/>
    <w:rPr>
      <w:rFonts w:ascii="Liberation Sans" w:hAnsi="Liberation Sans"/>
      <w:sz w:val="28"/>
    </w:rPr>
  </w:style>
  <w:style w:styleId="Style_94" w:type="paragraph">
    <w:name w:val="Основной шрифт абзаца1_0"/>
    <w:link w:val="Style_94_ch"/>
  </w:style>
  <w:style w:styleId="Style_94_ch" w:type="character">
    <w:name w:val="Основной шрифт абзаца1_0"/>
    <w:link w:val="Style_94"/>
  </w:style>
  <w:style w:styleId="Style_95" w:type="paragraph">
    <w:name w:val="Заголовок 41"/>
    <w:basedOn w:val="Style_29"/>
    <w:link w:val="Style_95_ch"/>
    <w:rPr>
      <w:sz w:val="24"/>
    </w:rPr>
  </w:style>
  <w:style w:styleId="Style_95_ch" w:type="character">
    <w:name w:val="Заголовок 41"/>
    <w:basedOn w:val="Style_29_ch"/>
    <w:link w:val="Style_95"/>
    <w:rPr>
      <w:sz w:val="24"/>
    </w:rPr>
  </w:style>
  <w:style w:styleId="Style_96" w:type="paragraph">
    <w:name w:val="Заголовок таблицы"/>
    <w:basedOn w:val="Style_97"/>
    <w:link w:val="Style_96_ch"/>
    <w:pPr>
      <w:ind/>
      <w:jc w:val="center"/>
    </w:pPr>
    <w:rPr>
      <w:b w:val="1"/>
    </w:rPr>
  </w:style>
  <w:style w:styleId="Style_96_ch" w:type="character">
    <w:name w:val="Заголовок таблицы"/>
    <w:basedOn w:val="Style_97_ch"/>
    <w:link w:val="Style_96"/>
    <w:rPr>
      <w:b w:val="1"/>
    </w:rPr>
  </w:style>
  <w:style w:styleId="Style_98" w:type="paragraph">
    <w:name w:val="Заголовок"/>
    <w:basedOn w:val="Style_5"/>
    <w:next w:val="Style_74"/>
    <w:link w:val="Style_9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8_ch" w:type="character">
    <w:name w:val="Заголовок"/>
    <w:basedOn w:val="Style_5_ch"/>
    <w:link w:val="Style_98"/>
    <w:rPr>
      <w:rFonts w:ascii="PT Astra Serif" w:hAnsi="PT Astra Serif"/>
      <w:sz w:val="28"/>
    </w:rPr>
  </w:style>
  <w:style w:styleId="Style_99" w:type="paragraph">
    <w:name w:val="heading 5"/>
    <w:basedOn w:val="Style_5"/>
    <w:next w:val="Style_5"/>
    <w:link w:val="Style_99_ch"/>
    <w:uiPriority w:val="9"/>
    <w:qFormat/>
    <w:pPr>
      <w:keepNext w:val="1"/>
      <w:spacing w:after="120"/>
      <w:ind/>
      <w:jc w:val="both"/>
      <w:outlineLvl w:val="4"/>
    </w:pPr>
    <w:rPr>
      <w:sz w:val="24"/>
    </w:rPr>
  </w:style>
  <w:style w:styleId="Style_99_ch" w:type="character">
    <w:name w:val="heading 5"/>
    <w:basedOn w:val="Style_5_ch"/>
    <w:link w:val="Style_99"/>
    <w:rPr>
      <w:sz w:val="24"/>
    </w:rPr>
  </w:style>
  <w:style w:styleId="Style_100" w:type="paragraph">
    <w:name w:val="Текст выноски1"/>
    <w:link w:val="Style_100_ch"/>
    <w:rPr>
      <w:rFonts w:ascii="Tahoma" w:hAnsi="Tahoma"/>
      <w:sz w:val="16"/>
    </w:rPr>
  </w:style>
  <w:style w:styleId="Style_100_ch" w:type="character">
    <w:name w:val="Текст выноски1"/>
    <w:link w:val="Style_100"/>
    <w:rPr>
      <w:rFonts w:ascii="Tahoma" w:hAnsi="Tahoma"/>
      <w:sz w:val="16"/>
    </w:rPr>
  </w:style>
  <w:style w:styleId="Style_101" w:type="paragraph">
    <w:name w:val="Body Text 3"/>
    <w:link w:val="Style_101_ch"/>
    <w:rPr>
      <w:sz w:val="28"/>
    </w:rPr>
  </w:style>
  <w:style w:styleId="Style_101_ch" w:type="character">
    <w:name w:val="Body Text 3"/>
    <w:link w:val="Style_101"/>
    <w:rPr>
      <w:sz w:val="28"/>
    </w:rPr>
  </w:style>
  <w:style w:styleId="Style_102" w:type="paragraph">
    <w:name w:val="Гиперссылка2"/>
    <w:link w:val="Style_102_ch"/>
    <w:rPr>
      <w:color w:val="0000FF"/>
      <w:u w:val="single"/>
    </w:rPr>
  </w:style>
  <w:style w:styleId="Style_102_ch" w:type="character">
    <w:name w:val="Гиперссылка2"/>
    <w:link w:val="Style_102"/>
    <w:rPr>
      <w:color w:val="0000FF"/>
      <w:u w:val="single"/>
    </w:rPr>
  </w:style>
  <w:style w:styleId="Style_103" w:type="paragraph">
    <w:name w:val="Body Text Indent 2"/>
    <w:link w:val="Style_103_ch"/>
    <w:rPr>
      <w:sz w:val="28"/>
    </w:rPr>
  </w:style>
  <w:style w:styleId="Style_103_ch" w:type="character">
    <w:name w:val="Body Text Indent 2"/>
    <w:link w:val="Style_103"/>
    <w:rPr>
      <w:sz w:val="28"/>
    </w:rPr>
  </w:style>
  <w:style w:styleId="Style_104" w:type="paragraph">
    <w:name w:val="Указатель1"/>
    <w:basedOn w:val="Style_29"/>
    <w:link w:val="Style_104_ch"/>
    <w:rPr>
      <w:rFonts w:ascii="PT Astra Serif" w:hAnsi="PT Astra Serif"/>
    </w:rPr>
  </w:style>
  <w:style w:styleId="Style_104_ch" w:type="character">
    <w:name w:val="Указатель1"/>
    <w:basedOn w:val="Style_29_ch"/>
    <w:link w:val="Style_104"/>
    <w:rPr>
      <w:rFonts w:ascii="PT Astra Serif" w:hAnsi="PT Astra Serif"/>
    </w:rPr>
  </w:style>
  <w:style w:styleId="Style_105" w:type="paragraph">
    <w:name w:val="Название1"/>
    <w:link w:val="Style_105_ch"/>
    <w:rPr>
      <w:rFonts w:ascii="XO Thames" w:hAnsi="XO Thames"/>
      <w:b w:val="1"/>
      <w:caps w:val="1"/>
      <w:sz w:val="40"/>
    </w:rPr>
  </w:style>
  <w:style w:styleId="Style_105_ch" w:type="character">
    <w:name w:val="Название1"/>
    <w:link w:val="Style_105"/>
    <w:rPr>
      <w:rFonts w:ascii="XO Thames" w:hAnsi="XO Thames"/>
      <w:b w:val="1"/>
      <w:caps w:val="1"/>
      <w:sz w:val="40"/>
    </w:rPr>
  </w:style>
  <w:style w:styleId="Style_106" w:type="paragraph">
    <w:name w:val="Contents 7"/>
    <w:link w:val="Style_106_ch"/>
    <w:rPr>
      <w:rFonts w:ascii="XO Thames" w:hAnsi="XO Thames"/>
      <w:sz w:val="28"/>
    </w:rPr>
  </w:style>
  <w:style w:styleId="Style_106_ch" w:type="character">
    <w:name w:val="Contents 7"/>
    <w:link w:val="Style_106"/>
    <w:rPr>
      <w:rFonts w:ascii="XO Thames" w:hAnsi="XO Thames"/>
      <w:sz w:val="28"/>
    </w:rPr>
  </w:style>
  <w:style w:styleId="Style_107" w:type="paragraph">
    <w:name w:val="heading 1"/>
    <w:basedOn w:val="Style_5"/>
    <w:next w:val="Style_5"/>
    <w:link w:val="Style_107_ch"/>
    <w:uiPriority w:val="9"/>
    <w:qFormat/>
    <w:pPr>
      <w:keepNext w:val="1"/>
      <w:ind/>
      <w:jc w:val="center"/>
      <w:outlineLvl w:val="0"/>
    </w:pPr>
    <w:rPr>
      <w:sz w:val="24"/>
    </w:rPr>
  </w:style>
  <w:style w:styleId="Style_107_ch" w:type="character">
    <w:name w:val="heading 1"/>
    <w:basedOn w:val="Style_5_ch"/>
    <w:link w:val="Style_107"/>
    <w:rPr>
      <w:sz w:val="24"/>
    </w:rPr>
  </w:style>
  <w:style w:styleId="Style_108" w:type="paragraph">
    <w:name w:val="colgreen2"/>
    <w:link w:val="Style_108_ch"/>
  </w:style>
  <w:style w:styleId="Style_108_ch" w:type="character">
    <w:name w:val="colgreen2"/>
    <w:link w:val="Style_108"/>
  </w:style>
  <w:style w:styleId="Style_109" w:type="paragraph">
    <w:name w:val="Основной шрифт абзаца32"/>
    <w:link w:val="Style_109_ch"/>
  </w:style>
  <w:style w:styleId="Style_109_ch" w:type="character">
    <w:name w:val="Основной шрифт абзаца32"/>
    <w:link w:val="Style_109"/>
  </w:style>
  <w:style w:styleId="Style_110" w:type="paragraph">
    <w:name w:val="Абзац списка5"/>
    <w:link w:val="Style_110_ch"/>
    <w:rPr>
      <w:rFonts w:ascii="Calibri" w:hAnsi="Calibri"/>
      <w:sz w:val="22"/>
    </w:rPr>
  </w:style>
  <w:style w:styleId="Style_110_ch" w:type="character">
    <w:name w:val="Абзац списка5"/>
    <w:link w:val="Style_110"/>
    <w:rPr>
      <w:rFonts w:ascii="Calibri" w:hAnsi="Calibri"/>
      <w:sz w:val="22"/>
    </w:rPr>
  </w:style>
  <w:style w:styleId="Style_111" w:type="paragraph">
    <w:name w:val="western"/>
    <w:basedOn w:val="Style_5"/>
    <w:link w:val="Style_111_ch"/>
    <w:pPr>
      <w:widowControl w:val="1"/>
      <w:spacing w:afterAutospacing="on" w:beforeAutospacing="on"/>
      <w:ind/>
      <w:jc w:val="center"/>
    </w:pPr>
    <w:rPr>
      <w:sz w:val="22"/>
    </w:rPr>
  </w:style>
  <w:style w:styleId="Style_111_ch" w:type="character">
    <w:name w:val="western"/>
    <w:basedOn w:val="Style_5_ch"/>
    <w:link w:val="Style_111"/>
    <w:rPr>
      <w:sz w:val="22"/>
    </w:rPr>
  </w:style>
  <w:style w:styleId="Style_112" w:type="paragraph">
    <w:name w:val="Обычный1_0"/>
    <w:link w:val="Style_112_ch"/>
    <w:pPr>
      <w:widowControl w:val="0"/>
      <w:ind/>
    </w:pPr>
  </w:style>
  <w:style w:styleId="Style_112_ch" w:type="character">
    <w:name w:val="Обычный1_0"/>
    <w:link w:val="Style_112"/>
  </w:style>
  <w:style w:styleId="Style_113" w:type="paragraph">
    <w:name w:val="Основной текст 22"/>
    <w:link w:val="Style_113_ch"/>
    <w:rPr>
      <w:b w:val="1"/>
      <w:sz w:val="28"/>
    </w:rPr>
  </w:style>
  <w:style w:styleId="Style_113_ch" w:type="character">
    <w:name w:val="Основной текст 22"/>
    <w:link w:val="Style_113"/>
    <w:rPr>
      <w:b w:val="1"/>
      <w:sz w:val="28"/>
    </w:rPr>
  </w:style>
  <w:style w:styleId="Style_114" w:type="paragraph">
    <w:name w:val="Body Single2"/>
    <w:link w:val="Style_114_ch"/>
    <w:pPr>
      <w:widowControl w:val="0"/>
      <w:ind/>
    </w:pPr>
    <w:rPr>
      <w:sz w:val="28"/>
    </w:rPr>
  </w:style>
  <w:style w:styleId="Style_114_ch" w:type="character">
    <w:name w:val="Body Single2"/>
    <w:link w:val="Style_114"/>
    <w:rPr>
      <w:sz w:val="28"/>
    </w:rPr>
  </w:style>
  <w:style w:styleId="Style_115" w:type="paragraph">
    <w:name w:val="Hyperlink"/>
    <w:link w:val="Style_115_ch"/>
    <w:rPr>
      <w:color w:val="0000FF"/>
      <w:u w:val="single"/>
    </w:rPr>
  </w:style>
  <w:style w:styleId="Style_115_ch" w:type="character">
    <w:name w:val="Hyperlink"/>
    <w:link w:val="Style_115"/>
    <w:rPr>
      <w:color w:val="0000FF"/>
      <w:u w:val="single"/>
    </w:rPr>
  </w:style>
  <w:style w:styleId="Style_116" w:type="paragraph">
    <w:name w:val="Footnote"/>
    <w:link w:val="Style_116_ch"/>
    <w:rPr>
      <w:rFonts w:ascii="XO Thames" w:hAnsi="XO Thames"/>
      <w:sz w:val="22"/>
    </w:rPr>
  </w:style>
  <w:style w:styleId="Style_116_ch" w:type="character">
    <w:name w:val="Footnote"/>
    <w:link w:val="Style_116"/>
    <w:rPr>
      <w:rFonts w:ascii="XO Thames" w:hAnsi="XO Thames"/>
      <w:sz w:val="22"/>
    </w:rPr>
  </w:style>
  <w:style w:styleId="Style_117" w:type="paragraph">
    <w:name w:val="heading 8"/>
    <w:basedOn w:val="Style_5"/>
    <w:next w:val="Style_5"/>
    <w:link w:val="Style_117_ch"/>
    <w:uiPriority w:val="9"/>
    <w:qFormat/>
    <w:pPr>
      <w:keepNext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17_ch" w:type="character">
    <w:name w:val="heading 8"/>
    <w:basedOn w:val="Style_5_ch"/>
    <w:link w:val="Style_117"/>
    <w:rPr>
      <w:b w:val="1"/>
      <w:caps w:val="1"/>
      <w:sz w:val="24"/>
    </w:rPr>
  </w:style>
  <w:style w:styleId="Style_118" w:type="paragraph">
    <w:name w:val="Без интервала2"/>
    <w:link w:val="Style_118_ch"/>
    <w:rPr>
      <w:rFonts w:ascii="Calibri" w:hAnsi="Calibri"/>
    </w:rPr>
  </w:style>
  <w:style w:styleId="Style_118_ch" w:type="character">
    <w:name w:val="Без интервала2"/>
    <w:link w:val="Style_118"/>
    <w:rPr>
      <w:rFonts w:ascii="Calibri" w:hAnsi="Calibri"/>
    </w:rPr>
  </w:style>
  <w:style w:styleId="Style_97" w:type="paragraph">
    <w:name w:val="Содержимое таблицы2"/>
    <w:basedOn w:val="Style_5"/>
    <w:link w:val="Style_97_ch"/>
  </w:style>
  <w:style w:styleId="Style_97_ch" w:type="character">
    <w:name w:val="Содержимое таблицы2"/>
    <w:basedOn w:val="Style_5_ch"/>
    <w:link w:val="Style_97"/>
  </w:style>
  <w:style w:styleId="Style_119" w:type="paragraph">
    <w:name w:val="Основной шрифт абзаца1"/>
    <w:link w:val="Style_119_ch"/>
  </w:style>
  <w:style w:styleId="Style_119_ch" w:type="character">
    <w:name w:val="Основной шрифт абзаца1"/>
    <w:link w:val="Style_119"/>
  </w:style>
  <w:style w:styleId="Style_120" w:type="paragraph">
    <w:name w:val="toc 1"/>
    <w:next w:val="Style_5"/>
    <w:link w:val="Style_120_ch"/>
    <w:uiPriority w:val="39"/>
    <w:rPr>
      <w:rFonts w:ascii="XO Thames" w:hAnsi="XO Thames"/>
      <w:b w:val="1"/>
      <w:sz w:val="28"/>
    </w:rPr>
  </w:style>
  <w:style w:styleId="Style_120_ch" w:type="character">
    <w:name w:val="toc 1"/>
    <w:link w:val="Style_120"/>
    <w:rPr>
      <w:rFonts w:ascii="XO Thames" w:hAnsi="XO Thames"/>
      <w:b w:val="1"/>
      <w:sz w:val="28"/>
    </w:rPr>
  </w:style>
  <w:style w:styleId="Style_121" w:type="paragraph">
    <w:name w:val="Нижний колонтитул1"/>
    <w:link w:val="Style_121_ch"/>
  </w:style>
  <w:style w:styleId="Style_121_ch" w:type="character">
    <w:name w:val="Нижний колонтитул1"/>
    <w:link w:val="Style_121"/>
  </w:style>
  <w:style w:styleId="Style_122" w:type="paragraph">
    <w:name w:val="Абзац списка42"/>
    <w:link w:val="Style_122_ch"/>
    <w:rPr>
      <w:rFonts w:ascii="Calibri" w:hAnsi="Calibri"/>
      <w:sz w:val="22"/>
    </w:rPr>
  </w:style>
  <w:style w:styleId="Style_122_ch" w:type="character">
    <w:name w:val="Абзац списка42"/>
    <w:link w:val="Style_122"/>
    <w:rPr>
      <w:rFonts w:ascii="Calibri" w:hAnsi="Calibri"/>
      <w:sz w:val="22"/>
    </w:rPr>
  </w:style>
  <w:style w:styleId="Style_123" w:type="paragraph">
    <w:name w:val="List"/>
    <w:basedOn w:val="Style_74"/>
    <w:link w:val="Style_123_ch"/>
  </w:style>
  <w:style w:styleId="Style_123_ch" w:type="character">
    <w:name w:val="List"/>
    <w:basedOn w:val="Style_74_ch"/>
    <w:link w:val="Style_123"/>
  </w:style>
  <w:style w:styleId="Style_124" w:type="paragraph">
    <w:name w:val="Header and Footer"/>
    <w:link w:val="Style_124_ch"/>
    <w:rPr>
      <w:rFonts w:ascii="XO Thames" w:hAnsi="XO Thames"/>
    </w:rPr>
  </w:style>
  <w:style w:styleId="Style_124_ch" w:type="character">
    <w:name w:val="Header and Footer"/>
    <w:link w:val="Style_124"/>
    <w:rPr>
      <w:rFonts w:ascii="XO Thames" w:hAnsi="XO Thames"/>
    </w:rPr>
  </w:style>
  <w:style w:styleId="Style_125" w:type="paragraph">
    <w:name w:val="apple-converted-space2"/>
    <w:link w:val="Style_125_ch"/>
  </w:style>
  <w:style w:styleId="Style_125_ch" w:type="character">
    <w:name w:val="apple-converted-space2"/>
    <w:link w:val="Style_125"/>
  </w:style>
  <w:style w:styleId="Style_126" w:type="paragraph">
    <w:name w:val="Основной шрифт абзаца22"/>
    <w:link w:val="Style_126_ch"/>
  </w:style>
  <w:style w:styleId="Style_126_ch" w:type="character">
    <w:name w:val="Основной шрифт абзаца22"/>
    <w:link w:val="Style_126"/>
  </w:style>
  <w:style w:styleId="Style_127" w:type="paragraph">
    <w:name w:val="Text body indent"/>
    <w:link w:val="Style_127_ch"/>
  </w:style>
  <w:style w:styleId="Style_127_ch" w:type="character">
    <w:name w:val="Text body indent"/>
    <w:link w:val="Style_127"/>
  </w:style>
  <w:style w:styleId="Style_128" w:type="paragraph">
    <w:name w:val="Название объекта2"/>
    <w:basedOn w:val="Style_29"/>
    <w:link w:val="Style_128_ch"/>
    <w:rPr>
      <w:rFonts w:ascii="PT Astra Serif" w:hAnsi="PT Astra Serif"/>
      <w:i w:val="1"/>
      <w:sz w:val="24"/>
    </w:rPr>
  </w:style>
  <w:style w:styleId="Style_128_ch" w:type="character">
    <w:name w:val="Название объекта2"/>
    <w:basedOn w:val="Style_29_ch"/>
    <w:link w:val="Style_128"/>
    <w:rPr>
      <w:rFonts w:ascii="PT Astra Serif" w:hAnsi="PT Astra Serif"/>
      <w:i w:val="1"/>
      <w:sz w:val="24"/>
    </w:rPr>
  </w:style>
  <w:style w:styleId="Style_129" w:type="paragraph">
    <w:name w:val="msonormal_mailru_css_attribute_postfix"/>
    <w:basedOn w:val="Style_5"/>
    <w:link w:val="Style_129_ch"/>
    <w:pPr>
      <w:widowControl w:val="1"/>
      <w:spacing w:afterAutospacing="on" w:beforeAutospacing="on"/>
      <w:ind/>
    </w:pPr>
    <w:rPr>
      <w:sz w:val="24"/>
    </w:rPr>
  </w:style>
  <w:style w:styleId="Style_129_ch" w:type="character">
    <w:name w:val="msonormal_mailru_css_attribute_postfix"/>
    <w:basedOn w:val="Style_5_ch"/>
    <w:link w:val="Style_129"/>
    <w:rPr>
      <w:sz w:val="24"/>
    </w:rPr>
  </w:style>
  <w:style w:styleId="Style_130" w:type="paragraph">
    <w:name w:val="Список1"/>
    <w:basedOn w:val="Style_131"/>
    <w:link w:val="Style_130_ch"/>
  </w:style>
  <w:style w:styleId="Style_130_ch" w:type="character">
    <w:name w:val="Список1"/>
    <w:basedOn w:val="Style_131_ch"/>
    <w:link w:val="Style_130"/>
  </w:style>
  <w:style w:styleId="Style_132" w:type="paragraph">
    <w:name w:val="Стиль таблицы 2"/>
    <w:link w:val="Style_132_ch"/>
    <w:rPr>
      <w:rFonts w:ascii="Helvetica Neue" w:hAnsi="Helvetica Neue"/>
    </w:rPr>
  </w:style>
  <w:style w:styleId="Style_132_ch" w:type="character">
    <w:name w:val="Стиль таблицы 2"/>
    <w:link w:val="Style_132"/>
    <w:rPr>
      <w:rFonts w:ascii="Helvetica Neue" w:hAnsi="Helvetica Neue"/>
    </w:rPr>
  </w:style>
  <w:style w:styleId="Style_133" w:type="paragraph">
    <w:name w:val="Указатель2"/>
    <w:basedOn w:val="Style_29"/>
    <w:link w:val="Style_133_ch"/>
  </w:style>
  <w:style w:styleId="Style_133_ch" w:type="character">
    <w:name w:val="Указатель2"/>
    <w:basedOn w:val="Style_29_ch"/>
    <w:link w:val="Style_133"/>
  </w:style>
  <w:style w:styleId="Style_134" w:type="paragraph">
    <w:name w:val="Iau?iue Знак2"/>
    <w:basedOn w:val="Style_135"/>
    <w:link w:val="Style_134_ch"/>
  </w:style>
  <w:style w:styleId="Style_134_ch" w:type="character">
    <w:name w:val="Iau?iue Знак2"/>
    <w:basedOn w:val="Style_135_ch"/>
    <w:link w:val="Style_134"/>
  </w:style>
  <w:style w:styleId="Style_136" w:type="paragraph">
    <w:name w:val="toc 9"/>
    <w:next w:val="Style_5"/>
    <w:link w:val="Style_136_ch"/>
    <w:uiPriority w:val="39"/>
    <w:pPr>
      <w:ind w:firstLine="0" w:left="1600"/>
    </w:pPr>
    <w:rPr>
      <w:rFonts w:ascii="XO Thames" w:hAnsi="XO Thames"/>
      <w:sz w:val="28"/>
    </w:rPr>
  </w:style>
  <w:style w:styleId="Style_136_ch" w:type="character">
    <w:name w:val="toc 9"/>
    <w:link w:val="Style_136"/>
    <w:rPr>
      <w:rFonts w:ascii="XO Thames" w:hAnsi="XO Thames"/>
      <w:sz w:val="28"/>
    </w:rPr>
  </w:style>
  <w:style w:styleId="Style_137" w:type="paragraph">
    <w:name w:val="footer"/>
    <w:basedOn w:val="Style_5"/>
    <w:link w:val="Style_137_ch"/>
    <w:pPr>
      <w:widowControl w:val="1"/>
      <w:tabs>
        <w:tab w:leader="none" w:pos="4153" w:val="center"/>
        <w:tab w:leader="none" w:pos="8306" w:val="right"/>
      </w:tabs>
      <w:ind/>
    </w:pPr>
  </w:style>
  <w:style w:styleId="Style_137_ch" w:type="character">
    <w:name w:val="footer"/>
    <w:basedOn w:val="Style_5_ch"/>
    <w:link w:val="Style_137"/>
  </w:style>
  <w:style w:styleId="Style_138" w:type="paragraph">
    <w:name w:val="Contents 3"/>
    <w:link w:val="Style_138_ch"/>
    <w:rPr>
      <w:rFonts w:ascii="XO Thames" w:hAnsi="XO Thames"/>
      <w:sz w:val="28"/>
    </w:rPr>
  </w:style>
  <w:style w:styleId="Style_138_ch" w:type="character">
    <w:name w:val="Contents 3"/>
    <w:link w:val="Style_138"/>
    <w:rPr>
      <w:rFonts w:ascii="XO Thames" w:hAnsi="XO Thames"/>
      <w:sz w:val="28"/>
    </w:rPr>
  </w:style>
  <w:style w:styleId="Style_139" w:type="paragraph">
    <w:name w:val="Body Text Char"/>
    <w:link w:val="Style_139_ch"/>
    <w:rPr>
      <w:b w:val="1"/>
      <w:sz w:val="24"/>
    </w:rPr>
  </w:style>
  <w:style w:styleId="Style_139_ch" w:type="character">
    <w:name w:val="Body Text Char"/>
    <w:link w:val="Style_139"/>
    <w:rPr>
      <w:b w:val="1"/>
      <w:sz w:val="24"/>
    </w:rPr>
  </w:style>
  <w:style w:styleId="Style_140" w:type="paragraph">
    <w:name w:val="Абзац списка82"/>
    <w:link w:val="Style_140_ch"/>
    <w:rPr>
      <w:rFonts w:ascii="Calibri" w:hAnsi="Calibri"/>
      <w:sz w:val="22"/>
    </w:rPr>
  </w:style>
  <w:style w:styleId="Style_140_ch" w:type="character">
    <w:name w:val="Абзац списка82"/>
    <w:link w:val="Style_140"/>
    <w:rPr>
      <w:rFonts w:ascii="Calibri" w:hAnsi="Calibri"/>
      <w:sz w:val="2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41" w:type="paragraph">
    <w:name w:val="Выделение12"/>
    <w:link w:val="Style_141_ch"/>
    <w:rPr>
      <w:i w:val="1"/>
    </w:rPr>
  </w:style>
  <w:style w:styleId="Style_141_ch" w:type="character">
    <w:name w:val="Выделение12"/>
    <w:link w:val="Style_141"/>
    <w:rPr>
      <w:i w:val="1"/>
    </w:rPr>
  </w:style>
  <w:style w:styleId="Style_142" w:type="paragraph">
    <w:name w:val="Выделение3"/>
    <w:link w:val="Style_142_ch"/>
    <w:rPr>
      <w:i w:val="1"/>
    </w:rPr>
  </w:style>
  <w:style w:styleId="Style_142_ch" w:type="character">
    <w:name w:val="Выделение3"/>
    <w:link w:val="Style_142"/>
    <w:rPr>
      <w:i w:val="1"/>
    </w:rPr>
  </w:style>
  <w:style w:styleId="Style_143" w:type="paragraph">
    <w:name w:val="Обычный16"/>
    <w:link w:val="Style_143_ch"/>
  </w:style>
  <w:style w:styleId="Style_143_ch" w:type="character">
    <w:name w:val="Обычный16"/>
    <w:link w:val="Style_143"/>
  </w:style>
  <w:style w:styleId="Style_144" w:type="paragraph">
    <w:name w:val="Endnote_0"/>
    <w:link w:val="Style_144_ch"/>
    <w:rPr>
      <w:rFonts w:ascii="XO Thames" w:hAnsi="XO Thames"/>
      <w:sz w:val="22"/>
    </w:rPr>
  </w:style>
  <w:style w:styleId="Style_144_ch" w:type="character">
    <w:name w:val="Endnote_0"/>
    <w:link w:val="Style_144"/>
    <w:rPr>
      <w:rFonts w:ascii="XO Thames" w:hAnsi="XO Thames"/>
      <w:sz w:val="22"/>
    </w:rPr>
  </w:style>
  <w:style w:styleId="Style_145" w:type="paragraph">
    <w:name w:val="Body Text 2"/>
    <w:basedOn w:val="Style_5"/>
    <w:link w:val="Style_145_ch"/>
    <w:pPr>
      <w:widowControl w:val="1"/>
      <w:ind/>
    </w:pPr>
    <w:rPr>
      <w:b w:val="1"/>
      <w:sz w:val="28"/>
    </w:rPr>
  </w:style>
  <w:style w:styleId="Style_145_ch" w:type="character">
    <w:name w:val="Body Text 2"/>
    <w:basedOn w:val="Style_5_ch"/>
    <w:link w:val="Style_145"/>
    <w:rPr>
      <w:b w:val="1"/>
      <w:sz w:val="28"/>
    </w:rPr>
  </w:style>
  <w:style w:styleId="Style_146" w:type="paragraph">
    <w:name w:val="toc 8"/>
    <w:next w:val="Style_5"/>
    <w:link w:val="Style_146_ch"/>
    <w:uiPriority w:val="39"/>
    <w:pPr>
      <w:ind w:firstLine="0" w:left="1400"/>
    </w:pPr>
    <w:rPr>
      <w:rFonts w:ascii="XO Thames" w:hAnsi="XO Thames"/>
      <w:sz w:val="28"/>
    </w:rPr>
  </w:style>
  <w:style w:styleId="Style_146_ch" w:type="character">
    <w:name w:val="toc 8"/>
    <w:link w:val="Style_146"/>
    <w:rPr>
      <w:rFonts w:ascii="XO Thames" w:hAnsi="XO Thames"/>
      <w:sz w:val="28"/>
    </w:rPr>
  </w:style>
  <w:style w:styleId="Style_147" w:type="paragraph">
    <w:name w:val="Абзац списка8"/>
    <w:basedOn w:val="Style_5"/>
    <w:link w:val="Style_147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7_ch" w:type="character">
    <w:name w:val="Абзац списка8"/>
    <w:basedOn w:val="Style_5_ch"/>
    <w:link w:val="Style_147"/>
    <w:rPr>
      <w:rFonts w:ascii="Calibri" w:hAnsi="Calibri"/>
      <w:sz w:val="22"/>
    </w:rPr>
  </w:style>
  <w:style w:styleId="Style_148" w:type="paragraph">
    <w:name w:val="Строгий2"/>
    <w:link w:val="Style_148_ch"/>
    <w:rPr>
      <w:b w:val="1"/>
    </w:rPr>
  </w:style>
  <w:style w:styleId="Style_148_ch" w:type="character">
    <w:name w:val="Строгий2"/>
    <w:link w:val="Style_148"/>
    <w:rPr>
      <w:b w:val="1"/>
    </w:rPr>
  </w:style>
  <w:style w:styleId="Style_149" w:type="paragraph">
    <w:name w:val="Îáû÷íûé"/>
    <w:link w:val="Style_149_ch"/>
  </w:style>
  <w:style w:styleId="Style_149_ch" w:type="character">
    <w:name w:val="Îáû÷íûé"/>
    <w:link w:val="Style_149"/>
  </w:style>
  <w:style w:styleId="Style_150" w:type="paragraph">
    <w:name w:val="Знак Знак1 Знак Знак Знак Знак Знак Знак Знак Знак"/>
    <w:basedOn w:val="Style_5"/>
    <w:link w:val="Style_150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50_ch" w:type="character">
    <w:name w:val="Знак Знак1 Знак Знак Знак Знак Знак Знак Знак Знак"/>
    <w:basedOn w:val="Style_5_ch"/>
    <w:link w:val="Style_150"/>
    <w:rPr>
      <w:rFonts w:ascii="Verdana" w:hAnsi="Verdana"/>
    </w:rPr>
  </w:style>
  <w:style w:styleId="Style_131" w:type="paragraph">
    <w:name w:val="Text body"/>
    <w:link w:val="Style_131_ch"/>
    <w:rPr>
      <w:sz w:val="22"/>
    </w:rPr>
  </w:style>
  <w:style w:styleId="Style_131_ch" w:type="character">
    <w:name w:val="Text body"/>
    <w:link w:val="Style_131"/>
    <w:rPr>
      <w:sz w:val="22"/>
    </w:rPr>
  </w:style>
  <w:style w:styleId="Style_151" w:type="paragraph">
    <w:name w:val="vcard_position__small2"/>
    <w:link w:val="Style_151_ch"/>
    <w:rPr>
      <w:sz w:val="24"/>
    </w:rPr>
  </w:style>
  <w:style w:styleId="Style_151_ch" w:type="character">
    <w:name w:val="vcard_position__small2"/>
    <w:link w:val="Style_151"/>
    <w:rPr>
      <w:sz w:val="24"/>
    </w:rPr>
  </w:style>
  <w:style w:styleId="Style_152" w:type="paragraph">
    <w:name w:val="Гиперссылка4"/>
    <w:link w:val="Style_152_ch"/>
    <w:rPr>
      <w:color w:val="0000FF"/>
      <w:u w:val="single"/>
    </w:rPr>
  </w:style>
  <w:style w:styleId="Style_152_ch" w:type="character">
    <w:name w:val="Гиперссылка4"/>
    <w:link w:val="Style_152"/>
    <w:rPr>
      <w:color w:val="0000FF"/>
      <w:u w:val="single"/>
    </w:rPr>
  </w:style>
  <w:style w:styleId="Style_153" w:type="paragraph">
    <w:name w:val="Обычный14"/>
    <w:link w:val="Style_153_ch"/>
  </w:style>
  <w:style w:styleId="Style_153_ch" w:type="character">
    <w:name w:val="Обычный14"/>
    <w:link w:val="Style_153"/>
  </w:style>
  <w:style w:styleId="Style_154" w:type="paragraph">
    <w:name w:val="Интернет-ссылка"/>
    <w:link w:val="Style_154_ch"/>
    <w:rPr>
      <w:color w:val="0000FF"/>
      <w:u w:val="single"/>
    </w:rPr>
  </w:style>
  <w:style w:styleId="Style_154_ch" w:type="character">
    <w:name w:val="Интернет-ссылка"/>
    <w:link w:val="Style_154"/>
    <w:rPr>
      <w:color w:val="0000FF"/>
      <w:u w:val="single"/>
    </w:rPr>
  </w:style>
  <w:style w:styleId="Style_155" w:type="paragraph">
    <w:name w:val="Заголовок 21"/>
    <w:basedOn w:val="Style_29"/>
    <w:link w:val="Style_155_ch"/>
    <w:rPr>
      <w:rFonts w:ascii="Arial" w:hAnsi="Arial"/>
      <w:b w:val="1"/>
      <w:i w:val="1"/>
      <w:sz w:val="22"/>
    </w:rPr>
  </w:style>
  <w:style w:styleId="Style_155_ch" w:type="character">
    <w:name w:val="Заголовок 21"/>
    <w:basedOn w:val="Style_29_ch"/>
    <w:link w:val="Style_155"/>
    <w:rPr>
      <w:rFonts w:ascii="Arial" w:hAnsi="Arial"/>
      <w:b w:val="1"/>
      <w:i w:val="1"/>
      <w:sz w:val="22"/>
    </w:rPr>
  </w:style>
  <w:style w:styleId="Style_156" w:type="paragraph">
    <w:name w:val="Гиперссылка3"/>
    <w:link w:val="Style_156_ch"/>
    <w:rPr>
      <w:color w:val="0000FF"/>
      <w:u w:val="single"/>
    </w:rPr>
  </w:style>
  <w:style w:styleId="Style_156_ch" w:type="character">
    <w:name w:val="Гиперссылка3"/>
    <w:link w:val="Style_156"/>
    <w:rPr>
      <w:color w:val="0000FF"/>
      <w:u w:val="single"/>
    </w:rPr>
  </w:style>
  <w:style w:styleId="Style_157" w:type="paragraph">
    <w:name w:val="Balloon Text"/>
    <w:basedOn w:val="Style_5"/>
    <w:link w:val="Style_157_ch"/>
    <w:rPr>
      <w:rFonts w:ascii="Tahoma" w:hAnsi="Tahoma"/>
      <w:sz w:val="16"/>
    </w:rPr>
  </w:style>
  <w:style w:styleId="Style_157_ch" w:type="character">
    <w:name w:val="Balloon Text"/>
    <w:basedOn w:val="Style_5_ch"/>
    <w:link w:val="Style_157"/>
    <w:rPr>
      <w:rFonts w:ascii="Tahoma" w:hAnsi="Tahoma"/>
      <w:sz w:val="16"/>
    </w:rPr>
  </w:style>
  <w:style w:styleId="Style_158" w:type="paragraph">
    <w:name w:val="Гиперссылка1"/>
    <w:link w:val="Style_158_ch"/>
    <w:rPr>
      <w:color w:val="0000FF"/>
      <w:u w:val="single"/>
    </w:rPr>
  </w:style>
  <w:style w:styleId="Style_158_ch" w:type="character">
    <w:name w:val="Гиперссылка1"/>
    <w:link w:val="Style_158"/>
    <w:rPr>
      <w:color w:val="0000FF"/>
      <w:u w:val="single"/>
    </w:rPr>
  </w:style>
  <w:style w:styleId="Style_159" w:type="paragraph">
    <w:name w:val="Гиперссылка12"/>
    <w:link w:val="Style_159_ch"/>
    <w:rPr>
      <w:color w:val="0000FF"/>
      <w:u w:val="single"/>
    </w:rPr>
  </w:style>
  <w:style w:styleId="Style_159_ch" w:type="character">
    <w:name w:val="Гиперссылка12"/>
    <w:link w:val="Style_159"/>
    <w:rPr>
      <w:color w:val="0000FF"/>
      <w:u w:val="single"/>
    </w:rPr>
  </w:style>
  <w:style w:styleId="Style_160" w:type="paragraph">
    <w:name w:val="toc 5"/>
    <w:next w:val="Style_5"/>
    <w:link w:val="Style_160_ch"/>
    <w:uiPriority w:val="39"/>
    <w:pPr>
      <w:ind w:firstLine="0" w:left="800"/>
    </w:pPr>
    <w:rPr>
      <w:rFonts w:ascii="XO Thames" w:hAnsi="XO Thames"/>
      <w:sz w:val="28"/>
    </w:rPr>
  </w:style>
  <w:style w:styleId="Style_160_ch" w:type="character">
    <w:name w:val="toc 5"/>
    <w:link w:val="Style_160"/>
    <w:rPr>
      <w:rFonts w:ascii="XO Thames" w:hAnsi="XO Thames"/>
      <w:sz w:val="28"/>
    </w:rPr>
  </w:style>
  <w:style w:styleId="Style_161" w:type="paragraph">
    <w:name w:val="List Bullet"/>
    <w:basedOn w:val="Style_5"/>
    <w:link w:val="Style_161_ch"/>
  </w:style>
  <w:style w:styleId="Style_161_ch" w:type="character">
    <w:name w:val="List Bullet"/>
    <w:basedOn w:val="Style_5_ch"/>
    <w:link w:val="Style_161"/>
  </w:style>
  <w:style w:styleId="Style_162" w:type="paragraph">
    <w:name w:val="Default"/>
    <w:link w:val="Style_162_ch"/>
    <w:rPr>
      <w:sz w:val="24"/>
    </w:rPr>
  </w:style>
  <w:style w:styleId="Style_162_ch" w:type="character">
    <w:name w:val="Default"/>
    <w:link w:val="Style_162"/>
    <w:rPr>
      <w:sz w:val="24"/>
    </w:rPr>
  </w:style>
  <w:style w:styleId="Style_163" w:type="paragraph">
    <w:name w:val="Contents 5"/>
    <w:link w:val="Style_163_ch"/>
    <w:rPr>
      <w:rFonts w:ascii="XO Thames" w:hAnsi="XO Thames"/>
      <w:sz w:val="28"/>
    </w:rPr>
  </w:style>
  <w:style w:styleId="Style_163_ch" w:type="character">
    <w:name w:val="Contents 5"/>
    <w:link w:val="Style_163"/>
    <w:rPr>
      <w:rFonts w:ascii="XO Thames" w:hAnsi="XO Thames"/>
      <w:sz w:val="28"/>
    </w:rPr>
  </w:style>
  <w:style w:styleId="Style_164" w:type="paragraph">
    <w:name w:val="Маркированный список 41"/>
    <w:basedOn w:val="Style_123"/>
    <w:link w:val="Style_164_ch"/>
    <w:rPr>
      <w:rFonts w:ascii="PT Astra Serif" w:hAnsi="PT Astra Serif"/>
      <w:spacing w:val="5"/>
    </w:rPr>
  </w:style>
  <w:style w:styleId="Style_164_ch" w:type="character">
    <w:name w:val="Маркированный список 41"/>
    <w:basedOn w:val="Style_123_ch"/>
    <w:link w:val="Style_164"/>
    <w:rPr>
      <w:rFonts w:ascii="PT Astra Serif" w:hAnsi="PT Astra Serif"/>
      <w:spacing w:val="5"/>
    </w:rPr>
  </w:style>
  <w:style w:styleId="Style_165" w:type="paragraph">
    <w:name w:val="msonormal_mailru_css_attribute_postfix2"/>
    <w:link w:val="Style_165_ch"/>
    <w:rPr>
      <w:sz w:val="24"/>
    </w:rPr>
  </w:style>
  <w:style w:styleId="Style_165_ch" w:type="character">
    <w:name w:val="msonormal_mailru_css_attribute_postfix2"/>
    <w:link w:val="Style_165"/>
    <w:rPr>
      <w:sz w:val="24"/>
    </w:rPr>
  </w:style>
  <w:style w:styleId="Style_166" w:type="paragraph">
    <w:name w:val="Абзац списка12"/>
    <w:basedOn w:val="Style_29"/>
    <w:link w:val="Style_166_ch"/>
  </w:style>
  <w:style w:styleId="Style_166_ch" w:type="character">
    <w:name w:val="Абзац списка12"/>
    <w:basedOn w:val="Style_29_ch"/>
    <w:link w:val="Style_166"/>
  </w:style>
  <w:style w:styleId="Style_167" w:type="paragraph">
    <w:name w:val="Названи2"/>
    <w:basedOn w:val="Style_5"/>
    <w:next w:val="Style_5"/>
    <w:link w:val="Style_167_ch"/>
    <w:pPr>
      <w:ind/>
      <w:jc w:val="center"/>
    </w:pPr>
    <w:rPr>
      <w:sz w:val="24"/>
    </w:rPr>
  </w:style>
  <w:style w:styleId="Style_167_ch" w:type="character">
    <w:name w:val="Названи2"/>
    <w:basedOn w:val="Style_5_ch"/>
    <w:link w:val="Style_167"/>
    <w:rPr>
      <w:sz w:val="24"/>
    </w:rPr>
  </w:style>
  <w:style w:styleId="Style_168" w:type="paragraph">
    <w:name w:val="Абзац списка6"/>
    <w:basedOn w:val="Style_5"/>
    <w:link w:val="Style_168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8_ch" w:type="character">
    <w:name w:val="Абзац списка6"/>
    <w:basedOn w:val="Style_5_ch"/>
    <w:link w:val="Style_168"/>
    <w:rPr>
      <w:rFonts w:ascii="Calibri" w:hAnsi="Calibri"/>
      <w:sz w:val="22"/>
    </w:rPr>
  </w:style>
  <w:style w:styleId="Style_169" w:type="paragraph">
    <w:name w:val="vcard_position__small"/>
    <w:basedOn w:val="Style_5"/>
    <w:link w:val="Style_169_ch"/>
    <w:pPr>
      <w:widowControl w:val="1"/>
      <w:spacing w:afterAutospacing="on" w:beforeAutospacing="on"/>
      <w:ind/>
    </w:pPr>
    <w:rPr>
      <w:sz w:val="24"/>
    </w:rPr>
  </w:style>
  <w:style w:styleId="Style_169_ch" w:type="character">
    <w:name w:val="vcard_position__small"/>
    <w:basedOn w:val="Style_5_ch"/>
    <w:link w:val="Style_169"/>
    <w:rPr>
      <w:sz w:val="24"/>
    </w:rPr>
  </w:style>
  <w:style w:styleId="Style_170" w:type="paragraph">
    <w:name w:val="Знак Знак1 Знак Знак Знак Знак Знак Знак Знак Знак Знак"/>
    <w:link w:val="Style_170_ch"/>
    <w:rPr>
      <w:rFonts w:ascii="Verdana" w:hAnsi="Verdana"/>
    </w:rPr>
  </w:style>
  <w:style w:styleId="Style_170_ch" w:type="character">
    <w:name w:val="Знак Знак1 Знак Знак Знак Знак Знак Знак Знак Знак Знак"/>
    <w:link w:val="Style_170"/>
    <w:rPr>
      <w:rFonts w:ascii="Verdana" w:hAnsi="Verdana"/>
    </w:rPr>
  </w:style>
  <w:style w:styleId="Style_171" w:type="paragraph">
    <w:name w:val="Subtitle"/>
    <w:next w:val="Style_5"/>
    <w:link w:val="Style_1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1_ch" w:type="character">
    <w:name w:val="Subtitle"/>
    <w:link w:val="Style_171"/>
    <w:rPr>
      <w:rFonts w:ascii="XO Thames" w:hAnsi="XO Thames"/>
      <w:i w:val="1"/>
      <w:sz w:val="24"/>
    </w:rPr>
  </w:style>
  <w:style w:styleId="Style_172" w:type="paragraph">
    <w:name w:val="Колонтитул2"/>
    <w:link w:val="Style_172_ch"/>
    <w:rPr>
      <w:rFonts w:ascii="XO Thames" w:hAnsi="XO Thames"/>
    </w:rPr>
  </w:style>
  <w:style w:styleId="Style_172_ch" w:type="character">
    <w:name w:val="Колонтитул2"/>
    <w:link w:val="Style_172"/>
    <w:rPr>
      <w:rFonts w:ascii="XO Thames" w:hAnsi="XO Thames"/>
    </w:rPr>
  </w:style>
  <w:style w:styleId="Style_173" w:type="paragraph">
    <w:name w:val="Обычный18"/>
    <w:link w:val="Style_173_ch"/>
  </w:style>
  <w:style w:styleId="Style_173_ch" w:type="character">
    <w:name w:val="Обычный18"/>
    <w:link w:val="Style_173"/>
  </w:style>
  <w:style w:styleId="Style_174" w:type="paragraph">
    <w:name w:val="List Bullet 4"/>
    <w:basedOn w:val="Style_123"/>
    <w:link w:val="Style_174_ch"/>
    <w:rPr>
      <w:rFonts w:ascii="PT Astra Serif" w:hAnsi="PT Astra Serif"/>
      <w:spacing w:val="5"/>
    </w:rPr>
  </w:style>
  <w:style w:styleId="Style_174_ch" w:type="character">
    <w:name w:val="List Bullet 4"/>
    <w:basedOn w:val="Style_123_ch"/>
    <w:link w:val="Style_174"/>
    <w:rPr>
      <w:rFonts w:ascii="PT Astra Serif" w:hAnsi="PT Astra Serif"/>
      <w:spacing w:val="5"/>
    </w:rPr>
  </w:style>
  <w:style w:styleId="Style_3" w:type="paragraph">
    <w:name w:val="List Paragraph"/>
    <w:link w:val="Style_3_ch"/>
  </w:style>
  <w:style w:styleId="Style_3_ch" w:type="character">
    <w:name w:val="List Paragraph"/>
    <w:link w:val="Style_3"/>
  </w:style>
  <w:style w:styleId="Style_175" w:type="paragraph">
    <w:name w:val="Абзац списка52"/>
    <w:basedOn w:val="Style_5"/>
    <w:link w:val="Style_17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5_ch" w:type="character">
    <w:name w:val="Абзац списка52"/>
    <w:basedOn w:val="Style_5_ch"/>
    <w:link w:val="Style_175"/>
    <w:rPr>
      <w:rFonts w:ascii="Calibri" w:hAnsi="Calibri"/>
      <w:sz w:val="22"/>
    </w:rPr>
  </w:style>
  <w:style w:styleId="Style_176" w:type="paragraph">
    <w:name w:val="Абзац списка10"/>
    <w:basedOn w:val="Style_5"/>
    <w:link w:val="Style_176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6_ch" w:type="character">
    <w:name w:val="Абзац списка10"/>
    <w:basedOn w:val="Style_5_ch"/>
    <w:link w:val="Style_176"/>
    <w:rPr>
      <w:rFonts w:ascii="Calibri" w:hAnsi="Calibri"/>
      <w:sz w:val="22"/>
    </w:rPr>
  </w:style>
  <w:style w:styleId="Style_177" w:type="paragraph">
    <w:name w:val="Абзац списка102"/>
    <w:link w:val="Style_177_ch"/>
    <w:rPr>
      <w:rFonts w:ascii="Calibri" w:hAnsi="Calibri"/>
      <w:sz w:val="22"/>
    </w:rPr>
  </w:style>
  <w:style w:styleId="Style_177_ch" w:type="character">
    <w:name w:val="Абзац списка102"/>
    <w:link w:val="Style_177"/>
    <w:rPr>
      <w:rFonts w:ascii="Calibri" w:hAnsi="Calibri"/>
      <w:sz w:val="22"/>
    </w:rPr>
  </w:style>
  <w:style w:styleId="Style_178" w:type="paragraph">
    <w:name w:val="Без интервала1"/>
    <w:link w:val="Style_178_ch"/>
    <w:rPr>
      <w:rFonts w:ascii="Calibri" w:hAnsi="Calibri"/>
      <w:sz w:val="22"/>
    </w:rPr>
  </w:style>
  <w:style w:styleId="Style_178_ch" w:type="character">
    <w:name w:val="Без интервала1"/>
    <w:link w:val="Style_178"/>
    <w:rPr>
      <w:rFonts w:ascii="Calibri" w:hAnsi="Calibri"/>
      <w:sz w:val="22"/>
    </w:rPr>
  </w:style>
  <w:style w:styleId="Style_179" w:type="paragraph">
    <w:name w:val="Основной шрифт абзаца2"/>
    <w:link w:val="Style_179_ch"/>
  </w:style>
  <w:style w:styleId="Style_179_ch" w:type="character">
    <w:name w:val="Основной шрифт абзаца2"/>
    <w:link w:val="Style_179"/>
  </w:style>
  <w:style w:styleId="Style_180" w:type="paragraph">
    <w:name w:val="Footnote2"/>
    <w:link w:val="Style_180_ch"/>
    <w:pPr>
      <w:ind w:firstLine="851" w:left="0"/>
      <w:jc w:val="both"/>
    </w:pPr>
    <w:rPr>
      <w:rFonts w:ascii="XO Thames" w:hAnsi="XO Thames"/>
      <w:sz w:val="22"/>
    </w:rPr>
  </w:style>
  <w:style w:styleId="Style_180_ch" w:type="character">
    <w:name w:val="Footnote2"/>
    <w:link w:val="Style_180"/>
    <w:rPr>
      <w:rFonts w:ascii="XO Thames" w:hAnsi="XO Thames"/>
      <w:sz w:val="22"/>
    </w:rPr>
  </w:style>
  <w:style w:styleId="Style_181" w:type="paragraph">
    <w:name w:val="Title"/>
    <w:link w:val="Style_181_ch"/>
    <w:uiPriority w:val="10"/>
    <w:qFormat/>
    <w:rPr>
      <w:rFonts w:ascii="XO Thames" w:hAnsi="XO Thames"/>
      <w:b w:val="1"/>
      <w:caps w:val="1"/>
      <w:sz w:val="40"/>
    </w:rPr>
  </w:style>
  <w:style w:styleId="Style_181_ch" w:type="character">
    <w:name w:val="Title"/>
    <w:link w:val="Style_181"/>
    <w:rPr>
      <w:rFonts w:ascii="XO Thames" w:hAnsi="XO Thames"/>
      <w:b w:val="1"/>
      <w:caps w:val="1"/>
      <w:sz w:val="40"/>
    </w:rPr>
  </w:style>
  <w:style w:styleId="Style_182" w:type="paragraph">
    <w:name w:val="heading 4"/>
    <w:link w:val="Style_182_ch"/>
    <w:uiPriority w:val="9"/>
    <w:qFormat/>
    <w:pPr>
      <w:ind/>
      <w:outlineLvl w:val="3"/>
    </w:pPr>
    <w:rPr>
      <w:sz w:val="24"/>
    </w:rPr>
  </w:style>
  <w:style w:styleId="Style_182_ch" w:type="character">
    <w:name w:val="heading 4"/>
    <w:link w:val="Style_182"/>
    <w:rPr>
      <w:sz w:val="24"/>
    </w:rPr>
  </w:style>
  <w:style w:styleId="Style_135" w:type="paragraph">
    <w:name w:val="Основной шрифт абзаца12"/>
    <w:link w:val="Style_135_ch"/>
  </w:style>
  <w:style w:styleId="Style_135_ch" w:type="character">
    <w:name w:val="Основной шрифт абзаца12"/>
    <w:link w:val="Style_135"/>
  </w:style>
  <w:style w:styleId="Style_183" w:type="paragraph">
    <w:name w:val="Contents 6"/>
    <w:link w:val="Style_183_ch"/>
    <w:rPr>
      <w:rFonts w:ascii="XO Thames" w:hAnsi="XO Thames"/>
      <w:sz w:val="28"/>
    </w:rPr>
  </w:style>
  <w:style w:styleId="Style_183_ch" w:type="character">
    <w:name w:val="Contents 6"/>
    <w:link w:val="Style_183"/>
    <w:rPr>
      <w:rFonts w:ascii="XO Thames" w:hAnsi="XO Thames"/>
      <w:sz w:val="28"/>
    </w:rPr>
  </w:style>
  <w:style w:styleId="Style_184" w:type="paragraph">
    <w:name w:val="caption"/>
    <w:basedOn w:val="Style_5"/>
    <w:next w:val="Style_5"/>
    <w:link w:val="Style_184_ch"/>
    <w:pPr>
      <w:spacing w:after="120" w:before="120"/>
      <w:ind/>
      <w:jc w:val="center"/>
    </w:pPr>
    <w:rPr>
      <w:b w:val="1"/>
      <w:sz w:val="22"/>
    </w:rPr>
  </w:style>
  <w:style w:styleId="Style_184_ch" w:type="character">
    <w:name w:val="caption"/>
    <w:basedOn w:val="Style_5_ch"/>
    <w:link w:val="Style_184"/>
    <w:rPr>
      <w:b w:val="1"/>
      <w:sz w:val="22"/>
    </w:rPr>
  </w:style>
  <w:style w:styleId="Style_185" w:type="paragraph">
    <w:name w:val="Абзац списка14"/>
    <w:basedOn w:val="Style_5"/>
    <w:link w:val="Style_185_ch"/>
    <w:pPr>
      <w:widowControl w:val="1"/>
      <w:ind w:firstLine="0" w:left="720"/>
      <w:contextualSpacing w:val="1"/>
    </w:pPr>
    <w:rPr>
      <w:sz w:val="24"/>
    </w:rPr>
  </w:style>
  <w:style w:styleId="Style_185_ch" w:type="character">
    <w:name w:val="Абзац списка14"/>
    <w:basedOn w:val="Style_5_ch"/>
    <w:link w:val="Style_185"/>
    <w:rPr>
      <w:sz w:val="24"/>
    </w:rPr>
  </w:style>
  <w:style w:styleId="Style_186" w:type="paragraph">
    <w:name w:val="Стиль таблицы 22"/>
    <w:link w:val="Style_186_ch"/>
    <w:rPr>
      <w:rFonts w:ascii="Helvetica Neue" w:hAnsi="Helvetica Neue"/>
    </w:rPr>
  </w:style>
  <w:style w:styleId="Style_186_ch" w:type="character">
    <w:name w:val="Стиль таблицы 22"/>
    <w:link w:val="Style_186"/>
    <w:rPr>
      <w:rFonts w:ascii="Helvetica Neue" w:hAnsi="Helvetica Neue"/>
    </w:rPr>
  </w:style>
  <w:style w:styleId="Style_187" w:type="paragraph">
    <w:name w:val="heading 2"/>
    <w:link w:val="Style_187_ch"/>
    <w:uiPriority w:val="9"/>
    <w:qFormat/>
    <w:pPr>
      <w:ind/>
      <w:outlineLvl w:val="1"/>
    </w:pPr>
    <w:rPr>
      <w:rFonts w:ascii="Arial" w:hAnsi="Arial"/>
      <w:b w:val="1"/>
      <w:i w:val="1"/>
      <w:sz w:val="22"/>
    </w:rPr>
  </w:style>
  <w:style w:styleId="Style_187_ch" w:type="character">
    <w:name w:val="heading 2"/>
    <w:link w:val="Style_187"/>
    <w:rPr>
      <w:rFonts w:ascii="Arial" w:hAnsi="Arial"/>
      <w:b w:val="1"/>
      <w:i w:val="1"/>
      <w:sz w:val="22"/>
    </w:rPr>
  </w:style>
  <w:style w:styleId="Style_188" w:type="paragraph">
    <w:name w:val="Заголовок 81"/>
    <w:link w:val="Style_188_ch"/>
    <w:rPr>
      <w:b w:val="1"/>
      <w:caps w:val="1"/>
      <w:sz w:val="24"/>
    </w:rPr>
  </w:style>
  <w:style w:styleId="Style_188_ch" w:type="character">
    <w:name w:val="Заголовок 81"/>
    <w:link w:val="Style_188"/>
    <w:rPr>
      <w:b w:val="1"/>
      <w:caps w:val="1"/>
      <w:sz w:val="24"/>
    </w:rPr>
  </w:style>
  <w:style w:styleId="Style_189" w:type="paragraph">
    <w:name w:val="Название объекта1"/>
    <w:link w:val="Style_189_ch"/>
    <w:rPr>
      <w:b w:val="1"/>
      <w:sz w:val="22"/>
    </w:rPr>
  </w:style>
  <w:style w:styleId="Style_189_ch" w:type="character">
    <w:name w:val="Название объекта1"/>
    <w:link w:val="Style_189"/>
    <w:rPr>
      <w:b w:val="1"/>
      <w:sz w:val="22"/>
    </w:rPr>
  </w:style>
  <w:style w:styleId="Style_190" w:type="paragraph">
    <w:name w:val="Заголовок 91"/>
    <w:basedOn w:val="Style_29"/>
    <w:link w:val="Style_190_ch"/>
    <w:rPr>
      <w:sz w:val="24"/>
    </w:rPr>
  </w:style>
  <w:style w:styleId="Style_190_ch" w:type="character">
    <w:name w:val="Заголовок 91"/>
    <w:basedOn w:val="Style_29_ch"/>
    <w:link w:val="Style_190"/>
    <w:rPr>
      <w:sz w:val="24"/>
    </w:rPr>
  </w:style>
  <w:style w:styleId="Style_191" w:type="paragraph">
    <w:name w:val="Заголовок 1 Знак"/>
    <w:basedOn w:val="Style_64"/>
    <w:link w:val="Style_191_ch"/>
    <w:rPr>
      <w:sz w:val="24"/>
    </w:rPr>
  </w:style>
  <w:style w:styleId="Style_191_ch" w:type="character">
    <w:name w:val="Заголовок 1 Знак"/>
    <w:basedOn w:val="Style_64_ch"/>
    <w:link w:val="Style_191"/>
    <w:rPr>
      <w:sz w:val="24"/>
    </w:rPr>
  </w:style>
  <w:style w:styleId="Style_4" w:type="paragraph">
    <w:name w:val="heading 6"/>
    <w:link w:val="Style_4_ch"/>
    <w:uiPriority w:val="9"/>
    <w:qFormat/>
    <w:pPr>
      <w:ind/>
      <w:outlineLvl w:val="5"/>
    </w:pPr>
    <w:rPr>
      <w:sz w:val="24"/>
    </w:rPr>
  </w:style>
  <w:style w:styleId="Style_4_ch" w:type="character">
    <w:name w:val="heading 6"/>
    <w:link w:val="Style_4"/>
    <w:rPr>
      <w:sz w:val="24"/>
    </w:rPr>
  </w:style>
  <w:style w:styleId="Style_192" w:type="paragraph">
    <w:name w:val="Знак Знак1 Знак Знак Знак Знак Знак Знак Знак Знак Знак2"/>
    <w:basedOn w:val="Style_5"/>
    <w:link w:val="Style_192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92_ch" w:type="character">
    <w:name w:val="Знак Знак1 Знак Знак Знак Знак Знак Знак Знак Знак Знак2"/>
    <w:basedOn w:val="Style_5_ch"/>
    <w:link w:val="Style_192"/>
    <w:rPr>
      <w:rFonts w:ascii="Verdana" w:hAnsi="Verdana"/>
    </w:rPr>
  </w:style>
  <w:style w:styleId="Style_193" w:type="paragraph">
    <w:name w:val="Абзац списка4"/>
    <w:basedOn w:val="Style_5"/>
    <w:link w:val="Style_193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3_ch" w:type="character">
    <w:name w:val="Абзац списка4"/>
    <w:basedOn w:val="Style_5_ch"/>
    <w:link w:val="Style_193"/>
    <w:rPr>
      <w:rFonts w:ascii="Calibri" w:hAnsi="Calibri"/>
      <w:sz w:val="22"/>
    </w:rPr>
  </w:style>
  <w:style w:styleId="Style_194" w:type="paragraph">
    <w:name w:val="Основной текст12"/>
    <w:link w:val="Style_194_ch"/>
    <w:rPr>
      <w:sz w:val="22"/>
    </w:rPr>
  </w:style>
  <w:style w:styleId="Style_194_ch" w:type="character">
    <w:name w:val="Основной текст12"/>
    <w:link w:val="Style_194"/>
    <w:rPr>
      <w:sz w:val="22"/>
    </w:rPr>
  </w:style>
  <w:style w:styleId="Style_19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2025-01-31T02:17:31Z</dcterms:modified>
</cp:coreProperties>
</file>