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80" w:rsidRPr="00F61E4E" w:rsidRDefault="00844180" w:rsidP="00F61E4E">
      <w:pPr>
        <w:jc w:val="right"/>
        <w:rPr>
          <w:b/>
          <w:bCs/>
          <w:kern w:val="28"/>
          <w:sz w:val="32"/>
          <w:szCs w:val="32"/>
        </w:rPr>
      </w:pPr>
      <w:r w:rsidRPr="00F61E4E">
        <w:rPr>
          <w:b/>
          <w:bCs/>
          <w:kern w:val="28"/>
          <w:sz w:val="32"/>
          <w:szCs w:val="32"/>
        </w:rPr>
        <w:t>Приложение №1</w:t>
      </w:r>
    </w:p>
    <w:p w:rsidR="00844180" w:rsidRPr="00F61E4E" w:rsidRDefault="00844180" w:rsidP="00F61E4E">
      <w:pPr>
        <w:jc w:val="right"/>
        <w:rPr>
          <w:b/>
          <w:bCs/>
          <w:kern w:val="28"/>
          <w:sz w:val="32"/>
          <w:szCs w:val="32"/>
        </w:rPr>
      </w:pPr>
      <w:r w:rsidRPr="00F61E4E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844180" w:rsidRPr="00F61E4E" w:rsidRDefault="00844180" w:rsidP="00F61E4E">
      <w:pPr>
        <w:jc w:val="right"/>
        <w:rPr>
          <w:b/>
          <w:bCs/>
          <w:kern w:val="28"/>
          <w:sz w:val="32"/>
          <w:szCs w:val="32"/>
        </w:rPr>
      </w:pPr>
      <w:r w:rsidRPr="00F61E4E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844180" w:rsidRPr="00F61E4E" w:rsidRDefault="00844180" w:rsidP="00F61E4E">
      <w:pPr>
        <w:jc w:val="right"/>
        <w:rPr>
          <w:b/>
          <w:bCs/>
          <w:kern w:val="28"/>
          <w:sz w:val="32"/>
          <w:szCs w:val="32"/>
        </w:rPr>
      </w:pPr>
      <w:r w:rsidRPr="00F61E4E">
        <w:rPr>
          <w:b/>
          <w:bCs/>
          <w:kern w:val="28"/>
          <w:sz w:val="32"/>
          <w:szCs w:val="32"/>
        </w:rPr>
        <w:t>от 13.08.2015 г. №899</w:t>
      </w:r>
    </w:p>
    <w:p w:rsidR="00844180" w:rsidRPr="00F61E4E" w:rsidRDefault="00844180" w:rsidP="00F61E4E"/>
    <w:p w:rsidR="00844180" w:rsidRPr="00F61E4E" w:rsidRDefault="00844180" w:rsidP="00F61E4E">
      <w:pPr>
        <w:jc w:val="center"/>
        <w:rPr>
          <w:b/>
          <w:bCs/>
          <w:kern w:val="32"/>
          <w:sz w:val="32"/>
          <w:szCs w:val="32"/>
        </w:rPr>
      </w:pPr>
      <w:r w:rsidRPr="00F61E4E">
        <w:rPr>
          <w:b/>
          <w:bCs/>
          <w:kern w:val="32"/>
          <w:sz w:val="32"/>
          <w:szCs w:val="32"/>
        </w:rPr>
        <w:t>План мероприятий по исполнению отдельных Указов Президента Российской Федерации в Крапивинском муниципальном районе</w:t>
      </w:r>
    </w:p>
    <w:p w:rsidR="00844180" w:rsidRPr="00F61E4E" w:rsidRDefault="00844180" w:rsidP="00F61E4E"/>
    <w:tbl>
      <w:tblPr>
        <w:tblW w:w="5000" w:type="pct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9"/>
        <w:gridCol w:w="3810"/>
        <w:gridCol w:w="1077"/>
        <w:gridCol w:w="4094"/>
      </w:tblGrid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4908E2">
            <w:pPr>
              <w:pStyle w:val="Table0"/>
            </w:pPr>
            <w:r w:rsidRPr="00F61E4E">
              <w:t>№п/п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0"/>
            </w:pPr>
            <w:r w:rsidRPr="00F61E4E">
              <w:t>Задачи (целевые показатели)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0"/>
            </w:pPr>
            <w:r w:rsidRPr="00F61E4E">
              <w:t>Срок реализации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0"/>
            </w:pPr>
            <w:r w:rsidRPr="00F61E4E">
              <w:t>Ответственный</w:t>
            </w:r>
          </w:p>
        </w:tc>
      </w:tr>
      <w:tr w:rsidR="00844180" w:rsidRPr="00F61E4E">
        <w:trPr>
          <w:trHeight w:val="192"/>
          <w:tblHeader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3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4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bookmarkStart w:id="0" w:name="Par55"/>
            <w:bookmarkEnd w:id="0"/>
            <w:r w:rsidRPr="00F61E4E">
              <w:t>1.</w:t>
            </w:r>
          </w:p>
        </w:tc>
        <w:tc>
          <w:tcPr>
            <w:tcW w:w="1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В целях повышения темпов и обеспечения устойчивости экономического роста, увеличения реальных доходов населения: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1.1.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Принять меры по созданию и модернизации не менее 25 высокопроизводительных рабочих мест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до 2020 года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Первый заместитель главы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</w:p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социальным вопросам)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 xml:space="preserve">Заместитель главы Крапивинского муниципального района (по ЖКХ, капитальному строительству и дорожному хозяйству) 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–</w:t>
            </w:r>
            <w:r>
              <w:t xml:space="preserve"> </w:t>
            </w:r>
            <w:r w:rsidRPr="00F61E4E">
              <w:t xml:space="preserve">начальник управления сельского хозяйства и продовольствия 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1.2.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Разрабатывать ежегодные планы создания и модернизации высокопроизводительных рабочих мест с разбивкой по видам экономической деятельности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  <w:rPr>
                <w:highlight w:val="yellow"/>
              </w:rPr>
            </w:pPr>
            <w:r w:rsidRPr="00F61E4E">
              <w:t xml:space="preserve">Ежегодно 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Первый заместитель главы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</w:p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социальным вопросам)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ЖКХ, капитальному строительству и дорожному хозяйству)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Отдел экономического развития администрации Крапивинского муниципального района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1.3.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Осуществлять ежеквартальный мониторинг создания высокопроизводительных рабочих мест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до 7-го числа месяца, следующего за отчетным кварталом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1610DC">
            <w:pPr>
              <w:pStyle w:val="Table"/>
            </w:pPr>
            <w:r w:rsidRPr="00F61E4E">
              <w:t>Отдел экономического развития администрации Крапивинского муниципального района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</w:p>
        </w:tc>
        <w:tc>
          <w:tcPr>
            <w:tcW w:w="1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bookmarkStart w:id="1" w:name="Par78"/>
            <w:bookmarkEnd w:id="1"/>
            <w:r w:rsidRPr="00F61E4E">
              <w:t>В области стратегического планирования социально-экономического развития: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1.4.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Актуализировать Комплексную программу социально-экономического развития Крапивинского муниципального района до 2025 года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до 01.01.2016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1610DC">
            <w:pPr>
              <w:pStyle w:val="Table"/>
            </w:pPr>
            <w:r w:rsidRPr="00F61E4E">
              <w:t>Отдел экономического развития администрации Крапивинского муниципального района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</w:p>
        </w:tc>
        <w:tc>
          <w:tcPr>
            <w:tcW w:w="1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bookmarkStart w:id="2" w:name="Par84"/>
            <w:bookmarkEnd w:id="2"/>
            <w:r w:rsidRPr="00F61E4E">
              <w:t>В области совершенствования бюджетной, налоговой политики, повышения эффективности бюджетных расходов:</w:t>
            </w:r>
          </w:p>
        </w:tc>
      </w:tr>
      <w:tr w:rsidR="00844180" w:rsidRPr="00F61E4E">
        <w:trPr>
          <w:trHeight w:val="17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1.5.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Обеспечить повышение эффективности бюджетных средств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постоянно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Первый заместитель главы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социальным вопросам)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ЖКХ, капитальному строительству и дорожному хозяйству)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 xml:space="preserve">Заместитель главы Крапивинского муниципального района (по внутренней политике и безопасности) 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Председатель комитета по управлению муниципальным имуществом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культуры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социальной защиты населения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образования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Главный врач МБУЗ «Крапивинская центральная районная больница»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</w:p>
        </w:tc>
        <w:tc>
          <w:tcPr>
            <w:tcW w:w="1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bookmarkStart w:id="3" w:name="Par90"/>
            <w:bookmarkEnd w:id="3"/>
            <w:r w:rsidRPr="00F61E4E">
              <w:t>В области приватизации и совершенствования управления муниципальным имуществом: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1.6.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Обеспечить отчуждение непрофильного муниципального имущества, принадлежащего на праве собственности Крапивинскому муниципальному району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постоянно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Комитет по управлению муниципальным имуществом администрации Крапивинского муниципального района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1.7.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Обеспечить отчуждение земельных участков, принадлежащих на праве собственности Крапивинскому муниципальному району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постоянно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Комитет по управлению муниципальным имуществом администрации Крапивинского муниципального района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</w:p>
        </w:tc>
        <w:tc>
          <w:tcPr>
            <w:tcW w:w="1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bookmarkStart w:id="4" w:name="Par100"/>
            <w:bookmarkEnd w:id="4"/>
            <w:r w:rsidRPr="00F61E4E">
              <w:t>В области улучшения условий ведения предпринимательской деятельности: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1.8.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Обеспечить выдачу займов субъектам малого и среднего предпринимательства для реализации проектов, направленных на развитие Крапивинского муниципального района, в том числе представленных начинающими предпринимателями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2012 - 2015 годы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Отдел предпринимательства и потребительского рынка администрации Крапивинского муниципального района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1.9.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Обеспечить предоставление субсидий на компенсацию части затрат при осуществлении предпринимательской деятельности (в т.ч. грантовая поддержка)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2012 - 2015 годы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 xml:space="preserve">Отдел предпринимательства и потребительского рынка администрации Крапивинского муниципального района 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1.10.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Продолжить деятельность института инвестиционного уполномоченного Крапивинского муниципального района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постоянно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Первый заместитель главы Крапивинского муниципального района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1.11.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Внести изменения в отдельные административные регламенты в части сокращения сроков прохождения процедур субъектами предпринимательской деятельности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До 01.07.2015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Первый заместитель главы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ЖКХ, капитальному строительству и дорожному хозяйству)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 xml:space="preserve">Начальник отдела архитектуры и градостроительства администрации Крапивинского муниципального района 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Председатель комитета по управлению муниципальным имуществом администрации Крапивинского муниципального района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1.12.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Оптимизировать механизм прохождения документов при подготовке технических условий подключения к сетям инженерно-технического обеспечения для формирования земельного участка под строительство объекта - сокращение сроков подготовки технических условий для формирования земельного участка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постоянно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ЖКХ, капитальному строительству и дорожному хозяйству)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 xml:space="preserve">Начальник отдела архитектуры и градостроительства администрации Крапивинского муниципального района 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</w:p>
        </w:tc>
        <w:tc>
          <w:tcPr>
            <w:tcW w:w="1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bookmarkStart w:id="5" w:name="Par130"/>
            <w:bookmarkEnd w:id="5"/>
            <w:r w:rsidRPr="00F61E4E">
              <w:t>В области модернизации экономики: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1.13.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Осуществлять деятельность Совета по инвестиционной деятельности при главе Крапивинского муниципального района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постоянно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Первый заместитель главы Крапивинского муниципального района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1.14.</w:t>
            </w:r>
          </w:p>
        </w:tc>
        <w:tc>
          <w:tcPr>
            <w:tcW w:w="5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Обеспечить государственную и муниципальную поддержку субъектам предпринимательской деятельности, реализующим инвестиционные проекты в приоритетных сферах деятельности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постоянно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 xml:space="preserve">Первый заместитель главы Крапивинского муниципального района </w:t>
            </w:r>
          </w:p>
          <w:p w:rsidR="00844180" w:rsidRPr="00F61E4E" w:rsidRDefault="00844180" w:rsidP="00F61E4E">
            <w:pPr>
              <w:pStyle w:val="Table"/>
            </w:pPr>
          </w:p>
          <w:p w:rsidR="00844180" w:rsidRPr="00F61E4E" w:rsidRDefault="00844180" w:rsidP="00F61E4E">
            <w:pPr>
              <w:pStyle w:val="Table"/>
            </w:pPr>
            <w:r w:rsidRPr="00F61E4E">
              <w:t>Начальник отдела предпринимательства и потребительского рынка администрации Крапивинского муниципального района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bookmarkStart w:id="6" w:name="Par149"/>
            <w:bookmarkEnd w:id="6"/>
            <w:r w:rsidRPr="00F61E4E">
              <w:t>2.</w:t>
            </w:r>
          </w:p>
        </w:tc>
        <w:tc>
          <w:tcPr>
            <w:tcW w:w="1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В целях дальнейшего совершенствования социальной политики: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2.1.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Обеспечить достижение следующих целевых показателей: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2.1.1.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Повысить размер реальной заработной платы в 1,4 - 1,5 раза относительно уровня 2011 года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2018 год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Первый заместитель главы Крапивинского муниципального района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2.1.2.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Увеличить число высококвалифицированных работников с тем, чтобы оно составляло не менее трети от числа квалифицированных работников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К 2020 году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Первый заместитель главы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социальным вопросам)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ЖКХ, капитальному строительству и дорожному хозяйству)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 xml:space="preserve">Заместитель главы Крапивинского муниципального района (по внутренней политике и безопасности) 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организационно-территориального отдела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Председатель комитета по управлению муниципальным имуществом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культуры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социальной защиты населения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образования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Главный врач МБУЗ «Крапивинская центральная районная больница»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2.2.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Оказывать содействие при создании рабочих мест для инвалидов (в том числе специальных) в рамках мероприятий, направленных на снижение напряженности на рынке труда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2013 - 2016 годы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Первый заместитель главы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ГКУ Центр занятости населения Крапивинского района (по согласованию)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2.3.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Обеспечить доведение средней заработной платы педагогических работников дошкольных образовательных учреждений до средней заработной платы в сфере общего образования Кемеровской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ежегодно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социальным вопросам)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образования администрации Крапивинского муниципального района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2.4.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Обеспечить доведение средней заработной платы работников муниципальных учреждений культуры до средней заработной платы по Крапивинскому району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2018 год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социальным вопросам)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культуры администрации Крапивинского муниципального района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2.5.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В целях выявления и поддержки юных талантов привлекать к участию в творческих мероприятиях не менее 8 % от общего числа детей в районе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2018 год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социальным вопросам)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 xml:space="preserve">Начальник управления культуры администрации Крапивинского муниципального района 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образования администрации Крапивинского муниципального района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2.6.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Увеличить среднюю заработную плату врачей, а также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до 200,0% от средней заработной платы в Кемеровской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к 2018 году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социальным вопросам)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Главный врач МБУЗ «Крапивинская центральная районная больница»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2.7.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Увеличить среднюю заработную плату среднего и младшего медицинского персонала до средней заработной платы в Кемеровской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к 2018 году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социальным вопросам)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 xml:space="preserve">Главный врач МБУЗ «Крапивинская центральная районная больница» 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социальной защиты населения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образования администрации Крапивинского муниципального района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2.8.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Обеспечить доведение средней заработной платы социальных работников учреждений социального обслуживания населения до средней заработной платы работников по Кемеровской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к 2017 году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социальным вопросам)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социальной защиты населения администрации Крапивинского муниципального района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2.9.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Обеспечить проведение независимой оценки качества работы муниципальных учреждений, оказывающих социальные услуги: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- определить состав и порядок деятельности общественного совета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-определить критерии эффективности работы муниципальных учреждений, оказывающих социальные услуги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- ввести публичные рейтинги деятельности учреждений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постоянно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социальным вопросам)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социальной защиты населения администрации Крапивинского муниципального района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2.10.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Обеспечить реализацию комплекса мер, направленных на поддержку социально ориентированных некоммерческих организаций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Постоянно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социальным вопросам)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социальной защиты населения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 xml:space="preserve">Начальник управления образования администрации Крапивинского муниципального района 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 xml:space="preserve">Начальник управления культуры администрации Крапивинского муниципального района 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 xml:space="preserve">Главный врач МБУЗ «Крапивинская центральная районная больница» 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2.11.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 xml:space="preserve">Обеспечить участие талантливых и одаренных детей в региональных проектах с участием как признанных мастеров, так и молодых деятелей культуры и искусства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Постоянно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социальным вопросам)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 xml:space="preserve">Начальник управления культуры администрации Крапивинского муниципального района 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2.12.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Обеспечить проведение семинаров, мастер-классов для развития художественной одаренности у детей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Постоянно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социальным вопросам)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 xml:space="preserve">Начальник управления культуры администрации Крапивинского муниципального района 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2.13.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Обеспечить реализацию программы развития электронного обслуживания в муниципальных библиотеках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2013 - 2015 годы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социальным вопросам)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 xml:space="preserve">Начальник управления культуры администрации Крапивинского муниципального района 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2.14.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При поэтапном совершенствовании системы оплаты труда работников бюджетного сектора экономики обусловить повышение оплаты труда достижением конкретных показателей качества и количества оказыва</w:t>
            </w:r>
            <w:r>
              <w:t>емых услуг и предусмотреть:</w:t>
            </w:r>
          </w:p>
          <w:p w:rsidR="00844180" w:rsidRPr="00F61E4E" w:rsidRDefault="00844180" w:rsidP="00AB6B9C">
            <w:pPr>
              <w:pStyle w:val="Table"/>
            </w:pPr>
            <w:r w:rsidRPr="00F61E4E">
              <w:t>повышение заработной платы работников бюджетного сектора экономики с обязательным привлечением на эти цели средств, высвобождаемых в результате реструктуризации сети бюджетных учреждений, и внебюджетных источников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Постоянно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социальным вопросам)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культуры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социальной защиты населения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образования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Главный врач МБУЗ «Крапивинская центральная районная больница»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2.15.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Применять прозрачный механизм оплаты труда руководителей организаций, финансируемых за счет бюджетных ассигнований, установив соотношение средней заработной платы руководителей и работников этих организаций и предусмотрев представление руководителями этих организаций сведений о доходах, об имуществе и обязательствах имущественного характера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Постоянно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социальным вопросам)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 xml:space="preserve">Заместитель главы Крапивинского муниципального района (по внутренней политике и безопасности) 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организационно-территориального отдела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культуры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социальной защиты населения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образования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Главный врач МБУЗ «Крапивинская центральная районная больница»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2.16.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Содействовать реализации комплекса мер, направленных на повышение   эффективности реализации мероприятий по содействию трудоустройству инвалидов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постоянно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Первый заместитель главы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ГКУ Центр занятости населения Крапивинского района (по согласованию)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2.17.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Организовать ярмарки вакансий с привлечением работодателей, предлагающих свободные места для трудоустройства инвалидов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2014 - 2016 годы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ГКУ Центр занятости населения Крапивинского района (по согласованию)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2.18.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Оказывать содействие в трудоустройстве инвалидов в соответствии с требованиями индивидуальных программ реабилитации, в том числе на временные места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постоянно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ГКУ Центр занятости населения Крапивинского района (по согласованию)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2.19.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Оказывать содействие в трудоустройстве инвалидов на места, выделенные для инвалидов (в том числе специальных)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2014 - 2016 годы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ГКУ Центр занятости населения Крапивинского района (по согласованию)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bookmarkStart w:id="7" w:name="Par238"/>
            <w:bookmarkEnd w:id="7"/>
            <w:r w:rsidRPr="00F61E4E">
              <w:t>3.</w:t>
            </w:r>
          </w:p>
        </w:tc>
        <w:tc>
          <w:tcPr>
            <w:tcW w:w="1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В целях совершенствования государственной политики в сфере здравоохранения, направленной на сохранение и укрепление здоровья населения Крапивинского района, увеличение продолжительности жизни: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3.1.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Обеспечить достижение следующих показателей: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3.1.1.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Снижение смертности от болезней системы кровообращения до 574 случаев на 100 тыс. населения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к 2018 году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социальным вопросам)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Главный врач МБУЗ «Крапивинская центральная районная больница»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3.1.2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Снижение смертности от новообразований (в том числе злокачественных) до 166 случаев на 100 тыс. населения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к 2018 году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социальным вопросам)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Главный врач МБУЗ «Крапивинская центральная районная больница»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3.1.3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Снижение смертности от туберкулеза до 23,5 случаев на 100 тыс. населения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к 2018 году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социальным вопросам)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Главный врач МБУЗ «Крапивинская центральная районная больница»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3.1.4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Снижение смертности от ДТП до 8,8 случаев на 100 тыс. населения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к 2018 году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социальным вопросам)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Главный врач МБУЗ «Крапивинская центральная районная больница»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3.1.5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Снижение младенческой смертности до 7,3 случаев на 1 тыс. родившихся живыми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к 2018 году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социальным вопросам)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Главный врач МБУЗ «Крапивинская центральная районная больница»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3.2.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Обеспечить реализацию комплекса мер, направленного на повышение квалификации медицинских кадров, проведение оценки уровня их квалификации, поэтапное устранение дефицита медицинских кадров, а также дифференцированные меры социальной поддержки медицинских работников, в первую очередь, наиболее дефицитных специальностей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постоянно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социальным вопросам)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Главный врач МБУЗ «Крапивинская центральная районная больница»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3.3.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Обеспечить работу, направленную на реализацию мероприятий по формированию здорового образа жизни населения Крапивинского муниципального района, включая популяризацию культуры здорового питания, спортивно-оздоровительных программ, профилактику алкоголизма и наркомании, противодействие потреблению табака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Постоянно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социальным вопросам)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социальной защиты населения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образования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культуры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Главный врач МБУЗ «Крапивинская центральная районная больница»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bookmarkStart w:id="8" w:name="Par272"/>
            <w:bookmarkEnd w:id="8"/>
            <w:r w:rsidRPr="00F61E4E">
              <w:t>4.</w:t>
            </w:r>
          </w:p>
        </w:tc>
        <w:tc>
          <w:tcPr>
            <w:tcW w:w="1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В целях совершенствования политики в области образования: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4.1.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Обеспечить достижение следующих целевых показателей: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4.1.1.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Достижение 100,0% доступности дошкольного образования для детей в возрасте от 3 до 7 лет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2016 год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социальным вопросам)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образования администрации Крапивинского муниципального района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4.1.2.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Охват детей в возрасте от 5 до 18 лет, обучающихся по дополнительным образовательным программам, в общей численности детей этого возраста до 70-75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2020 год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социальным вопросам)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образования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культуры администрации Крапивинского муниципального района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4.2.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Принять меры, направленные на ликвидацию очередности в дошкольные образовательные учреждения создание дополнительных групп в действующих дошкольных образовательных и общеобразовательных учреждениях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постоянно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социальным вопросам)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образования администрации Крапивинского муниципального района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4.3.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Обеспечить предоставление государственных гарантий доступности услуг дополнительного образования в части их бесплатного предоставления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постоянно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социальным вопросам)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образования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культуры администрации Крапивинского муниципального района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4.4.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Реализовывать комплекс мер, направленных на выявление и поддержку одаренных детей и молодежи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постоянно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социальным вопросам)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образования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культуры администрации Крапивинского муниципального района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4.5.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 xml:space="preserve"> Обеспечить увеличение доли занятого населения в возрасте от 25 до 65 лет, прошедшего повышение квалификации и (или) профессиональную подготовку, в общей численности занятого в экономике населения этой возрастной группы до 37%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к 2015г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социальным вопросам)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ЖКХ, капитальному строительству и дорожному хозяйству)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 xml:space="preserve">Заместитель главы Крапивинского муниципального района –начальник управления сельского хозяйства и продовольствия 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 xml:space="preserve">Заместитель главы Крапивинского муниципального района (по внутренней политике и безопасности) 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организационно-территориального отдела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культуры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социальной защиты населения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образования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Главный врач МБУЗ «Крапивинская центральная районная больница»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bookmarkStart w:id="9" w:name="Par290"/>
            <w:bookmarkEnd w:id="9"/>
            <w:r w:rsidRPr="00F61E4E">
              <w:t>5.</w:t>
            </w:r>
          </w:p>
        </w:tc>
        <w:tc>
          <w:tcPr>
            <w:tcW w:w="1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В целях улучшения жилищных условий населения Крапивинского района, дальнейшего повышения доступности жилья и качества жилищно-коммунальных услуг: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5.1.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Обеспечить предоставление доступного и комфортного жилья 60% семей Крапивинского района, желающих улучшить свои жилищные условия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до 2020 года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ЖКХ, капитальному строительству и дорожному хозяйству)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отдела по жилищным вопросам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5.2.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 xml:space="preserve">Обеспечить общественный контроль за выполнением организациями жилищно-коммунального комплекса своих обязательств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Постоянно</w:t>
            </w:r>
          </w:p>
          <w:p w:rsidR="00844180" w:rsidRPr="00F61E4E" w:rsidRDefault="00844180" w:rsidP="00F61E4E">
            <w:pPr>
              <w:pStyle w:val="Table"/>
            </w:pPr>
          </w:p>
          <w:p w:rsidR="00844180" w:rsidRPr="00F61E4E" w:rsidRDefault="00844180" w:rsidP="00F61E4E">
            <w:pPr>
              <w:pStyle w:val="Table"/>
            </w:pPr>
          </w:p>
          <w:p w:rsidR="00844180" w:rsidRPr="00F61E4E" w:rsidRDefault="00844180" w:rsidP="00F61E4E">
            <w:pPr>
              <w:pStyle w:val="Table"/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ЖКХ, капитальному строительству и дорожному хозяйству)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отдела по управлению жилищно-коммунальным хозяйством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5.3.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Обеспечить создание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Постоянно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Первый заместитель главы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ЖКХ, капитальному строительству и дорожному хозяйству)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отдела по управлению жилищно-коммунальным хозяйством администрации Крапивинского муниципального района</w:t>
            </w:r>
          </w:p>
        </w:tc>
      </w:tr>
      <w:tr w:rsidR="00844180" w:rsidRPr="00F61E4E"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5.4.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Осуществлять меры по улучшению качества предоставления жилищно-коммунальных услуг, в том числе путем обеспечения конкуренции на рынке этих услуг: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  <w:rPr>
                <w:highlight w:val="yellow"/>
              </w:rPr>
            </w:pP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ЖКХ, капитальному строительству и дорожному хозяйству)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отдела по управлению жилищно-коммунальным хозяйством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</w:p>
        </w:tc>
      </w:tr>
      <w:tr w:rsidR="00844180" w:rsidRPr="00F61E4E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- формирование рейтинга управляющих компаний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ежегодно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</w:p>
        </w:tc>
      </w:tr>
      <w:tr w:rsidR="00844180" w:rsidRPr="00F61E4E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- проведение открытых конкурсов по отбору управляющих организаций;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постоянно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</w:p>
        </w:tc>
      </w:tr>
      <w:tr w:rsidR="00844180" w:rsidRPr="00F61E4E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- обследование жилищного фонда по выявлению нарушений в сфере предоставления жителям района жилищно-коммунальных услуг;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постоянно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5.5.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Реализовать комплекс мер по улучшению жилищных условий семей, имеющих 3 и более детей, включая создание необходимой инфраструктуры на земельных участках, предоставляемых указанной категории граждан на бесплатной основе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постоянно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ЖКХ, капитальному строительству и дорожному хозяйству)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отдела по жилищным вопросам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отдела архитектуры и градостроительства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5.6.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Провести анализ, обеспечить на постоянной основе ведение и актуализацию реестра земельных участков, находящихся в государственной (муниципальной) собственности и собственность на которые не разграничена, переданных в пользование, но не используемых по назначению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Постоянно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Председатель комитета по управлению муниципальным имуществом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5.7.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Осуществлять на постоянной основе формирование и пополнение банка земельных участков, пригодных для жилищного строительства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Постоянно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ЖКХ, капитальному строительству и дорожному хозяйству)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 xml:space="preserve">Начальник отдела архитектуры и градостроительства администрации Крапивинского муниципального района 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Председатель комитета по управлению муниципальным имуществом администрации Крапивинского муниципального района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5.8.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Реализовывать комплекс мер по обеспечению доступным и комфортным жильем населения Крапивинского района, предусматривающий строительство жилья экономического класса и объектов инфраструктуры на вовлеченных в экономический оборот земельных участках.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постоянно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ЖКХ, капитальному строительству и дорожному хозяйству)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 xml:space="preserve">Начальник отдела архитектуры и градостроительства администрации Крапивинского муниципального района 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отдела по жилищным вопросам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Председатель комитета по управлению муниципальным имуществом администрации Крапивинского муниципального района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5.9.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Реализация комплекса мер, направленных на решение задач, связанных с ликвидацией аварийного жилищного фонда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ежегодно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ЖКХ, капитальному строительству и дорожному хозяйству)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 xml:space="preserve">Начальник отдела архитектуры и градостроительства администрации Крапивинского муниципального района 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отдела строительства администрации Крапивинского муниципального района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5.10.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Обеспечить содействие формированию и развитию рынка арендного жилья, в том числе строительство "доходных" домов за счет субсидий и иных межбюджетных трансфертов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2013 - 2016 годы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ЖКХ, капитальному строительству и дорожному хозяйству)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 xml:space="preserve">Начальник отдела архитектуры и градостроительства администрации Крапивинского муниципального района 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отдела по жилищным вопросам администрации Крапивинского муниципального района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bookmarkStart w:id="10" w:name="Par342"/>
            <w:bookmarkEnd w:id="10"/>
            <w:r w:rsidRPr="00F61E4E">
              <w:t>6.</w:t>
            </w:r>
          </w:p>
        </w:tc>
        <w:tc>
          <w:tcPr>
            <w:tcW w:w="1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В целях совершенствования системы муниципального управления: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6.1.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Обеспечить достижение следующих целевых показателей: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6.1.1.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Уровень удовлетворенности населения качеством предоставления государственных и муниципальных услуг - не менее 90%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к 2018 году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Первый заместитель главы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социальным вопросам)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Председатель комитета по управлению муниципальным имуществом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культуры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социальной защиты населения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образования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 xml:space="preserve">Главный врач МБУЗ «Крапивинская центральная районная больница» 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Директор МАУ «МФЦ» КМР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6.1.2.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Доля населения, имеющего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и муниципальных услуг - не менее 90%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к 2015 году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Первый заместитель главы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Директор МАУ «МФЦ» КМР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6.1.3.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Доля населения, использующего механизм получения государственных и муниципальных услуг в электронной форме - не менее 70,0%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к 2018 году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Первый заместитель главы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6.1.4.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Среднее время ожидания в очереди при обращении заявителя в орган местного самоуправления Крапивинского района для получения государственных (муниципальных) услуг не более 15 минут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Первый заместитель главы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социальным вопросам)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Председатель комитета по управлению муниципальным имуществом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культуры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социальной защиты населения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образования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 xml:space="preserve">Главный врач МБУЗ «Крапивинская центральная районная больница» 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 xml:space="preserve">Начальник отдела архитектуры и градостроительства администрации Крапивинского муниципального района 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6.2.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Организовать работу по размещению на соответствующих сайтах: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 xml:space="preserve">- проектов нормативных правовых актов, 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 xml:space="preserve">- нормативных правовых актов, 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- результатов реализации программных документов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- информации о деятельности органов местного самоуправления, в том числе о ходе реализации мероприятий по исполнению отдельных указов Президента РФ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постоянно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Первый заместитель главы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социальным вопросам)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ЖКХ, капитальному строительству и дорожному хозяйству)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 xml:space="preserve">Заместитель главы Крапивинского муниципального района –начальник управления сельского хозяйства и продовольствия 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 xml:space="preserve">Заместитель главы Крапивинского муниципального района (по внутренней политике и безопасности) 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организационно-территориального отдела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культуры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социальной защиты населения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образования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Главный врач МБУЗ «Крапивинская центральная районная больница»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6.3.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Проводить обязательное обобщение органами власти- разработчиками проектов нормативных правовых актов результатов публичных консультаций и размещение соответствующей информации в сети «Интернет»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постоянно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Первый заместитель главы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социальным вопросам)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ЖКХ, капитальному строительству и дорожному хозяйству)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 xml:space="preserve">Заместитель главы Крапивинского муниципального района –начальник управления сельского хозяйства и продовольствия 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 xml:space="preserve">Заместитель главы Крапивинского муниципального района (по внутренней политике и безопасности) 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организационно-территориального отдела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культуры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социальной защиты населения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образования администрации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Главный врач МБУЗ «Крапивинская центральная районная больница»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6.4.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 обеспечить развитие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с 2016г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Первый заместитель главы Крапивинского муниципального района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Отдел предпринимательства и потребительского рынка администрации Крапивинского муниципального района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7.</w:t>
            </w:r>
          </w:p>
        </w:tc>
        <w:tc>
          <w:tcPr>
            <w:tcW w:w="1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В целях гармонизации межнациональных отношений: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7.1.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Обеспечить реализацию комплекса мер, направленных на совершенствование работы по предупреждению межнациональных конфликтов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Постоянно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Заместитель главы Крапивинского муниципального района (по внутренней политике и безопасности)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 xml:space="preserve">Заместитель главы Крапивинского муниципального района (по социальным вопросам) </w:t>
            </w:r>
          </w:p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культуры администрации Крапивинского муниципального района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8.</w:t>
            </w:r>
          </w:p>
        </w:tc>
        <w:tc>
          <w:tcPr>
            <w:tcW w:w="1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В целях совершенствования демографической политики: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8.1.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Организовать профессиональную ориентацию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женщин, воспитывающих несовершеннолетних детей, в том числе находящихся в отпуске по уходу за ребенком до достижения им возраста трех лет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2014 - 2016 годы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ГКУ Центр занятости населения Крапивинского района (по согласованию)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8.2.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Организовать профессиональное обучение и дополнительное профессиональное образование женщин, воспитывающих несовершеннолетних детей и признанных в установленном порядке безработными, и женщин, находящихся в отпуске по уходу за ребенком до достижения им возраста трех лет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2014 - 2016 годы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ГКУ Центр занятости населения Крапивинского района (по согласованию)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8.3.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Содейств</w:t>
            </w:r>
            <w:r>
              <w:t>ов</w:t>
            </w:r>
            <w:r w:rsidRPr="00F61E4E">
              <w:t>ать в трудоустройстве на созданные (оборудованные) рабочие места женщин из числа многодетных родителей и родителей, воспитывающих детей-инвалидов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2014 - 2016 годы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ГКУ Центр занятости населения Крапивинского района (по согласованию)</w:t>
            </w:r>
          </w:p>
        </w:tc>
      </w:tr>
      <w:tr w:rsidR="00844180" w:rsidRPr="00F61E4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8.4.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Проводить работу по популяризации получения и использования средств областного материнского (семейного) капитала на улучшение жилищных условий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постоянно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F61E4E" w:rsidRDefault="00844180" w:rsidP="00F61E4E">
            <w:pPr>
              <w:pStyle w:val="Table"/>
            </w:pPr>
            <w:r w:rsidRPr="00F61E4E">
              <w:t>Начальник управления социальной защиты населения администрации Крапивинского муниципального района</w:t>
            </w:r>
          </w:p>
          <w:p w:rsidR="00844180" w:rsidRPr="00F61E4E" w:rsidRDefault="00844180" w:rsidP="00AB6B9C">
            <w:pPr>
              <w:pStyle w:val="Table"/>
            </w:pPr>
            <w:r w:rsidRPr="00F61E4E">
              <w:t>Начальник отдела по жилищным вопросам администрации Крапивинского муниципального района</w:t>
            </w:r>
          </w:p>
        </w:tc>
      </w:tr>
    </w:tbl>
    <w:p w:rsidR="00844180" w:rsidRPr="00F61E4E" w:rsidRDefault="00844180" w:rsidP="00F61E4E">
      <w:pPr>
        <w:sectPr w:rsidR="00844180" w:rsidRPr="00F61E4E" w:rsidSect="00F61E4E">
          <w:type w:val="continuous"/>
          <w:pgSz w:w="11907" w:h="16840" w:code="9"/>
          <w:pgMar w:top="1134" w:right="850" w:bottom="1134" w:left="1701" w:header="720" w:footer="720" w:gutter="0"/>
          <w:cols w:space="720"/>
        </w:sectPr>
      </w:pPr>
    </w:p>
    <w:p w:rsidR="00844180" w:rsidRPr="00F61E4E" w:rsidRDefault="00844180" w:rsidP="00F61E4E"/>
    <w:p w:rsidR="00844180" w:rsidRPr="004908E2" w:rsidRDefault="00844180" w:rsidP="004908E2">
      <w:pPr>
        <w:jc w:val="right"/>
        <w:rPr>
          <w:b/>
          <w:bCs/>
          <w:kern w:val="28"/>
          <w:sz w:val="32"/>
          <w:szCs w:val="32"/>
        </w:rPr>
      </w:pPr>
      <w:bookmarkStart w:id="11" w:name="Par33"/>
      <w:bookmarkEnd w:id="11"/>
      <w:r w:rsidRPr="004908E2">
        <w:rPr>
          <w:b/>
          <w:bCs/>
          <w:kern w:val="28"/>
          <w:sz w:val="32"/>
          <w:szCs w:val="32"/>
        </w:rPr>
        <w:t>Приложение №2</w:t>
      </w:r>
    </w:p>
    <w:p w:rsidR="00844180" w:rsidRPr="004908E2" w:rsidRDefault="00844180" w:rsidP="004908E2">
      <w:pPr>
        <w:jc w:val="right"/>
        <w:rPr>
          <w:b/>
          <w:bCs/>
          <w:kern w:val="28"/>
          <w:sz w:val="32"/>
          <w:szCs w:val="32"/>
        </w:rPr>
      </w:pPr>
      <w:r w:rsidRPr="004908E2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844180" w:rsidRPr="004908E2" w:rsidRDefault="00844180" w:rsidP="004908E2">
      <w:pPr>
        <w:jc w:val="right"/>
        <w:rPr>
          <w:b/>
          <w:bCs/>
          <w:kern w:val="28"/>
          <w:sz w:val="32"/>
          <w:szCs w:val="32"/>
        </w:rPr>
      </w:pPr>
      <w:r w:rsidRPr="004908E2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844180" w:rsidRPr="004908E2" w:rsidRDefault="00844180" w:rsidP="004908E2">
      <w:pPr>
        <w:jc w:val="right"/>
        <w:rPr>
          <w:b/>
          <w:bCs/>
          <w:kern w:val="28"/>
          <w:sz w:val="32"/>
          <w:szCs w:val="32"/>
        </w:rPr>
      </w:pPr>
      <w:r w:rsidRPr="004908E2">
        <w:rPr>
          <w:b/>
          <w:bCs/>
          <w:kern w:val="28"/>
          <w:sz w:val="32"/>
          <w:szCs w:val="32"/>
        </w:rPr>
        <w:t>от 13.08.2015 г. №899</w:t>
      </w:r>
    </w:p>
    <w:p w:rsidR="00844180" w:rsidRPr="00F61E4E" w:rsidRDefault="00844180" w:rsidP="00F61E4E"/>
    <w:p w:rsidR="00844180" w:rsidRPr="004908E2" w:rsidRDefault="00844180" w:rsidP="004908E2">
      <w:pPr>
        <w:jc w:val="center"/>
        <w:rPr>
          <w:b/>
          <w:bCs/>
          <w:kern w:val="32"/>
          <w:sz w:val="32"/>
          <w:szCs w:val="32"/>
        </w:rPr>
      </w:pPr>
      <w:r w:rsidRPr="004908E2">
        <w:rPr>
          <w:b/>
          <w:bCs/>
          <w:kern w:val="32"/>
          <w:sz w:val="32"/>
          <w:szCs w:val="32"/>
        </w:rPr>
        <w:t>Состав комиссии по мониторингу достижения целевых показателей социально-экономического развития Крапивинского муниципального района и выполнения задач, обозначенных в отдельных Указах Президента Российской Федерации</w:t>
      </w:r>
    </w:p>
    <w:p w:rsidR="00844180" w:rsidRPr="00F61E4E" w:rsidRDefault="00844180" w:rsidP="00F61E4E"/>
    <w:tbl>
      <w:tblPr>
        <w:tblW w:w="5000" w:type="pct"/>
        <w:tblInd w:w="-106" w:type="dxa"/>
        <w:tblLayout w:type="fixed"/>
        <w:tblLook w:val="00A0"/>
      </w:tblPr>
      <w:tblGrid>
        <w:gridCol w:w="4267"/>
        <w:gridCol w:w="5305"/>
      </w:tblGrid>
      <w:tr w:rsidR="00844180" w:rsidRPr="00F61E4E">
        <w:tc>
          <w:tcPr>
            <w:tcW w:w="4219" w:type="dxa"/>
          </w:tcPr>
          <w:p w:rsidR="00844180" w:rsidRPr="00F61E4E" w:rsidRDefault="00844180" w:rsidP="004908E2">
            <w:pPr>
              <w:pStyle w:val="Table0"/>
              <w:jc w:val="both"/>
            </w:pPr>
            <w:r w:rsidRPr="00F61E4E">
              <w:t>Биккулов Тахир Хальфутдинович</w:t>
            </w:r>
          </w:p>
        </w:tc>
        <w:tc>
          <w:tcPr>
            <w:tcW w:w="5245" w:type="dxa"/>
          </w:tcPr>
          <w:p w:rsidR="00844180" w:rsidRPr="00F61E4E" w:rsidRDefault="00844180" w:rsidP="004908E2">
            <w:pPr>
              <w:pStyle w:val="Table0"/>
              <w:jc w:val="both"/>
            </w:pPr>
            <w:r w:rsidRPr="00F61E4E">
              <w:t>- и.о.главы Крапивинского муниципального района, председатель комиссии</w:t>
            </w:r>
          </w:p>
        </w:tc>
      </w:tr>
      <w:tr w:rsidR="00844180" w:rsidRPr="00F61E4E">
        <w:tc>
          <w:tcPr>
            <w:tcW w:w="4219" w:type="dxa"/>
          </w:tcPr>
          <w:p w:rsidR="00844180" w:rsidRPr="00F61E4E" w:rsidRDefault="00844180" w:rsidP="004908E2">
            <w:pPr>
              <w:pStyle w:val="Table"/>
            </w:pPr>
            <w:r w:rsidRPr="00F61E4E">
              <w:t>Климина Татьяна Ивановна</w:t>
            </w:r>
          </w:p>
        </w:tc>
        <w:tc>
          <w:tcPr>
            <w:tcW w:w="5245" w:type="dxa"/>
          </w:tcPr>
          <w:p w:rsidR="00844180" w:rsidRPr="00F61E4E" w:rsidRDefault="00844180" w:rsidP="004908E2">
            <w:pPr>
              <w:pStyle w:val="Table"/>
            </w:pPr>
            <w:r w:rsidRPr="00F61E4E">
              <w:t>- первый заместитель главы Крапивинского муниципального района, заместитель председателя комиссии</w:t>
            </w:r>
          </w:p>
        </w:tc>
      </w:tr>
      <w:tr w:rsidR="00844180" w:rsidRPr="00F61E4E">
        <w:tc>
          <w:tcPr>
            <w:tcW w:w="4219" w:type="dxa"/>
          </w:tcPr>
          <w:p w:rsidR="00844180" w:rsidRPr="00F61E4E" w:rsidRDefault="00844180" w:rsidP="004908E2">
            <w:pPr>
              <w:pStyle w:val="Table"/>
            </w:pPr>
            <w:r w:rsidRPr="00F61E4E">
              <w:t>Синявская Татьяна Николаевна</w:t>
            </w:r>
          </w:p>
        </w:tc>
        <w:tc>
          <w:tcPr>
            <w:tcW w:w="5245" w:type="dxa"/>
          </w:tcPr>
          <w:p w:rsidR="00844180" w:rsidRPr="00F61E4E" w:rsidRDefault="00844180" w:rsidP="004908E2">
            <w:pPr>
              <w:pStyle w:val="Table"/>
            </w:pPr>
            <w:r w:rsidRPr="00F61E4E">
              <w:t xml:space="preserve">- начальник отдела экономического развития администрации Крапивинского муниципального района, ответственный секретарь комиссии </w:t>
            </w:r>
          </w:p>
        </w:tc>
      </w:tr>
      <w:tr w:rsidR="00844180" w:rsidRPr="00F61E4E">
        <w:trPr>
          <w:trHeight w:val="754"/>
        </w:trPr>
        <w:tc>
          <w:tcPr>
            <w:tcW w:w="4219" w:type="dxa"/>
          </w:tcPr>
          <w:p w:rsidR="00844180" w:rsidRPr="00F61E4E" w:rsidRDefault="00844180" w:rsidP="004908E2">
            <w:pPr>
              <w:pStyle w:val="Table"/>
            </w:pPr>
            <w:r w:rsidRPr="00F61E4E">
              <w:t>Стоянова Ольга Васильевна</w:t>
            </w:r>
          </w:p>
        </w:tc>
        <w:tc>
          <w:tcPr>
            <w:tcW w:w="5245" w:type="dxa"/>
          </w:tcPr>
          <w:p w:rsidR="00844180" w:rsidRPr="00F61E4E" w:rsidRDefault="00844180" w:rsidP="004908E2">
            <w:pPr>
              <w:pStyle w:val="Table"/>
            </w:pPr>
            <w:r w:rsidRPr="00F61E4E">
              <w:t>- начальник финансового управления по Крапивинскому району (по согласованию)</w:t>
            </w:r>
          </w:p>
        </w:tc>
      </w:tr>
      <w:tr w:rsidR="00844180" w:rsidRPr="00F61E4E">
        <w:trPr>
          <w:trHeight w:val="635"/>
        </w:trPr>
        <w:tc>
          <w:tcPr>
            <w:tcW w:w="4219" w:type="dxa"/>
          </w:tcPr>
          <w:p w:rsidR="00844180" w:rsidRPr="00F61E4E" w:rsidRDefault="00844180" w:rsidP="004908E2">
            <w:pPr>
              <w:pStyle w:val="Table"/>
            </w:pPr>
            <w:r w:rsidRPr="00F61E4E">
              <w:t>Чебокчинов Петр Михайлович</w:t>
            </w:r>
          </w:p>
        </w:tc>
        <w:tc>
          <w:tcPr>
            <w:tcW w:w="5245" w:type="dxa"/>
          </w:tcPr>
          <w:p w:rsidR="00844180" w:rsidRPr="00F61E4E" w:rsidRDefault="00844180" w:rsidP="004908E2">
            <w:pPr>
              <w:pStyle w:val="Table"/>
            </w:pPr>
            <w:r w:rsidRPr="00F61E4E">
              <w:t xml:space="preserve">- заместитель главы Крапивинского муниципального района </w:t>
            </w:r>
          </w:p>
        </w:tc>
      </w:tr>
      <w:tr w:rsidR="00844180" w:rsidRPr="00F61E4E">
        <w:tc>
          <w:tcPr>
            <w:tcW w:w="4219" w:type="dxa"/>
          </w:tcPr>
          <w:p w:rsidR="00844180" w:rsidRPr="00F61E4E" w:rsidRDefault="00844180" w:rsidP="004908E2">
            <w:pPr>
              <w:pStyle w:val="Table"/>
            </w:pPr>
            <w:r w:rsidRPr="00F61E4E">
              <w:t>Димитриев Александр Владимирович</w:t>
            </w:r>
          </w:p>
        </w:tc>
        <w:tc>
          <w:tcPr>
            <w:tcW w:w="5245" w:type="dxa"/>
          </w:tcPr>
          <w:p w:rsidR="00844180" w:rsidRPr="00F61E4E" w:rsidRDefault="00844180" w:rsidP="004908E2">
            <w:pPr>
              <w:pStyle w:val="Table"/>
            </w:pPr>
            <w:r w:rsidRPr="00F61E4E">
              <w:t>- заместитель главы Крапивинского муниципального района</w:t>
            </w:r>
          </w:p>
        </w:tc>
      </w:tr>
      <w:tr w:rsidR="00844180" w:rsidRPr="00F61E4E">
        <w:tc>
          <w:tcPr>
            <w:tcW w:w="4219" w:type="dxa"/>
          </w:tcPr>
          <w:p w:rsidR="00844180" w:rsidRPr="00F61E4E" w:rsidRDefault="00844180" w:rsidP="004908E2">
            <w:pPr>
              <w:pStyle w:val="Table"/>
            </w:pPr>
            <w:r w:rsidRPr="00F61E4E">
              <w:t>Остапенко Зинаида Викторовна</w:t>
            </w:r>
          </w:p>
        </w:tc>
        <w:tc>
          <w:tcPr>
            <w:tcW w:w="5245" w:type="dxa"/>
          </w:tcPr>
          <w:p w:rsidR="00844180" w:rsidRPr="00F61E4E" w:rsidRDefault="00844180" w:rsidP="004908E2">
            <w:pPr>
              <w:pStyle w:val="Table"/>
            </w:pPr>
            <w:r w:rsidRPr="00F61E4E">
              <w:t>- заместитель главы Крапивинского муниципального района</w:t>
            </w:r>
          </w:p>
        </w:tc>
      </w:tr>
      <w:tr w:rsidR="00844180" w:rsidRPr="00F61E4E">
        <w:trPr>
          <w:trHeight w:val="810"/>
        </w:trPr>
        <w:tc>
          <w:tcPr>
            <w:tcW w:w="4219" w:type="dxa"/>
          </w:tcPr>
          <w:p w:rsidR="00844180" w:rsidRPr="00F61E4E" w:rsidRDefault="00844180" w:rsidP="004908E2">
            <w:pPr>
              <w:pStyle w:val="Table"/>
            </w:pPr>
            <w:r w:rsidRPr="00F61E4E">
              <w:t>Качканов Юрий Иванович</w:t>
            </w:r>
          </w:p>
        </w:tc>
        <w:tc>
          <w:tcPr>
            <w:tcW w:w="5245" w:type="dxa"/>
          </w:tcPr>
          <w:p w:rsidR="00844180" w:rsidRPr="00F61E4E" w:rsidRDefault="00844180" w:rsidP="004908E2">
            <w:pPr>
              <w:pStyle w:val="Table"/>
            </w:pPr>
            <w:r w:rsidRPr="00F61E4E">
              <w:t>- заместитель главы Крапивинского муниципального района -начальник управления сельского хозяйства и продовольствия</w:t>
            </w:r>
          </w:p>
        </w:tc>
      </w:tr>
      <w:tr w:rsidR="00844180" w:rsidRPr="00F61E4E">
        <w:tc>
          <w:tcPr>
            <w:tcW w:w="4219" w:type="dxa"/>
          </w:tcPr>
          <w:p w:rsidR="00844180" w:rsidRPr="00F61E4E" w:rsidRDefault="00844180" w:rsidP="004908E2">
            <w:pPr>
              <w:pStyle w:val="Table"/>
            </w:pPr>
            <w:r w:rsidRPr="00F61E4E">
              <w:t>Гизатулина Юлия Ивановна</w:t>
            </w:r>
          </w:p>
        </w:tc>
        <w:tc>
          <w:tcPr>
            <w:tcW w:w="5245" w:type="dxa"/>
          </w:tcPr>
          <w:p w:rsidR="00844180" w:rsidRPr="00F61E4E" w:rsidRDefault="00844180" w:rsidP="004908E2">
            <w:pPr>
              <w:pStyle w:val="Table"/>
            </w:pPr>
            <w:r w:rsidRPr="00F61E4E">
              <w:t xml:space="preserve">- начальник управления культуры администрации Крапивинского муниципального района     </w:t>
            </w:r>
          </w:p>
        </w:tc>
      </w:tr>
      <w:tr w:rsidR="00844180" w:rsidRPr="00F61E4E">
        <w:tc>
          <w:tcPr>
            <w:tcW w:w="4219" w:type="dxa"/>
          </w:tcPr>
          <w:p w:rsidR="00844180" w:rsidRPr="00F61E4E" w:rsidRDefault="00844180" w:rsidP="004908E2">
            <w:pPr>
              <w:pStyle w:val="Table"/>
            </w:pPr>
            <w:r w:rsidRPr="00F61E4E">
              <w:t>Карпова Людмила Ивановна</w:t>
            </w:r>
          </w:p>
        </w:tc>
        <w:tc>
          <w:tcPr>
            <w:tcW w:w="5245" w:type="dxa"/>
          </w:tcPr>
          <w:p w:rsidR="00844180" w:rsidRPr="00F61E4E" w:rsidRDefault="00844180" w:rsidP="004908E2">
            <w:pPr>
              <w:pStyle w:val="Table"/>
            </w:pPr>
            <w:r w:rsidRPr="00F61E4E">
              <w:t>- начальник управления социальной защиты населения администрации Крапивинского муниципального района</w:t>
            </w:r>
          </w:p>
        </w:tc>
      </w:tr>
      <w:tr w:rsidR="00844180" w:rsidRPr="00F61E4E">
        <w:tc>
          <w:tcPr>
            <w:tcW w:w="4219" w:type="dxa"/>
          </w:tcPr>
          <w:p w:rsidR="00844180" w:rsidRPr="00F61E4E" w:rsidRDefault="00844180" w:rsidP="004908E2">
            <w:pPr>
              <w:pStyle w:val="Table"/>
            </w:pPr>
            <w:r w:rsidRPr="00F61E4E">
              <w:t>Скворцов Сергей Александрович</w:t>
            </w:r>
          </w:p>
        </w:tc>
        <w:tc>
          <w:tcPr>
            <w:tcW w:w="5245" w:type="dxa"/>
          </w:tcPr>
          <w:p w:rsidR="00844180" w:rsidRPr="00F61E4E" w:rsidRDefault="00844180" w:rsidP="004908E2">
            <w:pPr>
              <w:pStyle w:val="Table"/>
            </w:pPr>
            <w:r w:rsidRPr="00F61E4E">
              <w:t>- начальник управления образования администрации Крапивинского муниципального района</w:t>
            </w:r>
          </w:p>
        </w:tc>
      </w:tr>
      <w:tr w:rsidR="00844180" w:rsidRPr="00F61E4E">
        <w:tc>
          <w:tcPr>
            <w:tcW w:w="4219" w:type="dxa"/>
          </w:tcPr>
          <w:p w:rsidR="00844180" w:rsidRPr="00F61E4E" w:rsidRDefault="00844180" w:rsidP="004908E2">
            <w:pPr>
              <w:pStyle w:val="Table"/>
            </w:pPr>
            <w:r w:rsidRPr="00F61E4E">
              <w:t>Ермолаев Владимир Владимирович</w:t>
            </w:r>
          </w:p>
        </w:tc>
        <w:tc>
          <w:tcPr>
            <w:tcW w:w="5245" w:type="dxa"/>
          </w:tcPr>
          <w:p w:rsidR="00844180" w:rsidRPr="00F61E4E" w:rsidRDefault="00844180" w:rsidP="004908E2">
            <w:pPr>
              <w:pStyle w:val="Table"/>
            </w:pPr>
            <w:r w:rsidRPr="00F61E4E">
              <w:t>-главный врач МБУЗ «Крапивинская центральная районная больница»</w:t>
            </w:r>
          </w:p>
        </w:tc>
      </w:tr>
      <w:tr w:rsidR="00844180" w:rsidRPr="00F61E4E">
        <w:tc>
          <w:tcPr>
            <w:tcW w:w="4219" w:type="dxa"/>
          </w:tcPr>
          <w:p w:rsidR="00844180" w:rsidRPr="00F61E4E" w:rsidRDefault="00844180" w:rsidP="004908E2">
            <w:pPr>
              <w:pStyle w:val="Table"/>
            </w:pPr>
            <w:r w:rsidRPr="00F61E4E">
              <w:t>Баженова Людмила Викторовна</w:t>
            </w:r>
          </w:p>
        </w:tc>
        <w:tc>
          <w:tcPr>
            <w:tcW w:w="5245" w:type="dxa"/>
          </w:tcPr>
          <w:p w:rsidR="00844180" w:rsidRPr="00F61E4E" w:rsidRDefault="00844180" w:rsidP="004908E2">
            <w:pPr>
              <w:pStyle w:val="Table"/>
            </w:pPr>
            <w:r w:rsidRPr="00F61E4E">
              <w:t>- начальник ГКУ Центр занятости населения Крапивинского района (по согласованию)</w:t>
            </w:r>
          </w:p>
        </w:tc>
      </w:tr>
      <w:tr w:rsidR="00844180" w:rsidRPr="00F61E4E">
        <w:tc>
          <w:tcPr>
            <w:tcW w:w="4219" w:type="dxa"/>
          </w:tcPr>
          <w:p w:rsidR="00844180" w:rsidRPr="00F61E4E" w:rsidRDefault="00844180" w:rsidP="004908E2">
            <w:pPr>
              <w:pStyle w:val="Table"/>
            </w:pPr>
            <w:r w:rsidRPr="00F61E4E">
              <w:t>Грень Татьяна Викторовна</w:t>
            </w:r>
          </w:p>
        </w:tc>
        <w:tc>
          <w:tcPr>
            <w:tcW w:w="5245" w:type="dxa"/>
          </w:tcPr>
          <w:p w:rsidR="00844180" w:rsidRPr="00F61E4E" w:rsidRDefault="00844180" w:rsidP="004908E2">
            <w:pPr>
              <w:pStyle w:val="Table"/>
            </w:pPr>
            <w:r w:rsidRPr="00F61E4E">
              <w:t>-председатель  Совета  народных депутатов Крапивинского муниципального района (по согласованию)</w:t>
            </w:r>
          </w:p>
        </w:tc>
      </w:tr>
      <w:tr w:rsidR="00844180" w:rsidRPr="00F61E4E">
        <w:tc>
          <w:tcPr>
            <w:tcW w:w="4219" w:type="dxa"/>
          </w:tcPr>
          <w:p w:rsidR="00844180" w:rsidRPr="00F61E4E" w:rsidRDefault="00844180" w:rsidP="004908E2">
            <w:pPr>
              <w:pStyle w:val="Table"/>
            </w:pPr>
            <w:r w:rsidRPr="00F61E4E">
              <w:t>Коновальцева Лидия Алексеевна</w:t>
            </w:r>
          </w:p>
        </w:tc>
        <w:tc>
          <w:tcPr>
            <w:tcW w:w="5245" w:type="dxa"/>
          </w:tcPr>
          <w:p w:rsidR="00844180" w:rsidRPr="00F61E4E" w:rsidRDefault="00844180" w:rsidP="004908E2">
            <w:pPr>
              <w:pStyle w:val="Table"/>
            </w:pPr>
            <w:r w:rsidRPr="00F61E4E">
              <w:t>- начальник контрольно-счетного отдела Крапивинского муниципального района (по согласованию)</w:t>
            </w:r>
          </w:p>
        </w:tc>
      </w:tr>
    </w:tbl>
    <w:p w:rsidR="00844180" w:rsidRPr="00F61E4E" w:rsidRDefault="00844180" w:rsidP="00F61E4E"/>
    <w:p w:rsidR="00844180" w:rsidRPr="00F61E4E" w:rsidRDefault="00844180" w:rsidP="00F61E4E">
      <w:bookmarkStart w:id="12" w:name="Par56"/>
      <w:bookmarkEnd w:id="12"/>
      <w:r w:rsidRPr="00F61E4E">
        <w:t>Первый заместитель главы</w:t>
      </w:r>
    </w:p>
    <w:p w:rsidR="00844180" w:rsidRDefault="00844180" w:rsidP="00F61E4E">
      <w:r w:rsidRPr="00F61E4E">
        <w:t>Крапивинского муниципального района</w:t>
      </w:r>
      <w:r w:rsidRPr="00F61E4E">
        <w:tab/>
      </w:r>
    </w:p>
    <w:p w:rsidR="00844180" w:rsidRDefault="00844180" w:rsidP="00F61E4E">
      <w:r w:rsidRPr="00F61E4E">
        <w:t>Т.И. Климина</w:t>
      </w:r>
    </w:p>
    <w:p w:rsidR="00844180" w:rsidRDefault="00844180" w:rsidP="00F61E4E"/>
    <w:p w:rsidR="00844180" w:rsidRPr="004908E2" w:rsidRDefault="00844180" w:rsidP="004908E2">
      <w:pPr>
        <w:jc w:val="right"/>
        <w:rPr>
          <w:b/>
          <w:bCs/>
          <w:kern w:val="28"/>
          <w:sz w:val="32"/>
          <w:szCs w:val="32"/>
        </w:rPr>
      </w:pPr>
      <w:r w:rsidRPr="004908E2">
        <w:rPr>
          <w:b/>
          <w:bCs/>
          <w:kern w:val="28"/>
          <w:sz w:val="32"/>
          <w:szCs w:val="32"/>
        </w:rPr>
        <w:t>Приложение №3</w:t>
      </w:r>
    </w:p>
    <w:p w:rsidR="00844180" w:rsidRPr="004908E2" w:rsidRDefault="00844180" w:rsidP="004908E2">
      <w:pPr>
        <w:jc w:val="right"/>
        <w:rPr>
          <w:b/>
          <w:bCs/>
          <w:kern w:val="28"/>
          <w:sz w:val="32"/>
          <w:szCs w:val="32"/>
        </w:rPr>
      </w:pPr>
      <w:r w:rsidRPr="004908E2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844180" w:rsidRPr="004908E2" w:rsidRDefault="00844180" w:rsidP="004908E2">
      <w:pPr>
        <w:jc w:val="right"/>
        <w:rPr>
          <w:b/>
          <w:bCs/>
          <w:kern w:val="28"/>
          <w:sz w:val="32"/>
          <w:szCs w:val="32"/>
        </w:rPr>
      </w:pPr>
      <w:r w:rsidRPr="004908E2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844180" w:rsidRPr="004908E2" w:rsidRDefault="00844180" w:rsidP="004908E2">
      <w:pPr>
        <w:jc w:val="right"/>
        <w:rPr>
          <w:b/>
          <w:bCs/>
          <w:kern w:val="28"/>
          <w:sz w:val="32"/>
          <w:szCs w:val="32"/>
        </w:rPr>
      </w:pPr>
      <w:r w:rsidRPr="004908E2">
        <w:rPr>
          <w:b/>
          <w:bCs/>
          <w:kern w:val="28"/>
          <w:sz w:val="32"/>
          <w:szCs w:val="32"/>
        </w:rPr>
        <w:t>от 13.08.2015 г. №899</w:t>
      </w:r>
    </w:p>
    <w:p w:rsidR="00844180" w:rsidRPr="00F61E4E" w:rsidRDefault="00844180" w:rsidP="00F61E4E"/>
    <w:p w:rsidR="00844180" w:rsidRPr="004908E2" w:rsidRDefault="00844180" w:rsidP="004908E2">
      <w:pPr>
        <w:jc w:val="right"/>
        <w:rPr>
          <w:b/>
          <w:bCs/>
          <w:kern w:val="28"/>
          <w:sz w:val="32"/>
          <w:szCs w:val="32"/>
        </w:rPr>
      </w:pPr>
      <w:r w:rsidRPr="004908E2">
        <w:rPr>
          <w:b/>
          <w:bCs/>
          <w:kern w:val="28"/>
          <w:sz w:val="32"/>
          <w:szCs w:val="32"/>
        </w:rPr>
        <w:t>«Приложение №1</w:t>
      </w:r>
    </w:p>
    <w:p w:rsidR="00844180" w:rsidRPr="004908E2" w:rsidRDefault="00844180" w:rsidP="004908E2">
      <w:pPr>
        <w:jc w:val="right"/>
        <w:rPr>
          <w:b/>
          <w:bCs/>
          <w:kern w:val="28"/>
          <w:sz w:val="32"/>
          <w:szCs w:val="32"/>
        </w:rPr>
      </w:pPr>
      <w:r w:rsidRPr="004908E2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844180" w:rsidRPr="004908E2" w:rsidRDefault="00844180" w:rsidP="004908E2">
      <w:pPr>
        <w:jc w:val="right"/>
        <w:rPr>
          <w:b/>
          <w:bCs/>
          <w:kern w:val="28"/>
          <w:sz w:val="32"/>
          <w:szCs w:val="32"/>
        </w:rPr>
      </w:pPr>
      <w:r w:rsidRPr="004908E2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844180" w:rsidRPr="004908E2" w:rsidRDefault="00844180" w:rsidP="004908E2">
      <w:pPr>
        <w:jc w:val="right"/>
        <w:rPr>
          <w:b/>
          <w:bCs/>
          <w:kern w:val="28"/>
          <w:sz w:val="32"/>
          <w:szCs w:val="32"/>
        </w:rPr>
      </w:pPr>
      <w:r w:rsidRPr="004908E2">
        <w:rPr>
          <w:b/>
          <w:bCs/>
          <w:kern w:val="28"/>
          <w:sz w:val="32"/>
          <w:szCs w:val="32"/>
        </w:rPr>
        <w:t>от 26.09.2012</w:t>
      </w:r>
      <w:r>
        <w:rPr>
          <w:b/>
          <w:bCs/>
          <w:kern w:val="28"/>
          <w:sz w:val="32"/>
          <w:szCs w:val="32"/>
        </w:rPr>
        <w:t xml:space="preserve"> </w:t>
      </w:r>
      <w:r w:rsidRPr="004908E2">
        <w:rPr>
          <w:b/>
          <w:bCs/>
          <w:kern w:val="28"/>
          <w:sz w:val="32"/>
          <w:szCs w:val="32"/>
        </w:rPr>
        <w:t>г. №1547</w:t>
      </w:r>
    </w:p>
    <w:p w:rsidR="00844180" w:rsidRPr="00F61E4E" w:rsidRDefault="00844180" w:rsidP="00F61E4E"/>
    <w:p w:rsidR="00844180" w:rsidRPr="004908E2" w:rsidRDefault="00844180" w:rsidP="004908E2">
      <w:pPr>
        <w:jc w:val="center"/>
        <w:rPr>
          <w:b/>
          <w:bCs/>
          <w:kern w:val="32"/>
          <w:sz w:val="32"/>
          <w:szCs w:val="32"/>
        </w:rPr>
      </w:pPr>
      <w:bookmarkStart w:id="13" w:name="Par61"/>
      <w:bookmarkEnd w:id="13"/>
      <w:r w:rsidRPr="004908E2">
        <w:rPr>
          <w:b/>
          <w:bCs/>
          <w:kern w:val="32"/>
          <w:sz w:val="32"/>
          <w:szCs w:val="32"/>
        </w:rPr>
        <w:t>1. Типовая форма публичной отчетности о ходе достижения показателей, содержащихся в указах Президента Российской Федерации от 07.05.2012 г. №№596-606</w:t>
      </w:r>
    </w:p>
    <w:p w:rsidR="00844180" w:rsidRPr="00F61E4E" w:rsidRDefault="00844180" w:rsidP="00F61E4E"/>
    <w:tbl>
      <w:tblPr>
        <w:tblW w:w="5000" w:type="pct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37"/>
        <w:gridCol w:w="1309"/>
        <w:gridCol w:w="1795"/>
        <w:gridCol w:w="7"/>
        <w:gridCol w:w="775"/>
        <w:gridCol w:w="7"/>
        <w:gridCol w:w="1221"/>
        <w:gridCol w:w="7"/>
        <w:gridCol w:w="735"/>
        <w:gridCol w:w="7"/>
        <w:gridCol w:w="824"/>
        <w:gridCol w:w="7"/>
        <w:gridCol w:w="622"/>
        <w:gridCol w:w="7"/>
        <w:gridCol w:w="535"/>
        <w:gridCol w:w="7"/>
        <w:gridCol w:w="622"/>
        <w:gridCol w:w="7"/>
        <w:gridCol w:w="581"/>
        <w:gridCol w:w="11"/>
      </w:tblGrid>
      <w:tr w:rsidR="00844180" w:rsidRPr="004908E2">
        <w:trPr>
          <w:gridAfter w:val="1"/>
          <w:wAfter w:w="1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80" w:rsidRPr="004908E2" w:rsidRDefault="00844180" w:rsidP="004908E2">
            <w:pPr>
              <w:pStyle w:val="Table0"/>
            </w:pPr>
            <w:r w:rsidRPr="004908E2">
              <w:t>№п/п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80" w:rsidRPr="004908E2" w:rsidRDefault="00844180" w:rsidP="004908E2">
            <w:pPr>
              <w:pStyle w:val="Table0"/>
            </w:pPr>
            <w:r w:rsidRPr="004908E2">
              <w:t>№ Указа Президента Российской Федерации</w:t>
            </w:r>
          </w:p>
        </w:tc>
        <w:tc>
          <w:tcPr>
            <w:tcW w:w="3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80" w:rsidRPr="004908E2" w:rsidRDefault="00844180" w:rsidP="004908E2">
            <w:pPr>
              <w:pStyle w:val="Table0"/>
            </w:pPr>
            <w:r w:rsidRPr="004908E2">
              <w:t>Наименование показателя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80" w:rsidRPr="004908E2" w:rsidRDefault="00844180" w:rsidP="004908E2">
            <w:pPr>
              <w:pStyle w:val="Table0"/>
            </w:pPr>
            <w:r w:rsidRPr="004908E2">
              <w:t>Единица измерения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80" w:rsidRPr="004908E2" w:rsidRDefault="00844180" w:rsidP="00AB6B9C">
            <w:pPr>
              <w:pStyle w:val="Table0"/>
            </w:pPr>
            <w:r w:rsidRPr="004908E2">
              <w:t>Ответственный исполнитель</w:t>
            </w:r>
            <w:r>
              <w:t xml:space="preserve"> </w:t>
            </w:r>
            <w:r w:rsidRPr="004908E2">
              <w:t>(согласно Плану мероприятий)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80" w:rsidRPr="004908E2" w:rsidRDefault="00844180" w:rsidP="004908E2">
            <w:pPr>
              <w:pStyle w:val="Table0"/>
            </w:pPr>
            <w:r w:rsidRPr="004908E2">
              <w:t>Отчетная дата (период)</w:t>
            </w:r>
          </w:p>
        </w:tc>
        <w:tc>
          <w:tcPr>
            <w:tcW w:w="4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0"/>
            </w:pPr>
            <w:r w:rsidRPr="004908E2">
              <w:t>Значение показателя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0"/>
            </w:pPr>
            <w:r w:rsidRPr="004908E2">
              <w:t>Примечание</w:t>
            </w:r>
          </w:p>
        </w:tc>
      </w:tr>
      <w:tr w:rsidR="00844180" w:rsidRPr="004908E2">
        <w:trPr>
          <w:gridAfter w:val="1"/>
          <w:wAfter w:w="16" w:type="dxa"/>
          <w:trHeight w:val="7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80" w:rsidRPr="004908E2" w:rsidRDefault="00844180" w:rsidP="004908E2">
            <w:pPr>
              <w:pStyle w:val="Table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3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1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  <w:rPr>
                <w:b/>
                <w:bCs/>
              </w:rPr>
            </w:pPr>
            <w:r w:rsidRPr="004908E2">
              <w:rPr>
                <w:b/>
                <w:bCs/>
              </w:rPr>
              <w:t>Целевое (согласно Указу)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  <w:rPr>
                <w:b/>
                <w:bCs/>
              </w:rPr>
            </w:pPr>
            <w:r w:rsidRPr="004908E2">
              <w:rPr>
                <w:b/>
                <w:bCs/>
              </w:rPr>
              <w:t>Плановое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  <w:rPr>
                <w:b/>
                <w:bCs/>
              </w:rPr>
            </w:pPr>
            <w:r w:rsidRPr="004908E2">
              <w:rPr>
                <w:b/>
                <w:bCs/>
              </w:rPr>
              <w:t>Фактическое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  <w:rPr>
                <w:b/>
                <w:bCs/>
              </w:rPr>
            </w:pPr>
            <w:r w:rsidRPr="004908E2">
              <w:rPr>
                <w:b/>
                <w:bCs/>
              </w:rPr>
              <w:t>Отклонение</w:t>
            </w: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</w:tr>
      <w:tr w:rsidR="00844180" w:rsidRPr="0049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"/>
          <w:tblHeader/>
        </w:trPr>
        <w:tc>
          <w:tcPr>
            <w:tcW w:w="567" w:type="dxa"/>
          </w:tcPr>
          <w:p w:rsidR="00844180" w:rsidRPr="004908E2" w:rsidRDefault="00844180" w:rsidP="004908E2">
            <w:pPr>
              <w:pStyle w:val="Table"/>
            </w:pPr>
            <w:r w:rsidRPr="004908E2">
              <w:t>1</w:t>
            </w:r>
          </w:p>
        </w:tc>
        <w:tc>
          <w:tcPr>
            <w:tcW w:w="2268" w:type="dxa"/>
          </w:tcPr>
          <w:p w:rsidR="00844180" w:rsidRPr="004908E2" w:rsidRDefault="00844180" w:rsidP="004908E2">
            <w:pPr>
              <w:pStyle w:val="Table"/>
            </w:pPr>
            <w:r w:rsidRPr="004908E2">
              <w:t>2</w:t>
            </w:r>
          </w:p>
        </w:tc>
        <w:tc>
          <w:tcPr>
            <w:tcW w:w="3119" w:type="dxa"/>
          </w:tcPr>
          <w:p w:rsidR="00844180" w:rsidRPr="004908E2" w:rsidRDefault="00844180" w:rsidP="004908E2">
            <w:pPr>
              <w:pStyle w:val="Table"/>
            </w:pPr>
            <w:r w:rsidRPr="004908E2">
              <w:t>3</w:t>
            </w:r>
          </w:p>
        </w:tc>
        <w:tc>
          <w:tcPr>
            <w:tcW w:w="1347" w:type="dxa"/>
            <w:gridSpan w:val="2"/>
          </w:tcPr>
          <w:p w:rsidR="00844180" w:rsidRPr="004908E2" w:rsidRDefault="00844180" w:rsidP="004908E2">
            <w:pPr>
              <w:pStyle w:val="Table"/>
            </w:pPr>
            <w:r w:rsidRPr="004908E2">
              <w:t>4</w:t>
            </w:r>
          </w:p>
        </w:tc>
        <w:tc>
          <w:tcPr>
            <w:tcW w:w="2126" w:type="dxa"/>
            <w:gridSpan w:val="2"/>
          </w:tcPr>
          <w:p w:rsidR="00844180" w:rsidRPr="004908E2" w:rsidRDefault="00844180" w:rsidP="004908E2">
            <w:pPr>
              <w:pStyle w:val="Table"/>
            </w:pPr>
            <w:r w:rsidRPr="004908E2">
              <w:t>5</w:t>
            </w:r>
          </w:p>
        </w:tc>
        <w:tc>
          <w:tcPr>
            <w:tcW w:w="1276" w:type="dxa"/>
            <w:gridSpan w:val="2"/>
          </w:tcPr>
          <w:p w:rsidR="00844180" w:rsidRPr="004908E2" w:rsidRDefault="00844180" w:rsidP="004908E2">
            <w:pPr>
              <w:pStyle w:val="Table"/>
            </w:pPr>
            <w:r w:rsidRPr="004908E2">
              <w:t>6</w:t>
            </w:r>
          </w:p>
        </w:tc>
        <w:tc>
          <w:tcPr>
            <w:tcW w:w="134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  <w:r w:rsidRPr="004908E2">
              <w:t>7</w:t>
            </w:r>
          </w:p>
        </w:tc>
        <w:tc>
          <w:tcPr>
            <w:tcW w:w="99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  <w:r w:rsidRPr="004908E2">
              <w:t>8</w:t>
            </w:r>
          </w:p>
        </w:tc>
        <w:tc>
          <w:tcPr>
            <w:tcW w:w="8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  <w:r w:rsidRPr="004908E2">
              <w:t>9</w:t>
            </w:r>
          </w:p>
        </w:tc>
        <w:tc>
          <w:tcPr>
            <w:tcW w:w="9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  <w:r w:rsidRPr="004908E2">
              <w:t>10</w:t>
            </w:r>
          </w:p>
        </w:tc>
        <w:tc>
          <w:tcPr>
            <w:tcW w:w="93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  <w:r w:rsidRPr="004908E2">
              <w:t>11</w:t>
            </w:r>
          </w:p>
        </w:tc>
      </w:tr>
      <w:tr w:rsidR="00844180" w:rsidRPr="0049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844180" w:rsidRPr="004908E2" w:rsidRDefault="00844180" w:rsidP="004908E2">
            <w:pPr>
              <w:pStyle w:val="Table"/>
            </w:pPr>
            <w:r w:rsidRPr="004908E2">
              <w:t>1.</w:t>
            </w:r>
          </w:p>
        </w:tc>
        <w:tc>
          <w:tcPr>
            <w:tcW w:w="2268" w:type="dxa"/>
            <w:vAlign w:val="center"/>
          </w:tcPr>
          <w:p w:rsidR="00844180" w:rsidRPr="004908E2" w:rsidRDefault="00844180" w:rsidP="004908E2">
            <w:pPr>
              <w:pStyle w:val="Table"/>
            </w:pPr>
            <w:r>
              <w:t>Указ от 07.05.2012 №</w:t>
            </w:r>
            <w:r w:rsidRPr="004908E2">
              <w:t>596 «О долгосрочной государственной экономической политике»</w:t>
            </w:r>
          </w:p>
        </w:tc>
        <w:tc>
          <w:tcPr>
            <w:tcW w:w="3119" w:type="dxa"/>
          </w:tcPr>
          <w:p w:rsidR="00844180" w:rsidRPr="004908E2" w:rsidRDefault="00844180" w:rsidP="004908E2">
            <w:pPr>
              <w:pStyle w:val="Table"/>
            </w:pPr>
            <w:r w:rsidRPr="004908E2">
              <w:t>Создание и модернизация высокопроизводительных рабочих мест</w:t>
            </w:r>
          </w:p>
        </w:tc>
        <w:tc>
          <w:tcPr>
            <w:tcW w:w="1347" w:type="dxa"/>
            <w:gridSpan w:val="2"/>
            <w:vAlign w:val="center"/>
          </w:tcPr>
          <w:p w:rsidR="00844180" w:rsidRPr="004908E2" w:rsidRDefault="00844180" w:rsidP="004908E2">
            <w:pPr>
              <w:pStyle w:val="Table"/>
            </w:pPr>
            <w:r w:rsidRPr="004908E2">
              <w:t>Единиц</w:t>
            </w:r>
          </w:p>
        </w:tc>
        <w:tc>
          <w:tcPr>
            <w:tcW w:w="2126" w:type="dxa"/>
            <w:gridSpan w:val="2"/>
            <w:vAlign w:val="center"/>
          </w:tcPr>
          <w:p w:rsidR="00844180" w:rsidRPr="004908E2" w:rsidRDefault="00844180" w:rsidP="00AB6B9C">
            <w:pPr>
              <w:pStyle w:val="Table"/>
            </w:pPr>
            <w:r w:rsidRPr="004908E2">
              <w:t>Отдел экономического развития</w:t>
            </w:r>
            <w:r>
              <w:t xml:space="preserve"> </w:t>
            </w:r>
            <w:r w:rsidRPr="004908E2">
              <w:t>администрации Крапивинского муниципального района</w:t>
            </w:r>
          </w:p>
        </w:tc>
        <w:tc>
          <w:tcPr>
            <w:tcW w:w="1276" w:type="dxa"/>
            <w:gridSpan w:val="2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134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9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8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3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</w:tr>
      <w:tr w:rsidR="00844180" w:rsidRPr="0049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844180" w:rsidRPr="004908E2" w:rsidRDefault="00844180" w:rsidP="004908E2">
            <w:pPr>
              <w:pStyle w:val="Table"/>
            </w:pPr>
            <w:r w:rsidRPr="004908E2">
              <w:t>2.</w:t>
            </w:r>
          </w:p>
        </w:tc>
        <w:tc>
          <w:tcPr>
            <w:tcW w:w="2268" w:type="dxa"/>
            <w:vMerge w:val="restart"/>
            <w:vAlign w:val="center"/>
          </w:tcPr>
          <w:p w:rsidR="00844180" w:rsidRPr="004908E2" w:rsidRDefault="00844180" w:rsidP="004908E2">
            <w:pPr>
              <w:pStyle w:val="Table"/>
            </w:pPr>
            <w:r>
              <w:t>Указ от 07.05.2012 №</w:t>
            </w:r>
            <w:r w:rsidRPr="004908E2">
              <w:t>597 «О мероприятиях по реализации государственной социальной политики»</w:t>
            </w:r>
          </w:p>
        </w:tc>
        <w:tc>
          <w:tcPr>
            <w:tcW w:w="3119" w:type="dxa"/>
          </w:tcPr>
          <w:p w:rsidR="00844180" w:rsidRPr="004908E2" w:rsidRDefault="00844180" w:rsidP="004908E2">
            <w:pPr>
              <w:pStyle w:val="Table"/>
            </w:pPr>
            <w:r w:rsidRPr="004908E2">
              <w:t>Рост реальной заработной платы относительно уровня 2011 года</w:t>
            </w:r>
          </w:p>
        </w:tc>
        <w:tc>
          <w:tcPr>
            <w:tcW w:w="1347" w:type="dxa"/>
            <w:gridSpan w:val="2"/>
            <w:vAlign w:val="center"/>
          </w:tcPr>
          <w:p w:rsidR="00844180" w:rsidRPr="004908E2" w:rsidRDefault="00844180" w:rsidP="004908E2">
            <w:pPr>
              <w:pStyle w:val="Table"/>
            </w:pPr>
            <w:r w:rsidRPr="004908E2">
              <w:t>%</w:t>
            </w:r>
          </w:p>
        </w:tc>
        <w:tc>
          <w:tcPr>
            <w:tcW w:w="2126" w:type="dxa"/>
            <w:gridSpan w:val="2"/>
            <w:vAlign w:val="center"/>
          </w:tcPr>
          <w:p w:rsidR="00844180" w:rsidRPr="004908E2" w:rsidRDefault="00844180" w:rsidP="004908E2">
            <w:pPr>
              <w:pStyle w:val="Table"/>
            </w:pPr>
            <w:r w:rsidRPr="004908E2">
              <w:t>Отдел экономического развития</w:t>
            </w:r>
          </w:p>
          <w:p w:rsidR="00844180" w:rsidRPr="004908E2" w:rsidRDefault="00844180" w:rsidP="004908E2">
            <w:pPr>
              <w:pStyle w:val="Table"/>
            </w:pPr>
            <w:r w:rsidRPr="004908E2">
              <w:t>администрации Крапивинского муниципального района</w:t>
            </w:r>
          </w:p>
        </w:tc>
        <w:tc>
          <w:tcPr>
            <w:tcW w:w="1276" w:type="dxa"/>
            <w:gridSpan w:val="2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134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9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8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3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</w:tr>
      <w:tr w:rsidR="00844180" w:rsidRPr="0049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844180" w:rsidRPr="004908E2" w:rsidRDefault="00844180" w:rsidP="004908E2">
            <w:pPr>
              <w:pStyle w:val="Table"/>
            </w:pPr>
            <w:r w:rsidRPr="004908E2">
              <w:t>3.</w:t>
            </w:r>
          </w:p>
        </w:tc>
        <w:tc>
          <w:tcPr>
            <w:tcW w:w="2268" w:type="dxa"/>
            <w:vMerge/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3119" w:type="dxa"/>
          </w:tcPr>
          <w:p w:rsidR="00844180" w:rsidRPr="004908E2" w:rsidRDefault="00844180" w:rsidP="004908E2">
            <w:pPr>
              <w:pStyle w:val="Table"/>
            </w:pPr>
            <w:r w:rsidRPr="004908E2">
              <w:t>Отношение средней заработной платы педагогических работников образовательных учреждений общего образования к средней заработной плате по Кемеровской области</w:t>
            </w:r>
          </w:p>
        </w:tc>
        <w:tc>
          <w:tcPr>
            <w:tcW w:w="1347" w:type="dxa"/>
            <w:gridSpan w:val="2"/>
            <w:vAlign w:val="center"/>
          </w:tcPr>
          <w:p w:rsidR="00844180" w:rsidRPr="004908E2" w:rsidRDefault="00844180" w:rsidP="004908E2">
            <w:pPr>
              <w:pStyle w:val="Table"/>
            </w:pPr>
            <w:r w:rsidRPr="004908E2">
              <w:t>%.</w:t>
            </w:r>
          </w:p>
        </w:tc>
        <w:tc>
          <w:tcPr>
            <w:tcW w:w="2126" w:type="dxa"/>
            <w:gridSpan w:val="2"/>
            <w:vAlign w:val="center"/>
          </w:tcPr>
          <w:p w:rsidR="00844180" w:rsidRPr="004908E2" w:rsidRDefault="00844180" w:rsidP="004908E2">
            <w:pPr>
              <w:pStyle w:val="Table"/>
            </w:pPr>
            <w:r w:rsidRPr="004908E2">
              <w:t>Управление образования администрации Крапивинского муниципального района</w:t>
            </w:r>
          </w:p>
        </w:tc>
        <w:tc>
          <w:tcPr>
            <w:tcW w:w="1276" w:type="dxa"/>
            <w:gridSpan w:val="2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134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  <w:r w:rsidRPr="004908E2">
              <w:t>100</w:t>
            </w:r>
          </w:p>
        </w:tc>
        <w:tc>
          <w:tcPr>
            <w:tcW w:w="99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8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3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</w:tr>
      <w:tr w:rsidR="00844180" w:rsidRPr="0049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844180" w:rsidRPr="004908E2" w:rsidRDefault="00844180" w:rsidP="004908E2">
            <w:pPr>
              <w:pStyle w:val="Table"/>
            </w:pPr>
            <w:r w:rsidRPr="004908E2">
              <w:t>4.</w:t>
            </w:r>
          </w:p>
        </w:tc>
        <w:tc>
          <w:tcPr>
            <w:tcW w:w="2268" w:type="dxa"/>
            <w:vMerge/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3119" w:type="dxa"/>
            <w:vAlign w:val="bottom"/>
          </w:tcPr>
          <w:p w:rsidR="00844180" w:rsidRPr="004908E2" w:rsidRDefault="00844180" w:rsidP="004908E2">
            <w:pPr>
              <w:pStyle w:val="Table"/>
            </w:pPr>
            <w:r w:rsidRPr="004908E2"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по Кемеровской области</w:t>
            </w:r>
          </w:p>
        </w:tc>
        <w:tc>
          <w:tcPr>
            <w:tcW w:w="1347" w:type="dxa"/>
            <w:gridSpan w:val="2"/>
            <w:vAlign w:val="center"/>
          </w:tcPr>
          <w:p w:rsidR="00844180" w:rsidRPr="004908E2" w:rsidRDefault="00844180" w:rsidP="004908E2">
            <w:pPr>
              <w:pStyle w:val="Table"/>
            </w:pPr>
            <w:r w:rsidRPr="004908E2">
              <w:t>%</w:t>
            </w:r>
          </w:p>
        </w:tc>
        <w:tc>
          <w:tcPr>
            <w:tcW w:w="2126" w:type="dxa"/>
            <w:gridSpan w:val="2"/>
            <w:vAlign w:val="center"/>
          </w:tcPr>
          <w:p w:rsidR="00844180" w:rsidRPr="004908E2" w:rsidRDefault="00844180" w:rsidP="004908E2">
            <w:pPr>
              <w:pStyle w:val="Table"/>
            </w:pPr>
            <w:r w:rsidRPr="004908E2">
              <w:t>Управление образования администрации Крапивинского муниципального района</w:t>
            </w:r>
          </w:p>
        </w:tc>
        <w:tc>
          <w:tcPr>
            <w:tcW w:w="1276" w:type="dxa"/>
            <w:gridSpan w:val="2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134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  <w:r w:rsidRPr="004908E2">
              <w:t>100</w:t>
            </w:r>
          </w:p>
        </w:tc>
        <w:tc>
          <w:tcPr>
            <w:tcW w:w="99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8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3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</w:tr>
      <w:tr w:rsidR="00844180" w:rsidRPr="0049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844180" w:rsidRPr="004908E2" w:rsidRDefault="00844180" w:rsidP="004908E2">
            <w:pPr>
              <w:pStyle w:val="Table"/>
            </w:pPr>
            <w:r w:rsidRPr="004908E2">
              <w:t>5.</w:t>
            </w:r>
          </w:p>
        </w:tc>
        <w:tc>
          <w:tcPr>
            <w:tcW w:w="2268" w:type="dxa"/>
            <w:vMerge/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3119" w:type="dxa"/>
          </w:tcPr>
          <w:p w:rsidR="00844180" w:rsidRPr="004908E2" w:rsidRDefault="00844180" w:rsidP="004908E2">
            <w:pPr>
              <w:pStyle w:val="Table"/>
            </w:pPr>
            <w:r w:rsidRPr="004908E2">
              <w:t>Отношение средней заработной платы работников учреждений культуры к средней заработной плате в Крапивинском районе</w:t>
            </w:r>
          </w:p>
        </w:tc>
        <w:tc>
          <w:tcPr>
            <w:tcW w:w="1347" w:type="dxa"/>
            <w:gridSpan w:val="2"/>
          </w:tcPr>
          <w:p w:rsidR="00844180" w:rsidRPr="004908E2" w:rsidRDefault="00844180" w:rsidP="004908E2">
            <w:pPr>
              <w:pStyle w:val="Table"/>
            </w:pPr>
            <w:r w:rsidRPr="004908E2">
              <w:t>%</w:t>
            </w:r>
          </w:p>
        </w:tc>
        <w:tc>
          <w:tcPr>
            <w:tcW w:w="2126" w:type="dxa"/>
            <w:gridSpan w:val="2"/>
          </w:tcPr>
          <w:p w:rsidR="00844180" w:rsidRPr="004908E2" w:rsidRDefault="00844180" w:rsidP="004908E2">
            <w:pPr>
              <w:pStyle w:val="Table"/>
            </w:pPr>
            <w:r w:rsidRPr="004908E2">
              <w:t>Управление культуры администрации Крапивинского муниципального района</w:t>
            </w:r>
          </w:p>
        </w:tc>
        <w:tc>
          <w:tcPr>
            <w:tcW w:w="1276" w:type="dxa"/>
            <w:gridSpan w:val="2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134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  <w:r w:rsidRPr="004908E2">
              <w:t>100</w:t>
            </w:r>
          </w:p>
        </w:tc>
        <w:tc>
          <w:tcPr>
            <w:tcW w:w="99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8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3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</w:tr>
      <w:tr w:rsidR="00844180" w:rsidRPr="0049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844180" w:rsidRPr="004908E2" w:rsidRDefault="00844180" w:rsidP="004908E2">
            <w:pPr>
              <w:pStyle w:val="Table"/>
            </w:pPr>
            <w:r w:rsidRPr="004908E2">
              <w:t>6.</w:t>
            </w:r>
          </w:p>
        </w:tc>
        <w:tc>
          <w:tcPr>
            <w:tcW w:w="2268" w:type="dxa"/>
            <w:vMerge/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3119" w:type="dxa"/>
          </w:tcPr>
          <w:p w:rsidR="00844180" w:rsidRPr="004908E2" w:rsidRDefault="00844180" w:rsidP="004908E2">
            <w:pPr>
              <w:pStyle w:val="Table"/>
            </w:pPr>
            <w:r w:rsidRPr="004908E2">
              <w:t>Отношение средней заработной платы социальных работников к средней заработной плате по Кемеровской области</w:t>
            </w:r>
          </w:p>
        </w:tc>
        <w:tc>
          <w:tcPr>
            <w:tcW w:w="1347" w:type="dxa"/>
            <w:gridSpan w:val="2"/>
          </w:tcPr>
          <w:p w:rsidR="00844180" w:rsidRPr="004908E2" w:rsidRDefault="00844180" w:rsidP="004908E2">
            <w:pPr>
              <w:pStyle w:val="Table"/>
            </w:pPr>
            <w:r w:rsidRPr="004908E2">
              <w:t>%</w:t>
            </w:r>
          </w:p>
        </w:tc>
        <w:tc>
          <w:tcPr>
            <w:tcW w:w="2126" w:type="dxa"/>
            <w:gridSpan w:val="2"/>
          </w:tcPr>
          <w:p w:rsidR="00844180" w:rsidRPr="004908E2" w:rsidRDefault="00844180" w:rsidP="004908E2">
            <w:pPr>
              <w:pStyle w:val="Table"/>
            </w:pPr>
            <w:r w:rsidRPr="004908E2">
              <w:t>Управление социальной защиты населения администрации Крапивинского муниципального района</w:t>
            </w:r>
          </w:p>
        </w:tc>
        <w:tc>
          <w:tcPr>
            <w:tcW w:w="1276" w:type="dxa"/>
            <w:gridSpan w:val="2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134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  <w:r w:rsidRPr="004908E2">
              <w:t>100</w:t>
            </w:r>
          </w:p>
        </w:tc>
        <w:tc>
          <w:tcPr>
            <w:tcW w:w="99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8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3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</w:tr>
      <w:tr w:rsidR="00844180" w:rsidRPr="0049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844180" w:rsidRPr="004908E2" w:rsidRDefault="00844180" w:rsidP="004908E2">
            <w:pPr>
              <w:pStyle w:val="Table"/>
            </w:pPr>
            <w:r w:rsidRPr="004908E2">
              <w:t>7.</w:t>
            </w:r>
          </w:p>
        </w:tc>
        <w:tc>
          <w:tcPr>
            <w:tcW w:w="2268" w:type="dxa"/>
            <w:vMerge/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3119" w:type="dxa"/>
          </w:tcPr>
          <w:p w:rsidR="00844180" w:rsidRPr="004908E2" w:rsidRDefault="00844180" w:rsidP="004908E2">
            <w:pPr>
              <w:pStyle w:val="Table"/>
            </w:pPr>
            <w:r w:rsidRPr="004908E2">
              <w:t>Отношение средней заработной платы младшего медицинского персонала (персонала, обеспечивающего предоставление медицинских услуг) к средней заработной плате по Кемеровской области</w:t>
            </w:r>
          </w:p>
        </w:tc>
        <w:tc>
          <w:tcPr>
            <w:tcW w:w="1347" w:type="dxa"/>
            <w:gridSpan w:val="2"/>
          </w:tcPr>
          <w:p w:rsidR="00844180" w:rsidRPr="004908E2" w:rsidRDefault="00844180" w:rsidP="004908E2">
            <w:pPr>
              <w:pStyle w:val="Table"/>
            </w:pPr>
            <w:r w:rsidRPr="004908E2">
              <w:t>%</w:t>
            </w:r>
          </w:p>
        </w:tc>
        <w:tc>
          <w:tcPr>
            <w:tcW w:w="2126" w:type="dxa"/>
            <w:gridSpan w:val="2"/>
          </w:tcPr>
          <w:p w:rsidR="00844180" w:rsidRPr="004908E2" w:rsidRDefault="00844180" w:rsidP="004908E2">
            <w:pPr>
              <w:pStyle w:val="Table"/>
            </w:pPr>
            <w:r w:rsidRPr="004908E2">
              <w:t>МБУЗ «Крапивинская ЦРБ»</w:t>
            </w:r>
          </w:p>
        </w:tc>
        <w:tc>
          <w:tcPr>
            <w:tcW w:w="1276" w:type="dxa"/>
            <w:gridSpan w:val="2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134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  <w:r w:rsidRPr="004908E2">
              <w:t>100</w:t>
            </w:r>
          </w:p>
        </w:tc>
        <w:tc>
          <w:tcPr>
            <w:tcW w:w="99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8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3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</w:tr>
      <w:tr w:rsidR="00844180" w:rsidRPr="0049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844180" w:rsidRPr="004908E2" w:rsidRDefault="00844180" w:rsidP="004908E2">
            <w:pPr>
              <w:pStyle w:val="Table"/>
            </w:pPr>
            <w:r w:rsidRPr="004908E2">
              <w:t>8.</w:t>
            </w:r>
          </w:p>
        </w:tc>
        <w:tc>
          <w:tcPr>
            <w:tcW w:w="2268" w:type="dxa"/>
            <w:vMerge/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3119" w:type="dxa"/>
          </w:tcPr>
          <w:p w:rsidR="00844180" w:rsidRPr="004908E2" w:rsidRDefault="00844180" w:rsidP="004908E2">
            <w:pPr>
              <w:pStyle w:val="Table"/>
            </w:pPr>
            <w:r w:rsidRPr="004908E2">
              <w:t>Отношение средней заработной платы среднего медицинского (фармацевтического) персонала (персонала, обеспечивающего предоставление медицинских услуг) к средней заработной плате по Кемеровской области</w:t>
            </w:r>
          </w:p>
        </w:tc>
        <w:tc>
          <w:tcPr>
            <w:tcW w:w="1347" w:type="dxa"/>
            <w:gridSpan w:val="2"/>
          </w:tcPr>
          <w:p w:rsidR="00844180" w:rsidRPr="004908E2" w:rsidRDefault="00844180" w:rsidP="004908E2">
            <w:pPr>
              <w:pStyle w:val="Table"/>
            </w:pPr>
            <w:r w:rsidRPr="004908E2">
              <w:t>%</w:t>
            </w:r>
          </w:p>
        </w:tc>
        <w:tc>
          <w:tcPr>
            <w:tcW w:w="2126" w:type="dxa"/>
            <w:gridSpan w:val="2"/>
          </w:tcPr>
          <w:p w:rsidR="00844180" w:rsidRPr="004908E2" w:rsidRDefault="00844180" w:rsidP="004908E2">
            <w:pPr>
              <w:pStyle w:val="Table"/>
            </w:pPr>
            <w:r w:rsidRPr="004908E2">
              <w:t>МБУЗ «Крапивинская ЦРБ»</w:t>
            </w:r>
          </w:p>
        </w:tc>
        <w:tc>
          <w:tcPr>
            <w:tcW w:w="1276" w:type="dxa"/>
            <w:gridSpan w:val="2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134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  <w:r w:rsidRPr="004908E2">
              <w:t>100</w:t>
            </w:r>
          </w:p>
        </w:tc>
        <w:tc>
          <w:tcPr>
            <w:tcW w:w="99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8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3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</w:tr>
      <w:tr w:rsidR="00844180" w:rsidRPr="0049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844180" w:rsidRPr="004908E2" w:rsidRDefault="00844180" w:rsidP="004908E2">
            <w:pPr>
              <w:pStyle w:val="Table"/>
            </w:pPr>
            <w:r w:rsidRPr="004908E2">
              <w:t>9.</w:t>
            </w:r>
          </w:p>
        </w:tc>
        <w:tc>
          <w:tcPr>
            <w:tcW w:w="2268" w:type="dxa"/>
            <w:vMerge/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3119" w:type="dxa"/>
          </w:tcPr>
          <w:p w:rsidR="00844180" w:rsidRPr="004908E2" w:rsidRDefault="00844180" w:rsidP="004908E2">
            <w:pPr>
              <w:pStyle w:val="Table"/>
            </w:pPr>
            <w:r w:rsidRPr="004908E2">
              <w:t>Отношение средней заработной платы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к средней заработной плате по Кемеровской области</w:t>
            </w:r>
          </w:p>
        </w:tc>
        <w:tc>
          <w:tcPr>
            <w:tcW w:w="1347" w:type="dxa"/>
            <w:gridSpan w:val="2"/>
          </w:tcPr>
          <w:p w:rsidR="00844180" w:rsidRPr="004908E2" w:rsidRDefault="00844180" w:rsidP="004908E2">
            <w:pPr>
              <w:pStyle w:val="Table"/>
            </w:pPr>
            <w:r w:rsidRPr="004908E2">
              <w:t>%</w:t>
            </w:r>
          </w:p>
        </w:tc>
        <w:tc>
          <w:tcPr>
            <w:tcW w:w="2126" w:type="dxa"/>
            <w:gridSpan w:val="2"/>
          </w:tcPr>
          <w:p w:rsidR="00844180" w:rsidRPr="004908E2" w:rsidRDefault="00844180" w:rsidP="004908E2">
            <w:pPr>
              <w:pStyle w:val="Table"/>
            </w:pPr>
            <w:r w:rsidRPr="004908E2">
              <w:t>МБУЗ «Крапивинская ЦРБ»</w:t>
            </w:r>
          </w:p>
        </w:tc>
        <w:tc>
          <w:tcPr>
            <w:tcW w:w="1276" w:type="dxa"/>
            <w:gridSpan w:val="2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134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  <w:r w:rsidRPr="004908E2">
              <w:t>200</w:t>
            </w:r>
          </w:p>
        </w:tc>
        <w:tc>
          <w:tcPr>
            <w:tcW w:w="99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8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3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</w:tr>
      <w:tr w:rsidR="00844180" w:rsidRPr="0049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844180" w:rsidRPr="004908E2" w:rsidRDefault="00844180" w:rsidP="004908E2">
            <w:pPr>
              <w:pStyle w:val="Table"/>
            </w:pPr>
            <w:r w:rsidRPr="004908E2">
              <w:t>10.</w:t>
            </w:r>
          </w:p>
        </w:tc>
        <w:tc>
          <w:tcPr>
            <w:tcW w:w="2268" w:type="dxa"/>
            <w:vMerge/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3119" w:type="dxa"/>
          </w:tcPr>
          <w:p w:rsidR="00844180" w:rsidRPr="004908E2" w:rsidRDefault="00844180" w:rsidP="004908E2">
            <w:pPr>
              <w:pStyle w:val="Table"/>
            </w:pPr>
            <w:r w:rsidRPr="004908E2">
              <w:t>Количество оборудованных (оснащенных) рабочих мест для трудоустройства инвалидов за год</w:t>
            </w:r>
          </w:p>
        </w:tc>
        <w:tc>
          <w:tcPr>
            <w:tcW w:w="1347" w:type="dxa"/>
            <w:gridSpan w:val="2"/>
          </w:tcPr>
          <w:p w:rsidR="00844180" w:rsidRPr="004908E2" w:rsidRDefault="00844180" w:rsidP="004908E2">
            <w:pPr>
              <w:pStyle w:val="Table"/>
            </w:pPr>
            <w:r w:rsidRPr="004908E2">
              <w:t>единиц</w:t>
            </w:r>
          </w:p>
        </w:tc>
        <w:tc>
          <w:tcPr>
            <w:tcW w:w="2126" w:type="dxa"/>
            <w:gridSpan w:val="2"/>
          </w:tcPr>
          <w:p w:rsidR="00844180" w:rsidRPr="004908E2" w:rsidRDefault="00844180" w:rsidP="004908E2">
            <w:pPr>
              <w:pStyle w:val="Table"/>
            </w:pPr>
            <w:r w:rsidRPr="004908E2">
              <w:t>ГКУ ЦЗН Крапивинского района (по согласованию)</w:t>
            </w:r>
          </w:p>
        </w:tc>
        <w:tc>
          <w:tcPr>
            <w:tcW w:w="1276" w:type="dxa"/>
            <w:gridSpan w:val="2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134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9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8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3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</w:tr>
      <w:tr w:rsidR="00844180" w:rsidRPr="0049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844180" w:rsidRPr="004908E2" w:rsidRDefault="00844180" w:rsidP="004908E2">
            <w:pPr>
              <w:pStyle w:val="Table"/>
            </w:pPr>
            <w:r w:rsidRPr="004908E2">
              <w:t>11.</w:t>
            </w:r>
          </w:p>
        </w:tc>
        <w:tc>
          <w:tcPr>
            <w:tcW w:w="2268" w:type="dxa"/>
            <w:vMerge/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3119" w:type="dxa"/>
          </w:tcPr>
          <w:p w:rsidR="00844180" w:rsidRPr="004908E2" w:rsidRDefault="00844180" w:rsidP="004908E2">
            <w:pPr>
              <w:pStyle w:val="Table"/>
            </w:pPr>
            <w:r w:rsidRPr="004908E2">
              <w:t>Доля детей, привлекаемых к участию в творческих мероприятиях, от общего числа детей</w:t>
            </w:r>
          </w:p>
        </w:tc>
        <w:tc>
          <w:tcPr>
            <w:tcW w:w="1347" w:type="dxa"/>
            <w:gridSpan w:val="2"/>
          </w:tcPr>
          <w:p w:rsidR="00844180" w:rsidRPr="004908E2" w:rsidRDefault="00844180" w:rsidP="004908E2">
            <w:pPr>
              <w:pStyle w:val="Table"/>
            </w:pPr>
            <w:r w:rsidRPr="004908E2">
              <w:t>%</w:t>
            </w:r>
          </w:p>
        </w:tc>
        <w:tc>
          <w:tcPr>
            <w:tcW w:w="2126" w:type="dxa"/>
            <w:gridSpan w:val="2"/>
          </w:tcPr>
          <w:p w:rsidR="00844180" w:rsidRPr="004908E2" w:rsidRDefault="00844180" w:rsidP="004908E2">
            <w:pPr>
              <w:pStyle w:val="Table"/>
            </w:pPr>
            <w:r w:rsidRPr="004908E2">
              <w:t>Управление культуры администрации Крапивинского муниципального района</w:t>
            </w:r>
          </w:p>
          <w:p w:rsidR="00844180" w:rsidRPr="004908E2" w:rsidRDefault="00844180" w:rsidP="004908E2">
            <w:pPr>
              <w:pStyle w:val="Table"/>
            </w:pPr>
          </w:p>
          <w:p w:rsidR="00844180" w:rsidRPr="004908E2" w:rsidRDefault="00844180" w:rsidP="004908E2">
            <w:pPr>
              <w:pStyle w:val="Table"/>
            </w:pPr>
            <w:r w:rsidRPr="004908E2">
              <w:t>Управление образования администрации Крапивинского муниципального района</w:t>
            </w:r>
          </w:p>
        </w:tc>
        <w:tc>
          <w:tcPr>
            <w:tcW w:w="1276" w:type="dxa"/>
            <w:gridSpan w:val="2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134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  <w:r w:rsidRPr="004908E2">
              <w:t>8</w:t>
            </w:r>
          </w:p>
        </w:tc>
        <w:tc>
          <w:tcPr>
            <w:tcW w:w="99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8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3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</w:tr>
      <w:tr w:rsidR="00844180" w:rsidRPr="0049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844180" w:rsidRPr="004908E2" w:rsidRDefault="00844180" w:rsidP="004908E2">
            <w:pPr>
              <w:pStyle w:val="Table"/>
            </w:pPr>
            <w:r w:rsidRPr="004908E2">
              <w:t>12.</w:t>
            </w:r>
          </w:p>
        </w:tc>
        <w:tc>
          <w:tcPr>
            <w:tcW w:w="2268" w:type="dxa"/>
            <w:vMerge/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3119" w:type="dxa"/>
          </w:tcPr>
          <w:p w:rsidR="00844180" w:rsidRPr="004908E2" w:rsidRDefault="00844180" w:rsidP="004908E2">
            <w:pPr>
              <w:pStyle w:val="Table"/>
            </w:pPr>
            <w:r w:rsidRPr="004908E2">
              <w:t>Прирост количества выставочных проектов, осуществляемых в Крапивинском районе, относительно уровня 2011 года</w:t>
            </w:r>
          </w:p>
        </w:tc>
        <w:tc>
          <w:tcPr>
            <w:tcW w:w="1347" w:type="dxa"/>
            <w:gridSpan w:val="2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2126" w:type="dxa"/>
            <w:gridSpan w:val="2"/>
          </w:tcPr>
          <w:p w:rsidR="00844180" w:rsidRPr="004908E2" w:rsidRDefault="00844180" w:rsidP="004908E2">
            <w:pPr>
              <w:pStyle w:val="Table"/>
            </w:pPr>
            <w:r w:rsidRPr="004908E2">
              <w:t>Управление культуры администрации Крапивинского муниципального района</w:t>
            </w:r>
          </w:p>
        </w:tc>
        <w:tc>
          <w:tcPr>
            <w:tcW w:w="1276" w:type="dxa"/>
            <w:gridSpan w:val="2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134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9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8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3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</w:tr>
      <w:tr w:rsidR="00844180" w:rsidRPr="0049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844180" w:rsidRPr="004908E2" w:rsidRDefault="00844180" w:rsidP="004908E2">
            <w:pPr>
              <w:pStyle w:val="Table"/>
            </w:pPr>
            <w:r w:rsidRPr="004908E2">
              <w:t>13.</w:t>
            </w:r>
          </w:p>
        </w:tc>
        <w:tc>
          <w:tcPr>
            <w:tcW w:w="2268" w:type="dxa"/>
            <w:vMerge/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3119" w:type="dxa"/>
          </w:tcPr>
          <w:p w:rsidR="00844180" w:rsidRPr="004908E2" w:rsidRDefault="00844180" w:rsidP="004908E2">
            <w:pPr>
              <w:pStyle w:val="Table"/>
            </w:pPr>
            <w:r w:rsidRPr="004908E2">
              <w:t>Удельный вес численности высококвалифицированных работников в общей численности квалифицированных работников</w:t>
            </w:r>
          </w:p>
        </w:tc>
        <w:tc>
          <w:tcPr>
            <w:tcW w:w="1347" w:type="dxa"/>
            <w:gridSpan w:val="2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2126" w:type="dxa"/>
            <w:gridSpan w:val="2"/>
          </w:tcPr>
          <w:p w:rsidR="00844180" w:rsidRPr="004908E2" w:rsidRDefault="00844180" w:rsidP="004908E2">
            <w:pPr>
              <w:pStyle w:val="Table"/>
            </w:pPr>
            <w:r w:rsidRPr="004908E2">
              <w:t>Структурные подразделения администрации Крапивинского муниципального района</w:t>
            </w:r>
          </w:p>
        </w:tc>
        <w:tc>
          <w:tcPr>
            <w:tcW w:w="1276" w:type="dxa"/>
            <w:gridSpan w:val="2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134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9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8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3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</w:tr>
      <w:tr w:rsidR="00844180" w:rsidRPr="0049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844180" w:rsidRPr="004908E2" w:rsidRDefault="00844180" w:rsidP="004908E2">
            <w:pPr>
              <w:pStyle w:val="Table"/>
            </w:pPr>
            <w:r w:rsidRPr="004908E2">
              <w:t>14.</w:t>
            </w:r>
          </w:p>
        </w:tc>
        <w:tc>
          <w:tcPr>
            <w:tcW w:w="2268" w:type="dxa"/>
            <w:vMerge w:val="restart"/>
          </w:tcPr>
          <w:p w:rsidR="00844180" w:rsidRPr="004908E2" w:rsidRDefault="00844180" w:rsidP="004908E2">
            <w:pPr>
              <w:pStyle w:val="Table"/>
            </w:pPr>
            <w:r w:rsidRPr="004908E2">
              <w:t>Указ от 07.05.2012 №598 «О совершенствовании государственной политики в сфере здравоохранения»</w:t>
            </w:r>
          </w:p>
        </w:tc>
        <w:tc>
          <w:tcPr>
            <w:tcW w:w="3119" w:type="dxa"/>
          </w:tcPr>
          <w:p w:rsidR="00844180" w:rsidRPr="004908E2" w:rsidRDefault="00844180" w:rsidP="004908E2">
            <w:pPr>
              <w:pStyle w:val="Table"/>
            </w:pPr>
            <w:r w:rsidRPr="004908E2">
              <w:t>Смертность от болезней системы кровообращения</w:t>
            </w:r>
          </w:p>
        </w:tc>
        <w:tc>
          <w:tcPr>
            <w:tcW w:w="1347" w:type="dxa"/>
            <w:gridSpan w:val="2"/>
          </w:tcPr>
          <w:p w:rsidR="00844180" w:rsidRPr="004908E2" w:rsidRDefault="00844180" w:rsidP="004908E2">
            <w:pPr>
              <w:pStyle w:val="Table"/>
            </w:pPr>
            <w:r w:rsidRPr="004908E2">
              <w:t>Число случаев на 100 тыс. населения</w:t>
            </w:r>
          </w:p>
        </w:tc>
        <w:tc>
          <w:tcPr>
            <w:tcW w:w="2126" w:type="dxa"/>
            <w:gridSpan w:val="2"/>
          </w:tcPr>
          <w:p w:rsidR="00844180" w:rsidRPr="004908E2" w:rsidRDefault="00844180" w:rsidP="004908E2">
            <w:pPr>
              <w:pStyle w:val="Table"/>
            </w:pPr>
            <w:r w:rsidRPr="004908E2">
              <w:t>МБУЗ «Крапивинская ЦРБ»</w:t>
            </w:r>
          </w:p>
        </w:tc>
        <w:tc>
          <w:tcPr>
            <w:tcW w:w="1276" w:type="dxa"/>
            <w:gridSpan w:val="2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134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9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8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3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</w:tr>
      <w:tr w:rsidR="00844180" w:rsidRPr="0049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844180" w:rsidRPr="004908E2" w:rsidRDefault="00844180" w:rsidP="004908E2">
            <w:pPr>
              <w:pStyle w:val="Table"/>
            </w:pPr>
            <w:r w:rsidRPr="004908E2">
              <w:t>15.</w:t>
            </w:r>
          </w:p>
        </w:tc>
        <w:tc>
          <w:tcPr>
            <w:tcW w:w="2268" w:type="dxa"/>
            <w:vMerge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3119" w:type="dxa"/>
          </w:tcPr>
          <w:p w:rsidR="00844180" w:rsidRPr="004908E2" w:rsidRDefault="00844180" w:rsidP="004908E2">
            <w:pPr>
              <w:pStyle w:val="Table"/>
            </w:pPr>
            <w:r w:rsidRPr="004908E2">
              <w:t>Смертность от новообразований (в том числе злокачественных)</w:t>
            </w:r>
          </w:p>
        </w:tc>
        <w:tc>
          <w:tcPr>
            <w:tcW w:w="1347" w:type="dxa"/>
            <w:gridSpan w:val="2"/>
          </w:tcPr>
          <w:p w:rsidR="00844180" w:rsidRPr="004908E2" w:rsidRDefault="00844180" w:rsidP="004908E2">
            <w:pPr>
              <w:pStyle w:val="Table"/>
            </w:pPr>
            <w:r w:rsidRPr="004908E2">
              <w:t>Число случаев на 100 тыс. населения</w:t>
            </w:r>
          </w:p>
        </w:tc>
        <w:tc>
          <w:tcPr>
            <w:tcW w:w="2126" w:type="dxa"/>
            <w:gridSpan w:val="2"/>
          </w:tcPr>
          <w:p w:rsidR="00844180" w:rsidRPr="004908E2" w:rsidRDefault="00844180" w:rsidP="004908E2">
            <w:pPr>
              <w:pStyle w:val="Table"/>
            </w:pPr>
            <w:r w:rsidRPr="004908E2">
              <w:t>МБУЗ «Крапивинская ЦРБ»</w:t>
            </w:r>
          </w:p>
        </w:tc>
        <w:tc>
          <w:tcPr>
            <w:tcW w:w="1276" w:type="dxa"/>
            <w:gridSpan w:val="2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134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9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8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3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</w:tr>
      <w:tr w:rsidR="00844180" w:rsidRPr="0049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844180" w:rsidRPr="004908E2" w:rsidRDefault="00844180" w:rsidP="004908E2">
            <w:pPr>
              <w:pStyle w:val="Table"/>
            </w:pPr>
            <w:r w:rsidRPr="004908E2">
              <w:t>16.</w:t>
            </w:r>
          </w:p>
        </w:tc>
        <w:tc>
          <w:tcPr>
            <w:tcW w:w="2268" w:type="dxa"/>
            <w:vMerge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3119" w:type="dxa"/>
          </w:tcPr>
          <w:p w:rsidR="00844180" w:rsidRPr="004908E2" w:rsidRDefault="00844180" w:rsidP="004908E2">
            <w:pPr>
              <w:pStyle w:val="Table"/>
            </w:pPr>
            <w:r w:rsidRPr="004908E2">
              <w:t>Смертность от туберкулеза</w:t>
            </w:r>
          </w:p>
        </w:tc>
        <w:tc>
          <w:tcPr>
            <w:tcW w:w="1347" w:type="dxa"/>
            <w:gridSpan w:val="2"/>
          </w:tcPr>
          <w:p w:rsidR="00844180" w:rsidRPr="004908E2" w:rsidRDefault="00844180" w:rsidP="004908E2">
            <w:pPr>
              <w:pStyle w:val="Table"/>
            </w:pPr>
            <w:r w:rsidRPr="004908E2">
              <w:t>Число случаев на 100 тыс. населения</w:t>
            </w:r>
          </w:p>
        </w:tc>
        <w:tc>
          <w:tcPr>
            <w:tcW w:w="2126" w:type="dxa"/>
            <w:gridSpan w:val="2"/>
          </w:tcPr>
          <w:p w:rsidR="00844180" w:rsidRPr="004908E2" w:rsidRDefault="00844180" w:rsidP="004908E2">
            <w:pPr>
              <w:pStyle w:val="Table"/>
            </w:pPr>
            <w:r w:rsidRPr="004908E2">
              <w:t>МБУЗ «Крапивинская ЦРБ»</w:t>
            </w:r>
          </w:p>
        </w:tc>
        <w:tc>
          <w:tcPr>
            <w:tcW w:w="1276" w:type="dxa"/>
            <w:gridSpan w:val="2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134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9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8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3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</w:tr>
      <w:tr w:rsidR="00844180" w:rsidRPr="0049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844180" w:rsidRPr="004908E2" w:rsidRDefault="00844180" w:rsidP="004908E2">
            <w:pPr>
              <w:pStyle w:val="Table"/>
            </w:pPr>
            <w:r w:rsidRPr="004908E2">
              <w:t>17.</w:t>
            </w:r>
          </w:p>
        </w:tc>
        <w:tc>
          <w:tcPr>
            <w:tcW w:w="2268" w:type="dxa"/>
            <w:vMerge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3119" w:type="dxa"/>
          </w:tcPr>
          <w:p w:rsidR="00844180" w:rsidRPr="004908E2" w:rsidRDefault="00844180" w:rsidP="004908E2">
            <w:pPr>
              <w:pStyle w:val="Table"/>
            </w:pPr>
            <w:r w:rsidRPr="004908E2">
              <w:t>Смертность от дорожно-транспортных происшествий</w:t>
            </w:r>
          </w:p>
        </w:tc>
        <w:tc>
          <w:tcPr>
            <w:tcW w:w="1347" w:type="dxa"/>
            <w:gridSpan w:val="2"/>
          </w:tcPr>
          <w:p w:rsidR="00844180" w:rsidRPr="004908E2" w:rsidRDefault="00844180" w:rsidP="004908E2">
            <w:pPr>
              <w:pStyle w:val="Table"/>
            </w:pPr>
            <w:r w:rsidRPr="004908E2">
              <w:t>Число случаев на 100 тыс. населения</w:t>
            </w:r>
          </w:p>
        </w:tc>
        <w:tc>
          <w:tcPr>
            <w:tcW w:w="2126" w:type="dxa"/>
            <w:gridSpan w:val="2"/>
          </w:tcPr>
          <w:p w:rsidR="00844180" w:rsidRPr="004908E2" w:rsidRDefault="00844180" w:rsidP="004908E2">
            <w:pPr>
              <w:pStyle w:val="Table"/>
            </w:pPr>
            <w:r w:rsidRPr="004908E2">
              <w:t>МБУЗ «Крапивинская ЦРБ»</w:t>
            </w:r>
          </w:p>
        </w:tc>
        <w:tc>
          <w:tcPr>
            <w:tcW w:w="1276" w:type="dxa"/>
            <w:gridSpan w:val="2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134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9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8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3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</w:tr>
      <w:tr w:rsidR="00844180" w:rsidRPr="0049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844180" w:rsidRPr="004908E2" w:rsidRDefault="00844180" w:rsidP="004908E2">
            <w:pPr>
              <w:pStyle w:val="Table"/>
            </w:pPr>
            <w:r w:rsidRPr="004908E2">
              <w:t>18.</w:t>
            </w:r>
          </w:p>
        </w:tc>
        <w:tc>
          <w:tcPr>
            <w:tcW w:w="2268" w:type="dxa"/>
            <w:vMerge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3119" w:type="dxa"/>
          </w:tcPr>
          <w:p w:rsidR="00844180" w:rsidRPr="004908E2" w:rsidRDefault="00844180" w:rsidP="004908E2">
            <w:pPr>
              <w:pStyle w:val="Table"/>
            </w:pPr>
            <w:r w:rsidRPr="004908E2">
              <w:t>Младенческая смертность</w:t>
            </w:r>
          </w:p>
        </w:tc>
        <w:tc>
          <w:tcPr>
            <w:tcW w:w="1347" w:type="dxa"/>
            <w:gridSpan w:val="2"/>
          </w:tcPr>
          <w:p w:rsidR="00844180" w:rsidRPr="004908E2" w:rsidRDefault="00844180" w:rsidP="004908E2">
            <w:pPr>
              <w:pStyle w:val="Table"/>
            </w:pPr>
            <w:r w:rsidRPr="004908E2">
              <w:t>Число случаев на 1000 родившихся живыми</w:t>
            </w:r>
          </w:p>
        </w:tc>
        <w:tc>
          <w:tcPr>
            <w:tcW w:w="2126" w:type="dxa"/>
            <w:gridSpan w:val="2"/>
          </w:tcPr>
          <w:p w:rsidR="00844180" w:rsidRPr="004908E2" w:rsidRDefault="00844180" w:rsidP="004908E2">
            <w:pPr>
              <w:pStyle w:val="Table"/>
            </w:pPr>
            <w:r w:rsidRPr="004908E2">
              <w:t>МБУЗ «Крапивинская ЦРБ»</w:t>
            </w:r>
          </w:p>
        </w:tc>
        <w:tc>
          <w:tcPr>
            <w:tcW w:w="1276" w:type="dxa"/>
            <w:gridSpan w:val="2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134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9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8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3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</w:tr>
      <w:tr w:rsidR="00844180" w:rsidRPr="0049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844180" w:rsidRPr="004908E2" w:rsidRDefault="00844180" w:rsidP="004908E2">
            <w:pPr>
              <w:pStyle w:val="Table"/>
            </w:pPr>
            <w:r w:rsidRPr="004908E2">
              <w:t>19.</w:t>
            </w:r>
          </w:p>
        </w:tc>
        <w:tc>
          <w:tcPr>
            <w:tcW w:w="2268" w:type="dxa"/>
            <w:vMerge w:val="restart"/>
          </w:tcPr>
          <w:p w:rsidR="00844180" w:rsidRPr="004908E2" w:rsidRDefault="00844180" w:rsidP="004908E2">
            <w:pPr>
              <w:pStyle w:val="Table"/>
            </w:pPr>
            <w:r w:rsidRPr="004908E2">
              <w:t>Указ от 07.05.2012 №599 «О мерах по реализации государственной политики в области образования и науки»</w:t>
            </w:r>
          </w:p>
        </w:tc>
        <w:tc>
          <w:tcPr>
            <w:tcW w:w="3119" w:type="dxa"/>
            <w:vAlign w:val="center"/>
          </w:tcPr>
          <w:p w:rsidR="00844180" w:rsidRPr="004908E2" w:rsidRDefault="00844180" w:rsidP="004908E2">
            <w:pPr>
              <w:pStyle w:val="Table"/>
            </w:pPr>
            <w:r w:rsidRPr="004908E2"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1347" w:type="dxa"/>
            <w:gridSpan w:val="2"/>
            <w:vAlign w:val="center"/>
          </w:tcPr>
          <w:p w:rsidR="00844180" w:rsidRPr="004908E2" w:rsidRDefault="00844180" w:rsidP="004908E2">
            <w:pPr>
              <w:pStyle w:val="Table"/>
            </w:pPr>
            <w:r w:rsidRPr="004908E2">
              <w:t>%</w:t>
            </w:r>
          </w:p>
        </w:tc>
        <w:tc>
          <w:tcPr>
            <w:tcW w:w="2126" w:type="dxa"/>
            <w:gridSpan w:val="2"/>
          </w:tcPr>
          <w:p w:rsidR="00844180" w:rsidRPr="004908E2" w:rsidRDefault="00844180" w:rsidP="004908E2">
            <w:pPr>
              <w:pStyle w:val="Table"/>
            </w:pPr>
            <w:r w:rsidRPr="004908E2">
              <w:t>Управление образования администрации Крапивинского муниципального района</w:t>
            </w:r>
          </w:p>
        </w:tc>
        <w:tc>
          <w:tcPr>
            <w:tcW w:w="1276" w:type="dxa"/>
            <w:gridSpan w:val="2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134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  <w:r w:rsidRPr="004908E2">
              <w:t>100</w:t>
            </w:r>
          </w:p>
        </w:tc>
        <w:tc>
          <w:tcPr>
            <w:tcW w:w="99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8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3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44180" w:rsidRPr="004908E2" w:rsidRDefault="00844180" w:rsidP="004908E2">
            <w:pPr>
              <w:pStyle w:val="Table"/>
            </w:pPr>
          </w:p>
        </w:tc>
      </w:tr>
      <w:tr w:rsidR="00844180" w:rsidRPr="0049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844180" w:rsidRPr="004908E2" w:rsidRDefault="00844180" w:rsidP="004908E2">
            <w:pPr>
              <w:pStyle w:val="Table"/>
            </w:pPr>
            <w:r w:rsidRPr="004908E2">
              <w:t>20.</w:t>
            </w:r>
          </w:p>
        </w:tc>
        <w:tc>
          <w:tcPr>
            <w:tcW w:w="2268" w:type="dxa"/>
            <w:vMerge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3119" w:type="dxa"/>
          </w:tcPr>
          <w:p w:rsidR="00844180" w:rsidRPr="004908E2" w:rsidRDefault="00844180" w:rsidP="004908E2">
            <w:pPr>
              <w:pStyle w:val="Table"/>
            </w:pPr>
            <w:r w:rsidRPr="004908E2"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47" w:type="dxa"/>
            <w:gridSpan w:val="2"/>
            <w:vAlign w:val="center"/>
          </w:tcPr>
          <w:p w:rsidR="00844180" w:rsidRPr="004908E2" w:rsidRDefault="00844180" w:rsidP="004908E2">
            <w:pPr>
              <w:pStyle w:val="Table"/>
            </w:pPr>
            <w:r w:rsidRPr="004908E2">
              <w:t>%</w:t>
            </w:r>
          </w:p>
        </w:tc>
        <w:tc>
          <w:tcPr>
            <w:tcW w:w="2126" w:type="dxa"/>
            <w:gridSpan w:val="2"/>
            <w:vAlign w:val="center"/>
          </w:tcPr>
          <w:p w:rsidR="00844180" w:rsidRPr="004908E2" w:rsidRDefault="00844180" w:rsidP="004908E2">
            <w:pPr>
              <w:pStyle w:val="Table"/>
            </w:pPr>
            <w:r w:rsidRPr="004908E2">
              <w:t xml:space="preserve">Управление образования администрации Крапивинского муниципального района </w:t>
            </w:r>
          </w:p>
          <w:p w:rsidR="00844180" w:rsidRPr="004908E2" w:rsidRDefault="00844180" w:rsidP="004908E2">
            <w:pPr>
              <w:pStyle w:val="Table"/>
            </w:pPr>
          </w:p>
          <w:p w:rsidR="00844180" w:rsidRPr="004908E2" w:rsidRDefault="00844180" w:rsidP="004908E2">
            <w:pPr>
              <w:pStyle w:val="Table"/>
            </w:pPr>
            <w:r w:rsidRPr="004908E2">
              <w:t>Управление культуры администрации Крапивинского муниципального района</w:t>
            </w:r>
          </w:p>
        </w:tc>
        <w:tc>
          <w:tcPr>
            <w:tcW w:w="1276" w:type="dxa"/>
            <w:gridSpan w:val="2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134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  <w:r w:rsidRPr="004908E2">
              <w:t>75</w:t>
            </w:r>
          </w:p>
        </w:tc>
        <w:tc>
          <w:tcPr>
            <w:tcW w:w="99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8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3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44180" w:rsidRPr="004908E2" w:rsidRDefault="00844180" w:rsidP="004908E2">
            <w:pPr>
              <w:pStyle w:val="Table"/>
            </w:pPr>
          </w:p>
        </w:tc>
      </w:tr>
      <w:tr w:rsidR="00844180" w:rsidRPr="0049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844180" w:rsidRPr="004908E2" w:rsidRDefault="00844180" w:rsidP="004908E2">
            <w:pPr>
              <w:pStyle w:val="Table"/>
            </w:pPr>
            <w:r w:rsidRPr="004908E2">
              <w:t>21.</w:t>
            </w:r>
          </w:p>
        </w:tc>
        <w:tc>
          <w:tcPr>
            <w:tcW w:w="2268" w:type="dxa"/>
            <w:vAlign w:val="bottom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3119" w:type="dxa"/>
            <w:vAlign w:val="bottom"/>
          </w:tcPr>
          <w:p w:rsidR="00844180" w:rsidRPr="004908E2" w:rsidRDefault="00844180" w:rsidP="004908E2">
            <w:pPr>
              <w:pStyle w:val="Table"/>
            </w:pPr>
            <w:r w:rsidRPr="004908E2">
              <w:t>Доля занятого населения в возрасте от 25 до 65 лет, прошедшего повышение квалификации и (или) профессиональную подготовку, от общей численности занятого в области экономики населения этой возрастной группы</w:t>
            </w:r>
          </w:p>
        </w:tc>
        <w:tc>
          <w:tcPr>
            <w:tcW w:w="1347" w:type="dxa"/>
            <w:gridSpan w:val="2"/>
            <w:vAlign w:val="center"/>
          </w:tcPr>
          <w:p w:rsidR="00844180" w:rsidRPr="004908E2" w:rsidRDefault="00844180" w:rsidP="004908E2">
            <w:pPr>
              <w:pStyle w:val="Table"/>
            </w:pPr>
            <w:r w:rsidRPr="004908E2">
              <w:t>%</w:t>
            </w:r>
          </w:p>
        </w:tc>
        <w:tc>
          <w:tcPr>
            <w:tcW w:w="2126" w:type="dxa"/>
            <w:gridSpan w:val="2"/>
          </w:tcPr>
          <w:p w:rsidR="00844180" w:rsidRPr="004908E2" w:rsidRDefault="00844180" w:rsidP="004908E2">
            <w:pPr>
              <w:pStyle w:val="Table"/>
            </w:pPr>
            <w:r w:rsidRPr="004908E2">
              <w:t>Структурные подразделения администрации Крапивинского муниципального района</w:t>
            </w:r>
          </w:p>
        </w:tc>
        <w:tc>
          <w:tcPr>
            <w:tcW w:w="1276" w:type="dxa"/>
            <w:gridSpan w:val="2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134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  <w:r w:rsidRPr="004908E2">
              <w:t>37</w:t>
            </w:r>
          </w:p>
        </w:tc>
        <w:tc>
          <w:tcPr>
            <w:tcW w:w="99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8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3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44180" w:rsidRPr="004908E2" w:rsidRDefault="00844180" w:rsidP="004908E2">
            <w:pPr>
              <w:pStyle w:val="Table"/>
            </w:pPr>
          </w:p>
        </w:tc>
      </w:tr>
      <w:tr w:rsidR="00844180" w:rsidRPr="0049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844180" w:rsidRPr="004908E2" w:rsidRDefault="00844180" w:rsidP="004908E2">
            <w:pPr>
              <w:pStyle w:val="Table"/>
            </w:pPr>
            <w:r w:rsidRPr="004908E2">
              <w:t>22.</w:t>
            </w:r>
          </w:p>
        </w:tc>
        <w:tc>
          <w:tcPr>
            <w:tcW w:w="2268" w:type="dxa"/>
            <w:vMerge w:val="restart"/>
          </w:tcPr>
          <w:p w:rsidR="00844180" w:rsidRPr="004908E2" w:rsidRDefault="00844180" w:rsidP="004908E2">
            <w:pPr>
              <w:pStyle w:val="Table"/>
            </w:pPr>
            <w:r w:rsidRPr="004908E2">
              <w:t>Указ от 07.05.2012 №600 «О мерах по обеспечению граждан Кемеровской области доступным и комфортным жильем и повышению качества жилищно-коммунальных услуг»</w:t>
            </w:r>
          </w:p>
        </w:tc>
        <w:tc>
          <w:tcPr>
            <w:tcW w:w="3119" w:type="dxa"/>
          </w:tcPr>
          <w:p w:rsidR="00844180" w:rsidRPr="004908E2" w:rsidRDefault="00844180" w:rsidP="004908E2">
            <w:pPr>
              <w:pStyle w:val="Table"/>
            </w:pPr>
            <w:r w:rsidRPr="004908E2">
              <w:t>Доля заемных средств в общем объеме капитальных вложений в системы теплоснабжения, водоснабжения, водоотведения и очистки сточных вод</w:t>
            </w:r>
          </w:p>
        </w:tc>
        <w:tc>
          <w:tcPr>
            <w:tcW w:w="1347" w:type="dxa"/>
            <w:gridSpan w:val="2"/>
            <w:vAlign w:val="center"/>
          </w:tcPr>
          <w:p w:rsidR="00844180" w:rsidRPr="004908E2" w:rsidRDefault="00844180" w:rsidP="004908E2">
            <w:pPr>
              <w:pStyle w:val="Table"/>
            </w:pPr>
            <w:r w:rsidRPr="004908E2">
              <w:t>%</w:t>
            </w:r>
          </w:p>
        </w:tc>
        <w:tc>
          <w:tcPr>
            <w:tcW w:w="2126" w:type="dxa"/>
            <w:gridSpan w:val="2"/>
            <w:vAlign w:val="center"/>
          </w:tcPr>
          <w:p w:rsidR="00844180" w:rsidRPr="004908E2" w:rsidRDefault="00844180" w:rsidP="004908E2">
            <w:pPr>
              <w:pStyle w:val="Table"/>
            </w:pPr>
            <w:r w:rsidRPr="004908E2">
              <w:t>Отдел по управлению жилищно-коммунальным хозяйством</w:t>
            </w:r>
          </w:p>
          <w:p w:rsidR="00844180" w:rsidRPr="004908E2" w:rsidRDefault="00844180" w:rsidP="004908E2">
            <w:pPr>
              <w:pStyle w:val="Table"/>
            </w:pPr>
            <w:r w:rsidRPr="004908E2">
              <w:t>администрации</w:t>
            </w:r>
          </w:p>
          <w:p w:rsidR="00844180" w:rsidRPr="004908E2" w:rsidRDefault="00844180" w:rsidP="004908E2">
            <w:pPr>
              <w:pStyle w:val="Table"/>
            </w:pPr>
            <w:r w:rsidRPr="004908E2">
              <w:t>Крапивинского муниципального района</w:t>
            </w:r>
          </w:p>
        </w:tc>
        <w:tc>
          <w:tcPr>
            <w:tcW w:w="1276" w:type="dxa"/>
            <w:gridSpan w:val="2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134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  <w:r w:rsidRPr="004908E2">
              <w:t>30</w:t>
            </w:r>
          </w:p>
        </w:tc>
        <w:tc>
          <w:tcPr>
            <w:tcW w:w="99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8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3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44180" w:rsidRPr="004908E2" w:rsidRDefault="00844180" w:rsidP="004908E2">
            <w:pPr>
              <w:pStyle w:val="Table"/>
            </w:pPr>
          </w:p>
        </w:tc>
      </w:tr>
      <w:tr w:rsidR="00844180" w:rsidRPr="0049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844180" w:rsidRPr="004908E2" w:rsidRDefault="00844180" w:rsidP="004908E2">
            <w:pPr>
              <w:pStyle w:val="Table"/>
            </w:pPr>
            <w:r w:rsidRPr="004908E2">
              <w:t>23.</w:t>
            </w:r>
          </w:p>
        </w:tc>
        <w:tc>
          <w:tcPr>
            <w:tcW w:w="2268" w:type="dxa"/>
            <w:vMerge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3119" w:type="dxa"/>
          </w:tcPr>
          <w:p w:rsidR="00844180" w:rsidRPr="004908E2" w:rsidRDefault="00844180" w:rsidP="004908E2">
            <w:pPr>
              <w:pStyle w:val="Table"/>
            </w:pPr>
            <w:r w:rsidRPr="004908E2">
              <w:t>Средняя стоимость одного квадратного метра общей площади жилья</w:t>
            </w:r>
          </w:p>
        </w:tc>
        <w:tc>
          <w:tcPr>
            <w:tcW w:w="1347" w:type="dxa"/>
            <w:gridSpan w:val="2"/>
            <w:vAlign w:val="center"/>
          </w:tcPr>
          <w:p w:rsidR="00844180" w:rsidRPr="004908E2" w:rsidRDefault="00844180" w:rsidP="004908E2">
            <w:pPr>
              <w:pStyle w:val="Table"/>
            </w:pPr>
            <w:r w:rsidRPr="004908E2">
              <w:t>рублей, в % к 2011 году</w:t>
            </w:r>
          </w:p>
        </w:tc>
        <w:tc>
          <w:tcPr>
            <w:tcW w:w="2126" w:type="dxa"/>
            <w:gridSpan w:val="2"/>
            <w:vAlign w:val="center"/>
          </w:tcPr>
          <w:p w:rsidR="00844180" w:rsidRPr="004908E2" w:rsidRDefault="00844180" w:rsidP="004908E2">
            <w:pPr>
              <w:pStyle w:val="Table"/>
            </w:pPr>
            <w:r w:rsidRPr="004908E2">
              <w:t>Отдел по жилищным вопросам</w:t>
            </w:r>
          </w:p>
          <w:p w:rsidR="00844180" w:rsidRPr="004908E2" w:rsidRDefault="00844180" w:rsidP="004908E2">
            <w:pPr>
              <w:pStyle w:val="Table"/>
            </w:pPr>
            <w:r w:rsidRPr="004908E2">
              <w:t>администрации</w:t>
            </w:r>
          </w:p>
          <w:p w:rsidR="00844180" w:rsidRPr="004908E2" w:rsidRDefault="00844180" w:rsidP="004908E2">
            <w:pPr>
              <w:pStyle w:val="Table"/>
            </w:pPr>
            <w:r w:rsidRPr="004908E2">
              <w:t>Крапивинского муниципального района</w:t>
            </w:r>
          </w:p>
        </w:tc>
        <w:tc>
          <w:tcPr>
            <w:tcW w:w="1276" w:type="dxa"/>
            <w:gridSpan w:val="2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134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9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8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3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</w:tr>
      <w:tr w:rsidR="00844180" w:rsidRPr="0049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844180" w:rsidRPr="004908E2" w:rsidRDefault="00844180" w:rsidP="004908E2">
            <w:pPr>
              <w:pStyle w:val="Table"/>
            </w:pPr>
            <w:r w:rsidRPr="004908E2">
              <w:t>24.</w:t>
            </w:r>
          </w:p>
        </w:tc>
        <w:tc>
          <w:tcPr>
            <w:tcW w:w="2268" w:type="dxa"/>
            <w:vMerge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3119" w:type="dxa"/>
          </w:tcPr>
          <w:p w:rsidR="00844180" w:rsidRPr="004908E2" w:rsidRDefault="00844180" w:rsidP="004908E2">
            <w:pPr>
              <w:pStyle w:val="Table"/>
            </w:pPr>
            <w:r w:rsidRPr="004908E2">
              <w:t>Отношение числа семей Крапивинского района, которые приобрели или получили доступное и комфортное жилье в течение года, к числу семей, желающих улучшить свои жилищные условия</w:t>
            </w:r>
          </w:p>
        </w:tc>
        <w:tc>
          <w:tcPr>
            <w:tcW w:w="1347" w:type="dxa"/>
            <w:gridSpan w:val="2"/>
            <w:vAlign w:val="center"/>
          </w:tcPr>
          <w:p w:rsidR="00844180" w:rsidRPr="004908E2" w:rsidRDefault="00844180" w:rsidP="004908E2">
            <w:pPr>
              <w:pStyle w:val="Table"/>
            </w:pPr>
            <w:r w:rsidRPr="004908E2">
              <w:t>%</w:t>
            </w:r>
          </w:p>
        </w:tc>
        <w:tc>
          <w:tcPr>
            <w:tcW w:w="2126" w:type="dxa"/>
            <w:gridSpan w:val="2"/>
            <w:vAlign w:val="center"/>
          </w:tcPr>
          <w:p w:rsidR="00844180" w:rsidRPr="004908E2" w:rsidRDefault="00844180" w:rsidP="004908E2">
            <w:pPr>
              <w:pStyle w:val="Table"/>
            </w:pPr>
            <w:r w:rsidRPr="004908E2">
              <w:t>Отдел по жилищным вопросам</w:t>
            </w:r>
          </w:p>
          <w:p w:rsidR="00844180" w:rsidRPr="004908E2" w:rsidRDefault="00844180" w:rsidP="004908E2">
            <w:pPr>
              <w:pStyle w:val="Table"/>
            </w:pPr>
            <w:r w:rsidRPr="004908E2">
              <w:t>администрации</w:t>
            </w:r>
          </w:p>
          <w:p w:rsidR="00844180" w:rsidRPr="004908E2" w:rsidRDefault="00844180" w:rsidP="004908E2">
            <w:pPr>
              <w:pStyle w:val="Table"/>
            </w:pPr>
            <w:r w:rsidRPr="004908E2">
              <w:t>Крапивинского муниципального района</w:t>
            </w:r>
          </w:p>
        </w:tc>
        <w:tc>
          <w:tcPr>
            <w:tcW w:w="1276" w:type="dxa"/>
            <w:gridSpan w:val="2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134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  <w:r w:rsidRPr="004908E2">
              <w:t>60</w:t>
            </w:r>
          </w:p>
        </w:tc>
        <w:tc>
          <w:tcPr>
            <w:tcW w:w="99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8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3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80" w:rsidRPr="004908E2" w:rsidRDefault="00844180" w:rsidP="004908E2">
            <w:pPr>
              <w:pStyle w:val="Table"/>
            </w:pPr>
          </w:p>
        </w:tc>
      </w:tr>
      <w:tr w:rsidR="00844180" w:rsidRPr="0049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844180" w:rsidRPr="004908E2" w:rsidRDefault="00844180" w:rsidP="004908E2">
            <w:pPr>
              <w:pStyle w:val="Table"/>
            </w:pPr>
            <w:r w:rsidRPr="004908E2">
              <w:t>25.</w:t>
            </w:r>
          </w:p>
        </w:tc>
        <w:tc>
          <w:tcPr>
            <w:tcW w:w="2268" w:type="dxa"/>
            <w:vMerge w:val="restart"/>
          </w:tcPr>
          <w:p w:rsidR="00844180" w:rsidRPr="004908E2" w:rsidRDefault="00844180" w:rsidP="004908E2">
            <w:pPr>
              <w:pStyle w:val="Table"/>
            </w:pPr>
            <w:r>
              <w:t>Указ от 07.05.2012 №</w:t>
            </w:r>
            <w:r w:rsidRPr="004908E2">
              <w:t>601 «Об основных направлениях совершенствования системы государственного управления»</w:t>
            </w:r>
          </w:p>
        </w:tc>
        <w:tc>
          <w:tcPr>
            <w:tcW w:w="3119" w:type="dxa"/>
          </w:tcPr>
          <w:p w:rsidR="00844180" w:rsidRPr="004908E2" w:rsidRDefault="00844180" w:rsidP="004908E2">
            <w:pPr>
              <w:pStyle w:val="Table"/>
            </w:pPr>
            <w:r w:rsidRPr="004908E2">
              <w:t>Уровень удовлетворенности населения Крапивинского района качеством предоставления государственных и муниципальных услуг</w:t>
            </w:r>
          </w:p>
        </w:tc>
        <w:tc>
          <w:tcPr>
            <w:tcW w:w="1347" w:type="dxa"/>
            <w:gridSpan w:val="2"/>
          </w:tcPr>
          <w:p w:rsidR="00844180" w:rsidRPr="004908E2" w:rsidRDefault="00844180" w:rsidP="004908E2">
            <w:pPr>
              <w:pStyle w:val="Table"/>
            </w:pPr>
            <w:r w:rsidRPr="004908E2">
              <w:t>%</w:t>
            </w:r>
          </w:p>
        </w:tc>
        <w:tc>
          <w:tcPr>
            <w:tcW w:w="2126" w:type="dxa"/>
            <w:gridSpan w:val="2"/>
          </w:tcPr>
          <w:p w:rsidR="00844180" w:rsidRPr="004908E2" w:rsidRDefault="00844180" w:rsidP="004908E2">
            <w:pPr>
              <w:pStyle w:val="Table"/>
            </w:pPr>
            <w:r w:rsidRPr="004908E2">
              <w:t>Структурные подразделения администрации Крапивинского муниципального района</w:t>
            </w:r>
          </w:p>
          <w:p w:rsidR="00844180" w:rsidRPr="004908E2" w:rsidRDefault="00844180" w:rsidP="004908E2">
            <w:pPr>
              <w:pStyle w:val="Table"/>
            </w:pPr>
          </w:p>
          <w:p w:rsidR="00844180" w:rsidRPr="004908E2" w:rsidRDefault="00844180" w:rsidP="004908E2">
            <w:pPr>
              <w:pStyle w:val="Table"/>
            </w:pPr>
            <w:r w:rsidRPr="004908E2">
              <w:t>МАУ «МФЦ» КМР</w:t>
            </w:r>
          </w:p>
        </w:tc>
        <w:tc>
          <w:tcPr>
            <w:tcW w:w="1276" w:type="dxa"/>
            <w:gridSpan w:val="2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134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  <w:r w:rsidRPr="004908E2">
              <w:t>90</w:t>
            </w:r>
          </w:p>
        </w:tc>
        <w:tc>
          <w:tcPr>
            <w:tcW w:w="99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8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3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</w:tr>
      <w:tr w:rsidR="00844180" w:rsidRPr="0049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844180" w:rsidRPr="004908E2" w:rsidRDefault="00844180" w:rsidP="004908E2">
            <w:pPr>
              <w:pStyle w:val="Table"/>
            </w:pPr>
            <w:r w:rsidRPr="004908E2">
              <w:t>26.</w:t>
            </w:r>
          </w:p>
        </w:tc>
        <w:tc>
          <w:tcPr>
            <w:tcW w:w="2268" w:type="dxa"/>
            <w:vMerge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3119" w:type="dxa"/>
          </w:tcPr>
          <w:p w:rsidR="00844180" w:rsidRPr="004908E2" w:rsidRDefault="00844180" w:rsidP="004908E2">
            <w:pPr>
              <w:pStyle w:val="Table"/>
            </w:pPr>
            <w:r w:rsidRPr="004908E2">
              <w:t>Доля населения Крапивинского района, 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 предоставления государственных и муниципальных услуг</w:t>
            </w:r>
          </w:p>
        </w:tc>
        <w:tc>
          <w:tcPr>
            <w:tcW w:w="1347" w:type="dxa"/>
            <w:gridSpan w:val="2"/>
          </w:tcPr>
          <w:p w:rsidR="00844180" w:rsidRPr="004908E2" w:rsidRDefault="00844180" w:rsidP="004908E2">
            <w:pPr>
              <w:pStyle w:val="Table"/>
            </w:pPr>
            <w:r w:rsidRPr="004908E2">
              <w:t>%</w:t>
            </w:r>
          </w:p>
        </w:tc>
        <w:tc>
          <w:tcPr>
            <w:tcW w:w="2126" w:type="dxa"/>
            <w:gridSpan w:val="2"/>
          </w:tcPr>
          <w:p w:rsidR="00844180" w:rsidRPr="004908E2" w:rsidRDefault="00844180" w:rsidP="004908E2">
            <w:pPr>
              <w:pStyle w:val="Table"/>
            </w:pPr>
            <w:r w:rsidRPr="004908E2">
              <w:t>Отдел экономического развития</w:t>
            </w:r>
          </w:p>
          <w:p w:rsidR="00844180" w:rsidRPr="004908E2" w:rsidRDefault="00844180" w:rsidP="004908E2">
            <w:pPr>
              <w:pStyle w:val="Table"/>
            </w:pPr>
            <w:r w:rsidRPr="004908E2">
              <w:t>администрации Крапивинского муниципального района</w:t>
            </w:r>
          </w:p>
          <w:p w:rsidR="00844180" w:rsidRPr="004908E2" w:rsidRDefault="00844180" w:rsidP="004908E2">
            <w:pPr>
              <w:pStyle w:val="Table"/>
            </w:pPr>
          </w:p>
          <w:p w:rsidR="00844180" w:rsidRPr="004908E2" w:rsidRDefault="00844180" w:rsidP="004908E2">
            <w:pPr>
              <w:pStyle w:val="Table"/>
            </w:pPr>
            <w:r w:rsidRPr="004908E2">
              <w:t>МАУ «МФЦ» КМР</w:t>
            </w:r>
          </w:p>
        </w:tc>
        <w:tc>
          <w:tcPr>
            <w:tcW w:w="1276" w:type="dxa"/>
            <w:gridSpan w:val="2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134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  <w:r w:rsidRPr="004908E2">
              <w:t>90</w:t>
            </w:r>
          </w:p>
        </w:tc>
        <w:tc>
          <w:tcPr>
            <w:tcW w:w="99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8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3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</w:tr>
      <w:tr w:rsidR="00844180" w:rsidRPr="0049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5"/>
        </w:trPr>
        <w:tc>
          <w:tcPr>
            <w:tcW w:w="567" w:type="dxa"/>
          </w:tcPr>
          <w:p w:rsidR="00844180" w:rsidRPr="004908E2" w:rsidRDefault="00844180" w:rsidP="004908E2">
            <w:pPr>
              <w:pStyle w:val="Table"/>
            </w:pPr>
            <w:r w:rsidRPr="004908E2">
              <w:t>27.</w:t>
            </w:r>
          </w:p>
        </w:tc>
        <w:tc>
          <w:tcPr>
            <w:tcW w:w="2268" w:type="dxa"/>
            <w:vMerge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3119" w:type="dxa"/>
          </w:tcPr>
          <w:p w:rsidR="00844180" w:rsidRPr="004908E2" w:rsidRDefault="00844180" w:rsidP="004908E2">
            <w:pPr>
              <w:pStyle w:val="Table"/>
            </w:pPr>
            <w:r w:rsidRPr="004908E2">
              <w:t>Доля населения Крапивинского района, использующего механизм получения государственных и муниципальных услуг в электронной форме</w:t>
            </w:r>
          </w:p>
        </w:tc>
        <w:tc>
          <w:tcPr>
            <w:tcW w:w="1347" w:type="dxa"/>
            <w:gridSpan w:val="2"/>
          </w:tcPr>
          <w:p w:rsidR="00844180" w:rsidRPr="004908E2" w:rsidRDefault="00844180" w:rsidP="004908E2">
            <w:pPr>
              <w:pStyle w:val="Table"/>
            </w:pPr>
            <w:r w:rsidRPr="004908E2">
              <w:t>%</w:t>
            </w:r>
          </w:p>
        </w:tc>
        <w:tc>
          <w:tcPr>
            <w:tcW w:w="2126" w:type="dxa"/>
            <w:gridSpan w:val="2"/>
          </w:tcPr>
          <w:p w:rsidR="00844180" w:rsidRPr="004908E2" w:rsidRDefault="00844180" w:rsidP="004908E2">
            <w:pPr>
              <w:pStyle w:val="Table"/>
            </w:pPr>
            <w:r w:rsidRPr="004908E2">
              <w:t>Отдел экономического развития</w:t>
            </w:r>
          </w:p>
          <w:p w:rsidR="00844180" w:rsidRPr="004908E2" w:rsidRDefault="00844180" w:rsidP="004908E2">
            <w:pPr>
              <w:pStyle w:val="Table"/>
            </w:pPr>
            <w:r w:rsidRPr="004908E2">
              <w:t>администрации Крапивинского муниципального района</w:t>
            </w:r>
          </w:p>
        </w:tc>
        <w:tc>
          <w:tcPr>
            <w:tcW w:w="1276" w:type="dxa"/>
            <w:gridSpan w:val="2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134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  <w:r w:rsidRPr="004908E2">
              <w:t>70</w:t>
            </w:r>
          </w:p>
        </w:tc>
        <w:tc>
          <w:tcPr>
            <w:tcW w:w="99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8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3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</w:tr>
      <w:tr w:rsidR="00844180" w:rsidRPr="0049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844180" w:rsidRPr="004908E2" w:rsidRDefault="00844180" w:rsidP="004908E2">
            <w:pPr>
              <w:pStyle w:val="Table"/>
            </w:pPr>
            <w:r w:rsidRPr="004908E2">
              <w:t>28.</w:t>
            </w:r>
          </w:p>
        </w:tc>
        <w:tc>
          <w:tcPr>
            <w:tcW w:w="2268" w:type="dxa"/>
            <w:vMerge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3119" w:type="dxa"/>
          </w:tcPr>
          <w:p w:rsidR="00844180" w:rsidRPr="004908E2" w:rsidRDefault="00844180" w:rsidP="004908E2">
            <w:pPr>
              <w:pStyle w:val="Table"/>
            </w:pPr>
            <w:r w:rsidRPr="004908E2">
              <w:t>Среднее время ожидания в очереди при обращении заявителя в орган местного самоуправления Крапивинского района для получения государственных (муниципальных) услуг</w:t>
            </w:r>
          </w:p>
        </w:tc>
        <w:tc>
          <w:tcPr>
            <w:tcW w:w="1347" w:type="dxa"/>
            <w:gridSpan w:val="2"/>
          </w:tcPr>
          <w:p w:rsidR="00844180" w:rsidRPr="004908E2" w:rsidRDefault="00844180" w:rsidP="004908E2">
            <w:pPr>
              <w:pStyle w:val="Table"/>
            </w:pPr>
            <w:r w:rsidRPr="004908E2">
              <w:t>минут</w:t>
            </w:r>
          </w:p>
        </w:tc>
        <w:tc>
          <w:tcPr>
            <w:tcW w:w="2126" w:type="dxa"/>
            <w:gridSpan w:val="2"/>
          </w:tcPr>
          <w:p w:rsidR="00844180" w:rsidRPr="004908E2" w:rsidRDefault="00844180" w:rsidP="004908E2">
            <w:pPr>
              <w:pStyle w:val="Table"/>
              <w:rPr>
                <w:highlight w:val="yellow"/>
              </w:rPr>
            </w:pPr>
            <w:r w:rsidRPr="004908E2">
              <w:t>Структурные подразделения администрации Крапивинского муниципального района</w:t>
            </w:r>
          </w:p>
        </w:tc>
        <w:tc>
          <w:tcPr>
            <w:tcW w:w="1276" w:type="dxa"/>
            <w:gridSpan w:val="2"/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134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  <w:r w:rsidRPr="004908E2">
              <w:t>15</w:t>
            </w:r>
          </w:p>
        </w:tc>
        <w:tc>
          <w:tcPr>
            <w:tcW w:w="99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8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  <w:tc>
          <w:tcPr>
            <w:tcW w:w="93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180" w:rsidRPr="004908E2" w:rsidRDefault="00844180" w:rsidP="004908E2">
            <w:pPr>
              <w:pStyle w:val="Table"/>
            </w:pPr>
          </w:p>
        </w:tc>
      </w:tr>
    </w:tbl>
    <w:p w:rsidR="00844180" w:rsidRPr="00F61E4E" w:rsidRDefault="00844180" w:rsidP="00F61E4E"/>
    <w:p w:rsidR="00844180" w:rsidRPr="004908E2" w:rsidRDefault="00844180" w:rsidP="004908E2">
      <w:pPr>
        <w:jc w:val="right"/>
        <w:rPr>
          <w:b/>
          <w:bCs/>
          <w:kern w:val="28"/>
          <w:sz w:val="32"/>
          <w:szCs w:val="32"/>
        </w:rPr>
      </w:pPr>
      <w:bookmarkStart w:id="14" w:name="Par345"/>
      <w:bookmarkEnd w:id="14"/>
      <w:r w:rsidRPr="004908E2">
        <w:rPr>
          <w:b/>
          <w:bCs/>
          <w:kern w:val="28"/>
          <w:sz w:val="32"/>
          <w:szCs w:val="32"/>
        </w:rPr>
        <w:t>Приложение №2</w:t>
      </w:r>
    </w:p>
    <w:p w:rsidR="00844180" w:rsidRPr="004908E2" w:rsidRDefault="00844180" w:rsidP="004908E2">
      <w:pPr>
        <w:jc w:val="right"/>
        <w:rPr>
          <w:b/>
          <w:bCs/>
          <w:kern w:val="28"/>
          <w:sz w:val="32"/>
          <w:szCs w:val="32"/>
        </w:rPr>
      </w:pPr>
      <w:r w:rsidRPr="004908E2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844180" w:rsidRPr="004908E2" w:rsidRDefault="00844180" w:rsidP="004908E2">
      <w:pPr>
        <w:jc w:val="right"/>
        <w:rPr>
          <w:b/>
          <w:bCs/>
          <w:kern w:val="28"/>
          <w:sz w:val="32"/>
          <w:szCs w:val="32"/>
        </w:rPr>
      </w:pPr>
      <w:r w:rsidRPr="004908E2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844180" w:rsidRPr="004908E2" w:rsidRDefault="00844180" w:rsidP="004908E2">
      <w:pPr>
        <w:jc w:val="right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от 26.09.2012 г. №1547</w:t>
      </w:r>
    </w:p>
    <w:p w:rsidR="00844180" w:rsidRPr="00F61E4E" w:rsidRDefault="00844180" w:rsidP="00F61E4E"/>
    <w:p w:rsidR="00844180" w:rsidRPr="004908E2" w:rsidRDefault="00844180" w:rsidP="004908E2">
      <w:pPr>
        <w:jc w:val="center"/>
        <w:rPr>
          <w:b/>
          <w:bCs/>
          <w:kern w:val="32"/>
          <w:sz w:val="32"/>
          <w:szCs w:val="32"/>
        </w:rPr>
      </w:pPr>
      <w:bookmarkStart w:id="15" w:name="Par350"/>
      <w:bookmarkEnd w:id="15"/>
      <w:r w:rsidRPr="004908E2">
        <w:rPr>
          <w:b/>
          <w:bCs/>
          <w:kern w:val="32"/>
          <w:sz w:val="32"/>
          <w:szCs w:val="32"/>
        </w:rPr>
        <w:t>2. Типовая форма публичной отчетности по реализации мероприятий, направленных на достижение показателей, содержащихся в указах Президента Российской Федерации от 07.05.2012 г. №№ 596-606</w:t>
      </w:r>
    </w:p>
    <w:p w:rsidR="00844180" w:rsidRPr="00F61E4E" w:rsidRDefault="00844180" w:rsidP="00F61E4E"/>
    <w:tbl>
      <w:tblPr>
        <w:tblW w:w="959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40"/>
        <w:gridCol w:w="941"/>
        <w:gridCol w:w="992"/>
        <w:gridCol w:w="992"/>
        <w:gridCol w:w="709"/>
        <w:gridCol w:w="850"/>
        <w:gridCol w:w="851"/>
        <w:gridCol w:w="851"/>
        <w:gridCol w:w="850"/>
        <w:gridCol w:w="851"/>
        <w:gridCol w:w="1169"/>
      </w:tblGrid>
      <w:tr w:rsidR="00844180" w:rsidRPr="00F61E4E">
        <w:tc>
          <w:tcPr>
            <w:tcW w:w="540" w:type="dxa"/>
            <w:vMerge w:val="restart"/>
            <w:vAlign w:val="center"/>
          </w:tcPr>
          <w:p w:rsidR="00844180" w:rsidRPr="00F61E4E" w:rsidRDefault="00844180" w:rsidP="004908E2">
            <w:pPr>
              <w:pStyle w:val="Table0"/>
            </w:pPr>
            <w:r w:rsidRPr="00F61E4E">
              <w:t>№ п/п</w:t>
            </w:r>
          </w:p>
        </w:tc>
        <w:tc>
          <w:tcPr>
            <w:tcW w:w="941" w:type="dxa"/>
            <w:vMerge w:val="restart"/>
            <w:vAlign w:val="center"/>
          </w:tcPr>
          <w:p w:rsidR="00844180" w:rsidRPr="00F61E4E" w:rsidRDefault="00844180" w:rsidP="004908E2">
            <w:pPr>
              <w:pStyle w:val="Table0"/>
            </w:pPr>
            <w:r w:rsidRPr="00F61E4E">
              <w:t>Реквизиты документа (указываются реквизиты документа, содержащего мероприятие - нормативный акт, поручение и т.д.)</w:t>
            </w:r>
          </w:p>
        </w:tc>
        <w:tc>
          <w:tcPr>
            <w:tcW w:w="992" w:type="dxa"/>
            <w:vMerge w:val="restart"/>
            <w:vAlign w:val="center"/>
          </w:tcPr>
          <w:p w:rsidR="00844180" w:rsidRPr="00F61E4E" w:rsidRDefault="00844180" w:rsidP="004908E2">
            <w:pPr>
              <w:pStyle w:val="Table0"/>
            </w:pPr>
            <w:r w:rsidRPr="00F61E4E">
              <w:t>Наименование мероприятия (указываются наименования программ, «дорожных карт», направленных на достижение показателей)</w:t>
            </w:r>
          </w:p>
        </w:tc>
        <w:tc>
          <w:tcPr>
            <w:tcW w:w="992" w:type="dxa"/>
            <w:vMerge w:val="restart"/>
            <w:vAlign w:val="center"/>
          </w:tcPr>
          <w:p w:rsidR="00844180" w:rsidRPr="00F61E4E" w:rsidRDefault="00844180" w:rsidP="004908E2">
            <w:pPr>
              <w:pStyle w:val="Table0"/>
            </w:pPr>
            <w:r w:rsidRPr="00F61E4E">
              <w:t>Результат исполнения мероприятия (указывается целевое значение согласно указам №596-606, планам, «дорожным картам»)</w:t>
            </w:r>
          </w:p>
        </w:tc>
        <w:tc>
          <w:tcPr>
            <w:tcW w:w="709" w:type="dxa"/>
            <w:vMerge w:val="restart"/>
            <w:vAlign w:val="center"/>
          </w:tcPr>
          <w:p w:rsidR="00844180" w:rsidRPr="00F61E4E" w:rsidRDefault="00844180" w:rsidP="004908E2">
            <w:pPr>
              <w:pStyle w:val="Table0"/>
            </w:pPr>
            <w:r w:rsidRPr="00F61E4E">
              <w:t>Дата исполнения мероприятия (план)</w:t>
            </w:r>
          </w:p>
        </w:tc>
        <w:tc>
          <w:tcPr>
            <w:tcW w:w="850" w:type="dxa"/>
            <w:vMerge w:val="restart"/>
            <w:vAlign w:val="center"/>
          </w:tcPr>
          <w:p w:rsidR="00844180" w:rsidRPr="00F61E4E" w:rsidRDefault="00844180" w:rsidP="004908E2">
            <w:pPr>
              <w:pStyle w:val="Table0"/>
            </w:pPr>
            <w:r w:rsidRPr="00F61E4E">
              <w:t>Дата исполнения мероприятия (факт)</w:t>
            </w:r>
          </w:p>
        </w:tc>
        <w:tc>
          <w:tcPr>
            <w:tcW w:w="3403" w:type="dxa"/>
            <w:gridSpan w:val="4"/>
            <w:vAlign w:val="center"/>
          </w:tcPr>
          <w:p w:rsidR="00844180" w:rsidRPr="00F61E4E" w:rsidRDefault="00844180" w:rsidP="004908E2">
            <w:pPr>
              <w:pStyle w:val="Table0"/>
            </w:pPr>
            <w:r w:rsidRPr="00F61E4E">
              <w:t>Финансирование, предусмотренное бюджетом Крапивинского района, млн. рублей</w:t>
            </w:r>
          </w:p>
        </w:tc>
        <w:tc>
          <w:tcPr>
            <w:tcW w:w="1169" w:type="dxa"/>
            <w:vMerge w:val="restart"/>
            <w:vAlign w:val="center"/>
          </w:tcPr>
          <w:p w:rsidR="00844180" w:rsidRPr="00F61E4E" w:rsidRDefault="00844180" w:rsidP="004908E2">
            <w:pPr>
              <w:pStyle w:val="Table0"/>
            </w:pPr>
            <w:r w:rsidRPr="00F61E4E">
              <w:t>Примечание</w:t>
            </w:r>
          </w:p>
          <w:p w:rsidR="00844180" w:rsidRPr="00F61E4E" w:rsidRDefault="00844180" w:rsidP="004908E2">
            <w:pPr>
              <w:pStyle w:val="Table0"/>
            </w:pPr>
            <w:r w:rsidRPr="00F61E4E">
              <w:t>(указывается исполнение мероприятия на отчетную дату, а также меры, принимаемые для исполнения мероприятия)</w:t>
            </w:r>
          </w:p>
        </w:tc>
      </w:tr>
      <w:tr w:rsidR="00844180" w:rsidRPr="00F61E4E">
        <w:tc>
          <w:tcPr>
            <w:tcW w:w="540" w:type="dxa"/>
            <w:vMerge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41" w:type="dxa"/>
            <w:vMerge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  <w:vMerge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  <w:vMerge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709" w:type="dxa"/>
            <w:vMerge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  <w:vMerge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844180" w:rsidRPr="004908E2" w:rsidRDefault="00844180" w:rsidP="004908E2">
            <w:pPr>
              <w:pStyle w:val="Table"/>
              <w:rPr>
                <w:b/>
                <w:bCs/>
              </w:rPr>
            </w:pPr>
            <w:r w:rsidRPr="004908E2">
              <w:rPr>
                <w:b/>
                <w:bCs/>
              </w:rPr>
              <w:t>отчетная дата (период) значения показателя</w:t>
            </w:r>
          </w:p>
        </w:tc>
        <w:tc>
          <w:tcPr>
            <w:tcW w:w="851" w:type="dxa"/>
            <w:vAlign w:val="center"/>
          </w:tcPr>
          <w:p w:rsidR="00844180" w:rsidRPr="004908E2" w:rsidRDefault="00844180" w:rsidP="004908E2">
            <w:pPr>
              <w:pStyle w:val="Table"/>
              <w:rPr>
                <w:b/>
                <w:bCs/>
              </w:rPr>
            </w:pPr>
            <w:r w:rsidRPr="004908E2">
              <w:rPr>
                <w:b/>
                <w:bCs/>
              </w:rPr>
              <w:t>плановое</w:t>
            </w:r>
          </w:p>
        </w:tc>
        <w:tc>
          <w:tcPr>
            <w:tcW w:w="850" w:type="dxa"/>
            <w:vAlign w:val="center"/>
          </w:tcPr>
          <w:p w:rsidR="00844180" w:rsidRPr="004908E2" w:rsidRDefault="00844180" w:rsidP="004908E2">
            <w:pPr>
              <w:pStyle w:val="Table"/>
              <w:rPr>
                <w:b/>
                <w:bCs/>
              </w:rPr>
            </w:pPr>
            <w:r w:rsidRPr="004908E2">
              <w:rPr>
                <w:b/>
                <w:bCs/>
              </w:rPr>
              <w:t>фактическое</w:t>
            </w:r>
          </w:p>
        </w:tc>
        <w:tc>
          <w:tcPr>
            <w:tcW w:w="851" w:type="dxa"/>
            <w:vAlign w:val="center"/>
          </w:tcPr>
          <w:p w:rsidR="00844180" w:rsidRPr="004908E2" w:rsidRDefault="00844180" w:rsidP="004908E2">
            <w:pPr>
              <w:pStyle w:val="Table"/>
              <w:rPr>
                <w:b/>
                <w:bCs/>
              </w:rPr>
            </w:pPr>
            <w:r w:rsidRPr="004908E2">
              <w:rPr>
                <w:b/>
                <w:bCs/>
              </w:rPr>
              <w:t>отклонение</w:t>
            </w:r>
          </w:p>
        </w:tc>
        <w:tc>
          <w:tcPr>
            <w:tcW w:w="1169" w:type="dxa"/>
            <w:vMerge/>
          </w:tcPr>
          <w:p w:rsidR="00844180" w:rsidRPr="00F61E4E" w:rsidRDefault="00844180" w:rsidP="004908E2">
            <w:pPr>
              <w:pStyle w:val="Table"/>
            </w:pPr>
          </w:p>
        </w:tc>
      </w:tr>
      <w:tr w:rsidR="00844180" w:rsidRPr="00F61E4E">
        <w:trPr>
          <w:tblHeader/>
        </w:trPr>
        <w:tc>
          <w:tcPr>
            <w:tcW w:w="540" w:type="dxa"/>
          </w:tcPr>
          <w:p w:rsidR="00844180" w:rsidRPr="00F61E4E" w:rsidRDefault="00844180" w:rsidP="004908E2">
            <w:pPr>
              <w:pStyle w:val="Table"/>
            </w:pPr>
            <w:r w:rsidRPr="00F61E4E">
              <w:t>1</w:t>
            </w:r>
          </w:p>
        </w:tc>
        <w:tc>
          <w:tcPr>
            <w:tcW w:w="941" w:type="dxa"/>
          </w:tcPr>
          <w:p w:rsidR="00844180" w:rsidRPr="00F61E4E" w:rsidRDefault="00844180" w:rsidP="004908E2">
            <w:pPr>
              <w:pStyle w:val="Table"/>
            </w:pPr>
            <w:r w:rsidRPr="00F61E4E">
              <w:t>2</w:t>
            </w: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  <w:r w:rsidRPr="00F61E4E">
              <w:t>3</w:t>
            </w: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  <w:r w:rsidRPr="00F61E4E">
              <w:t>4</w:t>
            </w:r>
          </w:p>
        </w:tc>
        <w:tc>
          <w:tcPr>
            <w:tcW w:w="709" w:type="dxa"/>
          </w:tcPr>
          <w:p w:rsidR="00844180" w:rsidRPr="00F61E4E" w:rsidRDefault="00844180" w:rsidP="004908E2">
            <w:pPr>
              <w:pStyle w:val="Table"/>
            </w:pPr>
            <w:r w:rsidRPr="00F61E4E">
              <w:t>5</w:t>
            </w: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  <w:r w:rsidRPr="00F61E4E">
              <w:t>6</w:t>
            </w:r>
          </w:p>
        </w:tc>
        <w:tc>
          <w:tcPr>
            <w:tcW w:w="851" w:type="dxa"/>
            <w:vAlign w:val="center"/>
          </w:tcPr>
          <w:p w:rsidR="00844180" w:rsidRPr="00F61E4E" w:rsidRDefault="00844180" w:rsidP="004908E2">
            <w:pPr>
              <w:pStyle w:val="Table"/>
            </w:pPr>
            <w:r w:rsidRPr="00F61E4E">
              <w:t>7</w:t>
            </w:r>
          </w:p>
        </w:tc>
        <w:tc>
          <w:tcPr>
            <w:tcW w:w="851" w:type="dxa"/>
            <w:vAlign w:val="center"/>
          </w:tcPr>
          <w:p w:rsidR="00844180" w:rsidRPr="00F61E4E" w:rsidRDefault="00844180" w:rsidP="004908E2">
            <w:pPr>
              <w:pStyle w:val="Table"/>
            </w:pPr>
            <w:r w:rsidRPr="00F61E4E">
              <w:t>8</w:t>
            </w:r>
          </w:p>
        </w:tc>
        <w:tc>
          <w:tcPr>
            <w:tcW w:w="850" w:type="dxa"/>
            <w:vAlign w:val="center"/>
          </w:tcPr>
          <w:p w:rsidR="00844180" w:rsidRPr="00F61E4E" w:rsidRDefault="00844180" w:rsidP="004908E2">
            <w:pPr>
              <w:pStyle w:val="Table"/>
            </w:pPr>
            <w:r w:rsidRPr="00F61E4E">
              <w:t>9</w:t>
            </w:r>
          </w:p>
        </w:tc>
        <w:tc>
          <w:tcPr>
            <w:tcW w:w="851" w:type="dxa"/>
            <w:vAlign w:val="center"/>
          </w:tcPr>
          <w:p w:rsidR="00844180" w:rsidRPr="00F61E4E" w:rsidRDefault="00844180" w:rsidP="004908E2">
            <w:pPr>
              <w:pStyle w:val="Table"/>
            </w:pPr>
            <w:r w:rsidRPr="00F61E4E">
              <w:t>10</w:t>
            </w:r>
          </w:p>
        </w:tc>
        <w:tc>
          <w:tcPr>
            <w:tcW w:w="1169" w:type="dxa"/>
          </w:tcPr>
          <w:p w:rsidR="00844180" w:rsidRPr="00F61E4E" w:rsidRDefault="00844180" w:rsidP="004908E2">
            <w:pPr>
              <w:pStyle w:val="Table"/>
            </w:pPr>
            <w:r w:rsidRPr="00F61E4E">
              <w:t>11</w:t>
            </w:r>
          </w:p>
        </w:tc>
      </w:tr>
      <w:tr w:rsidR="00844180" w:rsidRPr="00F61E4E">
        <w:tc>
          <w:tcPr>
            <w:tcW w:w="9596" w:type="dxa"/>
            <w:gridSpan w:val="11"/>
            <w:vAlign w:val="center"/>
          </w:tcPr>
          <w:p w:rsidR="00844180" w:rsidRPr="00F61E4E" w:rsidRDefault="00844180" w:rsidP="004908E2">
            <w:pPr>
              <w:pStyle w:val="Table"/>
            </w:pPr>
            <w:r w:rsidRPr="00F61E4E">
              <w:t>Указ Президента Российской Федерации от 07.05.2012 №596 «О долгосрочной государственной экономической политике»</w:t>
            </w:r>
          </w:p>
        </w:tc>
      </w:tr>
      <w:tr w:rsidR="00844180" w:rsidRPr="00F61E4E">
        <w:tc>
          <w:tcPr>
            <w:tcW w:w="9596" w:type="dxa"/>
            <w:gridSpan w:val="11"/>
          </w:tcPr>
          <w:p w:rsidR="00844180" w:rsidRPr="00F61E4E" w:rsidRDefault="00844180" w:rsidP="004908E2">
            <w:pPr>
              <w:pStyle w:val="Table"/>
            </w:pPr>
            <w:r w:rsidRPr="00F61E4E">
              <w:t xml:space="preserve">1. Создание и модернизация высокопроизводительных рабочих </w:t>
            </w:r>
          </w:p>
        </w:tc>
      </w:tr>
      <w:tr w:rsidR="00844180" w:rsidRPr="00F61E4E">
        <w:tc>
          <w:tcPr>
            <w:tcW w:w="54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4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709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1169" w:type="dxa"/>
          </w:tcPr>
          <w:p w:rsidR="00844180" w:rsidRPr="00F61E4E" w:rsidRDefault="00844180" w:rsidP="004908E2">
            <w:pPr>
              <w:pStyle w:val="Table"/>
            </w:pPr>
          </w:p>
        </w:tc>
      </w:tr>
      <w:tr w:rsidR="00844180" w:rsidRPr="00F61E4E">
        <w:tc>
          <w:tcPr>
            <w:tcW w:w="9596" w:type="dxa"/>
            <w:gridSpan w:val="11"/>
          </w:tcPr>
          <w:p w:rsidR="00844180" w:rsidRPr="00F61E4E" w:rsidRDefault="00844180" w:rsidP="004908E2">
            <w:pPr>
              <w:pStyle w:val="Table"/>
            </w:pPr>
            <w:r w:rsidRPr="00F61E4E">
              <w:t>Указ Президента Российской Федерации от 07.05.2012 № 597 «О мероприятиях по реализации государственной социальной политики»</w:t>
            </w:r>
          </w:p>
        </w:tc>
      </w:tr>
      <w:tr w:rsidR="00844180" w:rsidRPr="00F61E4E">
        <w:tc>
          <w:tcPr>
            <w:tcW w:w="9596" w:type="dxa"/>
            <w:gridSpan w:val="11"/>
          </w:tcPr>
          <w:p w:rsidR="00844180" w:rsidRPr="00F61E4E" w:rsidRDefault="00844180" w:rsidP="004908E2">
            <w:pPr>
              <w:pStyle w:val="Table"/>
            </w:pPr>
            <w:r w:rsidRPr="00F61E4E">
              <w:t>2. Рост реальной заработной платы относительно уровня 2011 года</w:t>
            </w:r>
          </w:p>
        </w:tc>
      </w:tr>
      <w:tr w:rsidR="00844180" w:rsidRPr="00F61E4E">
        <w:tc>
          <w:tcPr>
            <w:tcW w:w="54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4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709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1169" w:type="dxa"/>
          </w:tcPr>
          <w:p w:rsidR="00844180" w:rsidRPr="00F61E4E" w:rsidRDefault="00844180" w:rsidP="004908E2">
            <w:pPr>
              <w:pStyle w:val="Table"/>
            </w:pPr>
          </w:p>
        </w:tc>
      </w:tr>
      <w:tr w:rsidR="00844180" w:rsidRPr="00F61E4E">
        <w:tc>
          <w:tcPr>
            <w:tcW w:w="9596" w:type="dxa"/>
            <w:gridSpan w:val="11"/>
          </w:tcPr>
          <w:p w:rsidR="00844180" w:rsidRPr="00F61E4E" w:rsidRDefault="00844180" w:rsidP="004908E2">
            <w:pPr>
              <w:pStyle w:val="Table"/>
            </w:pPr>
            <w:r w:rsidRPr="00F61E4E">
              <w:t>3. Отношение средней заработной платы педагогических работников образовательных учреждений общего образования к средней заработной плате по Кемеровской области</w:t>
            </w:r>
          </w:p>
        </w:tc>
      </w:tr>
      <w:tr w:rsidR="00844180" w:rsidRPr="00F61E4E">
        <w:tc>
          <w:tcPr>
            <w:tcW w:w="54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4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709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1169" w:type="dxa"/>
          </w:tcPr>
          <w:p w:rsidR="00844180" w:rsidRPr="00F61E4E" w:rsidRDefault="00844180" w:rsidP="004908E2">
            <w:pPr>
              <w:pStyle w:val="Table"/>
            </w:pPr>
          </w:p>
        </w:tc>
      </w:tr>
      <w:tr w:rsidR="00844180" w:rsidRPr="00F61E4E">
        <w:tc>
          <w:tcPr>
            <w:tcW w:w="9596" w:type="dxa"/>
            <w:gridSpan w:val="11"/>
          </w:tcPr>
          <w:p w:rsidR="00844180" w:rsidRPr="00F61E4E" w:rsidRDefault="00844180" w:rsidP="004908E2">
            <w:pPr>
              <w:pStyle w:val="Table"/>
            </w:pPr>
            <w:r w:rsidRPr="00F61E4E">
              <w:t>4. 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по Кемеровской области</w:t>
            </w:r>
          </w:p>
        </w:tc>
      </w:tr>
      <w:tr w:rsidR="00844180" w:rsidRPr="00F61E4E">
        <w:tc>
          <w:tcPr>
            <w:tcW w:w="54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4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709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1169" w:type="dxa"/>
          </w:tcPr>
          <w:p w:rsidR="00844180" w:rsidRPr="00F61E4E" w:rsidRDefault="00844180" w:rsidP="004908E2">
            <w:pPr>
              <w:pStyle w:val="Table"/>
            </w:pPr>
          </w:p>
        </w:tc>
      </w:tr>
      <w:tr w:rsidR="00844180" w:rsidRPr="00F61E4E">
        <w:tc>
          <w:tcPr>
            <w:tcW w:w="9596" w:type="dxa"/>
            <w:gridSpan w:val="11"/>
          </w:tcPr>
          <w:p w:rsidR="00844180" w:rsidRPr="00F61E4E" w:rsidRDefault="00844180" w:rsidP="004908E2">
            <w:pPr>
              <w:pStyle w:val="Table"/>
            </w:pPr>
            <w:r w:rsidRPr="00F61E4E">
              <w:t>5. Отношение средней заработной платы работников учреждений культуры к средней заработной плате по Крапивинскому району</w:t>
            </w:r>
          </w:p>
        </w:tc>
      </w:tr>
      <w:tr w:rsidR="00844180" w:rsidRPr="00F61E4E">
        <w:tc>
          <w:tcPr>
            <w:tcW w:w="54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4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709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1169" w:type="dxa"/>
          </w:tcPr>
          <w:p w:rsidR="00844180" w:rsidRPr="00F61E4E" w:rsidRDefault="00844180" w:rsidP="004908E2">
            <w:pPr>
              <w:pStyle w:val="Table"/>
            </w:pPr>
          </w:p>
        </w:tc>
      </w:tr>
      <w:tr w:rsidR="00844180" w:rsidRPr="00F61E4E">
        <w:tc>
          <w:tcPr>
            <w:tcW w:w="9596" w:type="dxa"/>
            <w:gridSpan w:val="11"/>
          </w:tcPr>
          <w:p w:rsidR="00844180" w:rsidRPr="00F61E4E" w:rsidRDefault="00844180" w:rsidP="004908E2">
            <w:pPr>
              <w:pStyle w:val="Table"/>
            </w:pPr>
            <w:r w:rsidRPr="00F61E4E">
              <w:t>6. Отношение средней заработной платы социальных работников к средней заработной плате по Кемеровской области</w:t>
            </w:r>
          </w:p>
        </w:tc>
      </w:tr>
      <w:tr w:rsidR="00844180" w:rsidRPr="00F61E4E">
        <w:tc>
          <w:tcPr>
            <w:tcW w:w="54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4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709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1169" w:type="dxa"/>
          </w:tcPr>
          <w:p w:rsidR="00844180" w:rsidRPr="00F61E4E" w:rsidRDefault="00844180" w:rsidP="004908E2">
            <w:pPr>
              <w:pStyle w:val="Table"/>
            </w:pPr>
          </w:p>
        </w:tc>
      </w:tr>
      <w:tr w:rsidR="00844180" w:rsidRPr="00F61E4E">
        <w:tc>
          <w:tcPr>
            <w:tcW w:w="9596" w:type="dxa"/>
            <w:gridSpan w:val="11"/>
          </w:tcPr>
          <w:p w:rsidR="00844180" w:rsidRPr="00F61E4E" w:rsidRDefault="00844180" w:rsidP="004908E2">
            <w:pPr>
              <w:pStyle w:val="Table"/>
            </w:pPr>
            <w:r w:rsidRPr="00F61E4E">
              <w:t>7. Отношение средней заработной платы младшего медицинского персонала (персонала, обеспечивающего условия для предоставления медицинских услуг) к средней заработной плате по Кемеровской области</w:t>
            </w:r>
          </w:p>
        </w:tc>
      </w:tr>
      <w:tr w:rsidR="00844180" w:rsidRPr="00F61E4E">
        <w:tc>
          <w:tcPr>
            <w:tcW w:w="54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4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709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1169" w:type="dxa"/>
          </w:tcPr>
          <w:p w:rsidR="00844180" w:rsidRPr="00F61E4E" w:rsidRDefault="00844180" w:rsidP="004908E2">
            <w:pPr>
              <w:pStyle w:val="Table"/>
            </w:pPr>
          </w:p>
        </w:tc>
      </w:tr>
      <w:tr w:rsidR="00844180" w:rsidRPr="00F61E4E">
        <w:tc>
          <w:tcPr>
            <w:tcW w:w="9596" w:type="dxa"/>
            <w:gridSpan w:val="11"/>
          </w:tcPr>
          <w:p w:rsidR="00844180" w:rsidRPr="00F61E4E" w:rsidRDefault="00844180" w:rsidP="004908E2">
            <w:pPr>
              <w:pStyle w:val="Table"/>
            </w:pPr>
            <w:r w:rsidRPr="00F61E4E">
              <w:t>8. Отношение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к средней заработной плате по Кемеровской области</w:t>
            </w:r>
          </w:p>
        </w:tc>
      </w:tr>
      <w:tr w:rsidR="00844180" w:rsidRPr="00F61E4E">
        <w:tc>
          <w:tcPr>
            <w:tcW w:w="54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4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709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1169" w:type="dxa"/>
          </w:tcPr>
          <w:p w:rsidR="00844180" w:rsidRPr="00F61E4E" w:rsidRDefault="00844180" w:rsidP="004908E2">
            <w:pPr>
              <w:pStyle w:val="Table"/>
            </w:pPr>
          </w:p>
        </w:tc>
      </w:tr>
      <w:tr w:rsidR="00844180" w:rsidRPr="00F61E4E">
        <w:tc>
          <w:tcPr>
            <w:tcW w:w="9596" w:type="dxa"/>
            <w:gridSpan w:val="11"/>
          </w:tcPr>
          <w:p w:rsidR="00844180" w:rsidRPr="00F61E4E" w:rsidRDefault="00844180" w:rsidP="004908E2">
            <w:pPr>
              <w:pStyle w:val="Table"/>
            </w:pPr>
            <w:r w:rsidRPr="00F61E4E">
              <w:t>9. Отношение средней заработной платы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к средней заработной плате по Кемеровской области</w:t>
            </w:r>
          </w:p>
        </w:tc>
      </w:tr>
      <w:tr w:rsidR="00844180" w:rsidRPr="00F61E4E">
        <w:tc>
          <w:tcPr>
            <w:tcW w:w="54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4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709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1169" w:type="dxa"/>
          </w:tcPr>
          <w:p w:rsidR="00844180" w:rsidRPr="00F61E4E" w:rsidRDefault="00844180" w:rsidP="004908E2">
            <w:pPr>
              <w:pStyle w:val="Table"/>
            </w:pPr>
          </w:p>
        </w:tc>
      </w:tr>
      <w:tr w:rsidR="00844180" w:rsidRPr="00F61E4E">
        <w:tc>
          <w:tcPr>
            <w:tcW w:w="9596" w:type="dxa"/>
            <w:gridSpan w:val="11"/>
          </w:tcPr>
          <w:p w:rsidR="00844180" w:rsidRPr="00F61E4E" w:rsidRDefault="00844180" w:rsidP="004908E2">
            <w:pPr>
              <w:pStyle w:val="Table"/>
            </w:pPr>
            <w:r w:rsidRPr="00F61E4E">
              <w:t>10. Количество оборудованных (оснащенных) рабочих мест для трудоустройства инвалидов за год</w:t>
            </w:r>
          </w:p>
        </w:tc>
      </w:tr>
      <w:tr w:rsidR="00844180" w:rsidRPr="00F61E4E">
        <w:tc>
          <w:tcPr>
            <w:tcW w:w="54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4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709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1169" w:type="dxa"/>
          </w:tcPr>
          <w:p w:rsidR="00844180" w:rsidRPr="00F61E4E" w:rsidRDefault="00844180" w:rsidP="004908E2">
            <w:pPr>
              <w:pStyle w:val="Table"/>
            </w:pPr>
          </w:p>
        </w:tc>
      </w:tr>
      <w:tr w:rsidR="00844180" w:rsidRPr="00F61E4E">
        <w:tc>
          <w:tcPr>
            <w:tcW w:w="9596" w:type="dxa"/>
            <w:gridSpan w:val="11"/>
          </w:tcPr>
          <w:p w:rsidR="00844180" w:rsidRPr="00F61E4E" w:rsidRDefault="00844180" w:rsidP="004908E2">
            <w:pPr>
              <w:pStyle w:val="Table"/>
            </w:pPr>
            <w:r w:rsidRPr="00F61E4E">
              <w:t>11. Доля детей, привлекаемых к участию в творческих мероприятиях, от общего числа детей</w:t>
            </w:r>
          </w:p>
        </w:tc>
      </w:tr>
      <w:tr w:rsidR="00844180" w:rsidRPr="00F61E4E">
        <w:tc>
          <w:tcPr>
            <w:tcW w:w="54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4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709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1169" w:type="dxa"/>
          </w:tcPr>
          <w:p w:rsidR="00844180" w:rsidRPr="00F61E4E" w:rsidRDefault="00844180" w:rsidP="004908E2">
            <w:pPr>
              <w:pStyle w:val="Table"/>
            </w:pPr>
          </w:p>
        </w:tc>
      </w:tr>
      <w:tr w:rsidR="00844180" w:rsidRPr="00F61E4E">
        <w:tc>
          <w:tcPr>
            <w:tcW w:w="9596" w:type="dxa"/>
            <w:gridSpan w:val="11"/>
          </w:tcPr>
          <w:p w:rsidR="00844180" w:rsidRPr="00F61E4E" w:rsidRDefault="00844180" w:rsidP="004908E2">
            <w:pPr>
              <w:pStyle w:val="Table"/>
            </w:pPr>
            <w:r w:rsidRPr="00F61E4E">
              <w:t>12. Прирост количества выставочных проектов, осуществляемых в Крапивинском районе, относительно уровня 2011 года</w:t>
            </w:r>
          </w:p>
        </w:tc>
      </w:tr>
      <w:tr w:rsidR="00844180" w:rsidRPr="00F61E4E">
        <w:tc>
          <w:tcPr>
            <w:tcW w:w="54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4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709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1169" w:type="dxa"/>
          </w:tcPr>
          <w:p w:rsidR="00844180" w:rsidRPr="00F61E4E" w:rsidRDefault="00844180" w:rsidP="004908E2">
            <w:pPr>
              <w:pStyle w:val="Table"/>
            </w:pPr>
          </w:p>
        </w:tc>
      </w:tr>
      <w:tr w:rsidR="00844180" w:rsidRPr="00F61E4E">
        <w:tc>
          <w:tcPr>
            <w:tcW w:w="9596" w:type="dxa"/>
            <w:gridSpan w:val="11"/>
          </w:tcPr>
          <w:p w:rsidR="00844180" w:rsidRPr="00F61E4E" w:rsidRDefault="00844180" w:rsidP="004908E2">
            <w:pPr>
              <w:pStyle w:val="Table"/>
            </w:pPr>
            <w:r w:rsidRPr="00F61E4E">
              <w:t>13. Удельный вес численности высококвалифицированных работников в общей численности квалифицированных работников</w:t>
            </w:r>
          </w:p>
        </w:tc>
      </w:tr>
      <w:tr w:rsidR="00844180" w:rsidRPr="00F61E4E">
        <w:tc>
          <w:tcPr>
            <w:tcW w:w="54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4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709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1169" w:type="dxa"/>
          </w:tcPr>
          <w:p w:rsidR="00844180" w:rsidRPr="00F61E4E" w:rsidRDefault="00844180" w:rsidP="004908E2">
            <w:pPr>
              <w:pStyle w:val="Table"/>
            </w:pPr>
          </w:p>
        </w:tc>
      </w:tr>
      <w:tr w:rsidR="00844180" w:rsidRPr="00F61E4E">
        <w:tc>
          <w:tcPr>
            <w:tcW w:w="9596" w:type="dxa"/>
            <w:gridSpan w:val="11"/>
          </w:tcPr>
          <w:p w:rsidR="00844180" w:rsidRPr="00F61E4E" w:rsidRDefault="00844180" w:rsidP="004908E2">
            <w:pPr>
              <w:pStyle w:val="Table"/>
            </w:pPr>
            <w:r w:rsidRPr="00F61E4E">
              <w:t>Указ Президента Российской Федерации от 07.05.2012 №598 «О совершенствовании государственной политики в сфере здравоохранения»</w:t>
            </w:r>
          </w:p>
        </w:tc>
      </w:tr>
      <w:tr w:rsidR="00844180" w:rsidRPr="00F61E4E">
        <w:tc>
          <w:tcPr>
            <w:tcW w:w="9596" w:type="dxa"/>
            <w:gridSpan w:val="11"/>
          </w:tcPr>
          <w:p w:rsidR="00844180" w:rsidRPr="00F61E4E" w:rsidRDefault="00844180" w:rsidP="004908E2">
            <w:pPr>
              <w:pStyle w:val="Table"/>
            </w:pPr>
            <w:r w:rsidRPr="00F61E4E">
              <w:t>14. Смертность от болезней системы кровообращения</w:t>
            </w:r>
          </w:p>
        </w:tc>
      </w:tr>
      <w:tr w:rsidR="00844180" w:rsidRPr="00F61E4E">
        <w:tc>
          <w:tcPr>
            <w:tcW w:w="54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4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709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1169" w:type="dxa"/>
          </w:tcPr>
          <w:p w:rsidR="00844180" w:rsidRPr="00F61E4E" w:rsidRDefault="00844180" w:rsidP="004908E2">
            <w:pPr>
              <w:pStyle w:val="Table"/>
            </w:pPr>
          </w:p>
        </w:tc>
      </w:tr>
      <w:tr w:rsidR="00844180" w:rsidRPr="00F61E4E">
        <w:tc>
          <w:tcPr>
            <w:tcW w:w="9596" w:type="dxa"/>
            <w:gridSpan w:val="11"/>
          </w:tcPr>
          <w:p w:rsidR="00844180" w:rsidRPr="00F61E4E" w:rsidRDefault="00844180" w:rsidP="004908E2">
            <w:pPr>
              <w:pStyle w:val="Table"/>
            </w:pPr>
            <w:r w:rsidRPr="00F61E4E">
              <w:t>15. Смертность от новообразований (в том числе злокачественных)</w:t>
            </w:r>
          </w:p>
        </w:tc>
      </w:tr>
      <w:tr w:rsidR="00844180" w:rsidRPr="00F61E4E">
        <w:tc>
          <w:tcPr>
            <w:tcW w:w="54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4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709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1169" w:type="dxa"/>
          </w:tcPr>
          <w:p w:rsidR="00844180" w:rsidRPr="00F61E4E" w:rsidRDefault="00844180" w:rsidP="004908E2">
            <w:pPr>
              <w:pStyle w:val="Table"/>
            </w:pPr>
          </w:p>
        </w:tc>
      </w:tr>
      <w:tr w:rsidR="00844180" w:rsidRPr="00F61E4E">
        <w:tc>
          <w:tcPr>
            <w:tcW w:w="9596" w:type="dxa"/>
            <w:gridSpan w:val="11"/>
          </w:tcPr>
          <w:p w:rsidR="00844180" w:rsidRPr="00F61E4E" w:rsidRDefault="00844180" w:rsidP="004908E2">
            <w:pPr>
              <w:pStyle w:val="Table"/>
            </w:pPr>
            <w:r w:rsidRPr="00F61E4E">
              <w:t>16. Смертность от туберкулеза</w:t>
            </w:r>
          </w:p>
        </w:tc>
      </w:tr>
      <w:tr w:rsidR="00844180" w:rsidRPr="00F61E4E">
        <w:tc>
          <w:tcPr>
            <w:tcW w:w="54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4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709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1169" w:type="dxa"/>
          </w:tcPr>
          <w:p w:rsidR="00844180" w:rsidRPr="00F61E4E" w:rsidRDefault="00844180" w:rsidP="004908E2">
            <w:pPr>
              <w:pStyle w:val="Table"/>
            </w:pPr>
          </w:p>
        </w:tc>
      </w:tr>
      <w:tr w:rsidR="00844180" w:rsidRPr="00F61E4E">
        <w:tc>
          <w:tcPr>
            <w:tcW w:w="9596" w:type="dxa"/>
            <w:gridSpan w:val="11"/>
          </w:tcPr>
          <w:p w:rsidR="00844180" w:rsidRPr="00F61E4E" w:rsidRDefault="00844180" w:rsidP="004908E2">
            <w:pPr>
              <w:pStyle w:val="Table"/>
            </w:pPr>
            <w:r w:rsidRPr="00F61E4E">
              <w:t>17. Смертность от дорожно-транспортных происшествий</w:t>
            </w:r>
          </w:p>
        </w:tc>
      </w:tr>
      <w:tr w:rsidR="00844180" w:rsidRPr="00F61E4E">
        <w:tc>
          <w:tcPr>
            <w:tcW w:w="54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4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709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1169" w:type="dxa"/>
          </w:tcPr>
          <w:p w:rsidR="00844180" w:rsidRPr="00F61E4E" w:rsidRDefault="00844180" w:rsidP="004908E2">
            <w:pPr>
              <w:pStyle w:val="Table"/>
            </w:pPr>
          </w:p>
        </w:tc>
      </w:tr>
      <w:tr w:rsidR="00844180" w:rsidRPr="00F61E4E">
        <w:tc>
          <w:tcPr>
            <w:tcW w:w="9596" w:type="dxa"/>
            <w:gridSpan w:val="11"/>
          </w:tcPr>
          <w:p w:rsidR="00844180" w:rsidRPr="00F61E4E" w:rsidRDefault="00844180" w:rsidP="004908E2">
            <w:pPr>
              <w:pStyle w:val="Table"/>
            </w:pPr>
            <w:r w:rsidRPr="00F61E4E">
              <w:t>18. Младенческая смертность</w:t>
            </w:r>
          </w:p>
        </w:tc>
      </w:tr>
      <w:tr w:rsidR="00844180" w:rsidRPr="00F61E4E">
        <w:tc>
          <w:tcPr>
            <w:tcW w:w="54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4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709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1169" w:type="dxa"/>
          </w:tcPr>
          <w:p w:rsidR="00844180" w:rsidRPr="00F61E4E" w:rsidRDefault="00844180" w:rsidP="004908E2">
            <w:pPr>
              <w:pStyle w:val="Table"/>
            </w:pPr>
          </w:p>
        </w:tc>
      </w:tr>
      <w:tr w:rsidR="00844180" w:rsidRPr="00F61E4E">
        <w:tc>
          <w:tcPr>
            <w:tcW w:w="9596" w:type="dxa"/>
            <w:gridSpan w:val="11"/>
          </w:tcPr>
          <w:p w:rsidR="00844180" w:rsidRPr="00F61E4E" w:rsidRDefault="00844180" w:rsidP="004908E2">
            <w:pPr>
              <w:pStyle w:val="Table"/>
            </w:pPr>
            <w:r w:rsidRPr="00F61E4E">
              <w:t>Указ Президента Российской Федерации от 07.05.2012 №599 «О мерах по реализации государственной политики в области образования и науки»</w:t>
            </w:r>
          </w:p>
        </w:tc>
      </w:tr>
      <w:tr w:rsidR="00844180" w:rsidRPr="00F61E4E">
        <w:tc>
          <w:tcPr>
            <w:tcW w:w="9596" w:type="dxa"/>
            <w:gridSpan w:val="11"/>
          </w:tcPr>
          <w:p w:rsidR="00844180" w:rsidRPr="00F61E4E" w:rsidRDefault="00844180" w:rsidP="004908E2">
            <w:pPr>
              <w:pStyle w:val="Table"/>
            </w:pPr>
            <w:r w:rsidRPr="00F61E4E">
              <w:t>19. 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</w:tr>
      <w:tr w:rsidR="00844180" w:rsidRPr="00F61E4E">
        <w:tc>
          <w:tcPr>
            <w:tcW w:w="54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4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709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1169" w:type="dxa"/>
          </w:tcPr>
          <w:p w:rsidR="00844180" w:rsidRPr="00F61E4E" w:rsidRDefault="00844180" w:rsidP="004908E2">
            <w:pPr>
              <w:pStyle w:val="Table"/>
            </w:pPr>
          </w:p>
        </w:tc>
      </w:tr>
      <w:tr w:rsidR="00844180" w:rsidRPr="00F61E4E">
        <w:tc>
          <w:tcPr>
            <w:tcW w:w="9596" w:type="dxa"/>
            <w:gridSpan w:val="11"/>
          </w:tcPr>
          <w:p w:rsidR="00844180" w:rsidRPr="00F61E4E" w:rsidRDefault="00844180" w:rsidP="004908E2">
            <w:pPr>
              <w:pStyle w:val="Table"/>
            </w:pPr>
            <w:r w:rsidRPr="00F61E4E">
              <w:t>20. 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</w:tr>
      <w:tr w:rsidR="00844180" w:rsidRPr="00F61E4E">
        <w:tc>
          <w:tcPr>
            <w:tcW w:w="54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4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709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1169" w:type="dxa"/>
          </w:tcPr>
          <w:p w:rsidR="00844180" w:rsidRPr="00F61E4E" w:rsidRDefault="00844180" w:rsidP="004908E2">
            <w:pPr>
              <w:pStyle w:val="Table"/>
            </w:pPr>
          </w:p>
        </w:tc>
      </w:tr>
      <w:tr w:rsidR="00844180" w:rsidRPr="00F61E4E">
        <w:tc>
          <w:tcPr>
            <w:tcW w:w="9596" w:type="dxa"/>
            <w:gridSpan w:val="11"/>
          </w:tcPr>
          <w:p w:rsidR="00844180" w:rsidRPr="00F61E4E" w:rsidRDefault="00844180" w:rsidP="004908E2">
            <w:pPr>
              <w:pStyle w:val="Table"/>
            </w:pPr>
            <w:r w:rsidRPr="00F61E4E">
              <w:t>21. Доля занятого населения в возрасте от 25 до 65 лет, прошедшего повышение квалификации и (или) профессиональную подготовку, от общей численности занятого в области экономики населения этой возрастной группы</w:t>
            </w:r>
          </w:p>
        </w:tc>
      </w:tr>
      <w:tr w:rsidR="00844180" w:rsidRPr="00F61E4E">
        <w:tc>
          <w:tcPr>
            <w:tcW w:w="54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4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709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1169" w:type="dxa"/>
          </w:tcPr>
          <w:p w:rsidR="00844180" w:rsidRPr="00F61E4E" w:rsidRDefault="00844180" w:rsidP="004908E2">
            <w:pPr>
              <w:pStyle w:val="Table"/>
            </w:pPr>
          </w:p>
        </w:tc>
      </w:tr>
      <w:tr w:rsidR="00844180" w:rsidRPr="00F61E4E">
        <w:tc>
          <w:tcPr>
            <w:tcW w:w="9596" w:type="dxa"/>
            <w:gridSpan w:val="11"/>
          </w:tcPr>
          <w:p w:rsidR="00844180" w:rsidRPr="00F61E4E" w:rsidRDefault="00844180" w:rsidP="004908E2">
            <w:pPr>
              <w:pStyle w:val="Table"/>
            </w:pPr>
            <w:r w:rsidRPr="00F61E4E">
              <w:t>Указ Президента Российской Федерации от 07.05.2012 №600 «О мерах по обеспечению граждан Российской Федерации доступным и комфортным жильем и повышению качества жилищно-коммунальных услуг»</w:t>
            </w:r>
          </w:p>
        </w:tc>
      </w:tr>
      <w:tr w:rsidR="00844180" w:rsidRPr="00F61E4E">
        <w:tc>
          <w:tcPr>
            <w:tcW w:w="9596" w:type="dxa"/>
            <w:gridSpan w:val="11"/>
          </w:tcPr>
          <w:p w:rsidR="00844180" w:rsidRPr="00F61E4E" w:rsidRDefault="00844180" w:rsidP="004908E2">
            <w:pPr>
              <w:pStyle w:val="Table"/>
            </w:pPr>
            <w:r w:rsidRPr="00F61E4E">
              <w:t>22. Доля заемных средств в общем объеме капитальных вложений в системы теплоснабжения, водоснабжения, водоотведения и очистки сточных вод</w:t>
            </w:r>
          </w:p>
        </w:tc>
      </w:tr>
      <w:tr w:rsidR="00844180" w:rsidRPr="00F61E4E">
        <w:tc>
          <w:tcPr>
            <w:tcW w:w="9596" w:type="dxa"/>
            <w:gridSpan w:val="11"/>
          </w:tcPr>
          <w:p w:rsidR="00844180" w:rsidRPr="00F61E4E" w:rsidRDefault="00844180" w:rsidP="004908E2">
            <w:pPr>
              <w:pStyle w:val="Table"/>
            </w:pPr>
            <w:r w:rsidRPr="00F61E4E">
              <w:t>23. Средняя стоимость 1 кв. метра общей площади жилья</w:t>
            </w:r>
          </w:p>
        </w:tc>
      </w:tr>
      <w:tr w:rsidR="00844180" w:rsidRPr="00F61E4E">
        <w:tc>
          <w:tcPr>
            <w:tcW w:w="54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4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709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1169" w:type="dxa"/>
          </w:tcPr>
          <w:p w:rsidR="00844180" w:rsidRPr="00F61E4E" w:rsidRDefault="00844180" w:rsidP="004908E2">
            <w:pPr>
              <w:pStyle w:val="Table"/>
            </w:pPr>
          </w:p>
        </w:tc>
      </w:tr>
      <w:tr w:rsidR="00844180" w:rsidRPr="00F61E4E">
        <w:tc>
          <w:tcPr>
            <w:tcW w:w="9596" w:type="dxa"/>
            <w:gridSpan w:val="11"/>
          </w:tcPr>
          <w:p w:rsidR="00844180" w:rsidRPr="00F61E4E" w:rsidRDefault="00844180" w:rsidP="004908E2">
            <w:pPr>
              <w:pStyle w:val="Table"/>
            </w:pPr>
            <w:r w:rsidRPr="00F61E4E">
              <w:t>24. Отношение числа семей, которые приобрели или получили доступное и комфортное жилье в течение года, к числу семей, желающих улучшить свои жилищные условия</w:t>
            </w:r>
          </w:p>
        </w:tc>
      </w:tr>
      <w:tr w:rsidR="00844180" w:rsidRPr="00F61E4E">
        <w:tc>
          <w:tcPr>
            <w:tcW w:w="54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4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709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1169" w:type="dxa"/>
          </w:tcPr>
          <w:p w:rsidR="00844180" w:rsidRPr="00F61E4E" w:rsidRDefault="00844180" w:rsidP="004908E2">
            <w:pPr>
              <w:pStyle w:val="Table"/>
            </w:pPr>
          </w:p>
        </w:tc>
      </w:tr>
      <w:tr w:rsidR="00844180" w:rsidRPr="00F61E4E">
        <w:tc>
          <w:tcPr>
            <w:tcW w:w="9596" w:type="dxa"/>
            <w:gridSpan w:val="11"/>
          </w:tcPr>
          <w:p w:rsidR="00844180" w:rsidRPr="00F61E4E" w:rsidRDefault="00844180" w:rsidP="004908E2">
            <w:pPr>
              <w:pStyle w:val="Table"/>
            </w:pPr>
            <w:r w:rsidRPr="00F61E4E">
              <w:t>Указ Президента Российской Федерации от 07.05.2012 №</w:t>
            </w:r>
            <w:bookmarkStart w:id="16" w:name="_GoBack"/>
            <w:bookmarkEnd w:id="16"/>
            <w:r w:rsidRPr="00F61E4E">
              <w:t>601 «Об основных направлениях совершенствования системы государственного управления»</w:t>
            </w:r>
          </w:p>
        </w:tc>
      </w:tr>
      <w:tr w:rsidR="00844180" w:rsidRPr="00F61E4E">
        <w:tc>
          <w:tcPr>
            <w:tcW w:w="9596" w:type="dxa"/>
            <w:gridSpan w:val="11"/>
            <w:vAlign w:val="center"/>
          </w:tcPr>
          <w:p w:rsidR="00844180" w:rsidRPr="00F61E4E" w:rsidRDefault="00844180" w:rsidP="004908E2">
            <w:pPr>
              <w:pStyle w:val="Table"/>
            </w:pPr>
            <w:r w:rsidRPr="00F61E4E">
              <w:t>25. Уровень удовлетворенности граждан Крапивинского района качеством предоставления государственных и муниципальных услуг</w:t>
            </w:r>
          </w:p>
        </w:tc>
      </w:tr>
      <w:tr w:rsidR="00844180" w:rsidRPr="00F61E4E">
        <w:tc>
          <w:tcPr>
            <w:tcW w:w="54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4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709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1169" w:type="dxa"/>
          </w:tcPr>
          <w:p w:rsidR="00844180" w:rsidRPr="00F61E4E" w:rsidRDefault="00844180" w:rsidP="004908E2">
            <w:pPr>
              <w:pStyle w:val="Table"/>
            </w:pPr>
          </w:p>
        </w:tc>
      </w:tr>
      <w:tr w:rsidR="00844180" w:rsidRPr="00F61E4E">
        <w:tc>
          <w:tcPr>
            <w:tcW w:w="9596" w:type="dxa"/>
            <w:gridSpan w:val="11"/>
            <w:vAlign w:val="center"/>
          </w:tcPr>
          <w:p w:rsidR="00844180" w:rsidRPr="00F61E4E" w:rsidRDefault="00844180" w:rsidP="004908E2">
            <w:pPr>
              <w:pStyle w:val="Table"/>
            </w:pPr>
            <w:r w:rsidRPr="00F61E4E">
              <w:t>26. Доля граждан, имеющих доступ к предоставлению услуг по принципу «одного окна» по месту пребывания, в том числе в многофункциональных центрах предоставления государственных и муниципальных услуг</w:t>
            </w:r>
          </w:p>
        </w:tc>
      </w:tr>
      <w:tr w:rsidR="00844180" w:rsidRPr="00F61E4E">
        <w:tc>
          <w:tcPr>
            <w:tcW w:w="54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4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709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1169" w:type="dxa"/>
          </w:tcPr>
          <w:p w:rsidR="00844180" w:rsidRPr="00F61E4E" w:rsidRDefault="00844180" w:rsidP="004908E2">
            <w:pPr>
              <w:pStyle w:val="Table"/>
            </w:pPr>
          </w:p>
        </w:tc>
      </w:tr>
      <w:tr w:rsidR="00844180" w:rsidRPr="00F61E4E">
        <w:tc>
          <w:tcPr>
            <w:tcW w:w="9596" w:type="dxa"/>
            <w:gridSpan w:val="11"/>
            <w:vAlign w:val="center"/>
          </w:tcPr>
          <w:p w:rsidR="00844180" w:rsidRPr="00F61E4E" w:rsidRDefault="00844180" w:rsidP="004908E2">
            <w:pPr>
              <w:pStyle w:val="Table"/>
            </w:pPr>
            <w:r w:rsidRPr="00F61E4E">
              <w:t>27. Доля граждан, использующих механизм получения государственных и муниципальных услуг в электронной форме</w:t>
            </w:r>
          </w:p>
        </w:tc>
      </w:tr>
      <w:tr w:rsidR="00844180" w:rsidRPr="00F61E4E">
        <w:tc>
          <w:tcPr>
            <w:tcW w:w="54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4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709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1169" w:type="dxa"/>
          </w:tcPr>
          <w:p w:rsidR="00844180" w:rsidRPr="00F61E4E" w:rsidRDefault="00844180" w:rsidP="004908E2">
            <w:pPr>
              <w:pStyle w:val="Table"/>
            </w:pPr>
          </w:p>
        </w:tc>
      </w:tr>
      <w:tr w:rsidR="00844180" w:rsidRPr="00F61E4E">
        <w:tc>
          <w:tcPr>
            <w:tcW w:w="9596" w:type="dxa"/>
            <w:gridSpan w:val="11"/>
            <w:vAlign w:val="center"/>
          </w:tcPr>
          <w:p w:rsidR="00844180" w:rsidRPr="00F61E4E" w:rsidRDefault="00844180" w:rsidP="004908E2">
            <w:pPr>
              <w:pStyle w:val="Table"/>
            </w:pPr>
            <w:r w:rsidRPr="00F61E4E">
              <w:t>28. Среднее время ожидания в очереди при обращении заявителя в орган местного самоуправления для получения государственной (муниципальной) услуги, связанной со сферой предпринимательской деятельности</w:t>
            </w:r>
          </w:p>
        </w:tc>
      </w:tr>
      <w:tr w:rsidR="00844180" w:rsidRPr="00F61E4E">
        <w:tc>
          <w:tcPr>
            <w:tcW w:w="54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4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992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709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0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851" w:type="dxa"/>
          </w:tcPr>
          <w:p w:rsidR="00844180" w:rsidRPr="00F61E4E" w:rsidRDefault="00844180" w:rsidP="004908E2">
            <w:pPr>
              <w:pStyle w:val="Table"/>
            </w:pPr>
          </w:p>
        </w:tc>
        <w:tc>
          <w:tcPr>
            <w:tcW w:w="1169" w:type="dxa"/>
          </w:tcPr>
          <w:p w:rsidR="00844180" w:rsidRPr="00F61E4E" w:rsidRDefault="00844180" w:rsidP="004908E2">
            <w:pPr>
              <w:pStyle w:val="Table"/>
            </w:pPr>
          </w:p>
        </w:tc>
      </w:tr>
    </w:tbl>
    <w:p w:rsidR="00844180" w:rsidRPr="00F61E4E" w:rsidRDefault="00844180" w:rsidP="00F61E4E">
      <w:r w:rsidRPr="00F61E4E">
        <w:t>»</w:t>
      </w:r>
    </w:p>
    <w:sectPr w:rsidR="00844180" w:rsidRPr="00F61E4E" w:rsidSect="00F61E4E">
      <w:type w:val="continuous"/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180" w:rsidRDefault="00844180" w:rsidP="00132F84">
      <w:r>
        <w:separator/>
      </w:r>
    </w:p>
  </w:endnote>
  <w:endnote w:type="continuationSeparator" w:id="0">
    <w:p w:rsidR="00844180" w:rsidRDefault="00844180" w:rsidP="00132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180" w:rsidRDefault="00844180" w:rsidP="00132F84">
      <w:r>
        <w:separator/>
      </w:r>
    </w:p>
  </w:footnote>
  <w:footnote w:type="continuationSeparator" w:id="0">
    <w:p w:rsidR="00844180" w:rsidRDefault="00844180" w:rsidP="00132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13BE"/>
    <w:multiLevelType w:val="singleLevel"/>
    <w:tmpl w:val="0840C1DE"/>
    <w:lvl w:ilvl="0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">
    <w:nsid w:val="4AF84609"/>
    <w:multiLevelType w:val="hybridMultilevel"/>
    <w:tmpl w:val="E82EACA0"/>
    <w:lvl w:ilvl="0" w:tplc="4A620B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E785EC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E18AFD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7F0695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678E69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6B2103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72E4E2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9B674D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B7615B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A48178F"/>
    <w:multiLevelType w:val="singleLevel"/>
    <w:tmpl w:val="10A28540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5A21A74"/>
    <w:multiLevelType w:val="hybridMultilevel"/>
    <w:tmpl w:val="7A326A1E"/>
    <w:lvl w:ilvl="0" w:tplc="9AC851FA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36" w:hanging="360"/>
      </w:pPr>
    </w:lvl>
    <w:lvl w:ilvl="2" w:tplc="0419001B">
      <w:start w:val="1"/>
      <w:numFmt w:val="lowerRoman"/>
      <w:lvlText w:val="%3."/>
      <w:lvlJc w:val="right"/>
      <w:pPr>
        <w:ind w:left="2056" w:hanging="180"/>
      </w:pPr>
    </w:lvl>
    <w:lvl w:ilvl="3" w:tplc="0419000F">
      <w:start w:val="1"/>
      <w:numFmt w:val="decimal"/>
      <w:lvlText w:val="%4."/>
      <w:lvlJc w:val="left"/>
      <w:pPr>
        <w:ind w:left="2776" w:hanging="360"/>
      </w:pPr>
    </w:lvl>
    <w:lvl w:ilvl="4" w:tplc="04190019">
      <w:start w:val="1"/>
      <w:numFmt w:val="lowerLetter"/>
      <w:lvlText w:val="%5."/>
      <w:lvlJc w:val="left"/>
      <w:pPr>
        <w:ind w:left="3496" w:hanging="360"/>
      </w:pPr>
    </w:lvl>
    <w:lvl w:ilvl="5" w:tplc="0419001B">
      <w:start w:val="1"/>
      <w:numFmt w:val="lowerRoman"/>
      <w:lvlText w:val="%6."/>
      <w:lvlJc w:val="right"/>
      <w:pPr>
        <w:ind w:left="4216" w:hanging="180"/>
      </w:pPr>
    </w:lvl>
    <w:lvl w:ilvl="6" w:tplc="0419000F">
      <w:start w:val="1"/>
      <w:numFmt w:val="decimal"/>
      <w:lvlText w:val="%7."/>
      <w:lvlJc w:val="left"/>
      <w:pPr>
        <w:ind w:left="4936" w:hanging="360"/>
      </w:pPr>
    </w:lvl>
    <w:lvl w:ilvl="7" w:tplc="04190019">
      <w:start w:val="1"/>
      <w:numFmt w:val="lowerLetter"/>
      <w:lvlText w:val="%8."/>
      <w:lvlJc w:val="left"/>
      <w:pPr>
        <w:ind w:left="5656" w:hanging="360"/>
      </w:pPr>
    </w:lvl>
    <w:lvl w:ilvl="8" w:tplc="0419001B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427"/>
    <w:rsid w:val="000061C8"/>
    <w:rsid w:val="0000650C"/>
    <w:rsid w:val="00011047"/>
    <w:rsid w:val="00012E02"/>
    <w:rsid w:val="00016BF7"/>
    <w:rsid w:val="00021914"/>
    <w:rsid w:val="000263A0"/>
    <w:rsid w:val="00026EA3"/>
    <w:rsid w:val="00044041"/>
    <w:rsid w:val="00046827"/>
    <w:rsid w:val="00047193"/>
    <w:rsid w:val="00075824"/>
    <w:rsid w:val="000811F1"/>
    <w:rsid w:val="00087B43"/>
    <w:rsid w:val="00097D09"/>
    <w:rsid w:val="000C25D4"/>
    <w:rsid w:val="000C2C93"/>
    <w:rsid w:val="000C3D96"/>
    <w:rsid w:val="000C43D7"/>
    <w:rsid w:val="000C7D4E"/>
    <w:rsid w:val="000D0E56"/>
    <w:rsid w:val="000D17AA"/>
    <w:rsid w:val="000D71EB"/>
    <w:rsid w:val="000F48C7"/>
    <w:rsid w:val="001072DE"/>
    <w:rsid w:val="001122BF"/>
    <w:rsid w:val="00112C23"/>
    <w:rsid w:val="00112DC1"/>
    <w:rsid w:val="00114147"/>
    <w:rsid w:val="00115257"/>
    <w:rsid w:val="00130D2F"/>
    <w:rsid w:val="00131273"/>
    <w:rsid w:val="00132F84"/>
    <w:rsid w:val="0015071E"/>
    <w:rsid w:val="0015126C"/>
    <w:rsid w:val="00152EEE"/>
    <w:rsid w:val="001610DC"/>
    <w:rsid w:val="00161C43"/>
    <w:rsid w:val="0016550B"/>
    <w:rsid w:val="001813BF"/>
    <w:rsid w:val="0018179B"/>
    <w:rsid w:val="00195C7A"/>
    <w:rsid w:val="001A0427"/>
    <w:rsid w:val="001A1698"/>
    <w:rsid w:val="001A3560"/>
    <w:rsid w:val="001A39C4"/>
    <w:rsid w:val="001B05FB"/>
    <w:rsid w:val="001B11C0"/>
    <w:rsid w:val="001C28E8"/>
    <w:rsid w:val="001C638E"/>
    <w:rsid w:val="001D1C7B"/>
    <w:rsid w:val="00201A11"/>
    <w:rsid w:val="00224D3F"/>
    <w:rsid w:val="00237167"/>
    <w:rsid w:val="002451EF"/>
    <w:rsid w:val="002471DE"/>
    <w:rsid w:val="00247AB8"/>
    <w:rsid w:val="00262233"/>
    <w:rsid w:val="0026752F"/>
    <w:rsid w:val="00271940"/>
    <w:rsid w:val="00271DFD"/>
    <w:rsid w:val="00283921"/>
    <w:rsid w:val="0029241E"/>
    <w:rsid w:val="002A026B"/>
    <w:rsid w:val="002A7CD7"/>
    <w:rsid w:val="002C34DE"/>
    <w:rsid w:val="002D1F4F"/>
    <w:rsid w:val="002D243B"/>
    <w:rsid w:val="002E46B1"/>
    <w:rsid w:val="002F1009"/>
    <w:rsid w:val="00304202"/>
    <w:rsid w:val="003148E2"/>
    <w:rsid w:val="0031658A"/>
    <w:rsid w:val="003214F9"/>
    <w:rsid w:val="003231EE"/>
    <w:rsid w:val="0033162A"/>
    <w:rsid w:val="00334ABF"/>
    <w:rsid w:val="00354A6B"/>
    <w:rsid w:val="003703B9"/>
    <w:rsid w:val="00386D50"/>
    <w:rsid w:val="003939EA"/>
    <w:rsid w:val="00396B0A"/>
    <w:rsid w:val="003B0EF5"/>
    <w:rsid w:val="003B2D99"/>
    <w:rsid w:val="003B3DC4"/>
    <w:rsid w:val="003B3E43"/>
    <w:rsid w:val="003B6329"/>
    <w:rsid w:val="003C1B68"/>
    <w:rsid w:val="003C7699"/>
    <w:rsid w:val="003D06E0"/>
    <w:rsid w:val="003D316A"/>
    <w:rsid w:val="003D4E0E"/>
    <w:rsid w:val="003D52D3"/>
    <w:rsid w:val="003D649A"/>
    <w:rsid w:val="003E0147"/>
    <w:rsid w:val="003F0877"/>
    <w:rsid w:val="00402E5B"/>
    <w:rsid w:val="004056D2"/>
    <w:rsid w:val="004108A2"/>
    <w:rsid w:val="00414BFF"/>
    <w:rsid w:val="00414C3C"/>
    <w:rsid w:val="00424984"/>
    <w:rsid w:val="00425AA8"/>
    <w:rsid w:val="00445D7A"/>
    <w:rsid w:val="00452390"/>
    <w:rsid w:val="004704D9"/>
    <w:rsid w:val="004908E2"/>
    <w:rsid w:val="00493261"/>
    <w:rsid w:val="004A2D2A"/>
    <w:rsid w:val="004A7C37"/>
    <w:rsid w:val="004D55A5"/>
    <w:rsid w:val="004D737A"/>
    <w:rsid w:val="004E3521"/>
    <w:rsid w:val="004F03FD"/>
    <w:rsid w:val="004F75B7"/>
    <w:rsid w:val="005029D1"/>
    <w:rsid w:val="00511DDB"/>
    <w:rsid w:val="00512345"/>
    <w:rsid w:val="0052127E"/>
    <w:rsid w:val="0052688E"/>
    <w:rsid w:val="005465EE"/>
    <w:rsid w:val="00551C1F"/>
    <w:rsid w:val="00552DA0"/>
    <w:rsid w:val="00561DB9"/>
    <w:rsid w:val="005665B1"/>
    <w:rsid w:val="005728DE"/>
    <w:rsid w:val="00585350"/>
    <w:rsid w:val="0059197E"/>
    <w:rsid w:val="005B0CB9"/>
    <w:rsid w:val="005B44C0"/>
    <w:rsid w:val="005B774D"/>
    <w:rsid w:val="005D5CE9"/>
    <w:rsid w:val="005E5818"/>
    <w:rsid w:val="00604515"/>
    <w:rsid w:val="006112A6"/>
    <w:rsid w:val="00614CEE"/>
    <w:rsid w:val="00620B8F"/>
    <w:rsid w:val="00630046"/>
    <w:rsid w:val="00642A4C"/>
    <w:rsid w:val="00652EBB"/>
    <w:rsid w:val="00653D59"/>
    <w:rsid w:val="00660C7D"/>
    <w:rsid w:val="0066369C"/>
    <w:rsid w:val="006667FB"/>
    <w:rsid w:val="00677AA8"/>
    <w:rsid w:val="00682250"/>
    <w:rsid w:val="006B16D3"/>
    <w:rsid w:val="006C3FC2"/>
    <w:rsid w:val="006C4467"/>
    <w:rsid w:val="006D0A6D"/>
    <w:rsid w:val="006D221F"/>
    <w:rsid w:val="006D4E06"/>
    <w:rsid w:val="006D75E5"/>
    <w:rsid w:val="006E78FF"/>
    <w:rsid w:val="006F0A5B"/>
    <w:rsid w:val="006F1171"/>
    <w:rsid w:val="006F7A6D"/>
    <w:rsid w:val="007035AE"/>
    <w:rsid w:val="00706FB6"/>
    <w:rsid w:val="00714045"/>
    <w:rsid w:val="0074204E"/>
    <w:rsid w:val="00755560"/>
    <w:rsid w:val="007726BC"/>
    <w:rsid w:val="00782620"/>
    <w:rsid w:val="007837AF"/>
    <w:rsid w:val="00795677"/>
    <w:rsid w:val="007A0E6F"/>
    <w:rsid w:val="007B148A"/>
    <w:rsid w:val="007B7B46"/>
    <w:rsid w:val="007C3A2C"/>
    <w:rsid w:val="007D33FE"/>
    <w:rsid w:val="007E0A88"/>
    <w:rsid w:val="007E690E"/>
    <w:rsid w:val="007F4B91"/>
    <w:rsid w:val="007F61C2"/>
    <w:rsid w:val="008046F1"/>
    <w:rsid w:val="0081775E"/>
    <w:rsid w:val="008314DE"/>
    <w:rsid w:val="0083396B"/>
    <w:rsid w:val="00833F51"/>
    <w:rsid w:val="00842608"/>
    <w:rsid w:val="0084331E"/>
    <w:rsid w:val="00844180"/>
    <w:rsid w:val="0084449F"/>
    <w:rsid w:val="008445AF"/>
    <w:rsid w:val="00850F40"/>
    <w:rsid w:val="00851D1E"/>
    <w:rsid w:val="008543FC"/>
    <w:rsid w:val="008646CA"/>
    <w:rsid w:val="00866983"/>
    <w:rsid w:val="00871CA1"/>
    <w:rsid w:val="00882EF4"/>
    <w:rsid w:val="00893602"/>
    <w:rsid w:val="00894618"/>
    <w:rsid w:val="00895E0A"/>
    <w:rsid w:val="008A2D56"/>
    <w:rsid w:val="008C0F53"/>
    <w:rsid w:val="008C15F7"/>
    <w:rsid w:val="008C655B"/>
    <w:rsid w:val="008D14AE"/>
    <w:rsid w:val="008F14EA"/>
    <w:rsid w:val="008F53C7"/>
    <w:rsid w:val="008F6150"/>
    <w:rsid w:val="009170E2"/>
    <w:rsid w:val="009260F7"/>
    <w:rsid w:val="009275ED"/>
    <w:rsid w:val="00927AD0"/>
    <w:rsid w:val="009353CA"/>
    <w:rsid w:val="009515CA"/>
    <w:rsid w:val="009637EB"/>
    <w:rsid w:val="009851E3"/>
    <w:rsid w:val="00992BB6"/>
    <w:rsid w:val="009930EF"/>
    <w:rsid w:val="00995384"/>
    <w:rsid w:val="009B2CB8"/>
    <w:rsid w:val="009D5BC0"/>
    <w:rsid w:val="009D7D9E"/>
    <w:rsid w:val="009E42A7"/>
    <w:rsid w:val="00A13236"/>
    <w:rsid w:val="00A161A6"/>
    <w:rsid w:val="00A277C0"/>
    <w:rsid w:val="00A40130"/>
    <w:rsid w:val="00A441CE"/>
    <w:rsid w:val="00A50DA2"/>
    <w:rsid w:val="00A520B4"/>
    <w:rsid w:val="00A57927"/>
    <w:rsid w:val="00A652C5"/>
    <w:rsid w:val="00A71FE5"/>
    <w:rsid w:val="00A77CE8"/>
    <w:rsid w:val="00A833C3"/>
    <w:rsid w:val="00A87FA1"/>
    <w:rsid w:val="00A91EFC"/>
    <w:rsid w:val="00AA168A"/>
    <w:rsid w:val="00AA25C5"/>
    <w:rsid w:val="00AA299A"/>
    <w:rsid w:val="00AA3A8E"/>
    <w:rsid w:val="00AA72CB"/>
    <w:rsid w:val="00AB6B9C"/>
    <w:rsid w:val="00AB7E2C"/>
    <w:rsid w:val="00AC2C2E"/>
    <w:rsid w:val="00AC70C8"/>
    <w:rsid w:val="00AD70B7"/>
    <w:rsid w:val="00AE34C5"/>
    <w:rsid w:val="00AF0B68"/>
    <w:rsid w:val="00B30822"/>
    <w:rsid w:val="00B363EA"/>
    <w:rsid w:val="00B43DB1"/>
    <w:rsid w:val="00B47B23"/>
    <w:rsid w:val="00B509A2"/>
    <w:rsid w:val="00B52208"/>
    <w:rsid w:val="00B53B88"/>
    <w:rsid w:val="00B610FD"/>
    <w:rsid w:val="00B706BB"/>
    <w:rsid w:val="00B749D1"/>
    <w:rsid w:val="00B90CA0"/>
    <w:rsid w:val="00B95E52"/>
    <w:rsid w:val="00BA15CF"/>
    <w:rsid w:val="00BA710C"/>
    <w:rsid w:val="00BB3620"/>
    <w:rsid w:val="00BB5E5D"/>
    <w:rsid w:val="00BC7189"/>
    <w:rsid w:val="00BD5773"/>
    <w:rsid w:val="00BF0055"/>
    <w:rsid w:val="00BF0C9E"/>
    <w:rsid w:val="00BF4D47"/>
    <w:rsid w:val="00C15EDC"/>
    <w:rsid w:val="00C3066D"/>
    <w:rsid w:val="00C34A9B"/>
    <w:rsid w:val="00C35455"/>
    <w:rsid w:val="00C37BA2"/>
    <w:rsid w:val="00C42EDD"/>
    <w:rsid w:val="00C53A45"/>
    <w:rsid w:val="00C6507A"/>
    <w:rsid w:val="00C73817"/>
    <w:rsid w:val="00C82C1A"/>
    <w:rsid w:val="00C83DC4"/>
    <w:rsid w:val="00C84078"/>
    <w:rsid w:val="00C903D2"/>
    <w:rsid w:val="00C92314"/>
    <w:rsid w:val="00CC3355"/>
    <w:rsid w:val="00CD05FA"/>
    <w:rsid w:val="00CE2127"/>
    <w:rsid w:val="00CE711A"/>
    <w:rsid w:val="00CF74E8"/>
    <w:rsid w:val="00CF7698"/>
    <w:rsid w:val="00D25BC8"/>
    <w:rsid w:val="00D30CCB"/>
    <w:rsid w:val="00D31680"/>
    <w:rsid w:val="00D31EB9"/>
    <w:rsid w:val="00D3439B"/>
    <w:rsid w:val="00D362BB"/>
    <w:rsid w:val="00D41D38"/>
    <w:rsid w:val="00D467A2"/>
    <w:rsid w:val="00D51FA4"/>
    <w:rsid w:val="00D5769D"/>
    <w:rsid w:val="00D67E45"/>
    <w:rsid w:val="00D704C9"/>
    <w:rsid w:val="00D72F10"/>
    <w:rsid w:val="00D76A8A"/>
    <w:rsid w:val="00D922C1"/>
    <w:rsid w:val="00D932A8"/>
    <w:rsid w:val="00D95A1E"/>
    <w:rsid w:val="00DB172C"/>
    <w:rsid w:val="00DB4FFA"/>
    <w:rsid w:val="00DB5DD3"/>
    <w:rsid w:val="00DC07E0"/>
    <w:rsid w:val="00DC2CE2"/>
    <w:rsid w:val="00DC5517"/>
    <w:rsid w:val="00DD6271"/>
    <w:rsid w:val="00DD7405"/>
    <w:rsid w:val="00DE4017"/>
    <w:rsid w:val="00DF3A72"/>
    <w:rsid w:val="00DF3D46"/>
    <w:rsid w:val="00DF7DBE"/>
    <w:rsid w:val="00E0208F"/>
    <w:rsid w:val="00E0401A"/>
    <w:rsid w:val="00E24453"/>
    <w:rsid w:val="00E24AD2"/>
    <w:rsid w:val="00E25560"/>
    <w:rsid w:val="00E278B8"/>
    <w:rsid w:val="00E3361B"/>
    <w:rsid w:val="00E374DE"/>
    <w:rsid w:val="00E41DB3"/>
    <w:rsid w:val="00E5169C"/>
    <w:rsid w:val="00E53912"/>
    <w:rsid w:val="00E72F86"/>
    <w:rsid w:val="00E742C6"/>
    <w:rsid w:val="00E74D73"/>
    <w:rsid w:val="00E80776"/>
    <w:rsid w:val="00E809B8"/>
    <w:rsid w:val="00E8343E"/>
    <w:rsid w:val="00E950A2"/>
    <w:rsid w:val="00EA7278"/>
    <w:rsid w:val="00EB04BA"/>
    <w:rsid w:val="00EB4830"/>
    <w:rsid w:val="00EB4ABF"/>
    <w:rsid w:val="00EC3835"/>
    <w:rsid w:val="00EC4F5B"/>
    <w:rsid w:val="00ED489E"/>
    <w:rsid w:val="00ED6FC6"/>
    <w:rsid w:val="00EF2344"/>
    <w:rsid w:val="00F02C94"/>
    <w:rsid w:val="00F0678A"/>
    <w:rsid w:val="00F10411"/>
    <w:rsid w:val="00F2456A"/>
    <w:rsid w:val="00F2504F"/>
    <w:rsid w:val="00F250CD"/>
    <w:rsid w:val="00F41AAB"/>
    <w:rsid w:val="00F45E4F"/>
    <w:rsid w:val="00F46F75"/>
    <w:rsid w:val="00F5286C"/>
    <w:rsid w:val="00F61E4E"/>
    <w:rsid w:val="00F62A25"/>
    <w:rsid w:val="00F62EE3"/>
    <w:rsid w:val="00F7494C"/>
    <w:rsid w:val="00F8059D"/>
    <w:rsid w:val="00F84D7E"/>
    <w:rsid w:val="00F84D99"/>
    <w:rsid w:val="00F86B28"/>
    <w:rsid w:val="00FA03FF"/>
    <w:rsid w:val="00FA383C"/>
    <w:rsid w:val="00FA5FE3"/>
    <w:rsid w:val="00FB1A15"/>
    <w:rsid w:val="00FB697C"/>
    <w:rsid w:val="00FD4283"/>
    <w:rsid w:val="00FF129E"/>
    <w:rsid w:val="00FF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F61E4E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F61E4E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F61E4E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F61E4E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F61E4E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494C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3A3B6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"/>
    <w:semiHidden/>
    <w:rsid w:val="003A3B6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"/>
    <w:semiHidden/>
    <w:rsid w:val="003A3B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3A3B6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F7494C"/>
    <w:rPr>
      <w:rFonts w:ascii="Calibri" w:hAnsi="Calibri" w:cs="Calibr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6C3FC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A3B65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C3FC2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A3B65"/>
    <w:rPr>
      <w:rFonts w:ascii="Arial" w:hAnsi="Arial" w:cs="Arial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6C3FC2"/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A3B65"/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uiPriority w:val="99"/>
    <w:rsid w:val="001A0427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C2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B65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552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52DA0"/>
    <w:rPr>
      <w:rFonts w:cs="Times New Roman"/>
    </w:rPr>
  </w:style>
  <w:style w:type="paragraph" w:styleId="ListParagraph">
    <w:name w:val="List Paragraph"/>
    <w:basedOn w:val="Normal"/>
    <w:uiPriority w:val="99"/>
    <w:qFormat/>
    <w:rsid w:val="00552DA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4704D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704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C7D4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Iauiue">
    <w:name w:val="Iau?iue"/>
    <w:uiPriority w:val="99"/>
    <w:rsid w:val="00F7494C"/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99538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32F8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F8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32F8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F84"/>
    <w:rPr>
      <w:rFonts w:cs="Times New Roman"/>
    </w:rPr>
  </w:style>
  <w:style w:type="character" w:styleId="Hyperlink">
    <w:name w:val="Hyperlink"/>
    <w:basedOn w:val="DefaultParagraphFont"/>
    <w:uiPriority w:val="99"/>
    <w:rsid w:val="00F61E4E"/>
    <w:rPr>
      <w:rFonts w:cs="Times New Roman"/>
      <w:color w:val="0000FF"/>
      <w:u w:val="none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F61E4E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F61E4E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F61E4E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F61E4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F61E4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F61E4E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F61E4E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68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33</Pages>
  <Words>7142</Words>
  <Characters>-32766</Characters>
  <Application>Microsoft Office Outlook</Application>
  <DocSecurity>0</DocSecurity>
  <Lines>0</Lines>
  <Paragraphs>0</Paragraphs>
  <ScaleCrop>false</ScaleCrop>
  <Company>УСЗН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с гербом УСЗН</dc:title>
  <dc:subject/>
  <dc:creator>008</dc:creator>
  <cp:keywords/>
  <dc:description/>
  <cp:lastModifiedBy>Трегубов Дмитрий</cp:lastModifiedBy>
  <cp:revision>2</cp:revision>
  <cp:lastPrinted>2015-08-03T08:48:00Z</cp:lastPrinted>
  <dcterms:created xsi:type="dcterms:W3CDTF">2015-09-07T09:50:00Z</dcterms:created>
  <dcterms:modified xsi:type="dcterms:W3CDTF">2015-09-08T03:27:00Z</dcterms:modified>
</cp:coreProperties>
</file>