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19" w:rsidRPr="003F199C" w:rsidRDefault="008D2B19" w:rsidP="003F199C">
      <w:pPr>
        <w:jc w:val="right"/>
        <w:rPr>
          <w:b/>
          <w:bCs/>
          <w:kern w:val="28"/>
          <w:sz w:val="32"/>
          <w:szCs w:val="32"/>
        </w:rPr>
      </w:pPr>
      <w:r w:rsidRPr="003F199C">
        <w:rPr>
          <w:b/>
          <w:bCs/>
          <w:kern w:val="28"/>
          <w:sz w:val="32"/>
          <w:szCs w:val="32"/>
        </w:rPr>
        <w:t>Приложение №1</w:t>
      </w:r>
    </w:p>
    <w:p w:rsidR="008D2B19" w:rsidRPr="003F199C" w:rsidRDefault="008D2B19" w:rsidP="003F199C">
      <w:pPr>
        <w:jc w:val="right"/>
        <w:rPr>
          <w:b/>
          <w:bCs/>
          <w:kern w:val="28"/>
          <w:sz w:val="32"/>
          <w:szCs w:val="32"/>
        </w:rPr>
      </w:pPr>
      <w:r w:rsidRPr="003F199C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8D2B19" w:rsidRPr="003F199C" w:rsidRDefault="008D2B19" w:rsidP="003F199C">
      <w:pPr>
        <w:jc w:val="right"/>
        <w:rPr>
          <w:b/>
          <w:bCs/>
          <w:kern w:val="28"/>
          <w:sz w:val="32"/>
          <w:szCs w:val="32"/>
        </w:rPr>
      </w:pPr>
      <w:r w:rsidRPr="003F199C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8D2B19" w:rsidRPr="003F199C" w:rsidRDefault="008D2B19" w:rsidP="003F199C">
      <w:pPr>
        <w:jc w:val="right"/>
        <w:rPr>
          <w:b/>
          <w:bCs/>
          <w:kern w:val="28"/>
          <w:sz w:val="32"/>
          <w:szCs w:val="32"/>
        </w:rPr>
      </w:pPr>
      <w:r w:rsidRPr="003F199C">
        <w:rPr>
          <w:b/>
          <w:bCs/>
          <w:kern w:val="28"/>
          <w:sz w:val="32"/>
          <w:szCs w:val="32"/>
        </w:rPr>
        <w:t>от 04.06.2015 г. №672</w:t>
      </w:r>
    </w:p>
    <w:p w:rsidR="008D2B19" w:rsidRPr="003F199C" w:rsidRDefault="008D2B19" w:rsidP="003F199C"/>
    <w:p w:rsidR="008D2B19" w:rsidRPr="003F199C" w:rsidRDefault="008D2B19" w:rsidP="003F199C">
      <w:pPr>
        <w:jc w:val="center"/>
        <w:rPr>
          <w:b/>
          <w:bCs/>
          <w:kern w:val="32"/>
          <w:sz w:val="32"/>
          <w:szCs w:val="32"/>
        </w:rPr>
      </w:pPr>
      <w:r w:rsidRPr="003F199C">
        <w:rPr>
          <w:b/>
          <w:bCs/>
          <w:kern w:val="32"/>
          <w:sz w:val="32"/>
          <w:szCs w:val="32"/>
        </w:rPr>
        <w:t>СОСТАВ Межведомственной комиссии по социальным вопросам военнослужащих, граждан, уволенных с военной службы, и членов их семей, на территории Крапивинского муниципального района</w:t>
      </w:r>
    </w:p>
    <w:p w:rsidR="008D2B19" w:rsidRPr="003F199C" w:rsidRDefault="008D2B19" w:rsidP="003F199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0"/>
        <w:gridCol w:w="30"/>
        <w:gridCol w:w="2553"/>
        <w:gridCol w:w="6548"/>
      </w:tblGrid>
      <w:tr w:rsidR="008D2B19" w:rsidRPr="003F199C">
        <w:tc>
          <w:tcPr>
            <w:tcW w:w="9821" w:type="dxa"/>
            <w:gridSpan w:val="4"/>
          </w:tcPr>
          <w:p w:rsidR="008D2B19" w:rsidRPr="003F199C" w:rsidRDefault="008D2B19" w:rsidP="003F199C">
            <w:pPr>
              <w:pStyle w:val="Table0"/>
            </w:pPr>
            <w:r w:rsidRPr="003F199C">
              <w:t>Председатель комиссии</w:t>
            </w:r>
          </w:p>
        </w:tc>
      </w:tr>
      <w:tr w:rsidR="008D2B19" w:rsidRPr="003F199C">
        <w:tc>
          <w:tcPr>
            <w:tcW w:w="720" w:type="dxa"/>
            <w:gridSpan w:val="2"/>
          </w:tcPr>
          <w:p w:rsidR="008D2B19" w:rsidRPr="003F199C" w:rsidRDefault="008D2B19" w:rsidP="003F199C">
            <w:pPr>
              <w:pStyle w:val="Table0"/>
            </w:pPr>
            <w:r w:rsidRPr="003F199C">
              <w:t>1</w:t>
            </w:r>
          </w:p>
        </w:tc>
        <w:tc>
          <w:tcPr>
            <w:tcW w:w="2553" w:type="dxa"/>
          </w:tcPr>
          <w:p w:rsidR="008D2B19" w:rsidRPr="003F199C" w:rsidRDefault="008D2B19" w:rsidP="003F199C">
            <w:pPr>
              <w:pStyle w:val="Table"/>
            </w:pPr>
            <w:r w:rsidRPr="003F199C">
              <w:t>Остапенко З.В.</w:t>
            </w:r>
          </w:p>
        </w:tc>
        <w:tc>
          <w:tcPr>
            <w:tcW w:w="6548" w:type="dxa"/>
          </w:tcPr>
          <w:p w:rsidR="008D2B19" w:rsidRPr="003F199C" w:rsidRDefault="008D2B19" w:rsidP="003F199C">
            <w:pPr>
              <w:pStyle w:val="Table"/>
            </w:pPr>
            <w:r w:rsidRPr="003F199C">
              <w:t>Заместитель главы Крапивинского муниципального района</w:t>
            </w:r>
          </w:p>
        </w:tc>
      </w:tr>
      <w:tr w:rsidR="008D2B19" w:rsidRPr="003F199C">
        <w:tc>
          <w:tcPr>
            <w:tcW w:w="9821" w:type="dxa"/>
            <w:gridSpan w:val="4"/>
          </w:tcPr>
          <w:p w:rsidR="008D2B19" w:rsidRPr="003F199C" w:rsidRDefault="008D2B19" w:rsidP="003F199C">
            <w:pPr>
              <w:pStyle w:val="Table"/>
            </w:pPr>
            <w:r w:rsidRPr="003F199C">
              <w:t>Заместитель председателя комиссии</w:t>
            </w:r>
          </w:p>
        </w:tc>
      </w:tr>
      <w:tr w:rsidR="008D2B19" w:rsidRPr="003F199C">
        <w:tc>
          <w:tcPr>
            <w:tcW w:w="720" w:type="dxa"/>
            <w:gridSpan w:val="2"/>
          </w:tcPr>
          <w:p w:rsidR="008D2B19" w:rsidRPr="003F199C" w:rsidRDefault="008D2B19" w:rsidP="003F199C">
            <w:pPr>
              <w:pStyle w:val="Table"/>
            </w:pPr>
            <w:r w:rsidRPr="003F199C">
              <w:t>2</w:t>
            </w:r>
          </w:p>
        </w:tc>
        <w:tc>
          <w:tcPr>
            <w:tcW w:w="2553" w:type="dxa"/>
          </w:tcPr>
          <w:p w:rsidR="008D2B19" w:rsidRPr="003F199C" w:rsidRDefault="008D2B19" w:rsidP="003F199C">
            <w:pPr>
              <w:pStyle w:val="Table"/>
            </w:pPr>
            <w:r w:rsidRPr="003F199C">
              <w:t>Карпова Л.И.</w:t>
            </w:r>
          </w:p>
        </w:tc>
        <w:tc>
          <w:tcPr>
            <w:tcW w:w="6548" w:type="dxa"/>
          </w:tcPr>
          <w:p w:rsidR="008D2B19" w:rsidRPr="003F199C" w:rsidRDefault="008D2B19" w:rsidP="003F199C">
            <w:pPr>
              <w:pStyle w:val="Table"/>
            </w:pPr>
            <w:r w:rsidRPr="003F199C">
              <w:t>Начальник Управления социальной защиты населения администрации Крапивинского муниципального района</w:t>
            </w:r>
          </w:p>
        </w:tc>
      </w:tr>
      <w:tr w:rsidR="008D2B19" w:rsidRPr="003F199C">
        <w:tc>
          <w:tcPr>
            <w:tcW w:w="9821" w:type="dxa"/>
            <w:gridSpan w:val="4"/>
          </w:tcPr>
          <w:p w:rsidR="008D2B19" w:rsidRPr="003F199C" w:rsidRDefault="008D2B19" w:rsidP="003F199C">
            <w:pPr>
              <w:pStyle w:val="Table"/>
            </w:pPr>
            <w:r w:rsidRPr="003F199C">
              <w:t>Секретарь комиссии</w:t>
            </w:r>
          </w:p>
        </w:tc>
      </w:tr>
      <w:tr w:rsidR="008D2B19" w:rsidRPr="003F199C">
        <w:tc>
          <w:tcPr>
            <w:tcW w:w="690" w:type="dxa"/>
          </w:tcPr>
          <w:p w:rsidR="008D2B19" w:rsidRPr="003F199C" w:rsidRDefault="008D2B19" w:rsidP="003F199C">
            <w:pPr>
              <w:pStyle w:val="Table"/>
            </w:pPr>
            <w:r w:rsidRPr="003F199C">
              <w:t>3</w:t>
            </w:r>
          </w:p>
        </w:tc>
        <w:tc>
          <w:tcPr>
            <w:tcW w:w="2583" w:type="dxa"/>
            <w:gridSpan w:val="2"/>
          </w:tcPr>
          <w:p w:rsidR="008D2B19" w:rsidRPr="003F199C" w:rsidRDefault="008D2B19" w:rsidP="003F199C">
            <w:pPr>
              <w:pStyle w:val="Table"/>
            </w:pPr>
            <w:r w:rsidRPr="003F199C">
              <w:t>Греб Е.А.</w:t>
            </w:r>
          </w:p>
        </w:tc>
        <w:tc>
          <w:tcPr>
            <w:tcW w:w="6548" w:type="dxa"/>
          </w:tcPr>
          <w:p w:rsidR="008D2B19" w:rsidRPr="003F199C" w:rsidRDefault="008D2B19" w:rsidP="003F199C">
            <w:pPr>
              <w:pStyle w:val="Table"/>
            </w:pPr>
            <w:r w:rsidRPr="003F199C">
              <w:t>Начальник отдела социальных гарантий, выплат и компенсаций Управления социальной защиты населения администрации Крапивинского муниципального района</w:t>
            </w:r>
          </w:p>
        </w:tc>
      </w:tr>
      <w:tr w:rsidR="008D2B19" w:rsidRPr="003F199C">
        <w:tc>
          <w:tcPr>
            <w:tcW w:w="9821" w:type="dxa"/>
            <w:gridSpan w:val="4"/>
          </w:tcPr>
          <w:p w:rsidR="008D2B19" w:rsidRPr="003F199C" w:rsidRDefault="008D2B19" w:rsidP="003F199C">
            <w:pPr>
              <w:pStyle w:val="Table"/>
            </w:pPr>
            <w:r w:rsidRPr="003F199C">
              <w:t>Члены комиссии</w:t>
            </w:r>
          </w:p>
        </w:tc>
      </w:tr>
      <w:tr w:rsidR="008D2B19" w:rsidRPr="003F199C">
        <w:tc>
          <w:tcPr>
            <w:tcW w:w="690" w:type="dxa"/>
          </w:tcPr>
          <w:p w:rsidR="008D2B19" w:rsidRPr="003F199C" w:rsidRDefault="008D2B19" w:rsidP="003F199C">
            <w:pPr>
              <w:pStyle w:val="Table"/>
            </w:pPr>
            <w:r w:rsidRPr="003F199C">
              <w:t>4</w:t>
            </w:r>
          </w:p>
        </w:tc>
        <w:tc>
          <w:tcPr>
            <w:tcW w:w="2583" w:type="dxa"/>
            <w:gridSpan w:val="2"/>
          </w:tcPr>
          <w:p w:rsidR="008D2B19" w:rsidRPr="003F199C" w:rsidRDefault="008D2B19" w:rsidP="003F199C">
            <w:pPr>
              <w:pStyle w:val="Table"/>
            </w:pPr>
            <w:r w:rsidRPr="003F199C">
              <w:t>Скворцов С.А.</w:t>
            </w:r>
          </w:p>
        </w:tc>
        <w:tc>
          <w:tcPr>
            <w:tcW w:w="6548" w:type="dxa"/>
          </w:tcPr>
          <w:p w:rsidR="008D2B19" w:rsidRPr="003F199C" w:rsidRDefault="008D2B19" w:rsidP="003F199C">
            <w:pPr>
              <w:pStyle w:val="Table"/>
            </w:pPr>
            <w:r w:rsidRPr="003F199C">
              <w:t>Начальник управления образования администрации Крапивинского муниципального района</w:t>
            </w:r>
          </w:p>
        </w:tc>
      </w:tr>
      <w:tr w:rsidR="008D2B19" w:rsidRPr="003F199C">
        <w:tc>
          <w:tcPr>
            <w:tcW w:w="690" w:type="dxa"/>
          </w:tcPr>
          <w:p w:rsidR="008D2B19" w:rsidRPr="003F199C" w:rsidRDefault="008D2B19" w:rsidP="003F199C">
            <w:pPr>
              <w:pStyle w:val="Table"/>
            </w:pPr>
            <w:r w:rsidRPr="003F199C">
              <w:t>5</w:t>
            </w:r>
          </w:p>
        </w:tc>
        <w:tc>
          <w:tcPr>
            <w:tcW w:w="2583" w:type="dxa"/>
            <w:gridSpan w:val="2"/>
          </w:tcPr>
          <w:p w:rsidR="008D2B19" w:rsidRPr="003F199C" w:rsidRDefault="008D2B19" w:rsidP="003F199C">
            <w:pPr>
              <w:pStyle w:val="Table"/>
            </w:pPr>
            <w:r w:rsidRPr="003F199C">
              <w:t>Гизатулина Ю.И.</w:t>
            </w:r>
          </w:p>
        </w:tc>
        <w:tc>
          <w:tcPr>
            <w:tcW w:w="6548" w:type="dxa"/>
          </w:tcPr>
          <w:p w:rsidR="008D2B19" w:rsidRPr="003F199C" w:rsidRDefault="008D2B19" w:rsidP="003F199C">
            <w:pPr>
              <w:pStyle w:val="Table"/>
            </w:pPr>
            <w:r w:rsidRPr="003F199C">
              <w:t>Начальник управления культуры администрации Крапивинского муниципального района</w:t>
            </w:r>
          </w:p>
        </w:tc>
      </w:tr>
      <w:tr w:rsidR="008D2B19" w:rsidRPr="003F199C">
        <w:tc>
          <w:tcPr>
            <w:tcW w:w="690" w:type="dxa"/>
          </w:tcPr>
          <w:p w:rsidR="008D2B19" w:rsidRPr="003F199C" w:rsidRDefault="008D2B19" w:rsidP="003F199C">
            <w:pPr>
              <w:pStyle w:val="Table"/>
            </w:pPr>
            <w:r w:rsidRPr="003F199C">
              <w:t>6</w:t>
            </w:r>
          </w:p>
        </w:tc>
        <w:tc>
          <w:tcPr>
            <w:tcW w:w="2583" w:type="dxa"/>
            <w:gridSpan w:val="2"/>
          </w:tcPr>
          <w:p w:rsidR="008D2B19" w:rsidRPr="003F199C" w:rsidRDefault="008D2B19" w:rsidP="003F199C">
            <w:pPr>
              <w:pStyle w:val="Table"/>
            </w:pPr>
            <w:r w:rsidRPr="003F199C">
              <w:t>Ермолаев В.В.</w:t>
            </w:r>
          </w:p>
        </w:tc>
        <w:tc>
          <w:tcPr>
            <w:tcW w:w="6548" w:type="dxa"/>
          </w:tcPr>
          <w:p w:rsidR="008D2B19" w:rsidRPr="003F199C" w:rsidRDefault="008D2B19" w:rsidP="003F199C">
            <w:pPr>
              <w:pStyle w:val="Table"/>
            </w:pPr>
            <w:r w:rsidRPr="003F199C">
              <w:t>Главный врач МБУЗ «Крапивинская ЦРБ</w:t>
            </w:r>
          </w:p>
        </w:tc>
      </w:tr>
      <w:tr w:rsidR="008D2B19" w:rsidRPr="003F199C">
        <w:tc>
          <w:tcPr>
            <w:tcW w:w="690" w:type="dxa"/>
          </w:tcPr>
          <w:p w:rsidR="008D2B19" w:rsidRPr="003F199C" w:rsidRDefault="008D2B19" w:rsidP="003F199C">
            <w:pPr>
              <w:pStyle w:val="Table"/>
            </w:pPr>
            <w:r w:rsidRPr="003F199C">
              <w:t>7</w:t>
            </w:r>
          </w:p>
        </w:tc>
        <w:tc>
          <w:tcPr>
            <w:tcW w:w="2583" w:type="dxa"/>
            <w:gridSpan w:val="2"/>
          </w:tcPr>
          <w:p w:rsidR="008D2B19" w:rsidRPr="003F199C" w:rsidRDefault="008D2B19" w:rsidP="003F199C">
            <w:pPr>
              <w:pStyle w:val="Table"/>
            </w:pPr>
            <w:r w:rsidRPr="003F199C">
              <w:t>Абдулин В.А.</w:t>
            </w:r>
          </w:p>
        </w:tc>
        <w:tc>
          <w:tcPr>
            <w:tcW w:w="6548" w:type="dxa"/>
          </w:tcPr>
          <w:p w:rsidR="008D2B19" w:rsidRPr="003F199C" w:rsidRDefault="008D2B19" w:rsidP="003F199C">
            <w:pPr>
              <w:pStyle w:val="Table"/>
            </w:pPr>
            <w:r w:rsidRPr="003F199C">
              <w:t>Старший помощник начальника отдела военного комиссариата Кемеровской области по городам Ленинск-Кузнецкий, Полысаево, Ленинск-Кузнецкому и Крапивинскому районам</w:t>
            </w:r>
          </w:p>
        </w:tc>
      </w:tr>
      <w:tr w:rsidR="008D2B19" w:rsidRPr="003F199C">
        <w:tc>
          <w:tcPr>
            <w:tcW w:w="690" w:type="dxa"/>
          </w:tcPr>
          <w:p w:rsidR="008D2B19" w:rsidRPr="003F199C" w:rsidRDefault="008D2B19" w:rsidP="003F199C">
            <w:pPr>
              <w:pStyle w:val="Table"/>
            </w:pPr>
            <w:r w:rsidRPr="003F199C">
              <w:t>8</w:t>
            </w:r>
          </w:p>
        </w:tc>
        <w:tc>
          <w:tcPr>
            <w:tcW w:w="2583" w:type="dxa"/>
            <w:gridSpan w:val="2"/>
          </w:tcPr>
          <w:p w:rsidR="008D2B19" w:rsidRPr="003F199C" w:rsidRDefault="008D2B19" w:rsidP="003F199C">
            <w:pPr>
              <w:pStyle w:val="Table"/>
            </w:pPr>
            <w:r w:rsidRPr="003F199C">
              <w:t>Баженова Л.В.</w:t>
            </w:r>
          </w:p>
        </w:tc>
        <w:tc>
          <w:tcPr>
            <w:tcW w:w="6548" w:type="dxa"/>
          </w:tcPr>
          <w:p w:rsidR="008D2B19" w:rsidRPr="003F199C" w:rsidRDefault="008D2B19" w:rsidP="003F199C">
            <w:pPr>
              <w:pStyle w:val="Table"/>
            </w:pPr>
            <w:r w:rsidRPr="003F199C">
              <w:t>Директор ГКУ «Центр занятости населения Крапивинского района»</w:t>
            </w:r>
          </w:p>
        </w:tc>
      </w:tr>
      <w:tr w:rsidR="008D2B19" w:rsidRPr="003F199C">
        <w:tc>
          <w:tcPr>
            <w:tcW w:w="690" w:type="dxa"/>
          </w:tcPr>
          <w:p w:rsidR="008D2B19" w:rsidRPr="003F199C" w:rsidRDefault="008D2B19" w:rsidP="003F199C">
            <w:pPr>
              <w:pStyle w:val="Table"/>
            </w:pPr>
            <w:r w:rsidRPr="003F199C">
              <w:t>9</w:t>
            </w:r>
          </w:p>
        </w:tc>
        <w:tc>
          <w:tcPr>
            <w:tcW w:w="2583" w:type="dxa"/>
            <w:gridSpan w:val="2"/>
          </w:tcPr>
          <w:p w:rsidR="008D2B19" w:rsidRPr="003F199C" w:rsidRDefault="008D2B19" w:rsidP="003F199C">
            <w:pPr>
              <w:pStyle w:val="Table"/>
            </w:pPr>
            <w:r w:rsidRPr="003F199C">
              <w:t>Чушкин Ю.М.</w:t>
            </w:r>
          </w:p>
        </w:tc>
        <w:tc>
          <w:tcPr>
            <w:tcW w:w="6548" w:type="dxa"/>
          </w:tcPr>
          <w:p w:rsidR="008D2B19" w:rsidRPr="003F199C" w:rsidRDefault="008D2B19" w:rsidP="003F199C">
            <w:pPr>
              <w:pStyle w:val="Table"/>
            </w:pPr>
            <w:r w:rsidRPr="003F199C">
              <w:t>Председатель районного Совета ветеранов</w:t>
            </w:r>
          </w:p>
        </w:tc>
      </w:tr>
      <w:tr w:rsidR="008D2B19" w:rsidRPr="003F199C">
        <w:tc>
          <w:tcPr>
            <w:tcW w:w="690" w:type="dxa"/>
          </w:tcPr>
          <w:p w:rsidR="008D2B19" w:rsidRPr="003F199C" w:rsidRDefault="008D2B19" w:rsidP="003F199C">
            <w:pPr>
              <w:pStyle w:val="Table"/>
            </w:pPr>
            <w:r w:rsidRPr="003F199C">
              <w:t>10</w:t>
            </w:r>
          </w:p>
        </w:tc>
        <w:tc>
          <w:tcPr>
            <w:tcW w:w="2583" w:type="dxa"/>
            <w:gridSpan w:val="2"/>
          </w:tcPr>
          <w:p w:rsidR="008D2B19" w:rsidRPr="003F199C" w:rsidRDefault="008D2B19" w:rsidP="003F199C">
            <w:pPr>
              <w:pStyle w:val="Table"/>
            </w:pPr>
            <w:r w:rsidRPr="003F199C">
              <w:t>Краповницкий М.А.</w:t>
            </w:r>
          </w:p>
        </w:tc>
        <w:tc>
          <w:tcPr>
            <w:tcW w:w="6548" w:type="dxa"/>
          </w:tcPr>
          <w:p w:rsidR="008D2B19" w:rsidRPr="003F199C" w:rsidRDefault="008D2B19" w:rsidP="003F199C">
            <w:pPr>
              <w:pStyle w:val="Table"/>
            </w:pPr>
            <w:r w:rsidRPr="003F199C">
              <w:t>Председатель Крапивинского отделения областной общественной организации «Российский Союз ветеранов Афганистана»</w:t>
            </w:r>
          </w:p>
        </w:tc>
      </w:tr>
    </w:tbl>
    <w:p w:rsidR="008D2B19" w:rsidRDefault="008D2B19" w:rsidP="003F199C"/>
    <w:p w:rsidR="008D2B19" w:rsidRDefault="008D2B19" w:rsidP="003F199C">
      <w:r>
        <w:t>Заместитель главы</w:t>
      </w:r>
    </w:p>
    <w:p w:rsidR="008D2B19" w:rsidRDefault="008D2B19" w:rsidP="003F199C">
      <w:r>
        <w:t>Крапивинского муниципального района</w:t>
      </w:r>
    </w:p>
    <w:p w:rsidR="008D2B19" w:rsidRPr="003F199C" w:rsidRDefault="008D2B19" w:rsidP="003F199C">
      <w:r>
        <w:t>З.В. Остапенко</w:t>
      </w:r>
      <w:bookmarkStart w:id="0" w:name="_GoBack"/>
      <w:bookmarkEnd w:id="0"/>
    </w:p>
    <w:sectPr w:rsidR="008D2B19" w:rsidRPr="003F199C" w:rsidSect="003F199C">
      <w:pgSz w:w="11909" w:h="16834"/>
      <w:pgMar w:top="113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313B"/>
    <w:multiLevelType w:val="singleLevel"/>
    <w:tmpl w:val="CAB4D46C"/>
    <w:lvl w:ilvl="0">
      <w:start w:val="8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">
    <w:nsid w:val="7E240FE2"/>
    <w:multiLevelType w:val="singleLevel"/>
    <w:tmpl w:val="EEDAC788"/>
    <w:lvl w:ilvl="0">
      <w:start w:val="4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BC5"/>
    <w:rsid w:val="00221BC5"/>
    <w:rsid w:val="003975E4"/>
    <w:rsid w:val="003F199C"/>
    <w:rsid w:val="004E6BB6"/>
    <w:rsid w:val="005E6A88"/>
    <w:rsid w:val="008D2B19"/>
    <w:rsid w:val="009A554D"/>
    <w:rsid w:val="00A27767"/>
    <w:rsid w:val="00B03D13"/>
    <w:rsid w:val="00B1316A"/>
    <w:rsid w:val="00B135FF"/>
    <w:rsid w:val="00F571E0"/>
    <w:rsid w:val="00FB15DB"/>
    <w:rsid w:val="00FF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3F199C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3F199C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3F199C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3F199C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3F199C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3F199C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3F199C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3F199C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3F199C"/>
    <w:rPr>
      <w:rFonts w:ascii="Arial" w:hAnsi="Arial" w:cs="Arial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FB15DB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Variable">
    <w:name w:val="HTML Variable"/>
    <w:aliases w:val="!Ссылки в документе"/>
    <w:basedOn w:val="DefaultParagraphFont"/>
    <w:uiPriority w:val="99"/>
    <w:rsid w:val="003F199C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3F199C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3F199C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3F199C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3F199C"/>
    <w:rPr>
      <w:color w:val="0000FF"/>
      <w:u w:val="none"/>
    </w:rPr>
  </w:style>
  <w:style w:type="paragraph" w:customStyle="1" w:styleId="Application">
    <w:name w:val="Application!Приложение"/>
    <w:uiPriority w:val="99"/>
    <w:rsid w:val="003F199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3F199C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3F199C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222</Words>
  <Characters>1269</Characters>
  <Application>Microsoft Office Outlook</Application>
  <DocSecurity>0</DocSecurity>
  <Lines>0</Lines>
  <Paragraphs>0</Paragraphs>
  <ScaleCrop>false</ScaleCrop>
  <Company>Администрация МО Крапивинский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dcterms:created xsi:type="dcterms:W3CDTF">2015-06-15T10:29:00Z</dcterms:created>
  <dcterms:modified xsi:type="dcterms:W3CDTF">2015-06-16T02:48:00Z</dcterms:modified>
</cp:coreProperties>
</file>