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C43" w:rsidRPr="00B7341F" w:rsidRDefault="00C66C43" w:rsidP="00B7341F">
      <w:pPr>
        <w:jc w:val="right"/>
        <w:rPr>
          <w:b/>
          <w:bCs/>
          <w:kern w:val="28"/>
          <w:sz w:val="32"/>
          <w:szCs w:val="32"/>
        </w:rPr>
      </w:pPr>
      <w:r w:rsidRPr="00B7341F">
        <w:rPr>
          <w:b/>
          <w:bCs/>
          <w:kern w:val="28"/>
          <w:sz w:val="32"/>
          <w:szCs w:val="32"/>
        </w:rPr>
        <w:t>Приложение №1</w:t>
      </w:r>
    </w:p>
    <w:p w:rsidR="00C66C43" w:rsidRPr="00B7341F" w:rsidRDefault="00C66C43" w:rsidP="00B7341F">
      <w:pPr>
        <w:jc w:val="right"/>
        <w:rPr>
          <w:b/>
          <w:bCs/>
          <w:kern w:val="28"/>
          <w:sz w:val="32"/>
          <w:szCs w:val="32"/>
        </w:rPr>
      </w:pPr>
      <w:r w:rsidRPr="00B7341F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C66C43" w:rsidRPr="00B7341F" w:rsidRDefault="00C66C43" w:rsidP="00B7341F">
      <w:pPr>
        <w:jc w:val="right"/>
        <w:rPr>
          <w:b/>
          <w:bCs/>
          <w:kern w:val="28"/>
          <w:sz w:val="32"/>
          <w:szCs w:val="32"/>
        </w:rPr>
      </w:pPr>
      <w:r w:rsidRPr="00B7341F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C66C43" w:rsidRPr="00B7341F" w:rsidRDefault="00C66C43" w:rsidP="00B7341F">
      <w:pPr>
        <w:jc w:val="right"/>
        <w:rPr>
          <w:b/>
          <w:bCs/>
          <w:kern w:val="28"/>
          <w:sz w:val="32"/>
          <w:szCs w:val="32"/>
        </w:rPr>
      </w:pPr>
      <w:r w:rsidRPr="00B7341F">
        <w:rPr>
          <w:b/>
          <w:bCs/>
          <w:kern w:val="28"/>
          <w:sz w:val="32"/>
          <w:szCs w:val="32"/>
        </w:rPr>
        <w:t>от 26.01.2016 г. №26</w:t>
      </w:r>
    </w:p>
    <w:p w:rsidR="00C66C43" w:rsidRPr="00E62B34" w:rsidRDefault="00C66C43" w:rsidP="00E62B34"/>
    <w:p w:rsidR="00C66C43" w:rsidRPr="00B7341F" w:rsidRDefault="00C66C43" w:rsidP="00B7341F">
      <w:pPr>
        <w:jc w:val="center"/>
        <w:rPr>
          <w:b/>
          <w:bCs/>
          <w:kern w:val="32"/>
          <w:sz w:val="32"/>
          <w:szCs w:val="32"/>
        </w:rPr>
      </w:pPr>
      <w:r w:rsidRPr="00B7341F">
        <w:rPr>
          <w:b/>
          <w:bCs/>
          <w:kern w:val="32"/>
          <w:sz w:val="32"/>
          <w:szCs w:val="32"/>
        </w:rPr>
        <w:t>Положение об отделе Центра тестирования по выполнению видов испытаний (тестов), нормативов, требований к оценке уровня знаний и умений в области физической культуры и спорта Всероссийского физкультурно-спортивного комплекса «Готов к труду и обороне» на территории Крапивинского муниципального района</w:t>
      </w:r>
    </w:p>
    <w:p w:rsidR="00C66C43" w:rsidRPr="00E62B34" w:rsidRDefault="00C66C43" w:rsidP="00E62B34"/>
    <w:p w:rsidR="00C66C43" w:rsidRPr="00B7341F" w:rsidRDefault="00C66C43" w:rsidP="00B7341F">
      <w:pPr>
        <w:jc w:val="center"/>
        <w:rPr>
          <w:b/>
          <w:bCs/>
          <w:sz w:val="30"/>
          <w:szCs w:val="30"/>
        </w:rPr>
      </w:pPr>
      <w:r w:rsidRPr="00B7341F">
        <w:rPr>
          <w:b/>
          <w:bCs/>
          <w:sz w:val="30"/>
          <w:szCs w:val="30"/>
        </w:rPr>
        <w:t>I. Общие положения</w:t>
      </w:r>
    </w:p>
    <w:p w:rsidR="00C66C43" w:rsidRPr="00E62B34" w:rsidRDefault="00C66C43" w:rsidP="00E62B34"/>
    <w:p w:rsidR="00C66C43" w:rsidRPr="00E62B34" w:rsidRDefault="00C66C43" w:rsidP="00E62B34">
      <w:r w:rsidRPr="00E62B34">
        <w:t>1. Положение устанавливает порядок организации и деятельности муниципального отдела Центра тестирования по выполнению видов испытаний (тестов), нормативов, требований к оценке уровня знаний и умений в области физической культуры и спорта Всероссийского физкультурно-спортивного комплекса «Готов к труду и обороне» на территории Крапивинского муниципального района (далее – отдел), осуществляющий тестирование общего уровня физической подготовленности граждан Крапивинского муниципального района на основании результатов выполнения видов испытаний (тестов), нормативов и оценки уровня знаний и умений Всероссийского физкультурно-спортивного комплекса «Готов к труду и обороне» (ГТО) (далее – комплекс ГТО).</w:t>
      </w:r>
    </w:p>
    <w:p w:rsidR="00C66C43" w:rsidRPr="00B7341F" w:rsidRDefault="00C66C43" w:rsidP="00B7341F">
      <w:pPr>
        <w:jc w:val="center"/>
        <w:rPr>
          <w:b/>
          <w:bCs/>
          <w:sz w:val="30"/>
          <w:szCs w:val="30"/>
        </w:rPr>
      </w:pPr>
      <w:r w:rsidRPr="00B7341F">
        <w:rPr>
          <w:b/>
          <w:bCs/>
          <w:sz w:val="30"/>
          <w:szCs w:val="30"/>
        </w:rPr>
        <w:t>II. Цели и задачи отдела</w:t>
      </w:r>
    </w:p>
    <w:p w:rsidR="00C66C43" w:rsidRPr="00E62B34" w:rsidRDefault="00C66C43" w:rsidP="00E62B34"/>
    <w:p w:rsidR="00C66C43" w:rsidRPr="00E62B34" w:rsidRDefault="00C66C43" w:rsidP="00E62B34">
      <w:r w:rsidRPr="00E62B34">
        <w:t>2. Основной целью деятельности отдела является:</w:t>
      </w:r>
    </w:p>
    <w:p w:rsidR="00C66C43" w:rsidRPr="00E62B34" w:rsidRDefault="00C66C43" w:rsidP="00E62B34">
      <w:r w:rsidRPr="00E62B34">
        <w:t>осуществление оценки выполнения гражданами государственных требований к уровню физической подготовленности населения при выполнении нормативов Всероссийского физкультурно-спортивного комплекса «Готов к труду и обороне» (ГТО), утвержденных приказом Министерства спорта Российской Федерации от 8 июля 2014 г. №575 (далее – государственные требования).</w:t>
      </w:r>
    </w:p>
    <w:p w:rsidR="00C66C43" w:rsidRPr="00E62B34" w:rsidRDefault="00C66C43" w:rsidP="00E62B34">
      <w:r w:rsidRPr="00E62B34">
        <w:t>3. Задачи отдела:</w:t>
      </w:r>
    </w:p>
    <w:p w:rsidR="00C66C43" w:rsidRPr="00E62B34" w:rsidRDefault="00C66C43" w:rsidP="00E62B34">
      <w:r w:rsidRPr="00E62B34">
        <w:t>3.1. Создание условий по оказанию консультационной и методической помощи гражданам Крапивинского муниципального района в подготовки выполнению видов испытаний (тестов), нормативов, требований к оценки уровня знаний и умений в области физической культуры и спорта;</w:t>
      </w:r>
    </w:p>
    <w:p w:rsidR="00C66C43" w:rsidRPr="00E62B34" w:rsidRDefault="00C66C43" w:rsidP="00E62B34">
      <w:r w:rsidRPr="00E62B34">
        <w:t>3.2. Организация и проведения тестирования граждан Крапивинского муниципального района по выполнению видов испытаний (тестов), нормативов, требований к оценке уровня знаний и умений в области физической культуры и спорта.</w:t>
      </w:r>
    </w:p>
    <w:p w:rsidR="00C66C43" w:rsidRPr="00E62B34" w:rsidRDefault="00C66C43" w:rsidP="00E62B34">
      <w:r w:rsidRPr="00E62B34">
        <w:t>4. Основные функции отдела:</w:t>
      </w:r>
    </w:p>
    <w:p w:rsidR="00C66C43" w:rsidRPr="00E62B34" w:rsidRDefault="00C66C43" w:rsidP="00E62B34">
      <w:r w:rsidRPr="00E62B34">
        <w:t>4.1. Проведение пропаганды и информационной работы, направленной на формирование у граждан Крапивинского муниципального района осознанных потребностей в систематических занятиях физической культурой и спортом, физическом совершенствовании и ведении здорового образа жизни, популяризации участия в мероприятиях по выполнению испытаний (тестов) и нормативов комплекса ГТО;</w:t>
      </w:r>
    </w:p>
    <w:p w:rsidR="00C66C43" w:rsidRPr="00E62B34" w:rsidRDefault="00C66C43" w:rsidP="00E62B34">
      <w:r w:rsidRPr="00E62B34">
        <w:t>4.2. Создание условий и оказание консультационной и методической помощи граждан Крапивинского муниципального района, физкультурно-спортивным, общественным и иным организациям в подготовке к выполнению государственных требований;</w:t>
      </w:r>
    </w:p>
    <w:p w:rsidR="00C66C43" w:rsidRPr="00E62B34" w:rsidRDefault="00C66C43" w:rsidP="00E62B34">
      <w:r w:rsidRPr="00E62B34">
        <w:t xml:space="preserve">4.3. Осуществление тестирования населения Крапивинского муниципального района по выполнению государственных требований к уровню физической подготовленности и оценки уровня знаний и умений граждан согласно Порядка организации и проведения тестирования населения в рамках Всероссийского физкультурно-спортивного комплекса «Готов к труду и обороне» (ГТО), утвержденного приказом Минспорта России от 29 августа 2014 г. №739 (далее – Порядок организации и проведения тестирования); </w:t>
      </w:r>
    </w:p>
    <w:p w:rsidR="00C66C43" w:rsidRPr="00E62B34" w:rsidRDefault="00C66C43" w:rsidP="00E62B34">
      <w:r w:rsidRPr="00E62B34">
        <w:t>4.4. Ведение учета результатов тестирования участников, формирование протоколов выполнения нормативов комплекса ГТО, обеспечение передачи их данных для обобщения в соответствии с требованиями Порядка организации и проведения тестирования;</w:t>
      </w:r>
    </w:p>
    <w:p w:rsidR="00C66C43" w:rsidRPr="00E62B34" w:rsidRDefault="00C66C43" w:rsidP="00E62B34">
      <w:r w:rsidRPr="00E62B34">
        <w:t>4.5. Внесение данных участников тестирования, результатов тестирования и данных сводного протокола в автоматизированную информационную систему комплекса ГТО;</w:t>
      </w:r>
    </w:p>
    <w:p w:rsidR="00C66C43" w:rsidRPr="00E62B34" w:rsidRDefault="00C66C43" w:rsidP="00E62B34">
      <w:r w:rsidRPr="00E62B34">
        <w:t>4.6. Участие в организации мероприятий комплекса ГТО, включенных в Единый календарный план межрегиональных, всероссийских и международных физкультурных мероприятий и спортивных мероприятий, календарный план официальных физкультурных и спортивных мероприятий Крапивинского муниципального района;</w:t>
      </w:r>
    </w:p>
    <w:p w:rsidR="00C66C43" w:rsidRPr="00E62B34" w:rsidRDefault="00C66C43" w:rsidP="00E62B34">
      <w:r w:rsidRPr="00E62B34">
        <w:t xml:space="preserve">4.7. Взаимодействие с органами государственной власти, органами местного самоуправления, физкультурно-спортивными, общественными и иными организациями в вопросах внедрения комплекса ГТО, проведения мероприятий комплекса ГТО; </w:t>
      </w:r>
    </w:p>
    <w:p w:rsidR="00C66C43" w:rsidRPr="00E62B34" w:rsidRDefault="00C66C43" w:rsidP="00E62B34">
      <w:r w:rsidRPr="00E62B34">
        <w:t>4.8. Обеспечение судейства мероприятий по тестированию граждан.</w:t>
      </w:r>
    </w:p>
    <w:p w:rsidR="00C66C43" w:rsidRPr="00E62B34" w:rsidRDefault="00C66C43" w:rsidP="00E62B34">
      <w:r w:rsidRPr="00E62B34">
        <w:t>5. Тестирование организуется только в местах соответствующих</w:t>
      </w:r>
    </w:p>
    <w:p w:rsidR="00C66C43" w:rsidRPr="00E62B34" w:rsidRDefault="00C66C43" w:rsidP="00E62B34">
      <w:r w:rsidRPr="00E62B34">
        <w:t>установленным требованиям к спортивным объектам, в том числе по безопасности эксплуатации.</w:t>
      </w:r>
    </w:p>
    <w:p w:rsidR="00C66C43" w:rsidRPr="00E62B34" w:rsidRDefault="00C66C43" w:rsidP="00E62B34">
      <w:r w:rsidRPr="00E62B34">
        <w:t>6. Отдел вправе привлекать к тестированию волонтеров, общеобразовательные учреждения, учреждение дополнительного, среднего и высшего образования Крапивинского муниципального района.</w:t>
      </w:r>
    </w:p>
    <w:p w:rsidR="00C66C43" w:rsidRPr="00E62B34" w:rsidRDefault="00C66C43" w:rsidP="00E62B34"/>
    <w:p w:rsidR="00C66C43" w:rsidRPr="00B7341F" w:rsidRDefault="00C66C43" w:rsidP="00B7341F">
      <w:pPr>
        <w:jc w:val="center"/>
        <w:rPr>
          <w:b/>
          <w:bCs/>
          <w:sz w:val="30"/>
          <w:szCs w:val="30"/>
        </w:rPr>
      </w:pPr>
      <w:r w:rsidRPr="00B7341F">
        <w:rPr>
          <w:b/>
          <w:bCs/>
          <w:sz w:val="30"/>
          <w:szCs w:val="30"/>
        </w:rPr>
        <w:t>III. Права и обязанности</w:t>
      </w:r>
    </w:p>
    <w:p w:rsidR="00C66C43" w:rsidRPr="00E62B34" w:rsidRDefault="00C66C43" w:rsidP="00E62B34"/>
    <w:p w:rsidR="00C66C43" w:rsidRPr="00E62B34" w:rsidRDefault="00C66C43" w:rsidP="00E62B34">
      <w:r w:rsidRPr="00E62B34">
        <w:t>8. Отдел имеет право:</w:t>
      </w:r>
    </w:p>
    <w:p w:rsidR="00C66C43" w:rsidRPr="00E62B34" w:rsidRDefault="00C66C43" w:rsidP="00E62B34">
      <w:r w:rsidRPr="00E62B34">
        <w:t>8.1. Допускать и отказывать в допуске участников тестирования к</w:t>
      </w:r>
      <w:r>
        <w:t xml:space="preserve"> </w:t>
      </w:r>
      <w:r w:rsidRPr="00E62B34">
        <w:t>выполнению видов испытаний (тестов) комплекса ГТО в соответствии с Порядком организации и проведения тестирования и законодательства Российской Федерации;</w:t>
      </w:r>
    </w:p>
    <w:p w:rsidR="00C66C43" w:rsidRPr="00E62B34" w:rsidRDefault="00C66C43" w:rsidP="00E62B34">
      <w:r w:rsidRPr="00E62B34">
        <w:t>8.2. Запрашивать и получать необходимую для его деятельности информацию;</w:t>
      </w:r>
    </w:p>
    <w:p w:rsidR="00C66C43" w:rsidRPr="00E62B34" w:rsidRDefault="00C66C43" w:rsidP="00E62B34">
      <w:r w:rsidRPr="00E62B34">
        <w:t>8.3. Вносить предложения по совершенствованию структуры и содержания государственных требований комплекса ГТО;</w:t>
      </w:r>
    </w:p>
    <w:p w:rsidR="00C66C43" w:rsidRPr="00E62B34" w:rsidRDefault="00C66C43" w:rsidP="00E62B34">
      <w:r w:rsidRPr="00E62B34">
        <w:t>8.4. Привлекать волонтеров для организации процесса тестирования граждан.</w:t>
      </w:r>
    </w:p>
    <w:p w:rsidR="00C66C43" w:rsidRPr="00E62B34" w:rsidRDefault="00C66C43" w:rsidP="00E62B34">
      <w:r w:rsidRPr="00E62B34">
        <w:t>9. Отдел обязан:</w:t>
      </w:r>
    </w:p>
    <w:p w:rsidR="00C66C43" w:rsidRPr="00E62B34" w:rsidRDefault="00C66C43" w:rsidP="00E62B34">
      <w:r w:rsidRPr="00E62B34">
        <w:t>9.1. Соблюдать требования Порядка организации и проведения</w:t>
      </w:r>
      <w:r>
        <w:t xml:space="preserve"> </w:t>
      </w:r>
      <w:r w:rsidRPr="00E62B34">
        <w:t>тестирования, нормативных правовых актов, регламентирующих проведение спортивных мероприятий и физкультурных мероприятий;</w:t>
      </w:r>
    </w:p>
    <w:p w:rsidR="00C66C43" w:rsidRPr="00E62B34" w:rsidRDefault="00C66C43" w:rsidP="00E62B34">
      <w:r w:rsidRPr="00E62B34">
        <w:t>9.2. Обеспечивать условия для организации оказания медицинской помощи при проведении тестирования и других мероприятий в рамках комплекса ГТО.</w:t>
      </w:r>
    </w:p>
    <w:p w:rsidR="00C66C43" w:rsidRPr="00E62B34" w:rsidRDefault="00C66C43" w:rsidP="00E62B34"/>
    <w:p w:rsidR="00C66C43" w:rsidRPr="00B7341F" w:rsidRDefault="00C66C43" w:rsidP="00B7341F">
      <w:pPr>
        <w:jc w:val="center"/>
        <w:rPr>
          <w:b/>
          <w:bCs/>
          <w:sz w:val="30"/>
          <w:szCs w:val="30"/>
        </w:rPr>
      </w:pPr>
      <w:r w:rsidRPr="00B7341F">
        <w:rPr>
          <w:b/>
          <w:bCs/>
          <w:sz w:val="30"/>
          <w:szCs w:val="30"/>
        </w:rPr>
        <w:t>IV. Материально-техническое обеспечение</w:t>
      </w:r>
    </w:p>
    <w:p w:rsidR="00C66C43" w:rsidRPr="00E62B34" w:rsidRDefault="00C66C43" w:rsidP="00E62B34"/>
    <w:p w:rsidR="00C66C43" w:rsidRPr="00E62B34" w:rsidRDefault="00C66C43" w:rsidP="00E62B34">
      <w:r w:rsidRPr="00E62B34">
        <w:t>10. Материально-техническое обеспечение отдела осуществляется за счет собственных средств, средств учредителя и иных средств, привлеченных в рамках законод</w:t>
      </w:r>
      <w:r>
        <w:t>ательства Российской Федерации.</w:t>
      </w:r>
    </w:p>
    <w:p w:rsidR="00C66C43" w:rsidRPr="00E62B34" w:rsidRDefault="00C66C43" w:rsidP="00E62B34">
      <w:r w:rsidRPr="00E62B34">
        <w:t>11. Отдел, исходя из потребностей, осуществляет материально-техническое обеспечение участников тестирования, обеспечение спортивным оборудованием и инвентарем, необходимыми для прохождения тестирования.</w:t>
      </w:r>
    </w:p>
    <w:p w:rsidR="00C66C43" w:rsidRPr="00E62B34" w:rsidRDefault="00C66C43" w:rsidP="00E62B34"/>
    <w:p w:rsidR="00C66C43" w:rsidRPr="00B7341F" w:rsidRDefault="00C66C43" w:rsidP="00B7341F">
      <w:pPr>
        <w:jc w:val="right"/>
        <w:rPr>
          <w:b/>
          <w:bCs/>
          <w:kern w:val="28"/>
          <w:sz w:val="32"/>
          <w:szCs w:val="32"/>
        </w:rPr>
      </w:pPr>
      <w:r w:rsidRPr="00B7341F">
        <w:rPr>
          <w:b/>
          <w:bCs/>
          <w:kern w:val="28"/>
          <w:sz w:val="32"/>
          <w:szCs w:val="32"/>
        </w:rPr>
        <w:t>Приложение №2</w:t>
      </w:r>
    </w:p>
    <w:p w:rsidR="00C66C43" w:rsidRPr="00B7341F" w:rsidRDefault="00C66C43" w:rsidP="00B7341F">
      <w:pPr>
        <w:jc w:val="right"/>
        <w:rPr>
          <w:b/>
          <w:bCs/>
          <w:kern w:val="28"/>
          <w:sz w:val="32"/>
          <w:szCs w:val="32"/>
        </w:rPr>
      </w:pPr>
      <w:r w:rsidRPr="00B7341F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C66C43" w:rsidRPr="00B7341F" w:rsidRDefault="00C66C43" w:rsidP="00B7341F">
      <w:pPr>
        <w:jc w:val="right"/>
        <w:rPr>
          <w:b/>
          <w:bCs/>
          <w:kern w:val="28"/>
          <w:sz w:val="32"/>
          <w:szCs w:val="32"/>
        </w:rPr>
      </w:pPr>
      <w:r w:rsidRPr="00B7341F">
        <w:rPr>
          <w:b/>
          <w:bCs/>
          <w:kern w:val="28"/>
          <w:sz w:val="32"/>
          <w:szCs w:val="32"/>
        </w:rPr>
        <w:t>Крап</w:t>
      </w:r>
      <w:r>
        <w:rPr>
          <w:b/>
          <w:bCs/>
          <w:kern w:val="28"/>
          <w:sz w:val="32"/>
          <w:szCs w:val="32"/>
        </w:rPr>
        <w:t>ивинского муниципального района</w:t>
      </w:r>
    </w:p>
    <w:p w:rsidR="00C66C43" w:rsidRPr="00B7341F" w:rsidRDefault="00C66C43" w:rsidP="00B7341F">
      <w:pPr>
        <w:jc w:val="right"/>
        <w:rPr>
          <w:b/>
          <w:bCs/>
          <w:kern w:val="28"/>
          <w:sz w:val="32"/>
          <w:szCs w:val="32"/>
        </w:rPr>
      </w:pPr>
      <w:r>
        <w:rPr>
          <w:b/>
          <w:bCs/>
          <w:kern w:val="28"/>
          <w:sz w:val="32"/>
          <w:szCs w:val="32"/>
        </w:rPr>
        <w:t>о</w:t>
      </w:r>
      <w:r w:rsidRPr="00B7341F">
        <w:rPr>
          <w:b/>
          <w:bCs/>
          <w:kern w:val="28"/>
          <w:sz w:val="32"/>
          <w:szCs w:val="32"/>
        </w:rPr>
        <w:t>т 26.01.2016 г. №26</w:t>
      </w:r>
    </w:p>
    <w:p w:rsidR="00C66C43" w:rsidRPr="00E62B34" w:rsidRDefault="00C66C43" w:rsidP="00E62B34"/>
    <w:p w:rsidR="00C66C43" w:rsidRPr="00B7341F" w:rsidRDefault="00C66C43" w:rsidP="00B7341F">
      <w:pPr>
        <w:jc w:val="center"/>
        <w:rPr>
          <w:b/>
          <w:bCs/>
          <w:sz w:val="30"/>
          <w:szCs w:val="30"/>
        </w:rPr>
      </w:pPr>
      <w:r w:rsidRPr="00B7341F">
        <w:rPr>
          <w:b/>
          <w:bCs/>
          <w:sz w:val="30"/>
          <w:szCs w:val="30"/>
        </w:rPr>
        <w:t>Перечень мест тестирования для сдачи нормативов ГТО и объектов, на которых осуществляется (проводится) тестирование по выполнению видов испытаний (тестов), нормативов, требований к оценке уровня знаний и умений в области физической культуры и спорта на территории Крапивинского муниципального района</w:t>
      </w:r>
    </w:p>
    <w:p w:rsidR="00C66C43" w:rsidRPr="00E62B34" w:rsidRDefault="00C66C43" w:rsidP="00E62B34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57"/>
        <w:gridCol w:w="3105"/>
        <w:gridCol w:w="3314"/>
        <w:gridCol w:w="7"/>
        <w:gridCol w:w="2800"/>
      </w:tblGrid>
      <w:tr w:rsidR="00C66C43" w:rsidRPr="00E62B34">
        <w:tc>
          <w:tcPr>
            <w:tcW w:w="557" w:type="dxa"/>
          </w:tcPr>
          <w:p w:rsidR="00C66C43" w:rsidRPr="00E62B34" w:rsidRDefault="00C66C43" w:rsidP="00B7341F">
            <w:pPr>
              <w:pStyle w:val="Table0"/>
            </w:pPr>
            <w:r w:rsidRPr="00E62B34">
              <w:t>№</w:t>
            </w:r>
          </w:p>
        </w:tc>
        <w:tc>
          <w:tcPr>
            <w:tcW w:w="3105" w:type="dxa"/>
          </w:tcPr>
          <w:p w:rsidR="00C66C43" w:rsidRPr="00E62B34" w:rsidRDefault="00C66C43" w:rsidP="00B7341F">
            <w:pPr>
              <w:pStyle w:val="Table0"/>
            </w:pPr>
            <w:r w:rsidRPr="00E62B34">
              <w:t>Виды испытаний</w:t>
            </w:r>
          </w:p>
          <w:p w:rsidR="00C66C43" w:rsidRPr="00E62B34" w:rsidRDefault="00C66C43" w:rsidP="00B7341F">
            <w:pPr>
              <w:pStyle w:val="Table0"/>
            </w:pPr>
            <w:r w:rsidRPr="00E62B34">
              <w:t>(нормативы и тесты)</w:t>
            </w:r>
          </w:p>
        </w:tc>
        <w:tc>
          <w:tcPr>
            <w:tcW w:w="3321" w:type="dxa"/>
            <w:gridSpan w:val="2"/>
          </w:tcPr>
          <w:p w:rsidR="00C66C43" w:rsidRPr="00E62B34" w:rsidRDefault="00C66C43" w:rsidP="00B7341F">
            <w:pPr>
              <w:pStyle w:val="Table0"/>
            </w:pPr>
            <w:r w:rsidRPr="00E62B34">
              <w:t>Название организации</w:t>
            </w:r>
          </w:p>
        </w:tc>
        <w:tc>
          <w:tcPr>
            <w:tcW w:w="2800" w:type="dxa"/>
          </w:tcPr>
          <w:p w:rsidR="00C66C43" w:rsidRPr="00E62B34" w:rsidRDefault="00C66C43" w:rsidP="00B7341F">
            <w:pPr>
              <w:pStyle w:val="Table"/>
            </w:pPr>
            <w:r w:rsidRPr="00E62B34">
              <w:t>Месторасположение</w:t>
            </w:r>
          </w:p>
        </w:tc>
      </w:tr>
      <w:tr w:rsidR="00C66C43" w:rsidRPr="00E62B34">
        <w:tc>
          <w:tcPr>
            <w:tcW w:w="557" w:type="dxa"/>
          </w:tcPr>
          <w:p w:rsidR="00C66C43" w:rsidRPr="00E62B34" w:rsidRDefault="00C66C43" w:rsidP="00B7341F">
            <w:pPr>
              <w:pStyle w:val="Table"/>
            </w:pPr>
            <w:r w:rsidRPr="00E62B34">
              <w:t xml:space="preserve">1 </w:t>
            </w:r>
          </w:p>
        </w:tc>
        <w:tc>
          <w:tcPr>
            <w:tcW w:w="3105" w:type="dxa"/>
          </w:tcPr>
          <w:p w:rsidR="00C66C43" w:rsidRPr="00E62B34" w:rsidRDefault="00C66C43" w:rsidP="00B7341F">
            <w:pPr>
              <w:pStyle w:val="Table"/>
            </w:pPr>
            <w:r w:rsidRPr="00E62B34">
              <w:t>Компьютерный класс для сдачи теоретических тестов</w:t>
            </w:r>
          </w:p>
        </w:tc>
        <w:tc>
          <w:tcPr>
            <w:tcW w:w="3321" w:type="dxa"/>
            <w:gridSpan w:val="2"/>
          </w:tcPr>
          <w:p w:rsidR="00C66C43" w:rsidRPr="00E62B34" w:rsidRDefault="00C66C43" w:rsidP="00B7341F">
            <w:pPr>
              <w:pStyle w:val="Table"/>
            </w:pPr>
            <w:r w:rsidRPr="00E62B34">
              <w:t>МБОУ «Крапивинская средняя общеобразовательная школа»</w:t>
            </w:r>
          </w:p>
        </w:tc>
        <w:tc>
          <w:tcPr>
            <w:tcW w:w="2800" w:type="dxa"/>
          </w:tcPr>
          <w:p w:rsidR="00C66C43" w:rsidRPr="00E62B34" w:rsidRDefault="00C66C43" w:rsidP="00B7341F">
            <w:pPr>
              <w:pStyle w:val="Table"/>
            </w:pPr>
            <w:r w:rsidRPr="00E62B34">
              <w:t>пгт. Крапивинский,</w:t>
            </w:r>
          </w:p>
          <w:p w:rsidR="00C66C43" w:rsidRPr="00E62B34" w:rsidRDefault="00C66C43" w:rsidP="00B7341F">
            <w:pPr>
              <w:pStyle w:val="Table"/>
            </w:pPr>
            <w:r w:rsidRPr="00E62B34">
              <w:t>ул. Мостовая 28</w:t>
            </w:r>
          </w:p>
        </w:tc>
      </w:tr>
      <w:tr w:rsidR="00C66C43" w:rsidRPr="00E62B34">
        <w:tc>
          <w:tcPr>
            <w:tcW w:w="557" w:type="dxa"/>
          </w:tcPr>
          <w:p w:rsidR="00C66C43" w:rsidRPr="00E62B34" w:rsidRDefault="00C66C43" w:rsidP="00B7341F">
            <w:pPr>
              <w:pStyle w:val="Table"/>
            </w:pPr>
            <w:r w:rsidRPr="00E62B34">
              <w:t>2</w:t>
            </w:r>
          </w:p>
        </w:tc>
        <w:tc>
          <w:tcPr>
            <w:tcW w:w="3105" w:type="dxa"/>
          </w:tcPr>
          <w:p w:rsidR="00C66C43" w:rsidRPr="00E62B34" w:rsidRDefault="00C66C43" w:rsidP="00B7341F">
            <w:pPr>
              <w:pStyle w:val="Table"/>
            </w:pPr>
            <w:r w:rsidRPr="00E62B34">
              <w:t>Челночный бег 3*10 м, бег на 60м,100 м, 1км, 1,5 км,</w:t>
            </w:r>
          </w:p>
          <w:p w:rsidR="00C66C43" w:rsidRPr="00E62B34" w:rsidRDefault="00C66C43" w:rsidP="00B7341F">
            <w:pPr>
              <w:pStyle w:val="Table"/>
            </w:pPr>
            <w:r w:rsidRPr="00E62B34">
              <w:t>2км, 3км</w:t>
            </w:r>
          </w:p>
        </w:tc>
        <w:tc>
          <w:tcPr>
            <w:tcW w:w="3321" w:type="dxa"/>
            <w:gridSpan w:val="2"/>
          </w:tcPr>
          <w:p w:rsidR="00C66C43" w:rsidRPr="00E62B34" w:rsidRDefault="00C66C43" w:rsidP="00B7341F">
            <w:pPr>
              <w:pStyle w:val="Table"/>
            </w:pPr>
            <w:r w:rsidRPr="00E62B34">
              <w:t>МБОУ- ДО «ДЮСШ» Крапивинского района</w:t>
            </w:r>
          </w:p>
        </w:tc>
        <w:tc>
          <w:tcPr>
            <w:tcW w:w="2800" w:type="dxa"/>
          </w:tcPr>
          <w:p w:rsidR="00C66C43" w:rsidRPr="00E62B34" w:rsidRDefault="00C66C43" w:rsidP="00B7341F">
            <w:pPr>
              <w:pStyle w:val="Table"/>
            </w:pPr>
            <w:r w:rsidRPr="00E62B34">
              <w:t>пгт. Крапивинский,</w:t>
            </w:r>
          </w:p>
          <w:p w:rsidR="00C66C43" w:rsidRPr="00E62B34" w:rsidRDefault="00C66C43" w:rsidP="00B7341F">
            <w:pPr>
              <w:pStyle w:val="Table"/>
            </w:pPr>
            <w:r w:rsidRPr="00E62B34">
              <w:t>ул. 60 лет Октября, 17б</w:t>
            </w:r>
          </w:p>
        </w:tc>
      </w:tr>
      <w:tr w:rsidR="00C66C43" w:rsidRPr="00E62B34">
        <w:tc>
          <w:tcPr>
            <w:tcW w:w="557" w:type="dxa"/>
          </w:tcPr>
          <w:p w:rsidR="00C66C43" w:rsidRPr="00E62B34" w:rsidRDefault="00C66C43" w:rsidP="00B7341F">
            <w:pPr>
              <w:pStyle w:val="Table"/>
            </w:pPr>
            <w:r w:rsidRPr="00E62B34">
              <w:t>3</w:t>
            </w:r>
          </w:p>
        </w:tc>
        <w:tc>
          <w:tcPr>
            <w:tcW w:w="3105" w:type="dxa"/>
          </w:tcPr>
          <w:p w:rsidR="00C66C43" w:rsidRPr="00E62B34" w:rsidRDefault="00C66C43" w:rsidP="00B7341F">
            <w:pPr>
              <w:pStyle w:val="Table"/>
            </w:pPr>
            <w:r w:rsidRPr="00E62B34">
              <w:t>Смешанное передвижение (1км, 2 км, 3 км, 4 км), скандинавская ходьба</w:t>
            </w:r>
          </w:p>
        </w:tc>
        <w:tc>
          <w:tcPr>
            <w:tcW w:w="3321" w:type="dxa"/>
            <w:gridSpan w:val="2"/>
          </w:tcPr>
          <w:p w:rsidR="00C66C43" w:rsidRPr="00E62B34" w:rsidRDefault="00C66C43" w:rsidP="00B7341F">
            <w:pPr>
              <w:pStyle w:val="Table"/>
            </w:pPr>
            <w:r w:rsidRPr="00E62B34">
              <w:t>МБОУ</w:t>
            </w:r>
            <w:r>
              <w:t xml:space="preserve"> </w:t>
            </w:r>
            <w:r w:rsidRPr="00E62B34">
              <w:t>- ДО «ДЮСШ» Крапивинского района</w:t>
            </w:r>
          </w:p>
        </w:tc>
        <w:tc>
          <w:tcPr>
            <w:tcW w:w="2800" w:type="dxa"/>
          </w:tcPr>
          <w:p w:rsidR="00C66C43" w:rsidRPr="00E62B34" w:rsidRDefault="00C66C43" w:rsidP="00B7341F">
            <w:pPr>
              <w:pStyle w:val="Table"/>
            </w:pPr>
            <w:r w:rsidRPr="00E62B34">
              <w:t>пгт. Крапивинский,</w:t>
            </w:r>
          </w:p>
          <w:p w:rsidR="00C66C43" w:rsidRPr="00E62B34" w:rsidRDefault="00C66C43" w:rsidP="00B7341F">
            <w:pPr>
              <w:pStyle w:val="Table"/>
            </w:pPr>
            <w:r w:rsidRPr="00E62B34">
              <w:t>ул. 60 лет Октября, 17б</w:t>
            </w:r>
          </w:p>
        </w:tc>
      </w:tr>
      <w:tr w:rsidR="00C66C43" w:rsidRPr="00E62B34">
        <w:tc>
          <w:tcPr>
            <w:tcW w:w="557" w:type="dxa"/>
          </w:tcPr>
          <w:p w:rsidR="00C66C43" w:rsidRPr="00E62B34" w:rsidRDefault="00C66C43" w:rsidP="00B7341F">
            <w:pPr>
              <w:pStyle w:val="Table"/>
            </w:pPr>
            <w:r w:rsidRPr="00E62B34">
              <w:t>4</w:t>
            </w:r>
          </w:p>
        </w:tc>
        <w:tc>
          <w:tcPr>
            <w:tcW w:w="3105" w:type="dxa"/>
          </w:tcPr>
          <w:p w:rsidR="00C66C43" w:rsidRPr="00E62B34" w:rsidRDefault="00C66C43" w:rsidP="00B7341F">
            <w:pPr>
              <w:pStyle w:val="Table"/>
            </w:pPr>
            <w:r w:rsidRPr="00E62B34">
              <w:t>Подтягивание из виса на высокой/низкой перекладине, сгибание/разгибание рук в упоре лежа на полу, поднимание туловища из положения лежа на спине, наклон вперед из положения стоя с прямыми ногами на полу (на гимнастической скамье) рывок гири 16 кг,</w:t>
            </w:r>
          </w:p>
        </w:tc>
        <w:tc>
          <w:tcPr>
            <w:tcW w:w="3321" w:type="dxa"/>
            <w:gridSpan w:val="2"/>
          </w:tcPr>
          <w:p w:rsidR="00C66C43" w:rsidRPr="00E62B34" w:rsidRDefault="00C66C43" w:rsidP="00B7341F">
            <w:pPr>
              <w:pStyle w:val="Table"/>
            </w:pPr>
            <w:r w:rsidRPr="00E62B34">
              <w:t>МБОУ «Крапивинская средняя общеобразовательная школа», МБОУ «Зеленогорская общеобразовательная школа»</w:t>
            </w:r>
          </w:p>
        </w:tc>
        <w:tc>
          <w:tcPr>
            <w:tcW w:w="2800" w:type="dxa"/>
          </w:tcPr>
          <w:p w:rsidR="00C66C43" w:rsidRPr="00E62B34" w:rsidRDefault="00C66C43" w:rsidP="00B7341F">
            <w:pPr>
              <w:pStyle w:val="Table"/>
            </w:pPr>
            <w:r w:rsidRPr="00E62B34">
              <w:t>пгт. Крапивинский,</w:t>
            </w:r>
          </w:p>
          <w:p w:rsidR="00C66C43" w:rsidRPr="00E62B34" w:rsidRDefault="00C66C43" w:rsidP="00B7341F">
            <w:pPr>
              <w:pStyle w:val="Table"/>
            </w:pPr>
            <w:r w:rsidRPr="00E62B34">
              <w:t>ул. Мостовая, 28</w:t>
            </w:r>
          </w:p>
          <w:p w:rsidR="00C66C43" w:rsidRPr="00E62B34" w:rsidRDefault="00C66C43" w:rsidP="00B7341F">
            <w:pPr>
              <w:pStyle w:val="Table"/>
            </w:pPr>
          </w:p>
          <w:p w:rsidR="00C66C43" w:rsidRPr="00E62B34" w:rsidRDefault="00C66C43" w:rsidP="00B7341F">
            <w:pPr>
              <w:pStyle w:val="Table"/>
            </w:pPr>
          </w:p>
          <w:p w:rsidR="00C66C43" w:rsidRPr="00E62B34" w:rsidRDefault="00C66C43" w:rsidP="00B7341F">
            <w:pPr>
              <w:pStyle w:val="Table"/>
            </w:pPr>
            <w:r w:rsidRPr="00E62B34">
              <w:t>пгт. Зеленогорский,</w:t>
            </w:r>
          </w:p>
          <w:p w:rsidR="00C66C43" w:rsidRPr="00E62B34" w:rsidRDefault="00C66C43" w:rsidP="00B7341F">
            <w:pPr>
              <w:pStyle w:val="Table"/>
            </w:pPr>
            <w:r w:rsidRPr="00E62B34">
              <w:t>ул. Центральная, 29</w:t>
            </w:r>
          </w:p>
        </w:tc>
      </w:tr>
      <w:tr w:rsidR="00C66C43" w:rsidRPr="00E62B34">
        <w:tc>
          <w:tcPr>
            <w:tcW w:w="557" w:type="dxa"/>
          </w:tcPr>
          <w:p w:rsidR="00C66C43" w:rsidRPr="00E62B34" w:rsidRDefault="00C66C43" w:rsidP="00B7341F">
            <w:pPr>
              <w:pStyle w:val="Table"/>
            </w:pPr>
            <w:r w:rsidRPr="00E62B34">
              <w:t>5</w:t>
            </w:r>
          </w:p>
        </w:tc>
        <w:tc>
          <w:tcPr>
            <w:tcW w:w="3105" w:type="dxa"/>
          </w:tcPr>
          <w:p w:rsidR="00C66C43" w:rsidRPr="00E62B34" w:rsidRDefault="00C66C43" w:rsidP="00B7341F">
            <w:pPr>
              <w:pStyle w:val="Table"/>
            </w:pPr>
            <w:r w:rsidRPr="00E62B34">
              <w:t>Метание теннисного мяча в цель, дистанция 6 м, метание мяча весом 150 гр., метание спортивного снаряда весом 500 гр. (700 гр.) прыжок в длину с места толчком двумя ногами</w:t>
            </w:r>
          </w:p>
        </w:tc>
        <w:tc>
          <w:tcPr>
            <w:tcW w:w="3321" w:type="dxa"/>
            <w:gridSpan w:val="2"/>
          </w:tcPr>
          <w:p w:rsidR="00C66C43" w:rsidRPr="00E62B34" w:rsidRDefault="00C66C43" w:rsidP="00B7341F">
            <w:pPr>
              <w:pStyle w:val="Table"/>
            </w:pPr>
            <w:r w:rsidRPr="00E62B34">
              <w:t>МБОУ</w:t>
            </w:r>
            <w:r>
              <w:t xml:space="preserve"> </w:t>
            </w:r>
            <w:bookmarkStart w:id="0" w:name="_GoBack"/>
            <w:bookmarkEnd w:id="0"/>
            <w:r w:rsidRPr="00E62B34">
              <w:t>- ДО «ДЮСШ» Крапивинского района</w:t>
            </w:r>
          </w:p>
        </w:tc>
        <w:tc>
          <w:tcPr>
            <w:tcW w:w="2800" w:type="dxa"/>
          </w:tcPr>
          <w:p w:rsidR="00C66C43" w:rsidRPr="00E62B34" w:rsidRDefault="00C66C43" w:rsidP="00B7341F">
            <w:pPr>
              <w:pStyle w:val="Table"/>
            </w:pPr>
            <w:r w:rsidRPr="00E62B34">
              <w:t>пгт. Крапивинский,</w:t>
            </w:r>
          </w:p>
          <w:p w:rsidR="00C66C43" w:rsidRPr="00E62B34" w:rsidRDefault="00C66C43" w:rsidP="00B7341F">
            <w:pPr>
              <w:pStyle w:val="Table"/>
            </w:pPr>
            <w:r w:rsidRPr="00E62B34">
              <w:t>ул. 60 лет Октября, 17б</w:t>
            </w:r>
          </w:p>
        </w:tc>
      </w:tr>
      <w:tr w:rsidR="00C66C43" w:rsidRPr="00E62B34">
        <w:trPr>
          <w:trHeight w:val="740"/>
        </w:trPr>
        <w:tc>
          <w:tcPr>
            <w:tcW w:w="557" w:type="dxa"/>
          </w:tcPr>
          <w:p w:rsidR="00C66C43" w:rsidRPr="00E62B34" w:rsidRDefault="00C66C43" w:rsidP="00B7341F">
            <w:pPr>
              <w:pStyle w:val="Table"/>
            </w:pPr>
            <w:r w:rsidRPr="00E62B34">
              <w:t>6</w:t>
            </w:r>
          </w:p>
        </w:tc>
        <w:tc>
          <w:tcPr>
            <w:tcW w:w="3105" w:type="dxa"/>
          </w:tcPr>
          <w:p w:rsidR="00C66C43" w:rsidRPr="00E62B34" w:rsidRDefault="00C66C43" w:rsidP="00B7341F">
            <w:pPr>
              <w:pStyle w:val="Table"/>
            </w:pPr>
            <w:r w:rsidRPr="00E62B34">
              <w:t>Бег на лыжах 1 км (2 км), бег на лыжах 3 км, 4 км, 5 км</w:t>
            </w:r>
          </w:p>
        </w:tc>
        <w:tc>
          <w:tcPr>
            <w:tcW w:w="3321" w:type="dxa"/>
            <w:gridSpan w:val="2"/>
          </w:tcPr>
          <w:p w:rsidR="00C66C43" w:rsidRPr="00E62B34" w:rsidRDefault="00C66C43" w:rsidP="00B7341F">
            <w:pPr>
              <w:pStyle w:val="Table"/>
            </w:pPr>
          </w:p>
        </w:tc>
        <w:tc>
          <w:tcPr>
            <w:tcW w:w="2800" w:type="dxa"/>
          </w:tcPr>
          <w:p w:rsidR="00C66C43" w:rsidRPr="00E62B34" w:rsidRDefault="00C66C43" w:rsidP="00B7341F">
            <w:pPr>
              <w:pStyle w:val="Table"/>
            </w:pPr>
            <w:r w:rsidRPr="00E62B34">
              <w:t>пгт. Крапивинский,</w:t>
            </w:r>
          </w:p>
          <w:p w:rsidR="00C66C43" w:rsidRPr="00E62B34" w:rsidRDefault="00C66C43" w:rsidP="00B7341F">
            <w:pPr>
              <w:pStyle w:val="Table"/>
            </w:pPr>
            <w:r w:rsidRPr="00E62B34">
              <w:t>ул. 60 лет Октября, 17б</w:t>
            </w:r>
          </w:p>
        </w:tc>
      </w:tr>
      <w:tr w:rsidR="00C66C43" w:rsidRPr="00E62B34">
        <w:tblPrEx>
          <w:tblLook w:val="0000"/>
        </w:tblPrEx>
        <w:trPr>
          <w:trHeight w:val="488"/>
        </w:trPr>
        <w:tc>
          <w:tcPr>
            <w:tcW w:w="557" w:type="dxa"/>
          </w:tcPr>
          <w:p w:rsidR="00C66C43" w:rsidRPr="00E62B34" w:rsidRDefault="00C66C43" w:rsidP="00B7341F">
            <w:pPr>
              <w:pStyle w:val="Table"/>
            </w:pPr>
            <w:r w:rsidRPr="00E62B34">
              <w:t>7</w:t>
            </w:r>
          </w:p>
        </w:tc>
        <w:tc>
          <w:tcPr>
            <w:tcW w:w="3105" w:type="dxa"/>
          </w:tcPr>
          <w:p w:rsidR="00C66C43" w:rsidRPr="00E62B34" w:rsidRDefault="00C66C43" w:rsidP="00B7341F">
            <w:pPr>
              <w:pStyle w:val="Table"/>
            </w:pPr>
            <w:r w:rsidRPr="00E62B34">
              <w:t>Стрельба из пневматической винтовки (электронного оружия) из положения сидя или стоя с опорой локтей о стол или стойку 5 м (8 м)</w:t>
            </w:r>
          </w:p>
        </w:tc>
        <w:tc>
          <w:tcPr>
            <w:tcW w:w="3314" w:type="dxa"/>
          </w:tcPr>
          <w:p w:rsidR="00C66C43" w:rsidRPr="00E62B34" w:rsidRDefault="00C66C43" w:rsidP="00B7341F">
            <w:pPr>
              <w:pStyle w:val="Table"/>
            </w:pPr>
            <w:r w:rsidRPr="00E62B34">
              <w:t>МБОУ «Крапивинская средняя общеобразовательная школа»</w:t>
            </w:r>
          </w:p>
        </w:tc>
        <w:tc>
          <w:tcPr>
            <w:tcW w:w="2807" w:type="dxa"/>
            <w:gridSpan w:val="2"/>
          </w:tcPr>
          <w:p w:rsidR="00C66C43" w:rsidRPr="00E62B34" w:rsidRDefault="00C66C43" w:rsidP="00B7341F">
            <w:pPr>
              <w:pStyle w:val="Table"/>
            </w:pPr>
            <w:r w:rsidRPr="00E62B34">
              <w:t>пгт. Крапивинский,</w:t>
            </w:r>
          </w:p>
          <w:p w:rsidR="00C66C43" w:rsidRPr="00E62B34" w:rsidRDefault="00C66C43" w:rsidP="00B7341F">
            <w:pPr>
              <w:pStyle w:val="Table"/>
            </w:pPr>
            <w:r w:rsidRPr="00E62B34">
              <w:t>ул. Мостовая, 28</w:t>
            </w:r>
          </w:p>
        </w:tc>
      </w:tr>
    </w:tbl>
    <w:p w:rsidR="00C66C43" w:rsidRPr="00E62B34" w:rsidRDefault="00C66C43" w:rsidP="00E62B34"/>
    <w:sectPr w:rsidR="00C66C43" w:rsidRPr="00E62B34" w:rsidSect="00E62B3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2653F4"/>
    <w:multiLevelType w:val="hybridMultilevel"/>
    <w:tmpl w:val="631CC450"/>
    <w:lvl w:ilvl="0" w:tplc="39B440C6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10" w:hanging="360"/>
      </w:pPr>
    </w:lvl>
    <w:lvl w:ilvl="2" w:tplc="0419001B">
      <w:start w:val="1"/>
      <w:numFmt w:val="lowerRoman"/>
      <w:lvlText w:val="%3."/>
      <w:lvlJc w:val="right"/>
      <w:pPr>
        <w:ind w:left="2730" w:hanging="180"/>
      </w:pPr>
    </w:lvl>
    <w:lvl w:ilvl="3" w:tplc="0419000F">
      <w:start w:val="1"/>
      <w:numFmt w:val="decimal"/>
      <w:lvlText w:val="%4."/>
      <w:lvlJc w:val="left"/>
      <w:pPr>
        <w:ind w:left="3450" w:hanging="360"/>
      </w:pPr>
    </w:lvl>
    <w:lvl w:ilvl="4" w:tplc="04190019">
      <w:start w:val="1"/>
      <w:numFmt w:val="lowerLetter"/>
      <w:lvlText w:val="%5."/>
      <w:lvlJc w:val="left"/>
      <w:pPr>
        <w:ind w:left="4170" w:hanging="360"/>
      </w:pPr>
    </w:lvl>
    <w:lvl w:ilvl="5" w:tplc="0419001B">
      <w:start w:val="1"/>
      <w:numFmt w:val="lowerRoman"/>
      <w:lvlText w:val="%6."/>
      <w:lvlJc w:val="right"/>
      <w:pPr>
        <w:ind w:left="4890" w:hanging="180"/>
      </w:pPr>
    </w:lvl>
    <w:lvl w:ilvl="6" w:tplc="0419000F">
      <w:start w:val="1"/>
      <w:numFmt w:val="decimal"/>
      <w:lvlText w:val="%7."/>
      <w:lvlJc w:val="left"/>
      <w:pPr>
        <w:ind w:left="5610" w:hanging="360"/>
      </w:pPr>
    </w:lvl>
    <w:lvl w:ilvl="7" w:tplc="04190019">
      <w:start w:val="1"/>
      <w:numFmt w:val="lowerLetter"/>
      <w:lvlText w:val="%8."/>
      <w:lvlJc w:val="left"/>
      <w:pPr>
        <w:ind w:left="6330" w:hanging="360"/>
      </w:pPr>
    </w:lvl>
    <w:lvl w:ilvl="8" w:tplc="0419001B">
      <w:start w:val="1"/>
      <w:numFmt w:val="lowerRoman"/>
      <w:lvlText w:val="%9."/>
      <w:lvlJc w:val="right"/>
      <w:pPr>
        <w:ind w:left="70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5ED4"/>
    <w:rsid w:val="00062584"/>
    <w:rsid w:val="00071B83"/>
    <w:rsid w:val="0008700A"/>
    <w:rsid w:val="00142FA3"/>
    <w:rsid w:val="001D679E"/>
    <w:rsid w:val="002A4969"/>
    <w:rsid w:val="003137FE"/>
    <w:rsid w:val="003B59B3"/>
    <w:rsid w:val="003F406E"/>
    <w:rsid w:val="004D1E3A"/>
    <w:rsid w:val="00540614"/>
    <w:rsid w:val="00576BE7"/>
    <w:rsid w:val="005A323F"/>
    <w:rsid w:val="005E017A"/>
    <w:rsid w:val="005E650B"/>
    <w:rsid w:val="006678CC"/>
    <w:rsid w:val="006B7F95"/>
    <w:rsid w:val="007525BA"/>
    <w:rsid w:val="008410E2"/>
    <w:rsid w:val="0096311D"/>
    <w:rsid w:val="009B1C02"/>
    <w:rsid w:val="009D502C"/>
    <w:rsid w:val="00A244E7"/>
    <w:rsid w:val="00AB0D17"/>
    <w:rsid w:val="00B1009F"/>
    <w:rsid w:val="00B7341F"/>
    <w:rsid w:val="00BE72A8"/>
    <w:rsid w:val="00C00CA9"/>
    <w:rsid w:val="00C66C43"/>
    <w:rsid w:val="00D274A4"/>
    <w:rsid w:val="00D517E4"/>
    <w:rsid w:val="00DF5ED4"/>
    <w:rsid w:val="00E62B34"/>
    <w:rsid w:val="00EE1FC0"/>
    <w:rsid w:val="00F3356A"/>
    <w:rsid w:val="00F55EEB"/>
    <w:rsid w:val="00F77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B7341F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B7341F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B7341F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B7341F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B7341F"/>
    <w:pPr>
      <w:outlineLvl w:val="3"/>
    </w:pPr>
    <w:rPr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F5ED4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rsid w:val="00B7341F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B7341F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B7341F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"/>
    <w:semiHidden/>
    <w:rsid w:val="00610F1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0F1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table" w:styleId="TableGrid">
    <w:name w:val="Table Grid"/>
    <w:basedOn w:val="TableNormal"/>
    <w:uiPriority w:val="99"/>
    <w:rsid w:val="00DF5ED4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">
    <w:name w:val="Iau?iue"/>
    <w:uiPriority w:val="99"/>
    <w:rsid w:val="00DF5ED4"/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2A49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F10"/>
    <w:rPr>
      <w:sz w:val="0"/>
      <w:szCs w:val="0"/>
    </w:rPr>
  </w:style>
  <w:style w:type="character" w:customStyle="1" w:styleId="FontStyle17">
    <w:name w:val="Font Style17"/>
    <w:uiPriority w:val="99"/>
    <w:rsid w:val="003B59B3"/>
    <w:rPr>
      <w:rFonts w:ascii="Times New Roman" w:hAnsi="Times New Roman" w:cs="Times New Roman"/>
      <w:sz w:val="26"/>
      <w:szCs w:val="26"/>
    </w:rPr>
  </w:style>
  <w:style w:type="paragraph" w:styleId="ListParagraph">
    <w:name w:val="List Paragraph"/>
    <w:basedOn w:val="Normal"/>
    <w:uiPriority w:val="99"/>
    <w:qFormat/>
    <w:rsid w:val="006678C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21">
    <w:name w:val="Основной текст (2)1"/>
    <w:basedOn w:val="Normal"/>
    <w:uiPriority w:val="99"/>
    <w:rsid w:val="006678CC"/>
    <w:pPr>
      <w:widowControl w:val="0"/>
      <w:shd w:val="clear" w:color="auto" w:fill="FFFFFF"/>
      <w:spacing w:before="600" w:line="307" w:lineRule="exact"/>
    </w:pPr>
    <w:rPr>
      <w:b/>
      <w:bCs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rsid w:val="00B7341F"/>
    <w:rPr>
      <w:rFonts w:cs="Times New Roman"/>
      <w:color w:val="0000FF"/>
      <w:u w:val="none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B7341F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B7341F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rsid w:val="00B7341F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Normal"/>
    <w:uiPriority w:val="99"/>
    <w:rsid w:val="00B7341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Application">
    <w:name w:val="Application!Приложение"/>
    <w:uiPriority w:val="99"/>
    <w:rsid w:val="00B7341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B7341F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B7341F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4</Pages>
  <Words>1151</Words>
  <Characters>6561</Characters>
  <Application>Microsoft Office Outlook</Application>
  <DocSecurity>0</DocSecurity>
  <Lines>0</Lines>
  <Paragraphs>0</Paragraphs>
  <ScaleCrop>false</ScaleCrop>
  <Company>MoBIL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/>
  <dc:creator>008</dc:creator>
  <cp:keywords/>
  <dc:description/>
  <cp:lastModifiedBy>Трегубов Дмитрий</cp:lastModifiedBy>
  <cp:revision>2</cp:revision>
  <cp:lastPrinted>2016-01-22T02:46:00Z</cp:lastPrinted>
  <dcterms:created xsi:type="dcterms:W3CDTF">2016-02-03T05:53:00Z</dcterms:created>
  <dcterms:modified xsi:type="dcterms:W3CDTF">2016-02-04T02:19:00Z</dcterms:modified>
</cp:coreProperties>
</file>