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1" w:rsidRPr="00085131" w:rsidRDefault="00BF4391" w:rsidP="00BF4391">
      <w:pPr>
        <w:jc w:val="center"/>
        <w:rPr>
          <w:rFonts w:ascii="Arial" w:hAnsi="Arial" w:cs="Arial"/>
          <w:sz w:val="28"/>
          <w:szCs w:val="28"/>
        </w:rPr>
      </w:pPr>
      <w:r>
        <w:rPr>
          <w:rFonts w:ascii="Arial" w:hAnsi="Arial" w:cs="Arial"/>
          <w:noProof/>
          <w:sz w:val="28"/>
          <w:szCs w:val="28"/>
        </w:rPr>
        <w:drawing>
          <wp:inline distT="0" distB="0" distL="0" distR="0">
            <wp:extent cx="393700" cy="72009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93700" cy="720090"/>
                    </a:xfrm>
                    <a:prstGeom prst="rect">
                      <a:avLst/>
                    </a:prstGeom>
                    <a:noFill/>
                  </pic:spPr>
                </pic:pic>
              </a:graphicData>
            </a:graphic>
          </wp:inline>
        </w:drawing>
      </w:r>
    </w:p>
    <w:p w:rsidR="00BF4391" w:rsidRPr="0074481F" w:rsidRDefault="00BF4391" w:rsidP="00BF4391">
      <w:pPr>
        <w:spacing w:before="120"/>
        <w:jc w:val="center"/>
        <w:rPr>
          <w:b/>
          <w:sz w:val="28"/>
          <w:szCs w:val="28"/>
        </w:rPr>
      </w:pPr>
      <w:r w:rsidRPr="0074481F">
        <w:rPr>
          <w:b/>
          <w:sz w:val="28"/>
          <w:szCs w:val="28"/>
        </w:rPr>
        <w:t>РОССИЙСКАЯ ФЕДЕРАЦИЯ</w:t>
      </w:r>
    </w:p>
    <w:p w:rsidR="00BF4391" w:rsidRPr="0074481F" w:rsidRDefault="00BF4391" w:rsidP="00BF4391">
      <w:pPr>
        <w:jc w:val="center"/>
        <w:rPr>
          <w:b/>
          <w:sz w:val="28"/>
          <w:szCs w:val="28"/>
        </w:rPr>
      </w:pPr>
      <w:r w:rsidRPr="0074481F">
        <w:rPr>
          <w:b/>
          <w:sz w:val="28"/>
          <w:szCs w:val="28"/>
        </w:rPr>
        <w:t>КЕМЕРОВСКАЯ ОБЛАСТЬ-КУЗБАСС</w:t>
      </w:r>
    </w:p>
    <w:p w:rsidR="00BF4391" w:rsidRPr="0074481F" w:rsidRDefault="00BF4391" w:rsidP="00BF4391">
      <w:pPr>
        <w:jc w:val="center"/>
        <w:rPr>
          <w:b/>
          <w:sz w:val="28"/>
          <w:szCs w:val="28"/>
        </w:rPr>
      </w:pPr>
      <w:r w:rsidRPr="0074481F">
        <w:rPr>
          <w:b/>
          <w:sz w:val="28"/>
          <w:szCs w:val="28"/>
        </w:rPr>
        <w:t>СОВЕТ НАРОДНЫХ ДЕПУТАТОВ</w:t>
      </w:r>
    </w:p>
    <w:p w:rsidR="00BF4391" w:rsidRPr="0074481F" w:rsidRDefault="00BF4391" w:rsidP="00BF4391">
      <w:pPr>
        <w:jc w:val="center"/>
        <w:rPr>
          <w:b/>
          <w:sz w:val="28"/>
          <w:szCs w:val="28"/>
        </w:rPr>
      </w:pPr>
      <w:r w:rsidRPr="0074481F">
        <w:rPr>
          <w:b/>
          <w:sz w:val="28"/>
          <w:szCs w:val="28"/>
        </w:rPr>
        <w:t>КРАПИВИНСКОГО МУНИЦИПАЛЬНОГО ОКРУГА</w:t>
      </w:r>
    </w:p>
    <w:p w:rsidR="00BF4391" w:rsidRPr="0074481F" w:rsidRDefault="00BF4391" w:rsidP="00BF4391">
      <w:pPr>
        <w:jc w:val="center"/>
        <w:rPr>
          <w:sz w:val="28"/>
          <w:szCs w:val="28"/>
        </w:rPr>
      </w:pPr>
      <w:r w:rsidRPr="0074481F">
        <w:rPr>
          <w:b/>
          <w:sz w:val="28"/>
          <w:szCs w:val="28"/>
        </w:rPr>
        <w:t>ПЕРВОГО СОЗЫВА</w:t>
      </w:r>
    </w:p>
    <w:p w:rsidR="00BF4391" w:rsidRPr="00BA3678" w:rsidRDefault="00BF4391" w:rsidP="00BF4391">
      <w:pPr>
        <w:jc w:val="center"/>
        <w:rPr>
          <w:b/>
          <w:sz w:val="28"/>
          <w:szCs w:val="28"/>
        </w:rPr>
      </w:pPr>
    </w:p>
    <w:p w:rsidR="00BF4391" w:rsidRPr="00BA3678" w:rsidRDefault="00BF4391" w:rsidP="00BF4391">
      <w:pPr>
        <w:jc w:val="center"/>
        <w:rPr>
          <w:bCs/>
          <w:sz w:val="28"/>
          <w:szCs w:val="28"/>
        </w:rPr>
      </w:pPr>
      <w:r w:rsidRPr="00BA3678">
        <w:rPr>
          <w:bCs/>
          <w:sz w:val="28"/>
          <w:szCs w:val="28"/>
        </w:rPr>
        <w:t>РЕШЕНИЕ</w:t>
      </w:r>
    </w:p>
    <w:p w:rsidR="00BF4391" w:rsidRPr="00BA3678" w:rsidRDefault="00BF4391" w:rsidP="00BF4391">
      <w:pPr>
        <w:jc w:val="center"/>
        <w:rPr>
          <w:b/>
          <w:bCs/>
          <w:sz w:val="28"/>
          <w:szCs w:val="28"/>
        </w:rPr>
      </w:pPr>
    </w:p>
    <w:p w:rsidR="00BF4391" w:rsidRPr="00BA3678" w:rsidRDefault="00BF4391" w:rsidP="00BF4391">
      <w:pPr>
        <w:jc w:val="center"/>
        <w:rPr>
          <w:bCs/>
          <w:sz w:val="28"/>
          <w:szCs w:val="28"/>
        </w:rPr>
      </w:pPr>
      <w:r w:rsidRPr="00BA3678">
        <w:rPr>
          <w:bCs/>
          <w:sz w:val="28"/>
          <w:szCs w:val="28"/>
        </w:rPr>
        <w:t xml:space="preserve">от </w:t>
      </w:r>
      <w:r w:rsidR="009E08D1">
        <w:rPr>
          <w:bCs/>
          <w:sz w:val="28"/>
          <w:szCs w:val="28"/>
        </w:rPr>
        <w:t>27.09.2021</w:t>
      </w:r>
      <w:r w:rsidRPr="00BA3678">
        <w:rPr>
          <w:bCs/>
          <w:sz w:val="28"/>
          <w:szCs w:val="28"/>
        </w:rPr>
        <w:t xml:space="preserve"> № </w:t>
      </w:r>
      <w:r w:rsidR="009E08D1">
        <w:rPr>
          <w:bCs/>
          <w:sz w:val="28"/>
          <w:szCs w:val="28"/>
        </w:rPr>
        <w:t>269</w:t>
      </w:r>
    </w:p>
    <w:p w:rsidR="00BF4391" w:rsidRPr="00BA3678" w:rsidRDefault="00BF4391" w:rsidP="00BF4391">
      <w:pPr>
        <w:jc w:val="center"/>
        <w:rPr>
          <w:bCs/>
          <w:sz w:val="28"/>
          <w:szCs w:val="28"/>
        </w:rPr>
      </w:pPr>
      <w:r w:rsidRPr="00BA3678">
        <w:rPr>
          <w:bCs/>
          <w:sz w:val="28"/>
          <w:szCs w:val="28"/>
        </w:rPr>
        <w:t>пгт. Крапивинский</w:t>
      </w:r>
    </w:p>
    <w:p w:rsidR="00BF4391" w:rsidRPr="001E07B2" w:rsidRDefault="00BF4391" w:rsidP="00BF4391">
      <w:pPr>
        <w:jc w:val="center"/>
        <w:rPr>
          <w:bCs/>
          <w:sz w:val="28"/>
          <w:szCs w:val="28"/>
        </w:rPr>
      </w:pPr>
    </w:p>
    <w:p w:rsidR="00BF4391" w:rsidRPr="00AD75F5" w:rsidRDefault="00BF4391" w:rsidP="0074481F">
      <w:pPr>
        <w:pStyle w:val="ConsNonformat"/>
        <w:ind w:right="0" w:firstLine="540"/>
        <w:jc w:val="both"/>
        <w:rPr>
          <w:rFonts w:ascii="Times New Roman" w:hAnsi="Times New Roman"/>
          <w:bCs/>
          <w:sz w:val="16"/>
          <w:szCs w:val="16"/>
        </w:rPr>
      </w:pPr>
    </w:p>
    <w:tbl>
      <w:tblPr>
        <w:tblpPr w:leftFromText="180" w:rightFromText="180" w:vertAnchor="text" w:horzAnchor="margin" w:tblpXSpec="center" w:tblpY="-73"/>
        <w:tblW w:w="0" w:type="auto"/>
        <w:tblBorders>
          <w:insideH w:val="single" w:sz="4" w:space="0" w:color="auto"/>
          <w:insideV w:val="single" w:sz="4" w:space="0" w:color="auto"/>
        </w:tblBorders>
        <w:tblLook w:val="01E0" w:firstRow="1" w:lastRow="1" w:firstColumn="1" w:lastColumn="1" w:noHBand="0" w:noVBand="0"/>
      </w:tblPr>
      <w:tblGrid>
        <w:gridCol w:w="9003"/>
      </w:tblGrid>
      <w:tr w:rsidR="00BF4391" w:rsidRPr="00895CA1" w:rsidTr="00D6669F">
        <w:trPr>
          <w:trHeight w:val="736"/>
        </w:trPr>
        <w:tc>
          <w:tcPr>
            <w:tcW w:w="9003" w:type="dxa"/>
            <w:hideMark/>
          </w:tcPr>
          <w:p w:rsidR="00D6669F" w:rsidRPr="00C50C84" w:rsidRDefault="00D6669F" w:rsidP="00D6669F">
            <w:pPr>
              <w:jc w:val="center"/>
              <w:rPr>
                <w:color w:val="000000"/>
              </w:rPr>
            </w:pPr>
            <w:r w:rsidRPr="00754DC6">
              <w:rPr>
                <w:b/>
                <w:bCs/>
                <w:color w:val="000000"/>
                <w:sz w:val="32"/>
                <w:szCs w:val="28"/>
              </w:rPr>
              <w:t xml:space="preserve">Об утверждении Положения </w:t>
            </w:r>
            <w:bookmarkStart w:id="0" w:name="_Hlk77847076"/>
            <w:bookmarkStart w:id="1" w:name="_Hlk77671647"/>
            <w:r w:rsidRPr="00754DC6">
              <w:rPr>
                <w:b/>
                <w:bCs/>
                <w:color w:val="000000"/>
                <w:sz w:val="32"/>
                <w:szCs w:val="28"/>
              </w:rPr>
              <w:t xml:space="preserve">о муниципальном </w:t>
            </w:r>
            <w:proofErr w:type="gramStart"/>
            <w:r w:rsidRPr="00754DC6">
              <w:rPr>
                <w:b/>
                <w:bCs/>
                <w:color w:val="000000"/>
                <w:sz w:val="32"/>
                <w:szCs w:val="28"/>
              </w:rPr>
              <w:t xml:space="preserve">контроле </w:t>
            </w:r>
            <w:bookmarkStart w:id="2" w:name="_Hlk77686366"/>
            <w:r w:rsidRPr="00754DC6">
              <w:rPr>
                <w:b/>
                <w:bCs/>
                <w:color w:val="000000"/>
                <w:sz w:val="32"/>
                <w:szCs w:val="28"/>
              </w:rPr>
              <w:t>за</w:t>
            </w:r>
            <w:proofErr w:type="gramEnd"/>
            <w:r w:rsidRPr="00754DC6">
              <w:rPr>
                <w:b/>
                <w:bCs/>
                <w:color w:val="000000"/>
                <w:sz w:val="32"/>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Pr="00754DC6">
              <w:rPr>
                <w:b/>
                <w:bCs/>
                <w:color w:val="000000"/>
                <w:sz w:val="32"/>
                <w:szCs w:val="28"/>
              </w:rPr>
              <w:t xml:space="preserve"> в </w:t>
            </w:r>
            <w:bookmarkEnd w:id="1"/>
            <w:r w:rsidRPr="00754DC6">
              <w:rPr>
                <w:b/>
                <w:bCs/>
                <w:color w:val="000000"/>
                <w:sz w:val="32"/>
                <w:szCs w:val="28"/>
              </w:rPr>
              <w:t xml:space="preserve">Крапивинском муниципальном округе </w:t>
            </w:r>
          </w:p>
          <w:bookmarkEnd w:id="2"/>
          <w:p w:rsidR="00BF4391" w:rsidRPr="00D6669F" w:rsidRDefault="00BF4391" w:rsidP="00D6669F">
            <w:pPr>
              <w:pStyle w:val="ConsNonformat"/>
              <w:widowControl/>
              <w:tabs>
                <w:tab w:val="left" w:pos="4536"/>
                <w:tab w:val="left" w:pos="8989"/>
              </w:tabs>
              <w:ind w:right="0"/>
              <w:jc w:val="center"/>
              <w:rPr>
                <w:rFonts w:ascii="Times New Roman" w:hAnsi="Times New Roman" w:cs="Times New Roman"/>
                <w:b/>
                <w:sz w:val="28"/>
                <w:szCs w:val="28"/>
              </w:rPr>
            </w:pPr>
          </w:p>
        </w:tc>
      </w:tr>
    </w:tbl>
    <w:p w:rsidR="00D6669F" w:rsidRPr="00C50C84" w:rsidRDefault="00D6669F" w:rsidP="00D6669F">
      <w:pPr>
        <w:shd w:val="clear" w:color="auto" w:fill="FFFFFF"/>
        <w:ind w:firstLine="709"/>
        <w:jc w:val="both"/>
      </w:pPr>
      <w:r w:rsidRPr="00C50C84">
        <w:rPr>
          <w:color w:val="000000"/>
          <w:sz w:val="28"/>
          <w:szCs w:val="28"/>
        </w:rPr>
        <w:t xml:space="preserve">В соответствии со статьей </w:t>
      </w:r>
      <w:bookmarkStart w:id="3" w:name="_Hlk77673480"/>
      <w:r w:rsidRPr="00C50C84">
        <w:rPr>
          <w:color w:val="000000"/>
          <w:sz w:val="28"/>
          <w:szCs w:val="28"/>
        </w:rPr>
        <w:t>23.14 Фе</w:t>
      </w:r>
      <w:r>
        <w:rPr>
          <w:color w:val="000000"/>
          <w:sz w:val="28"/>
          <w:szCs w:val="28"/>
        </w:rPr>
        <w:t xml:space="preserve">дерального закона от 27.07.2010 </w:t>
      </w:r>
      <w:r w:rsidRPr="00C50C84">
        <w:rPr>
          <w:color w:val="000000"/>
          <w:sz w:val="28"/>
          <w:szCs w:val="28"/>
        </w:rP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w:t>
      </w:r>
      <w:r w:rsidRPr="006A330F">
        <w:rPr>
          <w:bCs/>
          <w:color w:val="000000"/>
          <w:sz w:val="28"/>
          <w:szCs w:val="28"/>
        </w:rPr>
        <w:t>Крапивинского муниципального</w:t>
      </w:r>
      <w:r>
        <w:rPr>
          <w:bCs/>
          <w:color w:val="000000"/>
          <w:sz w:val="28"/>
          <w:szCs w:val="28"/>
        </w:rPr>
        <w:t xml:space="preserve"> округа</w:t>
      </w:r>
      <w:r w:rsidR="0004020D">
        <w:rPr>
          <w:bCs/>
          <w:color w:val="000000"/>
          <w:sz w:val="28"/>
          <w:szCs w:val="28"/>
        </w:rPr>
        <w:t xml:space="preserve"> Кемеровской области - Кузбасса, Совет</w:t>
      </w:r>
      <w:r>
        <w:rPr>
          <w:bCs/>
          <w:color w:val="000000"/>
          <w:sz w:val="28"/>
          <w:szCs w:val="28"/>
        </w:rPr>
        <w:t xml:space="preserve"> народных депутатов Крапи</w:t>
      </w:r>
      <w:r w:rsidR="0004020D">
        <w:rPr>
          <w:bCs/>
          <w:color w:val="000000"/>
          <w:sz w:val="28"/>
          <w:szCs w:val="28"/>
        </w:rPr>
        <w:t>винского муниципального округа</w:t>
      </w:r>
    </w:p>
    <w:p w:rsidR="00BF4391" w:rsidRDefault="00BF4391" w:rsidP="003A220F">
      <w:pPr>
        <w:pStyle w:val="ConsNonformat"/>
        <w:widowControl/>
        <w:spacing w:before="240" w:after="240"/>
        <w:ind w:right="0" w:firstLine="567"/>
        <w:jc w:val="both"/>
        <w:rPr>
          <w:rFonts w:ascii="Times New Roman" w:hAnsi="Times New Roman"/>
          <w:b/>
          <w:bCs/>
          <w:sz w:val="28"/>
          <w:szCs w:val="28"/>
        </w:rPr>
      </w:pPr>
      <w:r w:rsidRPr="00895CA1">
        <w:rPr>
          <w:rFonts w:ascii="Times New Roman" w:hAnsi="Times New Roman"/>
          <w:b/>
          <w:bCs/>
          <w:sz w:val="28"/>
          <w:szCs w:val="28"/>
        </w:rPr>
        <w:t>РЕШИЛ:</w:t>
      </w:r>
    </w:p>
    <w:p w:rsidR="00D6669F" w:rsidRPr="0012643C" w:rsidRDefault="00D6669F" w:rsidP="005C53EA">
      <w:pPr>
        <w:pStyle w:val="aff2"/>
        <w:numPr>
          <w:ilvl w:val="0"/>
          <w:numId w:val="3"/>
        </w:numPr>
        <w:shd w:val="clear" w:color="auto" w:fill="FFFFFF"/>
        <w:ind w:left="0" w:firstLine="567"/>
        <w:jc w:val="both"/>
        <w:rPr>
          <w:color w:val="000000"/>
          <w:sz w:val="28"/>
          <w:szCs w:val="28"/>
        </w:rPr>
      </w:pPr>
      <w:r w:rsidRPr="0012643C">
        <w:rPr>
          <w:color w:val="000000"/>
          <w:sz w:val="28"/>
          <w:szCs w:val="28"/>
        </w:rPr>
        <w:t xml:space="preserve">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12643C">
        <w:rPr>
          <w:color w:val="000000"/>
          <w:sz w:val="28"/>
          <w:szCs w:val="28"/>
        </w:rPr>
        <w:t>по строительству, реконструкции и (или) модернизации объектов теплоснабжения</w:t>
      </w:r>
      <w:bookmarkEnd w:id="4"/>
      <w:r w:rsidRPr="0012643C">
        <w:rPr>
          <w:color w:val="000000"/>
          <w:sz w:val="28"/>
          <w:szCs w:val="28"/>
        </w:rPr>
        <w:t xml:space="preserve"> в Крапивинском муниципальном округе. </w:t>
      </w:r>
    </w:p>
    <w:p w:rsidR="00BA24C0" w:rsidRPr="0012643C" w:rsidRDefault="00BA24C0" w:rsidP="005C53EA">
      <w:pPr>
        <w:pStyle w:val="ConsNonformat"/>
        <w:numPr>
          <w:ilvl w:val="0"/>
          <w:numId w:val="7"/>
        </w:numPr>
        <w:spacing w:before="120"/>
        <w:ind w:left="0" w:right="0" w:firstLine="567"/>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Опубликовать настоящее решение в Крапивинской газете «Тайдонские родники», обнародовать на информационном стенде администрации Крапивинского муниципального округа по адресу: пгт.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 (krapivino.ru).</w:t>
      </w:r>
    </w:p>
    <w:p w:rsidR="00BA24C0" w:rsidRPr="0012643C" w:rsidRDefault="00BA24C0" w:rsidP="005C53EA">
      <w:pPr>
        <w:pStyle w:val="ConsNonformat"/>
        <w:ind w:right="0" w:firstLine="567"/>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 xml:space="preserve">Ввиду большого объема текста решения, </w:t>
      </w:r>
      <w:proofErr w:type="gramStart"/>
      <w:r w:rsidRPr="0012643C">
        <w:rPr>
          <w:rFonts w:ascii="Times New Roman" w:hAnsi="Times New Roman" w:cs="Times New Roman"/>
          <w:color w:val="000000"/>
          <w:sz w:val="28"/>
          <w:szCs w:val="28"/>
        </w:rPr>
        <w:t>разместить приложение</w:t>
      </w:r>
      <w:proofErr w:type="gramEnd"/>
      <w:r w:rsidRPr="0012643C">
        <w:rPr>
          <w:rFonts w:ascii="Times New Roman" w:hAnsi="Times New Roman" w:cs="Times New Roman"/>
          <w:color w:val="000000"/>
          <w:sz w:val="28"/>
          <w:szCs w:val="28"/>
        </w:rPr>
        <w:t xml:space="preserve"> к настоящему решению на официальном сайте администрации Крапивинского муниципального округа в информационно-</w:t>
      </w:r>
      <w:r w:rsidRPr="0012643C">
        <w:rPr>
          <w:rFonts w:ascii="Times New Roman" w:hAnsi="Times New Roman" w:cs="Times New Roman"/>
          <w:color w:val="000000"/>
          <w:sz w:val="28"/>
          <w:szCs w:val="28"/>
        </w:rPr>
        <w:lastRenderedPageBreak/>
        <w:t>телекоммуникационной сети "Интернет" (krapivino.ru).</w:t>
      </w:r>
    </w:p>
    <w:p w:rsidR="00754DC6" w:rsidRPr="00754DC6" w:rsidRDefault="00D6669F" w:rsidP="00754DC6">
      <w:pPr>
        <w:pStyle w:val="ConsNonformat"/>
        <w:numPr>
          <w:ilvl w:val="0"/>
          <w:numId w:val="5"/>
        </w:numPr>
        <w:spacing w:before="120"/>
        <w:ind w:left="0" w:right="0" w:firstLine="567"/>
        <w:jc w:val="both"/>
        <w:rPr>
          <w:rFonts w:ascii="Times New Roman" w:hAnsi="Times New Roman" w:cs="Times New Roman"/>
          <w:sz w:val="28"/>
          <w:szCs w:val="28"/>
        </w:rPr>
      </w:pPr>
      <w:r w:rsidRPr="0012643C">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proofErr w:type="gramStart"/>
      <w:r w:rsidRPr="0012643C">
        <w:rPr>
          <w:rFonts w:ascii="Times New Roman" w:hAnsi="Times New Roman" w:cs="Times New Roman"/>
          <w:color w:val="000000"/>
          <w:sz w:val="28"/>
          <w:szCs w:val="28"/>
        </w:rPr>
        <w:t>контроле за</w:t>
      </w:r>
      <w:proofErr w:type="gramEnd"/>
      <w:r w:rsidRPr="0012643C">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12643C">
        <w:rPr>
          <w:rFonts w:ascii="Times New Roman" w:hAnsi="Times New Roman" w:cs="Times New Roman"/>
          <w:bCs/>
          <w:color w:val="000000"/>
          <w:sz w:val="28"/>
          <w:szCs w:val="28"/>
        </w:rPr>
        <w:t>Крапивинском муниципальном округе Кемеровской области – Кузбасс</w:t>
      </w:r>
      <w:r w:rsidRPr="0012643C">
        <w:rPr>
          <w:rFonts w:ascii="Times New Roman" w:hAnsi="Times New Roman" w:cs="Times New Roman"/>
          <w:color w:val="000000"/>
          <w:sz w:val="28"/>
          <w:szCs w:val="28"/>
        </w:rPr>
        <w:t xml:space="preserve">. </w:t>
      </w:r>
    </w:p>
    <w:p w:rsidR="00BA24C0" w:rsidRPr="0012643C" w:rsidRDefault="00D6669F" w:rsidP="00754DC6">
      <w:pPr>
        <w:pStyle w:val="ConsNonformat"/>
        <w:ind w:right="0" w:firstLine="567"/>
        <w:jc w:val="both"/>
        <w:rPr>
          <w:rFonts w:ascii="Times New Roman" w:hAnsi="Times New Roman" w:cs="Times New Roman"/>
          <w:sz w:val="28"/>
          <w:szCs w:val="28"/>
        </w:rPr>
      </w:pPr>
      <w:r w:rsidRPr="0012643C">
        <w:rPr>
          <w:rFonts w:ascii="Times New Roman" w:hAnsi="Times New Roman" w:cs="Times New Roman"/>
          <w:color w:val="000000"/>
          <w:sz w:val="28"/>
          <w:szCs w:val="28"/>
        </w:rPr>
        <w:t xml:space="preserve">Положения раздела 5 Положения о муниципальном </w:t>
      </w:r>
      <w:proofErr w:type="gramStart"/>
      <w:r w:rsidRPr="0012643C">
        <w:rPr>
          <w:rFonts w:ascii="Times New Roman" w:hAnsi="Times New Roman" w:cs="Times New Roman"/>
          <w:color w:val="000000"/>
          <w:sz w:val="28"/>
          <w:szCs w:val="28"/>
        </w:rPr>
        <w:t>контроле за</w:t>
      </w:r>
      <w:proofErr w:type="gramEnd"/>
      <w:r w:rsidRPr="0012643C">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12643C">
        <w:rPr>
          <w:rFonts w:ascii="Times New Roman" w:hAnsi="Times New Roman" w:cs="Times New Roman"/>
          <w:bCs/>
          <w:color w:val="000000"/>
          <w:sz w:val="28"/>
          <w:szCs w:val="28"/>
        </w:rPr>
        <w:t xml:space="preserve">Крапивинском муниципальном округе </w:t>
      </w:r>
      <w:r w:rsidRPr="0012643C">
        <w:rPr>
          <w:rFonts w:ascii="Times New Roman" w:hAnsi="Times New Roman" w:cs="Times New Roman"/>
          <w:color w:val="000000"/>
          <w:sz w:val="28"/>
          <w:szCs w:val="28"/>
        </w:rPr>
        <w:t>вступают в силу с 1 марта 2022 года.</w:t>
      </w:r>
    </w:p>
    <w:p w:rsidR="00D6669F" w:rsidRPr="00987995" w:rsidRDefault="00A536A4" w:rsidP="00754DC6">
      <w:pPr>
        <w:pStyle w:val="ConsNonformat"/>
        <w:widowControl/>
        <w:numPr>
          <w:ilvl w:val="0"/>
          <w:numId w:val="6"/>
        </w:numPr>
        <w:tabs>
          <w:tab w:val="left" w:pos="567"/>
        </w:tabs>
        <w:spacing w:before="120"/>
        <w:ind w:left="0" w:right="0" w:firstLine="567"/>
        <w:jc w:val="both"/>
        <w:rPr>
          <w:rFonts w:ascii="Times New Roman" w:hAnsi="Times New Roman" w:cs="Times New Roman"/>
          <w:sz w:val="28"/>
          <w:szCs w:val="28"/>
        </w:rPr>
      </w:pPr>
      <w:proofErr w:type="gramStart"/>
      <w:r w:rsidRPr="00987995">
        <w:rPr>
          <w:rFonts w:ascii="Times New Roman" w:hAnsi="Times New Roman" w:cs="Times New Roman"/>
          <w:sz w:val="28"/>
          <w:szCs w:val="28"/>
        </w:rPr>
        <w:t>Контроль за</w:t>
      </w:r>
      <w:proofErr w:type="gramEnd"/>
      <w:r w:rsidRPr="00987995">
        <w:rPr>
          <w:rFonts w:ascii="Times New Roman" w:hAnsi="Times New Roman" w:cs="Times New Roman"/>
          <w:sz w:val="28"/>
          <w:szCs w:val="28"/>
        </w:rPr>
        <w:t xml:space="preserve"> исполнением настоящего решения возложить н</w:t>
      </w:r>
      <w:r w:rsidR="00987995" w:rsidRPr="00987995">
        <w:rPr>
          <w:rFonts w:ascii="Times New Roman" w:hAnsi="Times New Roman" w:cs="Times New Roman"/>
          <w:sz w:val="28"/>
          <w:szCs w:val="28"/>
        </w:rPr>
        <w:t xml:space="preserve">а </w:t>
      </w:r>
      <w:r w:rsidR="00754DC6" w:rsidRPr="00754DC6">
        <w:rPr>
          <w:rFonts w:ascii="Times New Roman" w:hAnsi="Times New Roman" w:cs="Times New Roman"/>
          <w:sz w:val="28"/>
          <w:szCs w:val="28"/>
        </w:rPr>
        <w:t>председателя постоянной комиссии по вопросам жилищно-коммунального хозяйства, агропромышленного комплекса, градостроительства, благоустройства и экологии Совета народных депутатов Крапивинского муниципального округа Петренко Р.Н.,</w:t>
      </w:r>
      <w:r w:rsidR="00754DC6">
        <w:rPr>
          <w:rFonts w:ascii="Times New Roman" w:hAnsi="Times New Roman" w:cs="Times New Roman"/>
          <w:sz w:val="28"/>
          <w:szCs w:val="28"/>
        </w:rPr>
        <w:t xml:space="preserve"> </w:t>
      </w:r>
      <w:r w:rsidR="00987995" w:rsidRPr="00987995">
        <w:rPr>
          <w:rFonts w:ascii="Times New Roman" w:hAnsi="Times New Roman" w:cs="Times New Roman"/>
          <w:sz w:val="28"/>
          <w:szCs w:val="28"/>
        </w:rPr>
        <w:t>первого заместителя главы Крапивинского муниципального округа</w:t>
      </w:r>
      <w:r w:rsidR="005C53EA">
        <w:rPr>
          <w:rFonts w:ascii="Times New Roman" w:hAnsi="Times New Roman" w:cs="Times New Roman"/>
          <w:sz w:val="28"/>
          <w:szCs w:val="28"/>
        </w:rPr>
        <w:t xml:space="preserve"> </w:t>
      </w:r>
      <w:r w:rsidR="00777C84">
        <w:rPr>
          <w:rFonts w:ascii="Times New Roman" w:hAnsi="Times New Roman" w:cs="Times New Roman"/>
          <w:sz w:val="28"/>
          <w:szCs w:val="28"/>
        </w:rPr>
        <w:t>А</w:t>
      </w:r>
      <w:r w:rsidR="005C53EA">
        <w:rPr>
          <w:rFonts w:ascii="Times New Roman" w:hAnsi="Times New Roman" w:cs="Times New Roman"/>
          <w:sz w:val="28"/>
          <w:szCs w:val="28"/>
        </w:rPr>
        <w:t>рнольд</w:t>
      </w:r>
      <w:r w:rsidR="00754DC6" w:rsidRPr="00754DC6">
        <w:rPr>
          <w:rFonts w:ascii="Times New Roman" w:hAnsi="Times New Roman" w:cs="Times New Roman"/>
          <w:sz w:val="28"/>
          <w:szCs w:val="28"/>
        </w:rPr>
        <w:t xml:space="preserve"> </w:t>
      </w:r>
      <w:r w:rsidR="00754DC6">
        <w:rPr>
          <w:rFonts w:ascii="Times New Roman" w:hAnsi="Times New Roman" w:cs="Times New Roman"/>
          <w:sz w:val="28"/>
          <w:szCs w:val="28"/>
        </w:rPr>
        <w:t>Н.Ф.</w:t>
      </w:r>
    </w:p>
    <w:p w:rsidR="00D6669F" w:rsidRPr="00C50C84" w:rsidRDefault="00D6669F" w:rsidP="00D6669F">
      <w:pPr>
        <w:shd w:val="clear" w:color="auto" w:fill="FFFFFF"/>
        <w:jc w:val="both"/>
        <w:rPr>
          <w:color w:val="000000"/>
          <w:sz w:val="28"/>
          <w:szCs w:val="28"/>
        </w:rPr>
      </w:pPr>
    </w:p>
    <w:p w:rsidR="004A056A" w:rsidRPr="00895CA1" w:rsidRDefault="004A056A" w:rsidP="00BF4391">
      <w:pPr>
        <w:pStyle w:val="ConsNonformat"/>
        <w:widowControl/>
        <w:spacing w:before="120" w:line="276" w:lineRule="auto"/>
        <w:ind w:firstLine="567"/>
        <w:jc w:val="both"/>
        <w:rPr>
          <w:rFonts w:ascii="Times New Roman" w:hAnsi="Times New Roman"/>
          <w:bCs/>
          <w:sz w:val="28"/>
          <w:szCs w:val="28"/>
        </w:rPr>
      </w:pPr>
    </w:p>
    <w:p w:rsidR="009600DC" w:rsidRDefault="009600DC" w:rsidP="005238CB">
      <w:pPr>
        <w:shd w:val="clear" w:color="auto" w:fill="FFFFFF"/>
        <w:rPr>
          <w:color w:val="000000"/>
          <w:sz w:val="28"/>
          <w:szCs w:val="28"/>
        </w:rPr>
      </w:pPr>
    </w:p>
    <w:tbl>
      <w:tblPr>
        <w:tblW w:w="0" w:type="auto"/>
        <w:tblLook w:val="04A0" w:firstRow="1" w:lastRow="0" w:firstColumn="1" w:lastColumn="0" w:noHBand="0" w:noVBand="1"/>
      </w:tblPr>
      <w:tblGrid>
        <w:gridCol w:w="5147"/>
        <w:gridCol w:w="1882"/>
        <w:gridCol w:w="1974"/>
      </w:tblGrid>
      <w:tr w:rsidR="004A056A" w:rsidTr="004A056A">
        <w:tc>
          <w:tcPr>
            <w:tcW w:w="5149" w:type="dxa"/>
            <w:hideMark/>
          </w:tcPr>
          <w:p w:rsidR="004A056A" w:rsidRDefault="004A056A">
            <w:pPr>
              <w:shd w:val="clear" w:color="auto" w:fill="FFFFFF"/>
              <w:spacing w:line="276" w:lineRule="auto"/>
              <w:jc w:val="center"/>
              <w:rPr>
                <w:rFonts w:eastAsiaTheme="minorEastAsia"/>
                <w:color w:val="000000"/>
                <w:spacing w:val="-6"/>
                <w:sz w:val="28"/>
                <w:szCs w:val="28"/>
                <w:lang w:eastAsia="en-US"/>
              </w:rPr>
            </w:pPr>
            <w:r>
              <w:rPr>
                <w:color w:val="000000"/>
                <w:spacing w:val="-6"/>
                <w:sz w:val="28"/>
                <w:szCs w:val="28"/>
                <w:lang w:eastAsia="en-US"/>
              </w:rPr>
              <w:t>Председатель</w:t>
            </w: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Совета народных депутатов</w:t>
            </w:r>
          </w:p>
          <w:p w:rsidR="004A056A" w:rsidRDefault="004A056A">
            <w:pPr>
              <w:widowControl w:val="0"/>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С.А. Исапова</w:t>
            </w:r>
          </w:p>
        </w:tc>
      </w:tr>
      <w:tr w:rsidR="004A056A" w:rsidTr="004A056A">
        <w:tc>
          <w:tcPr>
            <w:tcW w:w="5149" w:type="dxa"/>
          </w:tcPr>
          <w:p w:rsidR="004A056A" w:rsidRDefault="004A056A">
            <w:pPr>
              <w:shd w:val="clear" w:color="auto" w:fill="FFFFFF"/>
              <w:spacing w:line="276" w:lineRule="auto"/>
              <w:rPr>
                <w:rFonts w:eastAsiaTheme="minorEastAsia"/>
                <w:color w:val="000000"/>
                <w:spacing w:val="-6"/>
                <w:lang w:eastAsia="en-US"/>
              </w:rPr>
            </w:pP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Глава</w:t>
            </w:r>
          </w:p>
          <w:p w:rsidR="004A056A" w:rsidRDefault="004A056A">
            <w:pPr>
              <w:widowControl w:val="0"/>
              <w:shd w:val="clear" w:color="auto" w:fill="FFFFFF"/>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Т.И. Климина</w:t>
            </w:r>
          </w:p>
        </w:tc>
      </w:tr>
    </w:tbl>
    <w:p w:rsidR="009600DC" w:rsidRDefault="009600DC" w:rsidP="005238CB">
      <w:pPr>
        <w:shd w:val="clear" w:color="auto" w:fill="FFFFFF"/>
        <w:rPr>
          <w:color w:val="000000"/>
          <w:sz w:val="28"/>
          <w:szCs w:val="28"/>
        </w:rPr>
      </w:pPr>
    </w:p>
    <w:p w:rsidR="009600DC" w:rsidRDefault="009600DC" w:rsidP="005238CB">
      <w:pPr>
        <w:shd w:val="clear" w:color="auto" w:fill="FFFFFF"/>
        <w:rPr>
          <w:color w:val="000000"/>
          <w:sz w:val="28"/>
          <w:szCs w:val="28"/>
        </w:rPr>
      </w:pPr>
    </w:p>
    <w:p w:rsidR="009600DC" w:rsidRDefault="009600DC" w:rsidP="005238CB">
      <w:pPr>
        <w:shd w:val="clear" w:color="auto" w:fill="FFFFFF"/>
        <w:rPr>
          <w:color w:val="000000"/>
          <w:sz w:val="28"/>
          <w:szCs w:val="28"/>
        </w:rPr>
      </w:pPr>
    </w:p>
    <w:p w:rsidR="009600DC" w:rsidRDefault="009600DC" w:rsidP="005238CB">
      <w:pPr>
        <w:shd w:val="clear" w:color="auto" w:fill="FFFFFF"/>
        <w:rPr>
          <w:color w:val="000000"/>
          <w:sz w:val="28"/>
          <w:szCs w:val="28"/>
        </w:rPr>
      </w:pPr>
    </w:p>
    <w:p w:rsidR="009600DC" w:rsidRDefault="009600DC" w:rsidP="005238CB">
      <w:pPr>
        <w:shd w:val="clear" w:color="auto" w:fill="FFFFFF"/>
        <w:rPr>
          <w:color w:val="000000"/>
          <w:sz w:val="28"/>
          <w:szCs w:val="28"/>
        </w:rPr>
      </w:pPr>
    </w:p>
    <w:p w:rsidR="009600DC" w:rsidRDefault="009600DC" w:rsidP="005238CB">
      <w:pPr>
        <w:shd w:val="clear" w:color="auto" w:fill="FFFFFF"/>
        <w:rPr>
          <w:color w:val="000000"/>
          <w:sz w:val="28"/>
          <w:szCs w:val="28"/>
        </w:rPr>
      </w:pPr>
    </w:p>
    <w:p w:rsidR="00754DC6" w:rsidRDefault="00754DC6">
      <w:pPr>
        <w:spacing w:after="160" w:line="259" w:lineRule="auto"/>
        <w:rPr>
          <w:color w:val="000000"/>
          <w:sz w:val="28"/>
          <w:szCs w:val="28"/>
        </w:rPr>
      </w:pPr>
      <w:r>
        <w:rPr>
          <w:color w:val="000000"/>
          <w:sz w:val="28"/>
          <w:szCs w:val="28"/>
        </w:rPr>
        <w:br w:type="page"/>
      </w:r>
    </w:p>
    <w:p w:rsidR="00016561" w:rsidRDefault="00016561" w:rsidP="00754DC6">
      <w:pPr>
        <w:tabs>
          <w:tab w:val="num" w:pos="200"/>
        </w:tabs>
        <w:ind w:left="4820"/>
        <w:jc w:val="center"/>
        <w:outlineLvl w:val="0"/>
      </w:pPr>
      <w:r>
        <w:lastRenderedPageBreak/>
        <w:t>Приложение 1</w:t>
      </w:r>
    </w:p>
    <w:p w:rsidR="009E08D1" w:rsidRDefault="00754DC6" w:rsidP="00754DC6">
      <w:pPr>
        <w:tabs>
          <w:tab w:val="num" w:pos="200"/>
        </w:tabs>
        <w:ind w:left="4820"/>
        <w:jc w:val="both"/>
        <w:outlineLvl w:val="0"/>
        <w:rPr>
          <w:color w:val="000000"/>
        </w:rPr>
      </w:pPr>
      <w:r>
        <w:t>к</w:t>
      </w:r>
      <w:r w:rsidR="00016561">
        <w:t xml:space="preserve"> </w:t>
      </w:r>
      <w:r>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p>
    <w:p w:rsidR="00016561" w:rsidRPr="00C50C84" w:rsidRDefault="00016561" w:rsidP="00754DC6">
      <w:pPr>
        <w:tabs>
          <w:tab w:val="num" w:pos="200"/>
        </w:tabs>
        <w:ind w:left="4820"/>
        <w:jc w:val="both"/>
        <w:outlineLvl w:val="0"/>
      </w:pPr>
      <w:bookmarkStart w:id="5" w:name="_GoBack"/>
      <w:bookmarkEnd w:id="5"/>
      <w:r w:rsidRPr="00C50C84">
        <w:t xml:space="preserve">от </w:t>
      </w:r>
      <w:r w:rsidR="009E08D1">
        <w:t>27.09.</w:t>
      </w:r>
      <w:r w:rsidRPr="00C50C84">
        <w:t xml:space="preserve">2021 № </w:t>
      </w:r>
      <w:r w:rsidR="009E08D1">
        <w:t>269</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016561" w:rsidRPr="00016561" w:rsidRDefault="00016561" w:rsidP="00016561">
      <w:pPr>
        <w:pStyle w:val="aff2"/>
        <w:jc w:val="center"/>
        <w:rPr>
          <w:i/>
          <w:iCs/>
          <w:color w:val="000000"/>
        </w:rPr>
      </w:pPr>
      <w:r w:rsidRPr="00016561">
        <w:rPr>
          <w:b/>
          <w:bCs/>
          <w:color w:val="000000"/>
          <w:sz w:val="28"/>
          <w:szCs w:val="28"/>
        </w:rPr>
        <w:t xml:space="preserve">Положение о муниципальном </w:t>
      </w:r>
      <w:proofErr w:type="gramStart"/>
      <w:r w:rsidRPr="00016561">
        <w:rPr>
          <w:b/>
          <w:bCs/>
          <w:color w:val="000000"/>
          <w:sz w:val="28"/>
          <w:szCs w:val="28"/>
        </w:rPr>
        <w:t xml:space="preserve">контроле </w:t>
      </w:r>
      <w:bookmarkStart w:id="6" w:name="_Hlk79656449"/>
      <w:r w:rsidRPr="00016561">
        <w:rPr>
          <w:b/>
          <w:bCs/>
          <w:color w:val="000000"/>
          <w:sz w:val="28"/>
          <w:szCs w:val="28"/>
        </w:rPr>
        <w:t>за</w:t>
      </w:r>
      <w:proofErr w:type="gramEnd"/>
      <w:r w:rsidRPr="00016561">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t xml:space="preserve"> </w:t>
      </w:r>
      <w:r w:rsidRPr="00016561">
        <w:rPr>
          <w:b/>
          <w:bCs/>
          <w:color w:val="000000"/>
          <w:sz w:val="28"/>
          <w:szCs w:val="28"/>
        </w:rPr>
        <w:t>в</w:t>
      </w:r>
      <w:bookmarkEnd w:id="6"/>
      <w:r>
        <w:rPr>
          <w:b/>
          <w:bCs/>
          <w:color w:val="000000"/>
          <w:sz w:val="28"/>
          <w:szCs w:val="28"/>
        </w:rPr>
        <w:t xml:space="preserve"> </w:t>
      </w:r>
      <w:r w:rsidRPr="00016561">
        <w:rPr>
          <w:b/>
          <w:bCs/>
          <w:color w:val="000000"/>
          <w:sz w:val="28"/>
          <w:szCs w:val="28"/>
        </w:rPr>
        <w:t>Крапивинском муниципальном округе</w:t>
      </w:r>
    </w:p>
    <w:p w:rsidR="005238CB" w:rsidRDefault="005238CB" w:rsidP="00754DC6">
      <w:pPr>
        <w:pStyle w:val="ConsPlusNormal"/>
        <w:numPr>
          <w:ilvl w:val="0"/>
          <w:numId w:val="2"/>
        </w:numPr>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color w:val="000000"/>
          <w:sz w:val="28"/>
          <w:szCs w:val="28"/>
        </w:rPr>
        <w:t xml:space="preserve"> в </w:t>
      </w:r>
      <w:bookmarkStart w:id="7" w:name="_Hlk77848913"/>
      <w:r w:rsidRPr="005C1313">
        <w:rPr>
          <w:rFonts w:ascii="Times New Roman" w:hAnsi="Times New Roman" w:cs="Times New Roman"/>
          <w:bCs/>
          <w:color w:val="000000"/>
          <w:sz w:val="28"/>
          <w:szCs w:val="28"/>
        </w:rPr>
        <w:t>Крапивинском муниципальном округе</w:t>
      </w:r>
      <w:bookmarkEnd w:id="7"/>
      <w:r w:rsidR="00BE06E7">
        <w:rPr>
          <w:rFonts w:ascii="Times New Roman" w:hAnsi="Times New Roman" w:cs="Times New Roman"/>
          <w:bCs/>
          <w:color w:val="000000"/>
          <w:sz w:val="28"/>
          <w:szCs w:val="28"/>
        </w:rPr>
        <w:t xml:space="preserve"> </w:t>
      </w:r>
      <w:r w:rsidRPr="00C50C84">
        <w:rPr>
          <w:rFonts w:ascii="Times New Roman" w:hAnsi="Times New Roman" w:cs="Times New Roman"/>
          <w:color w:val="000000"/>
          <w:sz w:val="28"/>
          <w:szCs w:val="28"/>
        </w:rPr>
        <w:t>(далее – муниципальный контроль</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C1313">
        <w:rPr>
          <w:rFonts w:ascii="Times New Roman" w:hAnsi="Times New Roman" w:cs="Times New Roman"/>
          <w:bCs/>
          <w:color w:val="000000"/>
          <w:sz w:val="28"/>
          <w:szCs w:val="28"/>
        </w:rPr>
        <w:t>Крапивинском муниципальном округе</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rsidR="00016561" w:rsidRPr="00777C84" w:rsidRDefault="00016561" w:rsidP="00754DC6">
      <w:pPr>
        <w:spacing w:before="120"/>
        <w:ind w:firstLine="709"/>
        <w:jc w:val="both"/>
        <w:rPr>
          <w:color w:val="000000"/>
          <w:sz w:val="28"/>
          <w:szCs w:val="28"/>
        </w:rPr>
      </w:pPr>
      <w:r w:rsidRPr="00777C84">
        <w:rPr>
          <w:color w:val="000000"/>
          <w:sz w:val="28"/>
          <w:szCs w:val="28"/>
        </w:rPr>
        <w:t xml:space="preserve">1.3. Муниципальный </w:t>
      </w:r>
      <w:proofErr w:type="gramStart"/>
      <w:r w:rsidRPr="00777C84">
        <w:rPr>
          <w:color w:val="000000"/>
          <w:sz w:val="28"/>
          <w:szCs w:val="28"/>
        </w:rPr>
        <w:t>контроль за</w:t>
      </w:r>
      <w:proofErr w:type="gramEnd"/>
      <w:r w:rsidRPr="00777C84">
        <w:rPr>
          <w:color w:val="000000"/>
          <w:sz w:val="28"/>
          <w:szCs w:val="28"/>
        </w:rPr>
        <w:t xml:space="preserve"> исполнением единой теплоснабжающей организацией обязательств осуществляется администрацией</w:t>
      </w:r>
      <w:r w:rsidR="00BE06E7">
        <w:rPr>
          <w:color w:val="000000"/>
          <w:sz w:val="28"/>
          <w:szCs w:val="28"/>
        </w:rPr>
        <w:t xml:space="preserve"> </w:t>
      </w:r>
      <w:r w:rsidRPr="00777C84">
        <w:rPr>
          <w:color w:val="000000"/>
          <w:sz w:val="28"/>
          <w:szCs w:val="28"/>
        </w:rPr>
        <w:t>Крапивинского муниципального округа</w:t>
      </w:r>
      <w:r w:rsidR="00BE06E7">
        <w:rPr>
          <w:color w:val="000000"/>
          <w:sz w:val="28"/>
          <w:szCs w:val="28"/>
        </w:rPr>
        <w:t xml:space="preserve"> </w:t>
      </w:r>
      <w:r w:rsidRPr="00777C84">
        <w:rPr>
          <w:color w:val="000000"/>
          <w:sz w:val="28"/>
          <w:szCs w:val="28"/>
        </w:rPr>
        <w:t>(далее – администрация) 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016561" w:rsidRPr="00777C84" w:rsidRDefault="00016561" w:rsidP="00754DC6">
      <w:pPr>
        <w:spacing w:before="120"/>
        <w:ind w:firstLine="709"/>
        <w:jc w:val="both"/>
        <w:rPr>
          <w:sz w:val="28"/>
          <w:szCs w:val="28"/>
        </w:rPr>
      </w:pPr>
      <w:r w:rsidRPr="00777C84">
        <w:rPr>
          <w:color w:val="000000"/>
          <w:sz w:val="28"/>
          <w:szCs w:val="28"/>
        </w:rPr>
        <w:t xml:space="preserve">1.4. Должностными лицами, уполномоченными осуществлять муниципальный </w:t>
      </w:r>
      <w:proofErr w:type="gramStart"/>
      <w:r w:rsidRPr="00777C84">
        <w:rPr>
          <w:color w:val="000000"/>
          <w:sz w:val="28"/>
          <w:szCs w:val="28"/>
        </w:rPr>
        <w:t>контроль за</w:t>
      </w:r>
      <w:proofErr w:type="gramEnd"/>
      <w:r w:rsidRPr="00777C84">
        <w:rPr>
          <w:color w:val="000000"/>
          <w:sz w:val="28"/>
          <w:szCs w:val="28"/>
        </w:rPr>
        <w:t xml:space="preserve"> исполнением единой теплоснабжающей организацией обязательств, </w:t>
      </w:r>
      <w:r w:rsidR="00B507CC">
        <w:rPr>
          <w:color w:val="000000"/>
          <w:sz w:val="28"/>
          <w:szCs w:val="28"/>
        </w:rPr>
        <w:t xml:space="preserve">являются начальник муниципального казенного учреждения «Управление по жизнеобеспечению и строительству администрации Крапивинского муниципального округа». </w:t>
      </w:r>
      <w:r w:rsidRPr="00777C84">
        <w:rPr>
          <w:color w:val="000000"/>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муниципальному </w:t>
      </w:r>
      <w:proofErr w:type="gramStart"/>
      <w:r w:rsidRPr="00777C84">
        <w:rPr>
          <w:color w:val="000000"/>
          <w:sz w:val="28"/>
          <w:szCs w:val="28"/>
        </w:rPr>
        <w:t>контролю за</w:t>
      </w:r>
      <w:proofErr w:type="gramEnd"/>
      <w:r w:rsidRPr="00777C84">
        <w:rPr>
          <w:color w:val="000000"/>
          <w:sz w:val="28"/>
          <w:szCs w:val="28"/>
        </w:rPr>
        <w:t xml:space="preserve"> исполнением единой теплоснабжающей организацией обязательств.</w:t>
      </w:r>
    </w:p>
    <w:p w:rsidR="00016561" w:rsidRPr="00777C84" w:rsidRDefault="00016561" w:rsidP="00754DC6">
      <w:pPr>
        <w:ind w:firstLine="709"/>
        <w:jc w:val="both"/>
        <w:rPr>
          <w:sz w:val="28"/>
          <w:szCs w:val="28"/>
        </w:rPr>
      </w:pPr>
      <w:r w:rsidRPr="00777C84">
        <w:rPr>
          <w:color w:val="000000"/>
          <w:sz w:val="28"/>
          <w:szCs w:val="28"/>
        </w:rPr>
        <w:t xml:space="preserve">Должностные лица, уполномоченные осуществлять муниципальный </w:t>
      </w:r>
      <w:proofErr w:type="gramStart"/>
      <w:r w:rsidRPr="00777C84">
        <w:rPr>
          <w:color w:val="000000"/>
          <w:sz w:val="28"/>
          <w:szCs w:val="28"/>
        </w:rPr>
        <w:t>контроль за</w:t>
      </w:r>
      <w:proofErr w:type="gramEnd"/>
      <w:r w:rsidRPr="00777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8"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8"/>
      <w:r w:rsidRPr="00C50C84">
        <w:rPr>
          <w:rFonts w:ascii="Times New Roman" w:hAnsi="Times New Roman" w:cs="Times New Roman"/>
          <w:color w:val="000000"/>
          <w:sz w:val="28"/>
          <w:szCs w:val="28"/>
        </w:rPr>
        <w:t>являются:</w:t>
      </w:r>
    </w:p>
    <w:p w:rsidR="00016561" w:rsidRPr="00C50C84" w:rsidRDefault="00016561" w:rsidP="00754DC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9" w:name="_Hlk77851319"/>
      <w:r w:rsidRPr="00C50C84">
        <w:rPr>
          <w:rFonts w:ascii="Times New Roman" w:hAnsi="Times New Roman" w:cs="Times New Roman"/>
          <w:color w:val="000000"/>
          <w:sz w:val="28"/>
          <w:szCs w:val="28"/>
        </w:rPr>
        <w:t>единой теплоснабжающей организации</w:t>
      </w:r>
      <w:bookmarkEnd w:id="9"/>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50C84">
        <w:rPr>
          <w:rFonts w:ascii="Times New Roman" w:hAnsi="Times New Roman" w:cs="Times New Roman"/>
          <w:color w:val="000000"/>
          <w:sz w:val="28"/>
          <w:szCs w:val="28"/>
        </w:rPr>
        <w:t xml:space="preserve">указанные в </w:t>
      </w:r>
      <w:bookmarkEnd w:id="10"/>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11"/>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2"/>
      <w:r w:rsidRPr="00C50C84">
        <w:rPr>
          <w:rFonts w:ascii="Times New Roman" w:hAnsi="Times New Roman" w:cs="Times New Roman"/>
          <w:color w:val="000000"/>
          <w:sz w:val="28"/>
          <w:szCs w:val="28"/>
        </w:rPr>
        <w:t>;</w:t>
      </w:r>
    </w:p>
    <w:p w:rsidR="00016561" w:rsidRPr="00C50C84" w:rsidRDefault="00016561" w:rsidP="00754DC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00BE06E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016561" w:rsidRPr="00C50C84" w:rsidRDefault="00016561" w:rsidP="00754DC6">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rsidR="00016561" w:rsidRPr="00C50C84" w:rsidRDefault="005238CB" w:rsidP="00754DC6">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2.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w:t>
      </w:r>
      <w:proofErr w:type="gramEnd"/>
      <w:r w:rsidRPr="00C50C84">
        <w:rPr>
          <w:rFonts w:ascii="Times New Roman" w:hAnsi="Times New Roman" w:cs="Times New Roman"/>
          <w:color w:val="000000"/>
          <w:sz w:val="28"/>
          <w:szCs w:val="28"/>
        </w:rPr>
        <w:t>оведени</w:t>
      </w:r>
      <w:r w:rsidR="00777C84">
        <w:rPr>
          <w:rFonts w:ascii="Times New Roman" w:hAnsi="Times New Roman" w:cs="Times New Roman"/>
          <w:color w:val="000000"/>
          <w:sz w:val="28"/>
          <w:szCs w:val="28"/>
        </w:rPr>
        <w:t>е</w:t>
      </w:r>
      <w:r w:rsidRPr="00C50C84">
        <w:rPr>
          <w:rFonts w:ascii="Times New Roman" w:hAnsi="Times New Roman" w:cs="Times New Roman"/>
          <w:color w:val="000000"/>
          <w:sz w:val="28"/>
          <w:szCs w:val="28"/>
        </w:rPr>
        <w:t xml:space="preserve">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16561" w:rsidRPr="00C50C84" w:rsidRDefault="00016561" w:rsidP="00754DC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для принятия решения о</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проведении</w:t>
      </w:r>
      <w:proofErr w:type="gramEnd"/>
      <w:r w:rsidRPr="00C50C84">
        <w:rPr>
          <w:rFonts w:ascii="Times New Roman" w:hAnsi="Times New Roman" w:cs="Times New Roman"/>
          <w:color w:val="000000"/>
          <w:sz w:val="28"/>
          <w:szCs w:val="28"/>
        </w:rPr>
        <w:t xml:space="preserve"> контрольных мероприятий.</w:t>
      </w:r>
    </w:p>
    <w:p w:rsidR="00016561" w:rsidRPr="00C50C84" w:rsidRDefault="00016561"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016561" w:rsidRPr="00C50C84" w:rsidRDefault="00016561"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016561" w:rsidRPr="00C50C84"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5238CB" w:rsidRPr="000E5F8C" w:rsidRDefault="00016561"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005238CB" w:rsidRPr="001B5653">
        <w:rPr>
          <w:rFonts w:ascii="Times New Roman" w:hAnsi="Times New Roman" w:cs="Times New Roman"/>
          <w:color w:val="000000"/>
          <w:sz w:val="28"/>
          <w:szCs w:val="28"/>
        </w:rPr>
        <w:t>.</w:t>
      </w:r>
    </w:p>
    <w:p w:rsidR="001538BC" w:rsidRPr="00C50C84" w:rsidRDefault="001538BC" w:rsidP="00E42D13">
      <w:pPr>
        <w:spacing w:before="120"/>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04020D">
        <w:rPr>
          <w:color w:val="000000"/>
          <w:sz w:val="28"/>
          <w:szCs w:val="28"/>
        </w:rPr>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E42D13">
      <w:pPr>
        <w:spacing w:before="120"/>
        <w:ind w:firstLine="709"/>
        <w:jc w:val="both"/>
        <w:rPr>
          <w:color w:val="000000"/>
          <w:sz w:val="28"/>
          <w:szCs w:val="28"/>
        </w:rPr>
      </w:pPr>
      <w:r w:rsidRPr="00C50C84">
        <w:rPr>
          <w:color w:val="000000"/>
          <w:sz w:val="28"/>
          <w:szCs w:val="28"/>
        </w:rPr>
        <w:t xml:space="preserve">2.8. </w:t>
      </w:r>
      <w:proofErr w:type="gramStart"/>
      <w:r w:rsidRPr="00C50C84">
        <w:rPr>
          <w:color w:val="000000"/>
          <w:sz w:val="28"/>
          <w:szCs w:val="28"/>
        </w:rPr>
        <w:t>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C84">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 xml:space="preserve">Крапивинского муниципального округа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538BC" w:rsidRPr="00C50C84" w:rsidRDefault="001538BC" w:rsidP="00754DC6">
      <w:pPr>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00E42D13">
        <w:rPr>
          <w:color w:val="000000"/>
          <w:sz w:val="28"/>
          <w:szCs w:val="28"/>
          <w:shd w:val="clear" w:color="auto" w:fill="FFFFFF"/>
        </w:rPr>
        <w:t xml:space="preserve"> </w:t>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777C84">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w:t>
      </w:r>
      <w:proofErr w:type="gramStart"/>
      <w:r w:rsidRPr="00C50C84">
        <w:rPr>
          <w:rFonts w:ascii="Times New Roman" w:hAnsi="Times New Roman" w:cs="Times New Roman"/>
          <w:color w:val="000000"/>
          <w:sz w:val="28"/>
          <w:szCs w:val="28"/>
        </w:rPr>
        <w:t>ставшая</w:t>
      </w:r>
      <w:proofErr w:type="gramEnd"/>
      <w:r w:rsidRPr="00C50C84">
        <w:rPr>
          <w:rFonts w:ascii="Times New Roman" w:hAnsi="Times New Roman" w:cs="Times New Roman"/>
          <w:color w:val="000000"/>
          <w:sz w:val="28"/>
          <w:szCs w:val="28"/>
        </w:rPr>
        <w:t xml:space="preserve">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rsidR="001538BC" w:rsidRPr="00C50C84" w:rsidRDefault="001538BC" w:rsidP="00754DC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1538BC" w:rsidRPr="00C50C84" w:rsidRDefault="001538BC" w:rsidP="00E42D13">
      <w:pPr>
        <w:pStyle w:val="ConsPlusNormal"/>
        <w:spacing w:before="120"/>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E5F8C" w:rsidRDefault="005238CB" w:rsidP="00E42D13">
      <w:pPr>
        <w:pStyle w:val="ConsPlusNormal"/>
        <w:spacing w:before="120" w:after="120"/>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3. </w:t>
      </w:r>
      <w:r w:rsidR="001538BC" w:rsidRPr="00C50C84">
        <w:rPr>
          <w:rFonts w:ascii="Times New Roman" w:hAnsi="Times New Roman" w:cs="Times New Roman"/>
          <w:b/>
          <w:bCs/>
          <w:color w:val="000000"/>
          <w:sz w:val="28"/>
          <w:szCs w:val="28"/>
        </w:rPr>
        <w:t>Осуществление контрольных мероприятий и контрольных действий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538BC" w:rsidRPr="00C50C84" w:rsidRDefault="001538BC" w:rsidP="00754DC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1538BC" w:rsidRPr="00C50C84" w:rsidRDefault="001538BC" w:rsidP="00754DC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1538BC" w:rsidRPr="00C50C84" w:rsidRDefault="001538BC" w:rsidP="00754DC6">
      <w:pPr>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C50C84">
        <w:rPr>
          <w:color w:val="000000"/>
          <w:sz w:val="28"/>
          <w:szCs w:val="28"/>
          <w:shd w:val="clear" w:color="auto" w:fill="FFFFFF"/>
        </w:rPr>
        <w:t>о-</w:t>
      </w:r>
      <w:proofErr w:type="gramEnd"/>
      <w:r w:rsidRPr="00C50C84">
        <w:rPr>
          <w:color w:val="000000"/>
          <w:sz w:val="28"/>
          <w:szCs w:val="28"/>
          <w:shd w:val="clear" w:color="auto" w:fill="FFFFFF"/>
        </w:rPr>
        <w:t xml:space="preserve"> и киносъемки, видеозаписи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1538BC" w:rsidRPr="00C50C84" w:rsidRDefault="001538BC" w:rsidP="00754DC6">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1538BC" w:rsidRPr="00C50C84" w:rsidRDefault="001538BC" w:rsidP="00754DC6">
      <w:pPr>
        <w:pStyle w:val="ConsPlusNormal"/>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 xml:space="preserve">3.7. </w:t>
      </w:r>
      <w:proofErr w:type="gramStart"/>
      <w:r w:rsidRPr="00C50C84">
        <w:rPr>
          <w:rFonts w:ascii="Times New Roman" w:hAnsi="Times New Roman" w:cs="Times New Roman"/>
          <w:color w:val="000000"/>
          <w:sz w:val="28"/>
          <w:szCs w:val="28"/>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задания, содержащегося в планах работы администрации,</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shd w:val="clear" w:color="auto" w:fill="FFFFFF"/>
        </w:rPr>
        <w:t>в том числе в случаях, установленных</w:t>
      </w:r>
      <w:r w:rsidRPr="00C50C84">
        <w:rPr>
          <w:rFonts w:ascii="Times New Roman" w:hAnsi="Times New Roman" w:cs="Times New Roman"/>
          <w:color w:val="000000"/>
          <w:sz w:val="28"/>
          <w:szCs w:val="28"/>
        </w:rPr>
        <w:t xml:space="preserve"> Федеральным </w:t>
      </w:r>
      <w:hyperlink r:id="rId11"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history="1">
        <w:r w:rsidRPr="00C50C84">
          <w:rPr>
            <w:rStyle w:val="a5"/>
            <w:rFonts w:ascii="Times New Roman" w:hAnsi="Times New Roman" w:cs="Times New Roman"/>
            <w:color w:val="000000"/>
            <w:sz w:val="28"/>
            <w:szCs w:val="28"/>
          </w:rPr>
          <w:t>законом</w:t>
        </w:r>
      </w:hyperlink>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1538BC" w:rsidRPr="00C50C84" w:rsidRDefault="001538BC" w:rsidP="00E42D13">
      <w:pPr>
        <w:spacing w:before="120"/>
        <w:ind w:firstLine="709"/>
        <w:jc w:val="both"/>
        <w:rPr>
          <w:color w:val="000000"/>
          <w:sz w:val="28"/>
          <w:szCs w:val="28"/>
        </w:rPr>
      </w:pPr>
      <w:r w:rsidRPr="00C50C84">
        <w:rPr>
          <w:color w:val="000000"/>
          <w:sz w:val="28"/>
          <w:szCs w:val="28"/>
        </w:rPr>
        <w:t xml:space="preserve">3.9. Администрация при организации и осуществлении муниципального </w:t>
      </w:r>
      <w:proofErr w:type="gramStart"/>
      <w:r w:rsidRPr="00C50C84">
        <w:rPr>
          <w:color w:val="000000"/>
          <w:sz w:val="28"/>
          <w:szCs w:val="28"/>
        </w:rPr>
        <w:t>контроля за</w:t>
      </w:r>
      <w:proofErr w:type="gramEnd"/>
      <w:r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50C84">
        <w:rPr>
          <w:color w:val="000000"/>
          <w:sz w:val="28"/>
          <w:szCs w:val="28"/>
          <w:shd w:val="clear" w:color="auto" w:fill="FFFFFF"/>
        </w:rPr>
        <w:t>распоряжением Правительства Российской Федерации от 19.04.2016 № 724-р перечнем</w:t>
      </w:r>
      <w:r w:rsidR="00D864F2">
        <w:rPr>
          <w:color w:val="000000"/>
          <w:sz w:val="28"/>
          <w:szCs w:val="28"/>
          <w:shd w:val="clear" w:color="auto" w:fill="FFFFFF"/>
        </w:rPr>
        <w:t xml:space="preserve"> </w:t>
      </w:r>
      <w:r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50C84">
        <w:rPr>
          <w:color w:val="000000"/>
          <w:sz w:val="28"/>
          <w:szCs w:val="28"/>
          <w:shd w:val="clear" w:color="auto" w:fill="FFFFFF"/>
        </w:rPr>
        <w:t xml:space="preserve"> </w:t>
      </w:r>
      <w:proofErr w:type="gramStart"/>
      <w:r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D864F2">
        <w:rPr>
          <w:color w:val="000000"/>
          <w:sz w:val="28"/>
          <w:szCs w:val="28"/>
          <w:shd w:val="clear" w:color="auto" w:fill="FFFFFF"/>
        </w:rPr>
        <w:t xml:space="preserve"> </w:t>
      </w:r>
      <w:hyperlink r:id="rId13" w:history="1">
        <w:r w:rsidRPr="00C50C84">
          <w:rPr>
            <w:rStyle w:val="a5"/>
            <w:color w:val="000000"/>
            <w:sz w:val="28"/>
            <w:szCs w:val="28"/>
          </w:rPr>
          <w:t>Правилами</w:t>
        </w:r>
      </w:hyperlink>
      <w:r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538BC" w:rsidRPr="00C50C84" w:rsidRDefault="001538BC" w:rsidP="00E42D13">
      <w:pPr>
        <w:pStyle w:val="s1"/>
        <w:spacing w:before="120"/>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3.10. Срок проведения выездной проверки не может превышать 10 рабочих дней. </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1538BC" w:rsidRPr="00C50C84" w:rsidRDefault="001538BC" w:rsidP="00754DC6">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C50C84">
        <w:rPr>
          <w:rFonts w:ascii="Times New Roman" w:hAnsi="Times New Roman" w:cs="Times New Roman"/>
          <w:color w:val="000000"/>
          <w:sz w:val="28"/>
          <w:szCs w:val="28"/>
        </w:rPr>
        <w:t>о-</w:t>
      </w:r>
      <w:proofErr w:type="gramEnd"/>
      <w:r w:rsidRPr="00C50C84">
        <w:rPr>
          <w:rFonts w:ascii="Times New Roman" w:hAnsi="Times New Roman" w:cs="Times New Roman"/>
          <w:color w:val="000000"/>
          <w:sz w:val="28"/>
          <w:szCs w:val="28"/>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3.12. </w:t>
      </w:r>
      <w:proofErr w:type="gramStart"/>
      <w:r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C50C84">
          <w:rPr>
            <w:rStyle w:val="a5"/>
            <w:rFonts w:ascii="Times New Roman" w:hAnsi="Times New Roman" w:cs="Times New Roman"/>
            <w:color w:val="000000"/>
            <w:sz w:val="28"/>
            <w:szCs w:val="28"/>
          </w:rPr>
          <w:t>частью 2 статьи 90</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C50C84">
        <w:rPr>
          <w:rFonts w:ascii="Times New Roman" w:hAnsi="Times New Roman" w:cs="Times New Roman"/>
          <w:color w:val="000000"/>
          <w:sz w:val="28"/>
          <w:szCs w:val="28"/>
        </w:rPr>
        <w:t xml:space="preserve"> муниципальном </w:t>
      </w:r>
      <w:proofErr w:type="gramStart"/>
      <w:r w:rsidRPr="00C50C84">
        <w:rPr>
          <w:rFonts w:ascii="Times New Roman" w:hAnsi="Times New Roman" w:cs="Times New Roman"/>
          <w:color w:val="000000"/>
          <w:sz w:val="28"/>
          <w:szCs w:val="28"/>
        </w:rPr>
        <w:t>контроле</w:t>
      </w:r>
      <w:proofErr w:type="gramEnd"/>
      <w:r w:rsidRPr="00C50C84">
        <w:rPr>
          <w:rFonts w:ascii="Times New Roman" w:hAnsi="Times New Roman" w:cs="Times New Roman"/>
          <w:color w:val="000000"/>
          <w:sz w:val="28"/>
          <w:szCs w:val="28"/>
        </w:rPr>
        <w:t xml:space="preserve"> в Российской Федерации».</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538BC" w:rsidRPr="00C50C84" w:rsidRDefault="001538BC" w:rsidP="00754DC6">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1538BC" w:rsidRPr="00C50C84" w:rsidRDefault="001538B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538BC" w:rsidRPr="00C50C84" w:rsidRDefault="001538B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3.14. Информация о контрольных мероприятиях размещается в Едином реестре контрольных (надзорных) мероприятий.</w:t>
      </w:r>
    </w:p>
    <w:p w:rsidR="001538BC" w:rsidRPr="00C50C84" w:rsidRDefault="001538B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3.15. </w:t>
      </w:r>
      <w:proofErr w:type="gramStart"/>
      <w:r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C50C84">
        <w:rPr>
          <w:rFonts w:ascii="Times New Roman" w:hAnsi="Times New Roman" w:cs="Times New Roman"/>
          <w:color w:val="000000"/>
          <w:sz w:val="28"/>
          <w:szCs w:val="28"/>
        </w:rPr>
        <w:t>Единый портал</w:t>
      </w:r>
      <w:r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w:t>
      </w:r>
      <w:proofErr w:type="gramStart"/>
      <w:r w:rsidRPr="00C50C84">
        <w:rPr>
          <w:rFonts w:ascii="Times New Roman" w:hAnsi="Times New Roman" w:cs="Times New Roman"/>
          <w:color w:val="000000"/>
          <w:sz w:val="28"/>
          <w:szCs w:val="28"/>
          <w:shd w:val="clear" w:color="auto" w:fill="FFFFFF"/>
        </w:rPr>
        <w:t>через</w:t>
      </w:r>
      <w:proofErr w:type="gramEnd"/>
      <w:r w:rsidRPr="00C50C84">
        <w:rPr>
          <w:rFonts w:ascii="Times New Roman" w:hAnsi="Times New Roman" w:cs="Times New Roman"/>
          <w:color w:val="000000"/>
          <w:sz w:val="28"/>
          <w:szCs w:val="28"/>
          <w:shd w:val="clear" w:color="auto" w:fill="FFFFFF"/>
        </w:rPr>
        <w:t xml:space="preserve"> региональный портал государственных и муниципальных услуг.</w:t>
      </w:r>
    </w:p>
    <w:p w:rsidR="001538BC" w:rsidRPr="00C50C84" w:rsidRDefault="001538B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A62CB" w:rsidRPr="00C50C84"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0C84">
        <w:rPr>
          <w:rFonts w:ascii="Times New Roman" w:hAnsi="Times New Roman" w:cs="Times New Roman"/>
          <w:color w:val="000000"/>
          <w:sz w:val="28"/>
          <w:szCs w:val="28"/>
          <w:shd w:val="clear" w:color="auto" w:fill="FFFFFF"/>
        </w:rPr>
        <w:t xml:space="preserve">Федерального закона </w:t>
      </w:r>
      <w:r w:rsidRPr="00C50C84">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4 настоящего </w:t>
      </w:r>
      <w:r w:rsidRPr="0012643C">
        <w:rPr>
          <w:rFonts w:ascii="Times New Roman" w:hAnsi="Times New Roman" w:cs="Times New Roman"/>
          <w:color w:val="000000"/>
          <w:sz w:val="28"/>
          <w:szCs w:val="28"/>
        </w:rPr>
        <w:t>Положения.</w:t>
      </w:r>
      <w:r w:rsidR="0012643C" w:rsidRPr="0012643C">
        <w:rPr>
          <w:rStyle w:val="aff1"/>
          <w:rFonts w:ascii="Times New Roman" w:hAnsi="Times New Roman" w:cs="Times New Roman"/>
          <w:color w:val="000000"/>
          <w:sz w:val="28"/>
          <w:szCs w:val="28"/>
        </w:rPr>
        <w:t xml:space="preserve"> </w:t>
      </w:r>
    </w:p>
    <w:p w:rsidR="005238CB" w:rsidRPr="000E5F8C" w:rsidRDefault="00AA62CB"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sidRPr="0012643C">
        <w:rPr>
          <w:rFonts w:ascii="Times New Roman" w:hAnsi="Times New Roman" w:cs="Times New Roman"/>
          <w:color w:val="000000"/>
          <w:sz w:val="28"/>
          <w:szCs w:val="28"/>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w:t>
      </w:r>
      <w:proofErr w:type="gramStart"/>
      <w:r w:rsidRPr="00C50C84">
        <w:rPr>
          <w:rFonts w:ascii="Times New Roman" w:hAnsi="Times New Roman" w:cs="Times New Roman"/>
          <w:color w:val="000000"/>
          <w:sz w:val="28"/>
          <w:szCs w:val="28"/>
        </w:rPr>
        <w:t>обязана</w:t>
      </w:r>
      <w:proofErr w:type="gramEnd"/>
      <w:r w:rsidRPr="00C50C84">
        <w:rPr>
          <w:rFonts w:ascii="Times New Roman" w:hAnsi="Times New Roman" w:cs="Times New Roman"/>
          <w:color w:val="000000"/>
          <w:sz w:val="28"/>
          <w:szCs w:val="28"/>
        </w:rPr>
        <w:t>:</w:t>
      </w:r>
    </w:p>
    <w:p w:rsidR="0012643C" w:rsidRPr="00C50C84" w:rsidRDefault="0012643C" w:rsidP="00754DC6">
      <w:pPr>
        <w:pStyle w:val="ConsPlusNormal"/>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643C" w:rsidRPr="00C50C84" w:rsidRDefault="0012643C" w:rsidP="00754DC6">
      <w:pPr>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вз</w:t>
      </w:r>
      <w:proofErr w:type="gramEnd"/>
      <w:r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754DC6">
      <w:pPr>
        <w:ind w:firstLine="709"/>
        <w:jc w:val="both"/>
        <w:rPr>
          <w:sz w:val="28"/>
          <w:szCs w:val="28"/>
        </w:rPr>
      </w:pPr>
    </w:p>
    <w:p w:rsidR="005238CB" w:rsidRPr="000E5F8C" w:rsidRDefault="005238CB" w:rsidP="00754DC6">
      <w:pPr>
        <w:pStyle w:val="ConsPlusNormal"/>
        <w:spacing w:after="240"/>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w:t>
      </w:r>
      <w:r w:rsidR="0012643C" w:rsidRPr="00C50C84">
        <w:rPr>
          <w:rFonts w:ascii="Times New Roman" w:hAnsi="Times New Roman" w:cs="Times New Roman"/>
          <w:b/>
          <w:bCs/>
          <w:color w:val="000000"/>
          <w:sz w:val="28"/>
          <w:szCs w:val="28"/>
        </w:rPr>
        <w:t xml:space="preserve">Обжалование решений администрации, действий (бездействия) должностных лиц, уполномоченных осуществлять муниципальный </w:t>
      </w:r>
      <w:proofErr w:type="gramStart"/>
      <w:r w:rsidR="0012643C" w:rsidRPr="00C50C84">
        <w:rPr>
          <w:rFonts w:ascii="Times New Roman" w:hAnsi="Times New Roman" w:cs="Times New Roman"/>
          <w:b/>
          <w:bCs/>
          <w:color w:val="000000"/>
          <w:sz w:val="28"/>
          <w:szCs w:val="28"/>
        </w:rPr>
        <w:t>контроль</w:t>
      </w:r>
      <w:r w:rsidR="00D864F2">
        <w:rPr>
          <w:rFonts w:ascii="Times New Roman" w:hAnsi="Times New Roman" w:cs="Times New Roman"/>
          <w:b/>
          <w:bCs/>
          <w:color w:val="000000"/>
          <w:sz w:val="28"/>
          <w:szCs w:val="28"/>
        </w:rPr>
        <w:t xml:space="preserve"> </w:t>
      </w:r>
      <w:r w:rsidR="0012643C" w:rsidRPr="00C50C84">
        <w:rPr>
          <w:rFonts w:ascii="Times New Roman" w:hAnsi="Times New Roman" w:cs="Times New Roman"/>
          <w:b/>
          <w:bCs/>
          <w:color w:val="000000"/>
          <w:sz w:val="28"/>
          <w:szCs w:val="28"/>
        </w:rPr>
        <w:t>за</w:t>
      </w:r>
      <w:proofErr w:type="gramEnd"/>
      <w:r w:rsidR="0012643C"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4"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4"/>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2643C" w:rsidRPr="00C50C84" w:rsidRDefault="0012643C" w:rsidP="00E42D13">
      <w:pPr>
        <w:pStyle w:val="ConsPlusNormal"/>
        <w:spacing w:before="120"/>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рамках контрольных мероприятий.</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12643C" w:rsidRPr="00C50C84" w:rsidRDefault="0012643C" w:rsidP="00754DC6">
      <w:pPr>
        <w:pStyle w:val="s1"/>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Крапивинского муниципального округа </w:t>
      </w:r>
      <w:r w:rsidRPr="00C50C84">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 наличии в</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i/>
          <w:iCs/>
          <w:color w:val="000000"/>
          <w:sz w:val="24"/>
          <w:szCs w:val="24"/>
        </w:rPr>
        <w:t>.</w:t>
      </w:r>
    </w:p>
    <w:p w:rsidR="0012643C" w:rsidRPr="00C50C84" w:rsidRDefault="0012643C" w:rsidP="00E42D13">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2643C" w:rsidRPr="00C50C84" w:rsidRDefault="0012643C" w:rsidP="00754DC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2643C" w:rsidRPr="00C50C84" w:rsidRDefault="0012643C" w:rsidP="00754DC6">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C50C84">
        <w:rPr>
          <w:rFonts w:ascii="Times New Roman" w:hAnsi="Times New Roman" w:cs="Times New Roman"/>
          <w:color w:val="000000"/>
          <w:sz w:val="28"/>
          <w:szCs w:val="28"/>
        </w:rPr>
        <w:t xml:space="preserve"> не более чем на 20 рабочих дней.</w:t>
      </w:r>
    </w:p>
    <w:p w:rsidR="0012643C" w:rsidRPr="00C50C84" w:rsidRDefault="005238CB" w:rsidP="00E42D13">
      <w:pPr>
        <w:pStyle w:val="14"/>
        <w:spacing w:before="120" w:after="12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w:t>
      </w:r>
      <w:r w:rsidR="0012643C" w:rsidRPr="00C50C84">
        <w:rPr>
          <w:rFonts w:ascii="Times New Roman" w:hAnsi="Times New Roman" w:cs="Times New Roman"/>
          <w:b/>
          <w:bCs/>
          <w:color w:val="000000"/>
          <w:sz w:val="28"/>
          <w:szCs w:val="28"/>
        </w:rPr>
        <w:t xml:space="preserve">Ключевые показатели муниципального </w:t>
      </w:r>
      <w:proofErr w:type="gramStart"/>
      <w:r w:rsidR="0012643C" w:rsidRPr="00C50C84">
        <w:rPr>
          <w:rFonts w:ascii="Times New Roman" w:hAnsi="Times New Roman" w:cs="Times New Roman"/>
          <w:b/>
          <w:bCs/>
          <w:color w:val="000000"/>
          <w:sz w:val="28"/>
          <w:szCs w:val="28"/>
        </w:rPr>
        <w:t>контроля за</w:t>
      </w:r>
      <w:proofErr w:type="gramEnd"/>
      <w:r w:rsidR="0012643C"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 и их целевые значения</w:t>
      </w:r>
    </w:p>
    <w:p w:rsidR="0012643C" w:rsidRPr="00C50C84" w:rsidRDefault="0012643C" w:rsidP="00754DC6">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5.1. Оценка результативности и эффективности осущес</w:t>
      </w:r>
      <w:r w:rsidR="00856187">
        <w:rPr>
          <w:rFonts w:ascii="Times New Roman" w:hAnsi="Times New Roman" w:cs="Times New Roman"/>
          <w:color w:val="000000"/>
          <w:sz w:val="28"/>
          <w:szCs w:val="28"/>
        </w:rPr>
        <w:t xml:space="preserve">твления муниципального </w:t>
      </w:r>
      <w:proofErr w:type="gramStart"/>
      <w:r w:rsidR="00856187">
        <w:rPr>
          <w:rFonts w:ascii="Times New Roman" w:hAnsi="Times New Roman" w:cs="Times New Roman"/>
          <w:color w:val="000000"/>
          <w:sz w:val="28"/>
          <w:szCs w:val="28"/>
        </w:rPr>
        <w:t xml:space="preserve">контроля </w:t>
      </w:r>
      <w:r w:rsidRPr="00C50C84">
        <w:rPr>
          <w:rFonts w:ascii="Times New Roman" w:hAnsi="Times New Roman" w:cs="Times New Roman"/>
          <w:color w:val="000000"/>
          <w:sz w:val="28"/>
          <w:szCs w:val="28"/>
        </w:rPr>
        <w:t>за</w:t>
      </w:r>
      <w:proofErr w:type="gramEnd"/>
      <w:r w:rsidRPr="00C50C84">
        <w:rPr>
          <w:rFonts w:ascii="Times New Roman" w:hAnsi="Times New Roman" w:cs="Times New Roman"/>
          <w:color w:val="000000"/>
          <w:sz w:val="28"/>
          <w:szCs w:val="28"/>
        </w:rPr>
        <w:t xml:space="preserve"> исполнением единой теплоснабжающей</w:t>
      </w:r>
      <w:r w:rsidR="00D864F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5238CB" w:rsidRPr="000E5F8C" w:rsidRDefault="0012643C" w:rsidP="00E42D13">
      <w:pPr>
        <w:pStyle w:val="14"/>
        <w:spacing w:before="120"/>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5.2. Ключевые показатели вида контроля и их целевые значения, индикативные показат</w:t>
      </w:r>
      <w:r w:rsidR="00856187">
        <w:rPr>
          <w:rFonts w:ascii="Times New Roman" w:hAnsi="Times New Roman" w:cs="Times New Roman"/>
          <w:color w:val="000000"/>
          <w:sz w:val="28"/>
          <w:szCs w:val="28"/>
        </w:rPr>
        <w:t xml:space="preserve">ели для муниципального </w:t>
      </w:r>
      <w:proofErr w:type="gramStart"/>
      <w:r w:rsidR="00856187">
        <w:rPr>
          <w:rFonts w:ascii="Times New Roman" w:hAnsi="Times New Roman" w:cs="Times New Roman"/>
          <w:color w:val="000000"/>
          <w:sz w:val="28"/>
          <w:szCs w:val="28"/>
        </w:rPr>
        <w:t xml:space="preserve">контроля </w:t>
      </w:r>
      <w:r w:rsidRPr="00C50C84">
        <w:rPr>
          <w:rFonts w:ascii="Times New Roman" w:hAnsi="Times New Roman" w:cs="Times New Roman"/>
          <w:color w:val="000000"/>
          <w:sz w:val="28"/>
          <w:szCs w:val="28"/>
        </w:rPr>
        <w:t>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7F5D03">
        <w:rPr>
          <w:rFonts w:ascii="Times New Roman" w:hAnsi="Times New Roman" w:cs="Times New Roman"/>
          <w:color w:val="000000"/>
          <w:sz w:val="28"/>
          <w:szCs w:val="28"/>
        </w:rPr>
        <w:t xml:space="preserve">утверждаются </w:t>
      </w:r>
      <w:r w:rsidRPr="007F5D03">
        <w:rPr>
          <w:rFonts w:ascii="Times New Roman" w:hAnsi="Times New Roman" w:cs="Times New Roman"/>
          <w:bCs/>
          <w:color w:val="000000"/>
          <w:sz w:val="28"/>
          <w:szCs w:val="28"/>
        </w:rPr>
        <w:t>Советом народных депутатов Крапивинского муниципального о</w:t>
      </w:r>
      <w:r>
        <w:rPr>
          <w:rFonts w:ascii="Times New Roman" w:hAnsi="Times New Roman" w:cs="Times New Roman"/>
          <w:bCs/>
          <w:color w:val="000000"/>
          <w:sz w:val="28"/>
          <w:szCs w:val="28"/>
        </w:rPr>
        <w:t>круга</w:t>
      </w:r>
      <w:r w:rsidRPr="007F5D03">
        <w:rPr>
          <w:rFonts w:ascii="Times New Roman" w:hAnsi="Times New Roman" w:cs="Times New Roman"/>
          <w:bCs/>
          <w:color w:val="000000"/>
          <w:sz w:val="28"/>
          <w:szCs w:val="28"/>
        </w:rPr>
        <w:t>.</w:t>
      </w:r>
    </w:p>
    <w:sectPr w:rsidR="005238CB" w:rsidRPr="000E5F8C" w:rsidSect="00896C60">
      <w:headerReference w:type="even" r:id="rId15"/>
      <w:headerReference w:type="default" r:id="rId16"/>
      <w:pgSz w:w="11906" w:h="16838"/>
      <w:pgMar w:top="1134" w:right="1134" w:bottom="102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4D" w:rsidRDefault="00445A4D" w:rsidP="005238CB">
      <w:r>
        <w:separator/>
      </w:r>
    </w:p>
  </w:endnote>
  <w:endnote w:type="continuationSeparator" w:id="0">
    <w:p w:rsidR="00445A4D" w:rsidRDefault="00445A4D"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4D" w:rsidRDefault="00445A4D" w:rsidP="005238CB">
      <w:r>
        <w:separator/>
      </w:r>
    </w:p>
  </w:footnote>
  <w:footnote w:type="continuationSeparator" w:id="0">
    <w:p w:rsidR="00445A4D" w:rsidRDefault="00445A4D"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21029">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01B0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521029">
      <w:rPr>
        <w:rStyle w:val="afb"/>
        <w:noProof/>
      </w:rPr>
      <w:t>17</w:t>
    </w:r>
    <w:r>
      <w:rPr>
        <w:rStyle w:val="afb"/>
      </w:rPr>
      <w:fldChar w:fldCharType="end"/>
    </w:r>
  </w:p>
  <w:p w:rsidR="00E90F25" w:rsidRDefault="0052102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2"/>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4020D"/>
    <w:rsid w:val="0012643C"/>
    <w:rsid w:val="001538BC"/>
    <w:rsid w:val="001737C5"/>
    <w:rsid w:val="001A6FDB"/>
    <w:rsid w:val="001B5653"/>
    <w:rsid w:val="00202AD5"/>
    <w:rsid w:val="002A145F"/>
    <w:rsid w:val="003A220F"/>
    <w:rsid w:val="004210C2"/>
    <w:rsid w:val="00440B68"/>
    <w:rsid w:val="00445A4D"/>
    <w:rsid w:val="004A056A"/>
    <w:rsid w:val="00521029"/>
    <w:rsid w:val="005238CB"/>
    <w:rsid w:val="005C53EA"/>
    <w:rsid w:val="00627671"/>
    <w:rsid w:val="00701B0B"/>
    <w:rsid w:val="00707EA2"/>
    <w:rsid w:val="007435EE"/>
    <w:rsid w:val="0074481F"/>
    <w:rsid w:val="00754DC6"/>
    <w:rsid w:val="00777C84"/>
    <w:rsid w:val="00856187"/>
    <w:rsid w:val="00896C60"/>
    <w:rsid w:val="008C0531"/>
    <w:rsid w:val="008E4798"/>
    <w:rsid w:val="00935631"/>
    <w:rsid w:val="009377A1"/>
    <w:rsid w:val="009600DC"/>
    <w:rsid w:val="00987995"/>
    <w:rsid w:val="009D07EB"/>
    <w:rsid w:val="009E08D1"/>
    <w:rsid w:val="00A27F02"/>
    <w:rsid w:val="00A42B48"/>
    <w:rsid w:val="00A44C10"/>
    <w:rsid w:val="00A536A4"/>
    <w:rsid w:val="00A86422"/>
    <w:rsid w:val="00AA62CB"/>
    <w:rsid w:val="00AD75F5"/>
    <w:rsid w:val="00B507CC"/>
    <w:rsid w:val="00B73865"/>
    <w:rsid w:val="00B8083A"/>
    <w:rsid w:val="00BA24C0"/>
    <w:rsid w:val="00BB0252"/>
    <w:rsid w:val="00BE06E7"/>
    <w:rsid w:val="00BF4391"/>
    <w:rsid w:val="00C911BF"/>
    <w:rsid w:val="00CD25BF"/>
    <w:rsid w:val="00D3383E"/>
    <w:rsid w:val="00D33AE9"/>
    <w:rsid w:val="00D50F39"/>
    <w:rsid w:val="00D6669F"/>
    <w:rsid w:val="00D864F2"/>
    <w:rsid w:val="00E12630"/>
    <w:rsid w:val="00E42D13"/>
    <w:rsid w:val="00E74CEB"/>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4CE74-D66C-4398-ADF0-C45C26C2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5831</Words>
  <Characters>33243</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2021-09-24T04:52:00Z</cp:lastPrinted>
  <dcterms:created xsi:type="dcterms:W3CDTF">2021-09-24T04:20:00Z</dcterms:created>
  <dcterms:modified xsi:type="dcterms:W3CDTF">2021-09-24T04:52:00Z</dcterms:modified>
</cp:coreProperties>
</file>