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5" w:rsidRDefault="000E2E08" w:rsidP="000E2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Анонс! С 0</w:t>
      </w:r>
      <w:r w:rsidR="00E952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52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E952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4C78">
        <w:rPr>
          <w:rFonts w:ascii="Times New Roman" w:hAnsi="Times New Roman" w:cs="Times New Roman"/>
          <w:b/>
          <w:bCs/>
          <w:sz w:val="24"/>
          <w:szCs w:val="24"/>
        </w:rPr>
        <w:t xml:space="preserve"> года проводится «горячая линия» по вопросам защиты прав потребителей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оказании платных образовательных услуг</w:t>
      </w:r>
    </w:p>
    <w:p w:rsidR="000E2E08" w:rsidRDefault="000E2E08" w:rsidP="000E2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2E08" w:rsidRPr="00D75D39" w:rsidRDefault="000E2E08" w:rsidP="008A309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Управлении Роспотребнадзора по Кемеровской области – Кузбассу (далее — Управление), в Консультационных центрах и пунктах для потребителей ФБУЗ «Центр гигиены и эпидемиологии в Кемеровской области - Кузбассе» с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июля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18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ию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ля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года проводится «горячая линия» по актуальным вопросам защиты прав потребителей </w:t>
      </w:r>
      <w:r w:rsidR="00326B8A" w:rsidRPr="00D75D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оказании платных образовательных услуг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8A309B" w:rsidRPr="00F174F5" w:rsidRDefault="008A309B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Консультацию специалистов можно получить ежедневно по будням с 09-00 час. до 12-30 час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с 13-30 час. до 16-00 час. (в пятницу до 14-30 час.):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Общественной приемной Управления по единому телефону «горячей линии»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8 (384-2) 36-96-88;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отделе защиты прав потребителей Управления по телефонам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8 (384-2) 36-29-89, 36-64-88;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· 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территориальных отделах Управления по телефонам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(384-2) 64-20-42 (Территориальный отдел в г. Кемерово);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(384-3) 74-30-97, 53-85-09 (Территориальный отдел в г. Новокузнецке и Новокузнецком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(384-52) 6-40-17 (Территориальный отдел в г. Белово и Беловском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(384-53) 5-14-91 (Территориальный отдел в г. Анжеро-Судженске, Ижморском и Яйском районах);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(384-6) 69-82-86 (Территориальный отдел в г. Киселёвске, г. Прокопьевске и Прокопьевском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(384-56) 3-15-11 (Территориальный отдел в г. Ленинск-Кузнецком, г. Полысаево и Ленинск-Кузнецком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(384-2) 64-55-98, 64-69-13 (Территориальный отдел в г. Березовском, г. Топки, Кемеровском и Топкинском районах);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(384-63) 5-42-56 (Территориальный отдел в г. Гурьевске, г. Салаире, Гурьевском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(384-43) 5-63-05 (Территориальный отдел в г. Мариинске, Мариинском, Тисульском, Тяжинском и Чебулинском районах);</w:t>
      </w:r>
    </w:p>
    <w:p w:rsidR="00D62FB9" w:rsidRPr="00D75D39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(384-75) 6-03-45 (Территориальный отдел в г. Междуреченске, г. Мыски и Междуреченском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(384-71) 5-35-13 (Территориальный отдел в г. Осинники и г. Калтане);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(384-73) 3-00-53 (Территориальный отдел в г. Таштаголе и Таштагольском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(384-51) 4-00-90 (Территориальный отдел в г. Юрге и Юргинском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 (384-55) 2-54-12 (Территориальный отдел в г. Тайге и Яшкинском районе);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- 8(384-42) 7-43-82 (Территориальный отдел в Крапивинском и Промышленновском районах);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Консультационных центрах и пунктах для потребителей ежедневно по будням с 08-00 час. до 12-00 час</w:t>
      </w:r>
      <w:proofErr w:type="gramStart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  <w:r w:rsidRPr="00F174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с 13-00 час. до 16-00 час. (в пятницу до 14-30 час.) по следующим адресам и телефонам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Кемерово, ул. Авроры, 12, тел. 8-951-581-3279;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Новокузнецк, ул. Обнорского, 76, тел. 8 (384-3) 3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6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86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89</w:t>
      </w: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37-57-42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E95243" w:rsidRP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37-38-25</w:t>
      </w:r>
      <w:r w:rsidR="00E952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Новокузнецк, ул. Вокзальная, д. 33 тел 8 (384-3) 78-35-54, 78-25-12;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Анжеро-Судженск, ул. Менделеева, 71, тел. 8 (384-53) 5-13-57, 5-17-43;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Белово, ул. Ленина, 67а, тел. 8 (384-52) 4-64-95, 4-64-27;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Гурьевск, ул. Коммунистическая, </w:t>
      </w:r>
      <w:proofErr w:type="gram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14</w:t>
      </w:r>
      <w:proofErr w:type="gram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а, тел. 8 (384-63) 5-66-79, 5-55-98;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Ленинск-Кузнецкий, ул. </w:t>
      </w:r>
      <w:proofErr w:type="spell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Земцова</w:t>
      </w:r>
      <w:proofErr w:type="spell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6 б, тел. 8-951-615-68-19, 8(384-56) 3-16-43;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Мариинск, 1-й Микрорайон, </w:t>
      </w:r>
      <w:proofErr w:type="gram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proofErr w:type="gram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а, пом. 3, тел. 8 (384-43) 5-62-47, 5-79-85;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Междуреченск, ул. Вокзальная, 14, тел. 8 (384-75) 3-29-33;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г. Мыски, ул. </w:t>
      </w:r>
      <w:proofErr w:type="spellStart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Рембазовская</w:t>
      </w:r>
      <w:proofErr w:type="spellEnd"/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4, тел. 8(384-74) 2-20-90, 2-09-74;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Прокопьевск, ул. Подольская, 19, тел. 8 (384-6) 69-85-58, 69-82-88.</w:t>
      </w:r>
    </w:p>
    <w:p w:rsidR="000E2E08" w:rsidRPr="00F174F5" w:rsidRDefault="000E2E08" w:rsidP="008A309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7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Юрга, ул. Московская, 39, тел. 8 (384-51) 5-90-07, 6-00-17.</w:t>
      </w:r>
    </w:p>
    <w:p w:rsidR="00D95B30" w:rsidRPr="00D75D39" w:rsidRDefault="00D95B30" w:rsidP="008A309B">
      <w:pPr>
        <w:spacing w:after="0"/>
        <w:jc w:val="both"/>
      </w:pPr>
    </w:p>
    <w:sectPr w:rsidR="00D95B30" w:rsidRPr="00D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F5"/>
    <w:rsid w:val="000E2E08"/>
    <w:rsid w:val="00186DB8"/>
    <w:rsid w:val="003025B5"/>
    <w:rsid w:val="00326B8A"/>
    <w:rsid w:val="006E4EF5"/>
    <w:rsid w:val="007C35BE"/>
    <w:rsid w:val="008A309B"/>
    <w:rsid w:val="00D62FB9"/>
    <w:rsid w:val="00D75D39"/>
    <w:rsid w:val="00D95B30"/>
    <w:rsid w:val="00E6694B"/>
    <w:rsid w:val="00E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362CA-7F5E-4F0E-AB3C-701AFF45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РПН</cp:lastModifiedBy>
  <cp:revision>13</cp:revision>
  <cp:lastPrinted>2025-07-07T07:39:00Z</cp:lastPrinted>
  <dcterms:created xsi:type="dcterms:W3CDTF">2024-06-25T06:36:00Z</dcterms:created>
  <dcterms:modified xsi:type="dcterms:W3CDTF">2025-07-07T08:30:00Z</dcterms:modified>
</cp:coreProperties>
</file>