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8A6BDE">
                              <w:rPr>
                                <w:b/>
                                <w:caps/>
                                <w:szCs w:val="28"/>
                              </w:rPr>
                              <w:t>4</w:t>
                            </w:r>
                          </w:p>
                          <w:p w:rsidR="008A6BDE" w:rsidRDefault="008A6BD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8A6BDE">
                        <w:rPr>
                          <w:b/>
                          <w:caps/>
                          <w:szCs w:val="28"/>
                        </w:rPr>
                        <w:t>4</w:t>
                      </w:r>
                    </w:p>
                    <w:p w:rsidR="008A6BDE" w:rsidRDefault="008A6BD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1/1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EC05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EC0550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EC0550">
        <w:rPr>
          <w:rFonts w:eastAsia="Times New Roman" w:cs="Times New Roman"/>
          <w:b/>
          <w:spacing w:val="-1"/>
          <w:szCs w:val="28"/>
          <w:lang w:eastAsia="ru-RU"/>
        </w:rPr>
        <w:t>Кусакиной</w:t>
      </w:r>
      <w:proofErr w:type="spellEnd"/>
      <w:r w:rsidR="00EC0550">
        <w:rPr>
          <w:rFonts w:eastAsia="Times New Roman" w:cs="Times New Roman"/>
          <w:b/>
          <w:spacing w:val="-1"/>
          <w:szCs w:val="28"/>
          <w:lang w:eastAsia="ru-RU"/>
        </w:rPr>
        <w:t xml:space="preserve"> Елены Геннадьевны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472C7">
        <w:rPr>
          <w:rFonts w:eastAsia="Times New Roman" w:cs="Times New Roman"/>
          <w:szCs w:val="28"/>
          <w:lang w:eastAsia="ru-RU"/>
        </w:rPr>
        <w:t xml:space="preserve"> </w:t>
      </w:r>
      <w:r w:rsidR="00EC0550">
        <w:rPr>
          <w:rFonts w:eastAsia="Times New Roman" w:cs="Times New Roman"/>
          <w:szCs w:val="28"/>
          <w:lang w:eastAsia="ru-RU"/>
        </w:rPr>
        <w:t>4</w:t>
      </w:r>
      <w:r w:rsidR="00A4633C">
        <w:rPr>
          <w:rFonts w:eastAsia="Times New Roman" w:cs="Times New Roman"/>
          <w:szCs w:val="28"/>
          <w:lang w:eastAsia="ru-RU"/>
        </w:rPr>
        <w:t xml:space="preserve"> </w:t>
      </w:r>
      <w:r w:rsidRPr="00EF767E">
        <w:rPr>
          <w:rFonts w:eastAsia="Times New Roman" w:cs="Times New Roman"/>
          <w:szCs w:val="28"/>
          <w:lang w:eastAsia="ru-RU"/>
        </w:rPr>
        <w:t xml:space="preserve">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EC0550" w:rsidRPr="00EC0550">
        <w:rPr>
          <w:rFonts w:eastAsia="Times New Roman" w:cs="Times New Roman"/>
          <w:szCs w:val="28"/>
          <w:lang w:eastAsia="ru-RU"/>
        </w:rPr>
        <w:t>Кусакиной</w:t>
      </w:r>
      <w:proofErr w:type="spellEnd"/>
      <w:r w:rsidR="00EC0550" w:rsidRPr="00EC0550">
        <w:rPr>
          <w:rFonts w:eastAsia="Times New Roman" w:cs="Times New Roman"/>
          <w:szCs w:val="28"/>
          <w:lang w:eastAsia="ru-RU"/>
        </w:rPr>
        <w:t xml:space="preserve"> Елены Геннадьевны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EC0550">
        <w:rPr>
          <w:rFonts w:eastAsia="Times New Roman" w:cs="Times New Roman"/>
          <w:szCs w:val="28"/>
          <w:lang w:eastAsia="ru-RU"/>
        </w:rPr>
        <w:t>выд</w:t>
      </w:r>
      <w:r w:rsidRPr="00EF767E">
        <w:rPr>
          <w:rFonts w:eastAsia="Times New Roman" w:cs="Times New Roman"/>
          <w:szCs w:val="28"/>
          <w:lang w:eastAsia="ru-RU"/>
        </w:rPr>
        <w:t xml:space="preserve">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избирательному округу № </w:t>
      </w:r>
      <w:r w:rsidR="00EC055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 xml:space="preserve">датного избирательного округа </w:t>
      </w:r>
      <w:r w:rsidR="006472C7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№</w:t>
      </w:r>
      <w:r w:rsidR="006472C7">
        <w:rPr>
          <w:rFonts w:eastAsia="Times New Roman" w:cs="Times New Roman"/>
          <w:szCs w:val="28"/>
          <w:lang w:eastAsia="ru-RU"/>
        </w:rPr>
        <w:t xml:space="preserve"> </w:t>
      </w:r>
      <w:r w:rsidR="00EC0550">
        <w:rPr>
          <w:rFonts w:eastAsia="Times New Roman" w:cs="Times New Roman"/>
          <w:szCs w:val="28"/>
          <w:lang w:eastAsia="ru-RU"/>
        </w:rPr>
        <w:t>4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EC055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C0550" w:rsidRPr="00EC0550">
        <w:rPr>
          <w:rFonts w:eastAsia="Times New Roman" w:cs="Times New Roman"/>
          <w:szCs w:val="28"/>
          <w:lang w:eastAsia="ru-RU"/>
        </w:rPr>
        <w:t>Кусакин</w:t>
      </w:r>
      <w:r w:rsidR="00EC0550">
        <w:rPr>
          <w:rFonts w:eastAsia="Times New Roman" w:cs="Times New Roman"/>
          <w:szCs w:val="28"/>
          <w:lang w:eastAsia="ru-RU"/>
        </w:rPr>
        <w:t>у</w:t>
      </w:r>
      <w:proofErr w:type="spellEnd"/>
      <w:r w:rsidR="00EC0550" w:rsidRPr="00EC0550">
        <w:rPr>
          <w:rFonts w:eastAsia="Times New Roman" w:cs="Times New Roman"/>
          <w:szCs w:val="28"/>
          <w:lang w:eastAsia="ru-RU"/>
        </w:rPr>
        <w:t xml:space="preserve"> Елен</w:t>
      </w:r>
      <w:r w:rsidR="00EC0550">
        <w:rPr>
          <w:rFonts w:eastAsia="Times New Roman" w:cs="Times New Roman"/>
          <w:szCs w:val="28"/>
          <w:lang w:eastAsia="ru-RU"/>
        </w:rPr>
        <w:t>у</w:t>
      </w:r>
      <w:r w:rsidR="00EC0550" w:rsidRPr="00EC0550">
        <w:rPr>
          <w:rFonts w:eastAsia="Times New Roman" w:cs="Times New Roman"/>
          <w:szCs w:val="28"/>
          <w:lang w:eastAsia="ru-RU"/>
        </w:rPr>
        <w:t xml:space="preserve"> Геннадьевн</w:t>
      </w:r>
      <w:r w:rsidR="00EC0550">
        <w:rPr>
          <w:rFonts w:eastAsia="Times New Roman" w:cs="Times New Roman"/>
          <w:szCs w:val="28"/>
          <w:lang w:eastAsia="ru-RU"/>
        </w:rPr>
        <w:t>у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EC0550">
        <w:rPr>
          <w:rFonts w:eastAsia="Times New Roman" w:cs="Times New Roman"/>
          <w:szCs w:val="28"/>
          <w:lang w:eastAsia="ru-RU"/>
        </w:rPr>
        <w:t>21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EC0550">
        <w:rPr>
          <w:rFonts w:eastAsia="Times New Roman" w:cs="Times New Roman"/>
          <w:szCs w:val="28"/>
          <w:lang w:eastAsia="ru-RU"/>
        </w:rPr>
        <w:t>июля</w:t>
      </w:r>
      <w:r w:rsidR="00A4633C">
        <w:rPr>
          <w:rFonts w:eastAsia="Times New Roman" w:cs="Times New Roman"/>
          <w:szCs w:val="28"/>
          <w:lang w:eastAsia="ru-RU"/>
        </w:rPr>
        <w:t xml:space="preserve"> 19</w:t>
      </w:r>
      <w:r w:rsidR="006472C7">
        <w:rPr>
          <w:rFonts w:eastAsia="Times New Roman" w:cs="Times New Roman"/>
          <w:szCs w:val="28"/>
          <w:lang w:eastAsia="ru-RU"/>
        </w:rPr>
        <w:t>64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EC0550">
        <w:rPr>
          <w:rFonts w:eastAsia="Times New Roman" w:cs="Times New Roman"/>
          <w:szCs w:val="28"/>
          <w:lang w:eastAsia="ru-RU"/>
        </w:rPr>
        <w:t>4</w:t>
      </w:r>
      <w:r w:rsidR="006472C7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минут, </w:t>
      </w:r>
      <w:r w:rsidRPr="00EF767E">
        <w:rPr>
          <w:rFonts w:eastAsia="Times New Roman" w:cs="Times New Roman"/>
          <w:i/>
          <w:szCs w:val="20"/>
          <w:lang w:eastAsia="ru-RU"/>
        </w:rPr>
        <w:t xml:space="preserve"> </w:t>
      </w:r>
      <w:r w:rsidRPr="00EF767E">
        <w:rPr>
          <w:rFonts w:eastAsia="Times New Roman" w:cs="Times New Roman"/>
          <w:szCs w:val="20"/>
          <w:lang w:eastAsia="ru-RU"/>
        </w:rPr>
        <w:t>кандидат зарегистрирован также в составе списка кандидатов.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B461D7" w:rsidRPr="00EF767E" w:rsidRDefault="00B461D7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4027FF"/>
    <w:rsid w:val="00470C0B"/>
    <w:rsid w:val="006472C7"/>
    <w:rsid w:val="008A6BDE"/>
    <w:rsid w:val="00A4633C"/>
    <w:rsid w:val="00B461D7"/>
    <w:rsid w:val="00EC0550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419C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2024-07-22T06:55:00Z</cp:lastPrinted>
  <dcterms:created xsi:type="dcterms:W3CDTF">2024-07-22T05:48:00Z</dcterms:created>
  <dcterms:modified xsi:type="dcterms:W3CDTF">2024-07-22T06:55:00Z</dcterms:modified>
</cp:coreProperties>
</file>