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B" w:rsidRDefault="002B6D4B" w:rsidP="00416C96">
      <w:pPr>
        <w:jc w:val="center"/>
        <w:rPr>
          <w:b/>
          <w:bCs/>
          <w:sz w:val="28"/>
          <w:szCs w:val="28"/>
        </w:rPr>
      </w:pPr>
      <w:r w:rsidRPr="00FF29C3">
        <w:rPr>
          <w:b/>
          <w:bCs/>
          <w:sz w:val="28"/>
          <w:szCs w:val="28"/>
        </w:rPr>
        <w:t>Какой дом можно построить на участке, выделенном под ИЖС?</w:t>
      </w:r>
    </w:p>
    <w:p w:rsidR="002B6D4B" w:rsidRDefault="002B6D4B" w:rsidP="00416C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Дом, возводимый на земельном участке, предоставленном для индивидуального жилищного строительства, для садоводства, для ведения личного подсобного хозяйства в границах населенного пункта, а также для занятия крестьянской (фермерской) деятельностью, должен отвечать определенным требованиям:</w:t>
      </w:r>
    </w:p>
    <w:p w:rsidR="002B6D4B" w:rsidRDefault="002B6D4B" w:rsidP="005C6549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быть отдельно стоящим зданием, не предназначенным для раздела на самостоятельные объекты недвижимости (как многоквартирный дом);</w:t>
      </w:r>
    </w:p>
    <w:p w:rsidR="002B6D4B" w:rsidRDefault="002B6D4B" w:rsidP="0070256F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состоять из жилых комнат и вспомогательных помещений (кухни, ванной, кладовой и т.д.), предназначенных для удовлетворения гражданами бытовых нужд, связанных с проживанием.</w:t>
      </w:r>
    </w:p>
    <w:p w:rsidR="002B6D4B" w:rsidRDefault="002B6D4B" w:rsidP="00AF2E2D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иметь не более трех надземных этажей и 20 метров в высоту.</w:t>
      </w:r>
    </w:p>
    <w:p w:rsidR="002B6D4B" w:rsidRDefault="002B6D4B" w:rsidP="00AF2E2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«Законодатель при участии Росреестра значительно упростил оформление прав на индивидуальные жилые дома, – поясняет заместитель руководителя Управления Росреестра по Кемеровской области – Кузбассу Юлия Исупова. –В настоящее время для государственного </w:t>
      </w:r>
      <w:r w:rsidRPr="00AF2E2D">
        <w:rPr>
          <w:sz w:val="28"/>
          <w:szCs w:val="28"/>
          <w:lang w:eastAsia="ru-RU"/>
        </w:rPr>
        <w:t>кадастрово</w:t>
      </w:r>
      <w:r>
        <w:rPr>
          <w:sz w:val="28"/>
          <w:szCs w:val="28"/>
          <w:lang w:eastAsia="ru-RU"/>
        </w:rPr>
        <w:t>го учета и регистрации прав на такой объект недвижимости</w:t>
      </w:r>
      <w:r w:rsidRPr="00AF2E2D">
        <w:rPr>
          <w:sz w:val="28"/>
          <w:szCs w:val="28"/>
          <w:lang w:eastAsia="ru-RU"/>
        </w:rPr>
        <w:t xml:space="preserve"> достаточно </w:t>
      </w:r>
      <w:r>
        <w:rPr>
          <w:sz w:val="28"/>
          <w:szCs w:val="28"/>
          <w:lang w:eastAsia="ru-RU"/>
        </w:rPr>
        <w:t>иметь оформленные права на земельный участок под домом и предоставить в Росреестр технический план дома, подготовленный кадастровым инженером. При условии, что само здание соответствует перечисленным выше требованиям. Учитывайте их, планируя строительство, и тогда оформить дом в собственность можно будет в упрощенном порядке».</w:t>
      </w:r>
    </w:p>
    <w:p w:rsidR="002B6D4B" w:rsidRPr="00C3231E" w:rsidRDefault="002B6D4B" w:rsidP="00C3231E">
      <w:pPr>
        <w:jc w:val="both"/>
        <w:rPr>
          <w:b/>
          <w:bCs/>
          <w:sz w:val="24"/>
          <w:szCs w:val="24"/>
          <w:lang w:eastAsia="ru-RU"/>
        </w:rPr>
      </w:pPr>
      <w:r w:rsidRPr="00C3231E">
        <w:rPr>
          <w:b/>
          <w:bCs/>
          <w:sz w:val="24"/>
          <w:szCs w:val="24"/>
          <w:lang w:eastAsia="ru-RU"/>
        </w:rPr>
        <w:t>Пресс-служба Управления Росреестра по Кемеровской области – Кузбассу.</w:t>
      </w:r>
    </w:p>
    <w:sectPr w:rsidR="002B6D4B" w:rsidRPr="00C3231E" w:rsidSect="00C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2776"/>
    <w:multiLevelType w:val="multilevel"/>
    <w:tmpl w:val="3924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4855199"/>
    <w:multiLevelType w:val="hybridMultilevel"/>
    <w:tmpl w:val="8E26AE5C"/>
    <w:lvl w:ilvl="0" w:tplc="704EDD9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9C"/>
    <w:rsid w:val="000D4CF9"/>
    <w:rsid w:val="00171331"/>
    <w:rsid w:val="002B6D4B"/>
    <w:rsid w:val="003610A0"/>
    <w:rsid w:val="00411BCE"/>
    <w:rsid w:val="00416C96"/>
    <w:rsid w:val="00467DD2"/>
    <w:rsid w:val="004836E9"/>
    <w:rsid w:val="00502329"/>
    <w:rsid w:val="00555A44"/>
    <w:rsid w:val="005B4BBA"/>
    <w:rsid w:val="005C6549"/>
    <w:rsid w:val="0060465B"/>
    <w:rsid w:val="006136C1"/>
    <w:rsid w:val="0070256F"/>
    <w:rsid w:val="007F058D"/>
    <w:rsid w:val="00925586"/>
    <w:rsid w:val="009C7C6B"/>
    <w:rsid w:val="00A7409C"/>
    <w:rsid w:val="00AF2E2D"/>
    <w:rsid w:val="00B440B6"/>
    <w:rsid w:val="00C3231E"/>
    <w:rsid w:val="00CD5C89"/>
    <w:rsid w:val="00D65C6C"/>
    <w:rsid w:val="00DB791D"/>
    <w:rsid w:val="00EB7E7C"/>
    <w:rsid w:val="00EC3165"/>
    <w:rsid w:val="00ED376B"/>
    <w:rsid w:val="00FB0D98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C96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C65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214</Words>
  <Characters>1222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6</cp:revision>
  <cp:lastPrinted>2023-04-13T04:15:00Z</cp:lastPrinted>
  <dcterms:created xsi:type="dcterms:W3CDTF">2023-04-13T04:47:00Z</dcterms:created>
  <dcterms:modified xsi:type="dcterms:W3CDTF">2023-04-19T02:22:00Z</dcterms:modified>
</cp:coreProperties>
</file>