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3EB" w:rsidRDefault="00005796" w:rsidP="00AE71B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577215</wp:posOffset>
            </wp:positionH>
            <wp:positionV relativeFrom="paragraph">
              <wp:posOffset>3810</wp:posOffset>
            </wp:positionV>
            <wp:extent cx="1289685" cy="1885950"/>
            <wp:effectExtent l="0" t="0" r="5715" b="0"/>
            <wp:wrapTight wrapText="bothSides">
              <wp:wrapPolygon edited="0">
                <wp:start x="0" y="0"/>
                <wp:lineTo x="0" y="21382"/>
                <wp:lineTo x="21377" y="21382"/>
                <wp:lineTo x="21377" y="0"/>
                <wp:lineTo x="0" y="0"/>
              </wp:wrapPolygon>
            </wp:wrapTight>
            <wp:docPr id="3" name="Рисунок 1" descr="D:\Мои документы\Мои рисунки\gerb_krapivinsky_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gerb_krapivinsky_rn.jpg"/>
                    <pic:cNvPicPr>
                      <a:picLocks noChangeAspect="1" noChangeArrowheads="1"/>
                    </pic:cNvPicPr>
                  </pic:nvPicPr>
                  <pic:blipFill>
                    <a:blip r:embed="rId8" cstate="print"/>
                    <a:srcRect/>
                    <a:stretch>
                      <a:fillRect/>
                    </a:stretch>
                  </pic:blipFill>
                  <pic:spPr bwMode="auto">
                    <a:xfrm>
                      <a:off x="0" y="0"/>
                      <a:ext cx="1289685" cy="1885950"/>
                    </a:xfrm>
                    <a:prstGeom prst="rect">
                      <a:avLst/>
                    </a:prstGeom>
                    <a:noFill/>
                    <a:ln w="9525">
                      <a:noFill/>
                      <a:miter lim="800000"/>
                      <a:headEnd/>
                      <a:tailEnd/>
                    </a:ln>
                  </pic:spPr>
                </pic:pic>
              </a:graphicData>
            </a:graphic>
          </wp:anchor>
        </w:drawing>
      </w:r>
      <w:r w:rsidR="00A06E7F">
        <w:rPr>
          <w:rFonts w:ascii="Times New Roman" w:eastAsia="Times New Roman" w:hAnsi="Times New Roman" w:cs="Times New Roman"/>
          <w:b/>
          <w:noProof/>
          <w:sz w:val="28"/>
          <w:szCs w:val="28"/>
        </w:rPr>
        <w:drawing>
          <wp:anchor distT="0" distB="0" distL="114300" distR="114300" simplePos="0" relativeHeight="251658240" behindDoc="1" locked="0" layoutInCell="1" allowOverlap="1">
            <wp:simplePos x="0" y="0"/>
            <wp:positionH relativeFrom="column">
              <wp:posOffset>2737485</wp:posOffset>
            </wp:positionH>
            <wp:positionV relativeFrom="paragraph">
              <wp:posOffset>-72390</wp:posOffset>
            </wp:positionV>
            <wp:extent cx="2635250" cy="1816100"/>
            <wp:effectExtent l="19050" t="0" r="0" b="0"/>
            <wp:wrapTight wrapText="bothSides">
              <wp:wrapPolygon edited="0">
                <wp:start x="19830" y="0"/>
                <wp:lineTo x="8588" y="10876"/>
                <wp:lineTo x="-156" y="13821"/>
                <wp:lineTo x="-156" y="21298"/>
                <wp:lineTo x="312" y="21298"/>
                <wp:lineTo x="9993" y="21298"/>
                <wp:lineTo x="13741" y="21298"/>
                <wp:lineTo x="21548" y="19259"/>
                <wp:lineTo x="21548" y="14501"/>
                <wp:lineTo x="20767" y="10876"/>
                <wp:lineTo x="20767" y="0"/>
                <wp:lineTo x="19830" y="0"/>
              </wp:wrapPolygon>
            </wp:wrapTight>
            <wp:docPr id="2" name="Рисунок 1" descr="D:\Work\Bachti\!!!ВНУТРЕННИЕ\декабрь\презентация\фотозона размер.png"/>
            <wp:cNvGraphicFramePr/>
            <a:graphic xmlns:a="http://schemas.openxmlformats.org/drawingml/2006/main">
              <a:graphicData uri="http://schemas.openxmlformats.org/drawingml/2006/picture">
                <pic:pic xmlns:pic="http://schemas.openxmlformats.org/drawingml/2006/picture">
                  <pic:nvPicPr>
                    <pic:cNvPr id="3074" name="Picture 2" descr="D:\Work\Bachti\!!!ВНУТРЕННИЕ\декабрь\презентация\фотозона размер.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5250" cy="18161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anchor>
        </w:drawing>
      </w:r>
    </w:p>
    <w:p w:rsidR="005753EB" w:rsidRDefault="005753EB" w:rsidP="00AE71B9">
      <w:pPr>
        <w:spacing w:after="0" w:line="240" w:lineRule="auto"/>
        <w:rPr>
          <w:rFonts w:ascii="Times New Roman" w:eastAsia="Times New Roman" w:hAnsi="Times New Roman" w:cs="Times New Roman"/>
          <w:b/>
          <w:sz w:val="28"/>
          <w:szCs w:val="28"/>
        </w:rPr>
      </w:pPr>
    </w:p>
    <w:p w:rsidR="005753EB" w:rsidRDefault="005753EB" w:rsidP="00AE71B9">
      <w:pPr>
        <w:spacing w:after="0" w:line="240" w:lineRule="auto"/>
        <w:rPr>
          <w:rFonts w:ascii="Times New Roman" w:eastAsia="Times New Roman" w:hAnsi="Times New Roman" w:cs="Times New Roman"/>
          <w:b/>
          <w:sz w:val="28"/>
          <w:szCs w:val="28"/>
        </w:rPr>
      </w:pPr>
    </w:p>
    <w:p w:rsidR="005753EB" w:rsidRDefault="005753EB" w:rsidP="00AE71B9">
      <w:pPr>
        <w:spacing w:after="0" w:line="240" w:lineRule="auto"/>
        <w:rPr>
          <w:rFonts w:ascii="Times New Roman" w:eastAsia="Times New Roman" w:hAnsi="Times New Roman" w:cs="Times New Roman"/>
          <w:b/>
          <w:sz w:val="28"/>
          <w:szCs w:val="28"/>
        </w:rPr>
      </w:pPr>
    </w:p>
    <w:p w:rsidR="005753EB" w:rsidRDefault="005753EB" w:rsidP="00AE71B9">
      <w:pPr>
        <w:spacing w:after="0" w:line="240" w:lineRule="auto"/>
        <w:rPr>
          <w:rFonts w:ascii="Times New Roman" w:eastAsia="Times New Roman" w:hAnsi="Times New Roman" w:cs="Times New Roman"/>
          <w:b/>
          <w:sz w:val="28"/>
          <w:szCs w:val="28"/>
        </w:rPr>
      </w:pPr>
    </w:p>
    <w:p w:rsidR="005753EB" w:rsidRDefault="005753EB" w:rsidP="00AE71B9">
      <w:pPr>
        <w:spacing w:after="0" w:line="240" w:lineRule="auto"/>
        <w:rPr>
          <w:rFonts w:ascii="Times New Roman" w:eastAsia="Times New Roman" w:hAnsi="Times New Roman" w:cs="Times New Roman"/>
          <w:b/>
          <w:sz w:val="28"/>
          <w:szCs w:val="28"/>
        </w:rPr>
      </w:pPr>
    </w:p>
    <w:p w:rsidR="005753EB" w:rsidRDefault="005753EB" w:rsidP="00AE71B9">
      <w:pPr>
        <w:spacing w:after="0" w:line="240" w:lineRule="auto"/>
        <w:rPr>
          <w:rFonts w:ascii="Times New Roman" w:eastAsia="Times New Roman" w:hAnsi="Times New Roman" w:cs="Times New Roman"/>
          <w:b/>
          <w:sz w:val="28"/>
          <w:szCs w:val="28"/>
        </w:rPr>
      </w:pPr>
    </w:p>
    <w:p w:rsidR="005753EB" w:rsidRDefault="005753EB" w:rsidP="00AE71B9">
      <w:pPr>
        <w:spacing w:after="0" w:line="240" w:lineRule="auto"/>
        <w:rPr>
          <w:rFonts w:ascii="Times New Roman" w:eastAsia="Times New Roman" w:hAnsi="Times New Roman" w:cs="Times New Roman"/>
          <w:b/>
          <w:sz w:val="28"/>
          <w:szCs w:val="28"/>
        </w:rPr>
      </w:pPr>
    </w:p>
    <w:p w:rsidR="005753EB" w:rsidRDefault="005753EB" w:rsidP="00AE71B9">
      <w:pPr>
        <w:spacing w:after="0" w:line="240" w:lineRule="auto"/>
        <w:rPr>
          <w:rFonts w:ascii="Times New Roman" w:eastAsia="Times New Roman" w:hAnsi="Times New Roman" w:cs="Times New Roman"/>
          <w:b/>
          <w:sz w:val="28"/>
          <w:szCs w:val="28"/>
        </w:rPr>
      </w:pPr>
    </w:p>
    <w:p w:rsidR="005753EB" w:rsidRDefault="005753EB" w:rsidP="00AE71B9">
      <w:pPr>
        <w:spacing w:after="0" w:line="240" w:lineRule="auto"/>
        <w:rPr>
          <w:rFonts w:ascii="Times New Roman" w:eastAsia="Times New Roman" w:hAnsi="Times New Roman" w:cs="Times New Roman"/>
          <w:b/>
          <w:sz w:val="28"/>
          <w:szCs w:val="28"/>
        </w:rPr>
      </w:pPr>
    </w:p>
    <w:p w:rsidR="005753EB" w:rsidRDefault="00005796" w:rsidP="000F7C04">
      <w:pPr>
        <w:spacing w:after="0" w:line="240" w:lineRule="auto"/>
        <w:jc w:val="center"/>
        <w:rPr>
          <w:rFonts w:ascii="Times New Roman" w:eastAsia="Times New Roman" w:hAnsi="Times New Roman" w:cs="Times New Roman"/>
          <w:b/>
          <w:color w:val="17365D" w:themeColor="text2" w:themeShade="BF"/>
          <w:sz w:val="50"/>
          <w:szCs w:val="50"/>
        </w:rPr>
      </w:pPr>
      <w:r>
        <w:rPr>
          <w:rFonts w:ascii="Times New Roman" w:eastAsia="Times New Roman" w:hAnsi="Times New Roman" w:cs="Times New Roman"/>
          <w:b/>
          <w:noProof/>
          <w:color w:val="17365D" w:themeColor="text2" w:themeShade="BF"/>
          <w:sz w:val="50"/>
          <w:szCs w:val="50"/>
        </w:rPr>
        <w:drawing>
          <wp:anchor distT="0" distB="0" distL="114300" distR="114300" simplePos="0" relativeHeight="251661312" behindDoc="1" locked="0" layoutInCell="1" allowOverlap="1">
            <wp:simplePos x="0" y="0"/>
            <wp:positionH relativeFrom="margin">
              <wp:align>left</wp:align>
            </wp:positionH>
            <wp:positionV relativeFrom="paragraph">
              <wp:posOffset>3950335</wp:posOffset>
            </wp:positionV>
            <wp:extent cx="2552700" cy="2172970"/>
            <wp:effectExtent l="0" t="0" r="0" b="0"/>
            <wp:wrapTight wrapText="bothSides">
              <wp:wrapPolygon edited="0">
                <wp:start x="0" y="0"/>
                <wp:lineTo x="0" y="21398"/>
                <wp:lineTo x="21439" y="21398"/>
                <wp:lineTo x="21439" y="0"/>
                <wp:lineTo x="0" y="0"/>
              </wp:wrapPolygon>
            </wp:wrapTight>
            <wp:docPr id="5" name="Рисунок 5" descr="пгт Крапиви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гт Крапивинский"/>
                    <pic:cNvPicPr>
                      <a:picLocks noChangeAspect="1" noChangeArrowheads="1"/>
                    </pic:cNvPicPr>
                  </pic:nvPicPr>
                  <pic:blipFill>
                    <a:blip r:embed="rId10" cstate="print">
                      <a:lum bright="10000"/>
                    </a:blip>
                    <a:srcRect l="13169" t="10000" r="22504" b="6522"/>
                    <a:stretch>
                      <a:fillRect/>
                    </a:stretch>
                  </pic:blipFill>
                  <pic:spPr bwMode="auto">
                    <a:xfrm>
                      <a:off x="0" y="0"/>
                      <a:ext cx="2552700" cy="2172970"/>
                    </a:xfrm>
                    <a:prstGeom prst="rect">
                      <a:avLst/>
                    </a:prstGeom>
                    <a:noFill/>
                    <a:ln w="9525">
                      <a:noFill/>
                      <a:miter lim="800000"/>
                      <a:headEnd/>
                      <a:tailEnd/>
                    </a:ln>
                  </pic:spPr>
                </pic:pic>
              </a:graphicData>
            </a:graphic>
          </wp:anchor>
        </w:drawing>
      </w:r>
      <w:r w:rsidR="00925098">
        <w:rPr>
          <w:rFonts w:ascii="Times New Roman" w:eastAsia="Times New Roman" w:hAnsi="Times New Roman" w:cs="Times New Roman"/>
          <w:b/>
          <w:color w:val="17365D" w:themeColor="text2" w:themeShade="BF"/>
          <w:sz w:val="50"/>
          <w:szCs w:val="50"/>
        </w:rPr>
        <w:t>«</w:t>
      </w:r>
      <w:r w:rsidR="005753EB" w:rsidRPr="00A06E7F">
        <w:rPr>
          <w:rFonts w:ascii="Times New Roman" w:eastAsia="Times New Roman" w:hAnsi="Times New Roman" w:cs="Times New Roman"/>
          <w:b/>
          <w:color w:val="17365D" w:themeColor="text2" w:themeShade="BF"/>
          <w:sz w:val="50"/>
          <w:szCs w:val="50"/>
        </w:rPr>
        <w:t>ПРОФИЛЬ ЗДОРОВЬЯ</w:t>
      </w:r>
      <w:r w:rsidR="00925098">
        <w:rPr>
          <w:rFonts w:ascii="Times New Roman" w:eastAsia="Times New Roman" w:hAnsi="Times New Roman" w:cs="Times New Roman"/>
          <w:b/>
          <w:color w:val="17365D" w:themeColor="text2" w:themeShade="BF"/>
          <w:sz w:val="50"/>
          <w:szCs w:val="50"/>
        </w:rPr>
        <w:t>»</w:t>
      </w:r>
      <w:r w:rsidR="005753EB" w:rsidRPr="00A06E7F">
        <w:rPr>
          <w:rFonts w:ascii="Times New Roman" w:eastAsia="Times New Roman" w:hAnsi="Times New Roman" w:cs="Times New Roman"/>
          <w:b/>
          <w:color w:val="17365D" w:themeColor="text2" w:themeShade="BF"/>
          <w:sz w:val="50"/>
          <w:szCs w:val="50"/>
        </w:rPr>
        <w:t xml:space="preserve"> КРАПИВИНСКОГО </w:t>
      </w:r>
      <w:r>
        <w:rPr>
          <w:rFonts w:ascii="Times New Roman" w:eastAsia="Times New Roman" w:hAnsi="Times New Roman" w:cs="Times New Roman"/>
          <w:b/>
          <w:color w:val="17365D" w:themeColor="text2" w:themeShade="BF"/>
          <w:sz w:val="50"/>
          <w:szCs w:val="50"/>
        </w:rPr>
        <w:t>МУ</w:t>
      </w:r>
      <w:r w:rsidR="005753EB" w:rsidRPr="00A06E7F">
        <w:rPr>
          <w:rFonts w:ascii="Times New Roman" w:eastAsia="Times New Roman" w:hAnsi="Times New Roman" w:cs="Times New Roman"/>
          <w:b/>
          <w:color w:val="17365D" w:themeColor="text2" w:themeShade="BF"/>
          <w:sz w:val="50"/>
          <w:szCs w:val="50"/>
        </w:rPr>
        <w:t>НИЦИПАЛЬНОГО ОКРУГА</w:t>
      </w:r>
    </w:p>
    <w:p w:rsidR="000F7C04" w:rsidRDefault="000F7C04" w:rsidP="000F7C04">
      <w:pPr>
        <w:spacing w:after="0" w:line="240" w:lineRule="auto"/>
        <w:jc w:val="center"/>
        <w:rPr>
          <w:rFonts w:ascii="Times New Roman" w:eastAsia="Times New Roman" w:hAnsi="Times New Roman" w:cs="Times New Roman"/>
          <w:b/>
          <w:color w:val="17365D" w:themeColor="text2" w:themeShade="BF"/>
          <w:sz w:val="50"/>
          <w:szCs w:val="50"/>
        </w:rPr>
      </w:pPr>
      <w:r>
        <w:rPr>
          <w:rFonts w:ascii="Times New Roman" w:eastAsia="Times New Roman" w:hAnsi="Times New Roman" w:cs="Times New Roman"/>
          <w:b/>
          <w:noProof/>
          <w:sz w:val="28"/>
          <w:szCs w:val="28"/>
        </w:rPr>
        <w:drawing>
          <wp:anchor distT="0" distB="0" distL="114300" distR="114300" simplePos="0" relativeHeight="251660288" behindDoc="1" locked="0" layoutInCell="1" allowOverlap="1">
            <wp:simplePos x="0" y="0"/>
            <wp:positionH relativeFrom="margin">
              <wp:align>center</wp:align>
            </wp:positionH>
            <wp:positionV relativeFrom="paragraph">
              <wp:posOffset>9525</wp:posOffset>
            </wp:positionV>
            <wp:extent cx="4057650" cy="2631440"/>
            <wp:effectExtent l="0" t="0" r="0" b="0"/>
            <wp:wrapTight wrapText="bothSides">
              <wp:wrapPolygon edited="0">
                <wp:start x="0" y="0"/>
                <wp:lineTo x="0" y="21423"/>
                <wp:lineTo x="21499" y="21423"/>
                <wp:lineTo x="21499" y="0"/>
                <wp:lineTo x="0" y="0"/>
              </wp:wrapPolygon>
            </wp:wrapTight>
            <wp:docPr id="4" name="Рисунок 2" descr="6 | Крапивинский гидроузел будут достраи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 Крапивинский гидроузел будут достраивать"/>
                    <pic:cNvPicPr>
                      <a:picLocks noChangeAspect="1" noChangeArrowheads="1"/>
                    </pic:cNvPicPr>
                  </pic:nvPicPr>
                  <pic:blipFill>
                    <a:blip r:embed="rId11" cstate="print"/>
                    <a:srcRect/>
                    <a:stretch>
                      <a:fillRect/>
                    </a:stretch>
                  </pic:blipFill>
                  <pic:spPr bwMode="auto">
                    <a:xfrm>
                      <a:off x="0" y="0"/>
                      <a:ext cx="4057650" cy="2631440"/>
                    </a:xfrm>
                    <a:prstGeom prst="rect">
                      <a:avLst/>
                    </a:prstGeom>
                    <a:noFill/>
                    <a:ln w="9525">
                      <a:noFill/>
                      <a:miter lim="800000"/>
                      <a:headEnd/>
                      <a:tailEnd/>
                    </a:ln>
                  </pic:spPr>
                </pic:pic>
              </a:graphicData>
            </a:graphic>
          </wp:anchor>
        </w:drawing>
      </w:r>
    </w:p>
    <w:p w:rsidR="000F7C04" w:rsidRDefault="000F7C04" w:rsidP="000F7C04">
      <w:pPr>
        <w:spacing w:after="0" w:line="240" w:lineRule="auto"/>
        <w:jc w:val="center"/>
        <w:rPr>
          <w:rFonts w:ascii="Times New Roman" w:eastAsia="Times New Roman" w:hAnsi="Times New Roman" w:cs="Times New Roman"/>
          <w:b/>
          <w:color w:val="17365D" w:themeColor="text2" w:themeShade="BF"/>
          <w:sz w:val="50"/>
          <w:szCs w:val="50"/>
        </w:rPr>
      </w:pPr>
    </w:p>
    <w:p w:rsidR="000F7C04" w:rsidRDefault="000F7C04" w:rsidP="000F7C04">
      <w:pPr>
        <w:spacing w:after="0" w:line="240" w:lineRule="auto"/>
        <w:jc w:val="center"/>
        <w:rPr>
          <w:rFonts w:ascii="Times New Roman" w:eastAsia="Times New Roman" w:hAnsi="Times New Roman" w:cs="Times New Roman"/>
          <w:b/>
          <w:color w:val="17365D" w:themeColor="text2" w:themeShade="BF"/>
          <w:sz w:val="50"/>
          <w:szCs w:val="50"/>
        </w:rPr>
      </w:pPr>
    </w:p>
    <w:p w:rsidR="000F7C04" w:rsidRDefault="000F7C04" w:rsidP="000F7C04">
      <w:pPr>
        <w:spacing w:after="0" w:line="240" w:lineRule="auto"/>
        <w:jc w:val="center"/>
        <w:rPr>
          <w:rFonts w:ascii="Times New Roman" w:eastAsia="Times New Roman" w:hAnsi="Times New Roman" w:cs="Times New Roman"/>
          <w:b/>
          <w:color w:val="17365D" w:themeColor="text2" w:themeShade="BF"/>
          <w:sz w:val="50"/>
          <w:szCs w:val="50"/>
        </w:rPr>
      </w:pPr>
    </w:p>
    <w:p w:rsidR="000F7C04" w:rsidRDefault="000F7C04" w:rsidP="000F7C04">
      <w:pPr>
        <w:spacing w:after="0" w:line="240" w:lineRule="auto"/>
        <w:jc w:val="center"/>
        <w:rPr>
          <w:rFonts w:ascii="Times New Roman" w:eastAsia="Times New Roman" w:hAnsi="Times New Roman" w:cs="Times New Roman"/>
          <w:b/>
          <w:color w:val="17365D" w:themeColor="text2" w:themeShade="BF"/>
          <w:sz w:val="50"/>
          <w:szCs w:val="50"/>
        </w:rPr>
      </w:pPr>
    </w:p>
    <w:p w:rsidR="000F7C04" w:rsidRDefault="000F7C04" w:rsidP="000F7C04">
      <w:pPr>
        <w:spacing w:after="0" w:line="240" w:lineRule="auto"/>
        <w:jc w:val="center"/>
        <w:rPr>
          <w:rFonts w:ascii="Times New Roman" w:eastAsia="Times New Roman" w:hAnsi="Times New Roman" w:cs="Times New Roman"/>
          <w:b/>
          <w:color w:val="17365D" w:themeColor="text2" w:themeShade="BF"/>
          <w:sz w:val="50"/>
          <w:szCs w:val="50"/>
        </w:rPr>
      </w:pPr>
    </w:p>
    <w:p w:rsidR="000F7C04" w:rsidRDefault="005F7029" w:rsidP="000F7C04">
      <w:pPr>
        <w:spacing w:after="0" w:line="240" w:lineRule="auto"/>
        <w:jc w:val="center"/>
        <w:rPr>
          <w:rFonts w:ascii="Times New Roman" w:eastAsia="Times New Roman" w:hAnsi="Times New Roman" w:cs="Times New Roman"/>
          <w:b/>
          <w:color w:val="17365D" w:themeColor="text2" w:themeShade="BF"/>
          <w:sz w:val="50"/>
          <w:szCs w:val="50"/>
        </w:rPr>
      </w:pPr>
      <w:r>
        <w:rPr>
          <w:rFonts w:ascii="Times New Roman" w:eastAsia="Times New Roman" w:hAnsi="Times New Roman" w:cs="Times New Roman"/>
          <w:b/>
          <w:noProof/>
          <w:color w:val="17365D" w:themeColor="text2" w:themeShade="BF"/>
          <w:sz w:val="50"/>
          <w:szCs w:val="50"/>
        </w:rPr>
        <w:drawing>
          <wp:anchor distT="0" distB="0" distL="114300" distR="114300" simplePos="0" relativeHeight="251662336" behindDoc="1" locked="0" layoutInCell="1" allowOverlap="1">
            <wp:simplePos x="0" y="0"/>
            <wp:positionH relativeFrom="margin">
              <wp:posOffset>2719705</wp:posOffset>
            </wp:positionH>
            <wp:positionV relativeFrom="paragraph">
              <wp:posOffset>683895</wp:posOffset>
            </wp:positionV>
            <wp:extent cx="3366135" cy="2181225"/>
            <wp:effectExtent l="0" t="0" r="5715" b="9525"/>
            <wp:wrapTight wrapText="bothSides">
              <wp:wrapPolygon edited="0">
                <wp:start x="0" y="0"/>
                <wp:lineTo x="0" y="21506"/>
                <wp:lineTo x="21514" y="21506"/>
                <wp:lineTo x="21514" y="0"/>
                <wp:lineTo x="0" y="0"/>
              </wp:wrapPolygon>
            </wp:wrapTight>
            <wp:docPr id="8" name="Рисунок 8" descr="http://suse.kemrsl.ru/files/1590550713_Memorial_Krapivins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e.kemrsl.ru/files/1590550713_Memorial_Krapivinskii.jpg"/>
                    <pic:cNvPicPr>
                      <a:picLocks noChangeAspect="1" noChangeArrowheads="1"/>
                    </pic:cNvPicPr>
                  </pic:nvPicPr>
                  <pic:blipFill>
                    <a:blip r:embed="rId12" cstate="print">
                      <a:lum bright="10000"/>
                    </a:blip>
                    <a:srcRect/>
                    <a:stretch>
                      <a:fillRect/>
                    </a:stretch>
                  </pic:blipFill>
                  <pic:spPr bwMode="auto">
                    <a:xfrm>
                      <a:off x="0" y="0"/>
                      <a:ext cx="3366135" cy="2181225"/>
                    </a:xfrm>
                    <a:prstGeom prst="rect">
                      <a:avLst/>
                    </a:prstGeom>
                    <a:noFill/>
                    <a:ln w="9525">
                      <a:noFill/>
                      <a:miter lim="800000"/>
                      <a:headEnd/>
                      <a:tailEnd/>
                    </a:ln>
                  </pic:spPr>
                </pic:pic>
              </a:graphicData>
            </a:graphic>
          </wp:anchor>
        </w:drawing>
      </w:r>
    </w:p>
    <w:p w:rsidR="000F7C04" w:rsidRDefault="000F7C04" w:rsidP="000F7C04">
      <w:pPr>
        <w:spacing w:after="0" w:line="240" w:lineRule="auto"/>
        <w:jc w:val="center"/>
        <w:rPr>
          <w:rFonts w:ascii="Times New Roman" w:eastAsia="Times New Roman" w:hAnsi="Times New Roman" w:cs="Times New Roman"/>
          <w:b/>
          <w:color w:val="17365D" w:themeColor="text2" w:themeShade="BF"/>
          <w:sz w:val="50"/>
          <w:szCs w:val="50"/>
        </w:rPr>
      </w:pPr>
    </w:p>
    <w:p w:rsidR="00337441" w:rsidRDefault="0033744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15416B" w:rsidRPr="0093657D" w:rsidRDefault="0015416B" w:rsidP="0015416B">
      <w:pPr>
        <w:jc w:val="center"/>
        <w:rPr>
          <w:rFonts w:ascii="Times New Roman" w:hAnsi="Times New Roman" w:cs="Times New Roman"/>
          <w:b/>
          <w:sz w:val="36"/>
          <w:szCs w:val="36"/>
        </w:rPr>
      </w:pPr>
      <w:bookmarkStart w:id="0" w:name="Введение"/>
      <w:r w:rsidRPr="0093657D">
        <w:rPr>
          <w:rFonts w:ascii="Times New Roman" w:hAnsi="Times New Roman" w:cs="Times New Roman"/>
          <w:b/>
          <w:sz w:val="36"/>
          <w:szCs w:val="36"/>
        </w:rPr>
        <w:lastRenderedPageBreak/>
        <w:t>Введение</w:t>
      </w:r>
    </w:p>
    <w:bookmarkEnd w:id="0"/>
    <w:p w:rsidR="0015416B" w:rsidRDefault="0015416B" w:rsidP="0015416B">
      <w:pPr>
        <w:spacing w:after="0" w:line="360" w:lineRule="auto"/>
        <w:ind w:firstLine="851"/>
        <w:jc w:val="both"/>
        <w:rPr>
          <w:rFonts w:ascii="Times New Roman" w:hAnsi="Times New Roman" w:cs="Times New Roman"/>
          <w:sz w:val="28"/>
          <w:szCs w:val="28"/>
        </w:rPr>
      </w:pPr>
      <w:r w:rsidRPr="00FF7F18">
        <w:rPr>
          <w:rFonts w:ascii="Times New Roman" w:hAnsi="Times New Roman" w:cs="Times New Roman"/>
          <w:sz w:val="28"/>
          <w:szCs w:val="28"/>
        </w:rPr>
        <w:t>В течение последних десятилетий произошел</w:t>
      </w:r>
      <w:r w:rsidR="005900FC">
        <w:rPr>
          <w:rFonts w:ascii="Times New Roman" w:hAnsi="Times New Roman" w:cs="Times New Roman"/>
          <w:sz w:val="28"/>
          <w:szCs w:val="28"/>
        </w:rPr>
        <w:t xml:space="preserve"> </w:t>
      </w:r>
      <w:r w:rsidRPr="00FF7F18">
        <w:rPr>
          <w:rFonts w:ascii="Times New Roman" w:hAnsi="Times New Roman" w:cs="Times New Roman"/>
          <w:sz w:val="28"/>
          <w:szCs w:val="28"/>
        </w:rPr>
        <w:t>серьезный сдвиг в понимании</w:t>
      </w:r>
      <w:r w:rsidR="005900FC">
        <w:rPr>
          <w:rFonts w:ascii="Times New Roman" w:hAnsi="Times New Roman" w:cs="Times New Roman"/>
          <w:sz w:val="28"/>
          <w:szCs w:val="28"/>
        </w:rPr>
        <w:t xml:space="preserve"> </w:t>
      </w:r>
      <w:r w:rsidRPr="00FF7F18">
        <w:rPr>
          <w:rFonts w:ascii="Times New Roman" w:hAnsi="Times New Roman" w:cs="Times New Roman"/>
          <w:sz w:val="28"/>
          <w:szCs w:val="28"/>
        </w:rPr>
        <w:t>здоровья и его значения</w:t>
      </w:r>
      <w:r w:rsidR="005900FC">
        <w:rPr>
          <w:rFonts w:ascii="Times New Roman" w:hAnsi="Times New Roman" w:cs="Times New Roman"/>
          <w:sz w:val="28"/>
          <w:szCs w:val="28"/>
        </w:rPr>
        <w:t xml:space="preserve"> </w:t>
      </w:r>
      <w:r w:rsidRPr="00FF7F18">
        <w:rPr>
          <w:rFonts w:ascii="Times New Roman" w:hAnsi="Times New Roman" w:cs="Times New Roman"/>
          <w:sz w:val="28"/>
          <w:szCs w:val="28"/>
        </w:rPr>
        <w:t xml:space="preserve">для развития общества. Здоровье все больше </w:t>
      </w:r>
      <w:r>
        <w:rPr>
          <w:rFonts w:ascii="Times New Roman" w:hAnsi="Times New Roman" w:cs="Times New Roman"/>
          <w:sz w:val="28"/>
          <w:szCs w:val="28"/>
        </w:rPr>
        <w:t>связыва</w:t>
      </w:r>
      <w:r w:rsidRPr="00FF7F18">
        <w:rPr>
          <w:rFonts w:ascii="Times New Roman" w:hAnsi="Times New Roman" w:cs="Times New Roman"/>
          <w:sz w:val="28"/>
          <w:szCs w:val="28"/>
        </w:rPr>
        <w:t>ется в сознании людей с успешностью, возможностями,</w:t>
      </w:r>
      <w:r w:rsidR="005900FC">
        <w:rPr>
          <w:rFonts w:ascii="Times New Roman" w:hAnsi="Times New Roman" w:cs="Times New Roman"/>
          <w:sz w:val="28"/>
          <w:szCs w:val="28"/>
        </w:rPr>
        <w:t xml:space="preserve"> </w:t>
      </w:r>
      <w:r w:rsidRPr="00FF7F18">
        <w:rPr>
          <w:rFonts w:ascii="Times New Roman" w:hAnsi="Times New Roman" w:cs="Times New Roman"/>
          <w:sz w:val="28"/>
          <w:szCs w:val="28"/>
        </w:rPr>
        <w:t xml:space="preserve">ответственностью. </w:t>
      </w:r>
    </w:p>
    <w:p w:rsidR="0015416B" w:rsidRDefault="0015416B" w:rsidP="0015416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Физическая активность жителей - это один из важных факторов, влияющих на здоровье человека.</w:t>
      </w:r>
    </w:p>
    <w:p w:rsidR="0015416B" w:rsidRDefault="0015416B" w:rsidP="0015416B">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Одной из главных целей «Профиля здоровья» является с</w:t>
      </w:r>
      <w:r w:rsidRPr="00C377DA">
        <w:rPr>
          <w:rFonts w:ascii="Times New Roman" w:eastAsia="Calibri" w:hAnsi="Times New Roman" w:cs="Times New Roman"/>
          <w:sz w:val="28"/>
          <w:szCs w:val="28"/>
        </w:rPr>
        <w:t xml:space="preserve">оздание условий для укрепления здоровья населения путем приобщения различных слоев общества к регулярным занятиям физической культурой </w:t>
      </w:r>
      <w:r>
        <w:rPr>
          <w:rFonts w:ascii="Times New Roman" w:eastAsia="Calibri" w:hAnsi="Times New Roman" w:cs="Times New Roman"/>
          <w:sz w:val="28"/>
          <w:szCs w:val="28"/>
        </w:rPr>
        <w:t xml:space="preserve">и спортом, </w:t>
      </w:r>
      <w:r w:rsidRPr="00C377DA">
        <w:rPr>
          <w:rFonts w:ascii="Times New Roman" w:eastAsia="Calibri" w:hAnsi="Times New Roman" w:cs="Times New Roman"/>
          <w:sz w:val="28"/>
          <w:szCs w:val="28"/>
        </w:rPr>
        <w:t>создание условий, обеспечивающих возможность гражданам систематически заниматься</w:t>
      </w:r>
      <w:r>
        <w:rPr>
          <w:rFonts w:ascii="Times New Roman" w:eastAsia="Calibri" w:hAnsi="Times New Roman" w:cs="Times New Roman"/>
          <w:sz w:val="28"/>
          <w:szCs w:val="28"/>
        </w:rPr>
        <w:t xml:space="preserve"> данными занятиями. </w:t>
      </w:r>
    </w:p>
    <w:p w:rsidR="0015416B" w:rsidRPr="0003651C" w:rsidRDefault="0015416B" w:rsidP="0015416B">
      <w:pPr>
        <w:spacing w:after="0" w:line="360" w:lineRule="auto"/>
        <w:ind w:firstLine="851"/>
        <w:jc w:val="both"/>
        <w:rPr>
          <w:rFonts w:ascii="Times New Roman" w:eastAsia="Calibri" w:hAnsi="Times New Roman" w:cs="Times New Roman"/>
          <w:sz w:val="28"/>
          <w:szCs w:val="28"/>
        </w:rPr>
      </w:pPr>
      <w:r>
        <w:rPr>
          <w:rFonts w:ascii="Times New Roman" w:hAnsi="Times New Roman" w:cs="Times New Roman"/>
          <w:sz w:val="28"/>
          <w:szCs w:val="28"/>
        </w:rPr>
        <w:t>Одним из основных</w:t>
      </w:r>
      <w:r w:rsidRPr="00FF75C8">
        <w:rPr>
          <w:rFonts w:ascii="Times New Roman" w:hAnsi="Times New Roman" w:cs="Times New Roman"/>
          <w:sz w:val="28"/>
          <w:szCs w:val="28"/>
        </w:rPr>
        <w:t xml:space="preserve"> направлений социально-экономического развития </w:t>
      </w:r>
      <w:r>
        <w:rPr>
          <w:rFonts w:ascii="Times New Roman" w:hAnsi="Times New Roman" w:cs="Times New Roman"/>
          <w:sz w:val="28"/>
          <w:szCs w:val="28"/>
        </w:rPr>
        <w:t>округа</w:t>
      </w:r>
      <w:r w:rsidRPr="00FF75C8">
        <w:rPr>
          <w:rFonts w:ascii="Times New Roman" w:hAnsi="Times New Roman" w:cs="Times New Roman"/>
          <w:sz w:val="28"/>
          <w:szCs w:val="28"/>
        </w:rPr>
        <w:t xml:space="preserve"> является создание условий для улучшения качества жизни </w:t>
      </w:r>
      <w:r>
        <w:rPr>
          <w:rFonts w:ascii="Times New Roman" w:hAnsi="Times New Roman" w:cs="Times New Roman"/>
          <w:sz w:val="28"/>
          <w:szCs w:val="28"/>
        </w:rPr>
        <w:t xml:space="preserve">и здоровья </w:t>
      </w:r>
      <w:r w:rsidRPr="00FF75C8">
        <w:rPr>
          <w:rFonts w:ascii="Times New Roman" w:hAnsi="Times New Roman" w:cs="Times New Roman"/>
          <w:sz w:val="28"/>
          <w:szCs w:val="28"/>
        </w:rPr>
        <w:t>граждан, в том числе за счет развития качественной и доступной инфраструкт</w:t>
      </w:r>
      <w:r>
        <w:rPr>
          <w:rFonts w:ascii="Times New Roman" w:hAnsi="Times New Roman" w:cs="Times New Roman"/>
          <w:sz w:val="28"/>
          <w:szCs w:val="28"/>
        </w:rPr>
        <w:t>уры отдыха и культурного досуга</w:t>
      </w:r>
      <w:r w:rsidRPr="00FF75C8">
        <w:rPr>
          <w:rFonts w:ascii="Times New Roman" w:hAnsi="Times New Roman" w:cs="Times New Roman"/>
          <w:sz w:val="28"/>
          <w:szCs w:val="28"/>
        </w:rPr>
        <w:t xml:space="preserve">. </w:t>
      </w:r>
    </w:p>
    <w:p w:rsidR="0015416B" w:rsidRDefault="0015416B" w:rsidP="0015416B">
      <w:pPr>
        <w:pStyle w:val="a6"/>
        <w:spacing w:before="0" w:beforeAutospacing="0" w:after="0" w:afterAutospacing="0" w:line="360" w:lineRule="auto"/>
        <w:ind w:firstLine="851"/>
        <w:jc w:val="both"/>
        <w:rPr>
          <w:rFonts w:eastAsia="Calibri"/>
          <w:sz w:val="28"/>
          <w:szCs w:val="28"/>
        </w:rPr>
      </w:pPr>
      <w:r>
        <w:rPr>
          <w:rFonts w:eastAsia="Calibri"/>
          <w:sz w:val="28"/>
          <w:szCs w:val="28"/>
        </w:rPr>
        <w:t>Развитие культурного досуга и отдыха</w:t>
      </w:r>
      <w:r w:rsidRPr="00197020">
        <w:rPr>
          <w:rFonts w:eastAsia="Calibri"/>
          <w:sz w:val="28"/>
          <w:szCs w:val="28"/>
        </w:rPr>
        <w:t xml:space="preserve"> в настоящий момент является перспективным направлением развития Крап</w:t>
      </w:r>
      <w:r>
        <w:rPr>
          <w:rFonts w:eastAsia="Calibri"/>
          <w:sz w:val="28"/>
          <w:szCs w:val="28"/>
        </w:rPr>
        <w:t>ивинского округа</w:t>
      </w:r>
      <w:r w:rsidRPr="00197020">
        <w:rPr>
          <w:rFonts w:eastAsia="Calibri"/>
          <w:sz w:val="28"/>
          <w:szCs w:val="28"/>
        </w:rPr>
        <w:t xml:space="preserve">. </w:t>
      </w:r>
      <w:r w:rsidRPr="00C74E39">
        <w:rPr>
          <w:rFonts w:eastAsia="Calibri"/>
          <w:sz w:val="28"/>
          <w:szCs w:val="28"/>
        </w:rPr>
        <w:t>Выгодное географическое положение, транспортная доступность, наличие объектов туристского показа, благоприятные природно-климатические условия (отсутствие стихийных бедствий природного и техногенного характ</w:t>
      </w:r>
      <w:r>
        <w:rPr>
          <w:rFonts w:eastAsia="Calibri"/>
          <w:sz w:val="28"/>
          <w:szCs w:val="28"/>
        </w:rPr>
        <w:t>ера), проведение на территории округа</w:t>
      </w:r>
      <w:r w:rsidRPr="00C74E39">
        <w:rPr>
          <w:rFonts w:eastAsia="Calibri"/>
          <w:sz w:val="28"/>
          <w:szCs w:val="28"/>
        </w:rPr>
        <w:t xml:space="preserve"> областных и межрегиональных фестивалей, спортивных соревнований создают уникальные возможности для </w:t>
      </w:r>
      <w:r>
        <w:rPr>
          <w:rFonts w:eastAsia="Calibri"/>
          <w:sz w:val="28"/>
          <w:szCs w:val="28"/>
        </w:rPr>
        <w:t>культурного досуга и отдыха жителей муниципального образования.</w:t>
      </w:r>
    </w:p>
    <w:p w:rsidR="00FB2451" w:rsidRDefault="0015416B" w:rsidP="0015416B">
      <w:pPr>
        <w:pStyle w:val="a6"/>
        <w:spacing w:before="0" w:beforeAutospacing="0" w:after="0" w:afterAutospacing="0" w:line="360" w:lineRule="auto"/>
        <w:ind w:firstLine="851"/>
        <w:jc w:val="both"/>
        <w:rPr>
          <w:sz w:val="28"/>
          <w:szCs w:val="28"/>
        </w:rPr>
      </w:pPr>
      <w:r>
        <w:rPr>
          <w:rFonts w:eastAsia="Calibri"/>
          <w:sz w:val="28"/>
          <w:szCs w:val="28"/>
        </w:rPr>
        <w:t xml:space="preserve">Участие в подготовке и проведении массовых социально-культурных, спортивных и других мероприятий в Крапивинском муниципальном округе происходит с помощью волонтеров. </w:t>
      </w:r>
      <w:r>
        <w:rPr>
          <w:sz w:val="28"/>
          <w:szCs w:val="28"/>
        </w:rPr>
        <w:t>Основная задача волонтерского движения: ориентировать молодежь на достижение успеха, ведение здорового образа жизни и повышение культурного потенциала.</w:t>
      </w:r>
    </w:p>
    <w:p w:rsidR="00FB5875" w:rsidRPr="007D674C" w:rsidRDefault="00FB2451" w:rsidP="001E4EBC">
      <w:pPr>
        <w:ind w:left="143" w:firstLine="708"/>
        <w:jc w:val="center"/>
        <w:rPr>
          <w:rFonts w:ascii="Times New Roman" w:eastAsia="Times New Roman" w:hAnsi="Times New Roman" w:cs="Times New Roman"/>
          <w:b/>
          <w:sz w:val="36"/>
          <w:szCs w:val="36"/>
        </w:rPr>
      </w:pPr>
      <w:r>
        <w:rPr>
          <w:sz w:val="28"/>
          <w:szCs w:val="28"/>
        </w:rPr>
        <w:br w:type="page"/>
      </w:r>
      <w:r w:rsidRPr="007D674C">
        <w:rPr>
          <w:rFonts w:ascii="Times New Roman" w:eastAsia="Times New Roman" w:hAnsi="Times New Roman" w:cs="Times New Roman"/>
          <w:b/>
          <w:sz w:val="36"/>
          <w:szCs w:val="36"/>
        </w:rPr>
        <w:lastRenderedPageBreak/>
        <w:t>Оглавление</w:t>
      </w:r>
    </w:p>
    <w:tbl>
      <w:tblPr>
        <w:tblStyle w:val="a8"/>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6"/>
        <w:gridCol w:w="7618"/>
        <w:gridCol w:w="881"/>
      </w:tblGrid>
      <w:tr w:rsidR="003B7608" w:rsidRPr="005D0279" w:rsidTr="0026057F">
        <w:tc>
          <w:tcPr>
            <w:tcW w:w="846" w:type="dxa"/>
          </w:tcPr>
          <w:p w:rsidR="003B7608" w:rsidRPr="005D0279" w:rsidRDefault="003B7608" w:rsidP="0026057F">
            <w:pPr>
              <w:pStyle w:val="a3"/>
              <w:numPr>
                <w:ilvl w:val="0"/>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История (историческая справка)</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5</w:t>
            </w:r>
          </w:p>
        </w:tc>
      </w:tr>
      <w:tr w:rsidR="003B7608" w:rsidRPr="005D0279" w:rsidTr="0026057F">
        <w:tc>
          <w:tcPr>
            <w:tcW w:w="846" w:type="dxa"/>
          </w:tcPr>
          <w:p w:rsidR="003B7608" w:rsidRPr="005D0279" w:rsidRDefault="003B7608" w:rsidP="0026057F">
            <w:pPr>
              <w:pStyle w:val="a3"/>
              <w:numPr>
                <w:ilvl w:val="0"/>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Климатогеографические особенности</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5</w:t>
            </w:r>
          </w:p>
        </w:tc>
      </w:tr>
      <w:tr w:rsidR="003B7608" w:rsidRPr="005D0279" w:rsidTr="0026057F">
        <w:tc>
          <w:tcPr>
            <w:tcW w:w="846" w:type="dxa"/>
          </w:tcPr>
          <w:p w:rsidR="003B7608" w:rsidRPr="005D0279" w:rsidRDefault="003B7608" w:rsidP="0026057F">
            <w:pPr>
              <w:pStyle w:val="a3"/>
              <w:numPr>
                <w:ilvl w:val="0"/>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Демографические показатели (ситуация)</w:t>
            </w:r>
            <w:bookmarkStart w:id="1" w:name="_Hlk31355525"/>
          </w:p>
          <w:bookmarkEnd w:id="1"/>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8</w:t>
            </w:r>
          </w:p>
        </w:tc>
      </w:tr>
      <w:tr w:rsidR="001E4EBC" w:rsidRPr="005D0279" w:rsidTr="0026057F">
        <w:tc>
          <w:tcPr>
            <w:tcW w:w="846" w:type="dxa"/>
          </w:tcPr>
          <w:p w:rsidR="001E4EBC" w:rsidRPr="005D0279" w:rsidRDefault="001E4EBC"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3.1.</w:t>
            </w:r>
          </w:p>
        </w:tc>
        <w:tc>
          <w:tcPr>
            <w:tcW w:w="7618" w:type="dxa"/>
          </w:tcPr>
          <w:p w:rsidR="001E4EBC" w:rsidRPr="005D0279" w:rsidRDefault="001E4EBC"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Миграция</w:t>
            </w:r>
          </w:p>
          <w:p w:rsidR="001E4EBC" w:rsidRPr="005D0279" w:rsidRDefault="001E4EBC" w:rsidP="0026057F">
            <w:pPr>
              <w:jc w:val="both"/>
              <w:rPr>
                <w:rFonts w:ascii="Times New Roman" w:eastAsia="Times New Roman" w:hAnsi="Times New Roman" w:cs="Times New Roman"/>
                <w:sz w:val="24"/>
                <w:szCs w:val="24"/>
              </w:rPr>
            </w:pPr>
          </w:p>
        </w:tc>
        <w:tc>
          <w:tcPr>
            <w:tcW w:w="881" w:type="dxa"/>
          </w:tcPr>
          <w:p w:rsidR="001E4EBC" w:rsidRPr="005D0279" w:rsidRDefault="00906CB0"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9</w:t>
            </w:r>
          </w:p>
        </w:tc>
      </w:tr>
      <w:tr w:rsidR="001E4EBC" w:rsidRPr="005D0279" w:rsidTr="0026057F">
        <w:tc>
          <w:tcPr>
            <w:tcW w:w="846" w:type="dxa"/>
          </w:tcPr>
          <w:p w:rsidR="001E4EBC" w:rsidRPr="005D0279" w:rsidRDefault="001E4EBC"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3.2.</w:t>
            </w:r>
          </w:p>
        </w:tc>
        <w:tc>
          <w:tcPr>
            <w:tcW w:w="7618" w:type="dxa"/>
          </w:tcPr>
          <w:p w:rsidR="001E4EBC" w:rsidRPr="005D0279" w:rsidRDefault="001E4EBC"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Рождаемость</w:t>
            </w:r>
          </w:p>
          <w:p w:rsidR="001E4EBC" w:rsidRPr="005D0279" w:rsidRDefault="001E4EBC" w:rsidP="0026057F">
            <w:pPr>
              <w:jc w:val="both"/>
              <w:rPr>
                <w:rFonts w:ascii="Times New Roman" w:eastAsia="Times New Roman" w:hAnsi="Times New Roman" w:cs="Times New Roman"/>
                <w:sz w:val="24"/>
                <w:szCs w:val="24"/>
              </w:rPr>
            </w:pPr>
          </w:p>
        </w:tc>
        <w:tc>
          <w:tcPr>
            <w:tcW w:w="881" w:type="dxa"/>
          </w:tcPr>
          <w:p w:rsidR="001E4EBC" w:rsidRPr="005D0279" w:rsidRDefault="00906CB0"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9</w:t>
            </w:r>
          </w:p>
        </w:tc>
      </w:tr>
      <w:tr w:rsidR="001E4EBC" w:rsidRPr="005D0279" w:rsidTr="0026057F">
        <w:tc>
          <w:tcPr>
            <w:tcW w:w="846" w:type="dxa"/>
          </w:tcPr>
          <w:p w:rsidR="001E4EBC" w:rsidRPr="005D0279" w:rsidRDefault="001E4EBC"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3.3.</w:t>
            </w:r>
          </w:p>
        </w:tc>
        <w:tc>
          <w:tcPr>
            <w:tcW w:w="7618" w:type="dxa"/>
          </w:tcPr>
          <w:p w:rsidR="001E4EBC" w:rsidRPr="005D0279" w:rsidRDefault="001E4EBC"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Смертность</w:t>
            </w:r>
          </w:p>
          <w:p w:rsidR="001E4EBC" w:rsidRPr="005D0279" w:rsidRDefault="001E4EBC" w:rsidP="0026057F">
            <w:pPr>
              <w:jc w:val="both"/>
              <w:rPr>
                <w:rFonts w:ascii="Times New Roman" w:eastAsia="Times New Roman" w:hAnsi="Times New Roman" w:cs="Times New Roman"/>
                <w:sz w:val="24"/>
                <w:szCs w:val="24"/>
              </w:rPr>
            </w:pPr>
          </w:p>
        </w:tc>
        <w:tc>
          <w:tcPr>
            <w:tcW w:w="881" w:type="dxa"/>
          </w:tcPr>
          <w:p w:rsidR="001E4EBC" w:rsidRPr="005D0279" w:rsidRDefault="00906CB0"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10</w:t>
            </w:r>
          </w:p>
        </w:tc>
      </w:tr>
      <w:tr w:rsidR="00EE2865" w:rsidRPr="005D0279" w:rsidTr="0026057F">
        <w:tc>
          <w:tcPr>
            <w:tcW w:w="846" w:type="dxa"/>
          </w:tcPr>
          <w:p w:rsidR="00EE2865" w:rsidRPr="005D0279" w:rsidRDefault="00EE2865" w:rsidP="0026057F">
            <w:pPr>
              <w:jc w:val="both"/>
              <w:rPr>
                <w:rFonts w:ascii="Times New Roman" w:eastAsia="Times New Roman" w:hAnsi="Times New Roman" w:cs="Times New Roman"/>
                <w:sz w:val="28"/>
                <w:szCs w:val="28"/>
              </w:rPr>
            </w:pPr>
            <w:r w:rsidRPr="005D0279">
              <w:rPr>
                <w:rFonts w:ascii="Times New Roman" w:eastAsia="Arial Unicode MS" w:hAnsi="Times New Roman" w:cs="Times New Roman"/>
                <w:bCs/>
                <w:sz w:val="28"/>
                <w:szCs w:val="28"/>
              </w:rPr>
              <w:t>3.4.</w:t>
            </w:r>
          </w:p>
        </w:tc>
        <w:tc>
          <w:tcPr>
            <w:tcW w:w="7618" w:type="dxa"/>
          </w:tcPr>
          <w:p w:rsidR="00EE2865" w:rsidRPr="005D0279" w:rsidRDefault="00EE2865" w:rsidP="0026057F">
            <w:pPr>
              <w:jc w:val="both"/>
              <w:rPr>
                <w:rFonts w:ascii="Times New Roman" w:eastAsia="Arial Unicode MS" w:hAnsi="Times New Roman" w:cs="Times New Roman"/>
                <w:bCs/>
                <w:sz w:val="28"/>
                <w:szCs w:val="28"/>
              </w:rPr>
            </w:pPr>
            <w:r w:rsidRPr="005D0279">
              <w:rPr>
                <w:rFonts w:ascii="Times New Roman" w:eastAsia="Arial Unicode MS" w:hAnsi="Times New Roman" w:cs="Times New Roman"/>
                <w:bCs/>
                <w:sz w:val="28"/>
                <w:szCs w:val="28"/>
              </w:rPr>
              <w:t>Естественный прирост населения</w:t>
            </w:r>
          </w:p>
          <w:p w:rsidR="00EE2865" w:rsidRPr="005D0279" w:rsidRDefault="00EE2865" w:rsidP="0026057F">
            <w:pPr>
              <w:jc w:val="both"/>
              <w:rPr>
                <w:rFonts w:ascii="Times New Roman" w:eastAsia="Times New Roman" w:hAnsi="Times New Roman" w:cs="Times New Roman"/>
                <w:sz w:val="24"/>
                <w:szCs w:val="24"/>
              </w:rPr>
            </w:pPr>
          </w:p>
        </w:tc>
        <w:tc>
          <w:tcPr>
            <w:tcW w:w="881" w:type="dxa"/>
          </w:tcPr>
          <w:p w:rsidR="00EE2865" w:rsidRPr="005D0279" w:rsidRDefault="00906CB0"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10</w:t>
            </w:r>
          </w:p>
        </w:tc>
      </w:tr>
      <w:tr w:rsidR="00EE2865" w:rsidRPr="005D0279" w:rsidTr="0026057F">
        <w:tc>
          <w:tcPr>
            <w:tcW w:w="846" w:type="dxa"/>
          </w:tcPr>
          <w:p w:rsidR="00EE2865" w:rsidRPr="005D0279" w:rsidRDefault="00EE2865" w:rsidP="0026057F">
            <w:pPr>
              <w:jc w:val="both"/>
              <w:rPr>
                <w:rFonts w:ascii="Times New Roman" w:eastAsia="Arial Unicode MS" w:hAnsi="Times New Roman" w:cs="Times New Roman"/>
                <w:bCs/>
                <w:sz w:val="28"/>
                <w:szCs w:val="28"/>
              </w:rPr>
            </w:pPr>
            <w:r w:rsidRPr="005D0279">
              <w:rPr>
                <w:rFonts w:ascii="Times New Roman" w:eastAsia="Arial Unicode MS" w:hAnsi="Times New Roman" w:cs="Times New Roman"/>
                <w:bCs/>
                <w:sz w:val="28"/>
                <w:szCs w:val="28"/>
              </w:rPr>
              <w:t>3.5.</w:t>
            </w:r>
          </w:p>
        </w:tc>
        <w:tc>
          <w:tcPr>
            <w:tcW w:w="7618" w:type="dxa"/>
          </w:tcPr>
          <w:p w:rsidR="00EE2865" w:rsidRPr="005D0279" w:rsidRDefault="00EE2865" w:rsidP="0026057F">
            <w:pPr>
              <w:jc w:val="both"/>
              <w:rPr>
                <w:rFonts w:ascii="Times New Roman" w:eastAsia="Arial Unicode MS" w:hAnsi="Times New Roman" w:cs="Times New Roman"/>
                <w:bCs/>
                <w:sz w:val="28"/>
                <w:szCs w:val="28"/>
              </w:rPr>
            </w:pPr>
            <w:r w:rsidRPr="005D0279">
              <w:rPr>
                <w:rFonts w:ascii="Times New Roman" w:eastAsia="Arial Unicode MS" w:hAnsi="Times New Roman" w:cs="Times New Roman"/>
                <w:bCs/>
                <w:sz w:val="28"/>
                <w:szCs w:val="28"/>
              </w:rPr>
              <w:t>Репродуктивное поведение</w:t>
            </w:r>
          </w:p>
          <w:p w:rsidR="00EE2865" w:rsidRPr="005D0279" w:rsidRDefault="00EE2865" w:rsidP="0026057F">
            <w:pPr>
              <w:jc w:val="both"/>
              <w:rPr>
                <w:rFonts w:ascii="Times New Roman" w:eastAsia="Arial Unicode MS" w:hAnsi="Times New Roman" w:cs="Times New Roman"/>
                <w:bCs/>
                <w:sz w:val="24"/>
                <w:szCs w:val="24"/>
              </w:rPr>
            </w:pPr>
          </w:p>
        </w:tc>
        <w:tc>
          <w:tcPr>
            <w:tcW w:w="881" w:type="dxa"/>
          </w:tcPr>
          <w:p w:rsidR="00EE2865" w:rsidRPr="005D0279" w:rsidRDefault="00906CB0"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10</w:t>
            </w:r>
          </w:p>
        </w:tc>
      </w:tr>
      <w:tr w:rsidR="003B7608" w:rsidRPr="005D0279" w:rsidTr="0026057F">
        <w:tc>
          <w:tcPr>
            <w:tcW w:w="846" w:type="dxa"/>
          </w:tcPr>
          <w:p w:rsidR="003B7608" w:rsidRPr="005D0279" w:rsidRDefault="003B7608" w:rsidP="0026057F">
            <w:pPr>
              <w:pStyle w:val="a3"/>
              <w:numPr>
                <w:ilvl w:val="0"/>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Здоровье жителей</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11</w:t>
            </w:r>
          </w:p>
        </w:tc>
      </w:tr>
      <w:tr w:rsidR="003B7608" w:rsidRPr="005D0279" w:rsidTr="0026057F">
        <w:tc>
          <w:tcPr>
            <w:tcW w:w="846"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4.1.</w:t>
            </w: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 xml:space="preserve"> Самооценка здоровья</w:t>
            </w:r>
          </w:p>
          <w:p w:rsidR="003B7608" w:rsidRPr="005D0279" w:rsidRDefault="003B7608" w:rsidP="0026057F">
            <w:pPr>
              <w:ind w:firstLine="709"/>
              <w:jc w:val="both"/>
              <w:rPr>
                <w:rFonts w:ascii="Times New Roman" w:eastAsia="Times New Roman" w:hAnsi="Times New Roman" w:cs="Times New Roman"/>
                <w:sz w:val="24"/>
                <w:szCs w:val="24"/>
              </w:rPr>
            </w:pPr>
          </w:p>
        </w:tc>
        <w:tc>
          <w:tcPr>
            <w:tcW w:w="881"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12</w:t>
            </w:r>
          </w:p>
        </w:tc>
      </w:tr>
      <w:tr w:rsidR="003B7608" w:rsidRPr="005D0279" w:rsidTr="0026057F">
        <w:tc>
          <w:tcPr>
            <w:tcW w:w="846" w:type="dxa"/>
          </w:tcPr>
          <w:p w:rsidR="003B7608" w:rsidRPr="005D0279" w:rsidRDefault="003B7608" w:rsidP="0026057F">
            <w:pPr>
              <w:pStyle w:val="a3"/>
              <w:ind w:left="0"/>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4.2.</w:t>
            </w: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Заболеваемость</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12</w:t>
            </w:r>
          </w:p>
        </w:tc>
      </w:tr>
      <w:tr w:rsidR="003B7608" w:rsidRPr="005D0279" w:rsidTr="0026057F">
        <w:tc>
          <w:tcPr>
            <w:tcW w:w="846" w:type="dxa"/>
          </w:tcPr>
          <w:p w:rsidR="003B7608" w:rsidRPr="005D0279" w:rsidRDefault="003B7608" w:rsidP="0026057F">
            <w:pPr>
              <w:pStyle w:val="a3"/>
              <w:numPr>
                <w:ilvl w:val="0"/>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Факторы, влияющие на здоровье</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16</w:t>
            </w:r>
          </w:p>
        </w:tc>
      </w:tr>
      <w:tr w:rsidR="003B7608" w:rsidRPr="005D0279" w:rsidTr="0026057F">
        <w:tc>
          <w:tcPr>
            <w:tcW w:w="846" w:type="dxa"/>
          </w:tcPr>
          <w:p w:rsidR="003B7608" w:rsidRPr="005D0279" w:rsidRDefault="001E4EBC"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5.1.</w:t>
            </w: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Питание жителей</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16</w:t>
            </w:r>
          </w:p>
        </w:tc>
      </w:tr>
      <w:tr w:rsidR="003B7608" w:rsidRPr="005D0279" w:rsidTr="0026057F">
        <w:tc>
          <w:tcPr>
            <w:tcW w:w="846" w:type="dxa"/>
          </w:tcPr>
          <w:p w:rsidR="003B7608" w:rsidRPr="005D0279" w:rsidRDefault="001E4EBC"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5.2.</w:t>
            </w:r>
          </w:p>
        </w:tc>
        <w:tc>
          <w:tcPr>
            <w:tcW w:w="7618" w:type="dxa"/>
          </w:tcPr>
          <w:p w:rsidR="003B7608" w:rsidRPr="005D0279" w:rsidRDefault="003B7608" w:rsidP="0026057F">
            <w:pPr>
              <w:jc w:val="both"/>
              <w:rPr>
                <w:rFonts w:ascii="Times New Roman" w:eastAsia="Times New Roman" w:hAnsi="Times New Roman" w:cs="Times New Roman"/>
                <w:sz w:val="28"/>
                <w:szCs w:val="28"/>
              </w:rPr>
            </w:pPr>
            <w:bookmarkStart w:id="2" w:name="_Hlk31618518"/>
            <w:r w:rsidRPr="005D0279">
              <w:rPr>
                <w:rFonts w:ascii="Times New Roman" w:eastAsia="Times New Roman" w:hAnsi="Times New Roman" w:cs="Times New Roman"/>
                <w:sz w:val="28"/>
                <w:szCs w:val="28"/>
              </w:rPr>
              <w:t>Вредные привычки жителей</w:t>
            </w:r>
            <w:bookmarkEnd w:id="2"/>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17</w:t>
            </w:r>
          </w:p>
        </w:tc>
      </w:tr>
      <w:tr w:rsidR="003B7608" w:rsidRPr="005D0279" w:rsidTr="0026057F">
        <w:tc>
          <w:tcPr>
            <w:tcW w:w="846" w:type="dxa"/>
          </w:tcPr>
          <w:p w:rsidR="003B7608" w:rsidRPr="005D0279" w:rsidRDefault="001E4EBC"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5.3.</w:t>
            </w: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Физическая активность жителей</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20</w:t>
            </w:r>
          </w:p>
        </w:tc>
      </w:tr>
      <w:tr w:rsidR="003B7608" w:rsidRPr="005D0279" w:rsidTr="0026057F">
        <w:tc>
          <w:tcPr>
            <w:tcW w:w="846" w:type="dxa"/>
          </w:tcPr>
          <w:p w:rsidR="003B7608" w:rsidRPr="005D0279" w:rsidRDefault="003B7608" w:rsidP="0026057F">
            <w:pPr>
              <w:pStyle w:val="a3"/>
              <w:numPr>
                <w:ilvl w:val="0"/>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Культурный досуг. Отдых</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25</w:t>
            </w:r>
          </w:p>
        </w:tc>
      </w:tr>
      <w:tr w:rsidR="003B7608" w:rsidRPr="005D0279" w:rsidTr="0026057F">
        <w:tc>
          <w:tcPr>
            <w:tcW w:w="846" w:type="dxa"/>
          </w:tcPr>
          <w:p w:rsidR="003B7608" w:rsidRPr="005D0279" w:rsidRDefault="003B7608" w:rsidP="0026057F">
            <w:pPr>
              <w:pStyle w:val="a3"/>
              <w:numPr>
                <w:ilvl w:val="0"/>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Окружающая среда</w:t>
            </w:r>
          </w:p>
          <w:p w:rsidR="003B7608" w:rsidRPr="005D0279" w:rsidRDefault="003B7608" w:rsidP="0026057F">
            <w:pPr>
              <w:jc w:val="both"/>
              <w:rPr>
                <w:rFonts w:ascii="Times New Roman" w:eastAsia="Times New Roman" w:hAnsi="Times New Roman" w:cs="Times New Roman"/>
                <w:kern w:val="3"/>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34</w:t>
            </w:r>
          </w:p>
        </w:tc>
      </w:tr>
      <w:tr w:rsidR="003B7608" w:rsidRPr="005D0279" w:rsidTr="0026057F">
        <w:tc>
          <w:tcPr>
            <w:tcW w:w="846" w:type="dxa"/>
          </w:tcPr>
          <w:p w:rsidR="003B7608" w:rsidRPr="005D0279" w:rsidRDefault="003B7608" w:rsidP="0026057F">
            <w:pPr>
              <w:pStyle w:val="a3"/>
              <w:numPr>
                <w:ilvl w:val="1"/>
                <w:numId w:val="33"/>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Качество атмосферного воздуха</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35</w:t>
            </w:r>
          </w:p>
        </w:tc>
      </w:tr>
      <w:tr w:rsidR="003B7608" w:rsidRPr="005D0279" w:rsidTr="0026057F">
        <w:tc>
          <w:tcPr>
            <w:tcW w:w="846" w:type="dxa"/>
          </w:tcPr>
          <w:p w:rsidR="003B7608" w:rsidRPr="005D0279" w:rsidRDefault="003B7608" w:rsidP="0026057F">
            <w:pPr>
              <w:pStyle w:val="a3"/>
              <w:numPr>
                <w:ilvl w:val="1"/>
                <w:numId w:val="33"/>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Качество воды</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36</w:t>
            </w:r>
          </w:p>
        </w:tc>
      </w:tr>
      <w:tr w:rsidR="003B7608" w:rsidRPr="005D0279" w:rsidTr="0026057F">
        <w:tc>
          <w:tcPr>
            <w:tcW w:w="846" w:type="dxa"/>
          </w:tcPr>
          <w:p w:rsidR="003B7608" w:rsidRPr="005D0279" w:rsidRDefault="003B7608" w:rsidP="0026057F">
            <w:pPr>
              <w:pStyle w:val="a3"/>
              <w:numPr>
                <w:ilvl w:val="1"/>
                <w:numId w:val="33"/>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Водоснабжение и отвод сточных вод</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36</w:t>
            </w:r>
          </w:p>
        </w:tc>
      </w:tr>
      <w:tr w:rsidR="003B7608" w:rsidRPr="005D0279" w:rsidTr="0026057F">
        <w:tc>
          <w:tcPr>
            <w:tcW w:w="846" w:type="dxa"/>
          </w:tcPr>
          <w:p w:rsidR="003B7608" w:rsidRPr="005D0279" w:rsidRDefault="003B7608" w:rsidP="0026057F">
            <w:pPr>
              <w:pStyle w:val="a3"/>
              <w:numPr>
                <w:ilvl w:val="1"/>
                <w:numId w:val="33"/>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Вывоз и переработка мусора</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37</w:t>
            </w:r>
          </w:p>
        </w:tc>
      </w:tr>
      <w:tr w:rsidR="003B7608" w:rsidRPr="005D0279" w:rsidTr="0026057F">
        <w:tc>
          <w:tcPr>
            <w:tcW w:w="846" w:type="dxa"/>
          </w:tcPr>
          <w:p w:rsidR="003B7608" w:rsidRPr="005D0279" w:rsidRDefault="003B7608" w:rsidP="0026057F">
            <w:pPr>
              <w:pStyle w:val="a3"/>
              <w:numPr>
                <w:ilvl w:val="1"/>
                <w:numId w:val="33"/>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Озеленение территории округа</w:t>
            </w:r>
          </w:p>
          <w:p w:rsidR="006573F8" w:rsidRPr="005D0279" w:rsidRDefault="006573F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37</w:t>
            </w:r>
          </w:p>
        </w:tc>
      </w:tr>
      <w:tr w:rsidR="003B7608" w:rsidRPr="005D0279" w:rsidTr="0026057F">
        <w:tc>
          <w:tcPr>
            <w:tcW w:w="846" w:type="dxa"/>
          </w:tcPr>
          <w:p w:rsidR="003B7608" w:rsidRPr="005D0279" w:rsidRDefault="003B7608" w:rsidP="0026057F">
            <w:pPr>
              <w:pStyle w:val="a3"/>
              <w:numPr>
                <w:ilvl w:val="0"/>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Экономика муниципального образования</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39</w:t>
            </w:r>
          </w:p>
        </w:tc>
      </w:tr>
      <w:tr w:rsidR="003B7608" w:rsidRPr="005D0279" w:rsidTr="0026057F">
        <w:tc>
          <w:tcPr>
            <w:tcW w:w="846" w:type="dxa"/>
          </w:tcPr>
          <w:p w:rsidR="003B7608" w:rsidRPr="005D0279" w:rsidRDefault="003B7608" w:rsidP="0026057F">
            <w:pPr>
              <w:pStyle w:val="a3"/>
              <w:numPr>
                <w:ilvl w:val="1"/>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Занятость и безработица</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39</w:t>
            </w:r>
          </w:p>
        </w:tc>
      </w:tr>
      <w:tr w:rsidR="003B7608" w:rsidRPr="005D0279" w:rsidTr="0026057F">
        <w:tc>
          <w:tcPr>
            <w:tcW w:w="846" w:type="dxa"/>
          </w:tcPr>
          <w:p w:rsidR="003B7608" w:rsidRPr="005D0279" w:rsidRDefault="003B7608" w:rsidP="0026057F">
            <w:pPr>
              <w:pStyle w:val="a3"/>
              <w:numPr>
                <w:ilvl w:val="1"/>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Доходы населения</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45</w:t>
            </w:r>
          </w:p>
        </w:tc>
      </w:tr>
      <w:tr w:rsidR="003B7608" w:rsidRPr="005D0279" w:rsidTr="0026057F">
        <w:tc>
          <w:tcPr>
            <w:tcW w:w="846" w:type="dxa"/>
          </w:tcPr>
          <w:p w:rsidR="003B7608" w:rsidRPr="005D0279" w:rsidRDefault="003B7608" w:rsidP="0026057F">
            <w:pPr>
              <w:pStyle w:val="a3"/>
              <w:numPr>
                <w:ilvl w:val="1"/>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Пенсия</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49</w:t>
            </w:r>
          </w:p>
        </w:tc>
      </w:tr>
      <w:tr w:rsidR="003B7608" w:rsidRPr="005D0279" w:rsidTr="0026057F">
        <w:tc>
          <w:tcPr>
            <w:tcW w:w="846" w:type="dxa"/>
          </w:tcPr>
          <w:p w:rsidR="003B7608" w:rsidRPr="005D0279" w:rsidRDefault="003B7608" w:rsidP="0026057F">
            <w:pPr>
              <w:pStyle w:val="a3"/>
              <w:numPr>
                <w:ilvl w:val="0"/>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Жилищные условия. Облик муниципального образования</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50</w:t>
            </w:r>
          </w:p>
        </w:tc>
      </w:tr>
      <w:tr w:rsidR="003B7608" w:rsidRPr="005D0279" w:rsidTr="0026057F">
        <w:tc>
          <w:tcPr>
            <w:tcW w:w="846" w:type="dxa"/>
          </w:tcPr>
          <w:p w:rsidR="003B7608" w:rsidRPr="005D0279" w:rsidRDefault="003B7608" w:rsidP="0026057F">
            <w:pPr>
              <w:pStyle w:val="a3"/>
              <w:numPr>
                <w:ilvl w:val="1"/>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Благоустройство жилищного фонда и муниципального образования</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51</w:t>
            </w:r>
          </w:p>
        </w:tc>
      </w:tr>
      <w:tr w:rsidR="003B7608" w:rsidRPr="005D0279" w:rsidTr="0026057F">
        <w:tc>
          <w:tcPr>
            <w:tcW w:w="846" w:type="dxa"/>
          </w:tcPr>
          <w:p w:rsidR="003B7608" w:rsidRPr="005D0279" w:rsidRDefault="003B7608" w:rsidP="0026057F">
            <w:pPr>
              <w:pStyle w:val="a3"/>
              <w:numPr>
                <w:ilvl w:val="1"/>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Нестандартное жильё (частный сектор и аварийное жилье)</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52</w:t>
            </w:r>
          </w:p>
        </w:tc>
      </w:tr>
      <w:tr w:rsidR="003B7608" w:rsidRPr="005D0279" w:rsidTr="0026057F">
        <w:tc>
          <w:tcPr>
            <w:tcW w:w="846" w:type="dxa"/>
          </w:tcPr>
          <w:p w:rsidR="003B7608" w:rsidRPr="005D0279" w:rsidRDefault="003B7608" w:rsidP="0026057F">
            <w:pPr>
              <w:pStyle w:val="a3"/>
              <w:numPr>
                <w:ilvl w:val="0"/>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Безопасность</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54</w:t>
            </w:r>
          </w:p>
        </w:tc>
      </w:tr>
      <w:tr w:rsidR="003B7608" w:rsidRPr="005D0279" w:rsidTr="0026057F">
        <w:tc>
          <w:tcPr>
            <w:tcW w:w="846" w:type="dxa"/>
          </w:tcPr>
          <w:p w:rsidR="003B7608" w:rsidRPr="005D0279" w:rsidRDefault="003B7608" w:rsidP="0026057F">
            <w:pPr>
              <w:pStyle w:val="a3"/>
              <w:numPr>
                <w:ilvl w:val="0"/>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Образование</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7F22B3"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56</w:t>
            </w:r>
          </w:p>
        </w:tc>
      </w:tr>
      <w:tr w:rsidR="003B7608" w:rsidRPr="005D0279" w:rsidTr="0026057F">
        <w:tc>
          <w:tcPr>
            <w:tcW w:w="846" w:type="dxa"/>
          </w:tcPr>
          <w:p w:rsidR="003B7608" w:rsidRPr="005D0279" w:rsidRDefault="003B7608" w:rsidP="0026057F">
            <w:pPr>
              <w:pStyle w:val="a3"/>
              <w:numPr>
                <w:ilvl w:val="1"/>
                <w:numId w:val="4"/>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Создание условий для формирования приоритета здорового образа жизни и обеспечение здоровья</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CC4409"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61</w:t>
            </w:r>
          </w:p>
        </w:tc>
      </w:tr>
      <w:tr w:rsidR="003B7608" w:rsidRPr="005D0279" w:rsidTr="0026057F">
        <w:tc>
          <w:tcPr>
            <w:tcW w:w="846" w:type="dxa"/>
          </w:tcPr>
          <w:p w:rsidR="003B7608" w:rsidRPr="005D0279" w:rsidRDefault="003B7608" w:rsidP="0026057F">
            <w:pPr>
              <w:pStyle w:val="a3"/>
              <w:numPr>
                <w:ilvl w:val="0"/>
                <w:numId w:val="20"/>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Здравоохранение</w:t>
            </w:r>
          </w:p>
          <w:p w:rsidR="003B7608" w:rsidRPr="005D0279" w:rsidRDefault="003B7608" w:rsidP="0026057F">
            <w:pPr>
              <w:jc w:val="both"/>
              <w:rPr>
                <w:rFonts w:ascii="Times New Roman" w:eastAsia="Times New Roman" w:hAnsi="Times New Roman" w:cs="Times New Roman"/>
                <w:sz w:val="28"/>
                <w:szCs w:val="28"/>
              </w:rPr>
            </w:pPr>
          </w:p>
        </w:tc>
        <w:tc>
          <w:tcPr>
            <w:tcW w:w="881" w:type="dxa"/>
          </w:tcPr>
          <w:p w:rsidR="003B7608" w:rsidRPr="005D0279" w:rsidRDefault="00E35C2D"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71</w:t>
            </w:r>
          </w:p>
        </w:tc>
      </w:tr>
      <w:tr w:rsidR="003B7608" w:rsidRPr="005D0279" w:rsidTr="0026057F">
        <w:tc>
          <w:tcPr>
            <w:tcW w:w="846" w:type="dxa"/>
          </w:tcPr>
          <w:p w:rsidR="003B7608" w:rsidRPr="005D0279" w:rsidRDefault="003B7608" w:rsidP="0026057F">
            <w:pPr>
              <w:pStyle w:val="a3"/>
              <w:numPr>
                <w:ilvl w:val="1"/>
                <w:numId w:val="20"/>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Структура здравоохранения</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E35C2D"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72</w:t>
            </w:r>
          </w:p>
        </w:tc>
      </w:tr>
      <w:tr w:rsidR="003B7608" w:rsidRPr="005D0279" w:rsidTr="0026057F">
        <w:tc>
          <w:tcPr>
            <w:tcW w:w="846" w:type="dxa"/>
          </w:tcPr>
          <w:p w:rsidR="003B7608" w:rsidRPr="005D0279" w:rsidRDefault="003B7608" w:rsidP="0026057F">
            <w:pPr>
              <w:pStyle w:val="a3"/>
              <w:numPr>
                <w:ilvl w:val="1"/>
                <w:numId w:val="20"/>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Удовлетворённость населения качеством медицинской помощи</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E35C2D"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73</w:t>
            </w:r>
          </w:p>
        </w:tc>
      </w:tr>
      <w:tr w:rsidR="003B7608" w:rsidRPr="005D0279" w:rsidTr="0026057F">
        <w:tc>
          <w:tcPr>
            <w:tcW w:w="846" w:type="dxa"/>
          </w:tcPr>
          <w:p w:rsidR="003B7608" w:rsidRPr="005D0279" w:rsidRDefault="003B7608" w:rsidP="0026057F">
            <w:pPr>
              <w:pStyle w:val="a3"/>
              <w:numPr>
                <w:ilvl w:val="1"/>
                <w:numId w:val="20"/>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Профилактическая работа</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E35C2D"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73</w:t>
            </w:r>
          </w:p>
        </w:tc>
      </w:tr>
      <w:tr w:rsidR="003B7608" w:rsidRPr="005D0279" w:rsidTr="0026057F">
        <w:tc>
          <w:tcPr>
            <w:tcW w:w="846" w:type="dxa"/>
          </w:tcPr>
          <w:p w:rsidR="003B7608" w:rsidRPr="005D0279" w:rsidRDefault="003B7608" w:rsidP="0026057F">
            <w:pPr>
              <w:pStyle w:val="a3"/>
              <w:numPr>
                <w:ilvl w:val="0"/>
                <w:numId w:val="20"/>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Социальная поддержка</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E35C2D"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75</w:t>
            </w:r>
          </w:p>
        </w:tc>
      </w:tr>
      <w:tr w:rsidR="003B7608" w:rsidRPr="005D0279" w:rsidTr="0026057F">
        <w:tc>
          <w:tcPr>
            <w:tcW w:w="846" w:type="dxa"/>
          </w:tcPr>
          <w:p w:rsidR="003B7608" w:rsidRPr="005D0279" w:rsidRDefault="003B7608" w:rsidP="0026057F">
            <w:pPr>
              <w:pStyle w:val="a3"/>
              <w:numPr>
                <w:ilvl w:val="1"/>
                <w:numId w:val="20"/>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Меры социальной поддержки населения, влияющие на улучшение качества жизни граждан</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E35C2D"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76</w:t>
            </w:r>
          </w:p>
        </w:tc>
      </w:tr>
      <w:tr w:rsidR="003B7608" w:rsidRPr="005D0279" w:rsidTr="0026057F">
        <w:tc>
          <w:tcPr>
            <w:tcW w:w="846" w:type="dxa"/>
          </w:tcPr>
          <w:p w:rsidR="003B7608" w:rsidRPr="005D0279" w:rsidRDefault="003B7608" w:rsidP="0026057F">
            <w:pPr>
              <w:pStyle w:val="a3"/>
              <w:numPr>
                <w:ilvl w:val="1"/>
                <w:numId w:val="20"/>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Меры социальной поддержки пенсионеров и инвалидов</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E35C2D"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81</w:t>
            </w:r>
          </w:p>
        </w:tc>
      </w:tr>
      <w:tr w:rsidR="003B7608" w:rsidRPr="005D0279" w:rsidTr="0026057F">
        <w:tc>
          <w:tcPr>
            <w:tcW w:w="846" w:type="dxa"/>
          </w:tcPr>
          <w:p w:rsidR="003B7608" w:rsidRPr="005D0279" w:rsidRDefault="003B7608" w:rsidP="0026057F">
            <w:pPr>
              <w:pStyle w:val="a3"/>
              <w:numPr>
                <w:ilvl w:val="1"/>
                <w:numId w:val="20"/>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Основные меры социальной поддержки семей с детьми</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E35C2D"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82</w:t>
            </w:r>
          </w:p>
        </w:tc>
      </w:tr>
      <w:tr w:rsidR="003B7608" w:rsidRPr="005D0279" w:rsidTr="0026057F">
        <w:tc>
          <w:tcPr>
            <w:tcW w:w="846" w:type="dxa"/>
          </w:tcPr>
          <w:p w:rsidR="003B7608" w:rsidRPr="005D0279" w:rsidRDefault="003B7608" w:rsidP="0026057F">
            <w:pPr>
              <w:pStyle w:val="a3"/>
              <w:numPr>
                <w:ilvl w:val="0"/>
                <w:numId w:val="20"/>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Участие населения в жизни муниципального образования, волонтерство</w:t>
            </w:r>
          </w:p>
          <w:p w:rsidR="003B7608" w:rsidRPr="005D0279" w:rsidRDefault="003B7608" w:rsidP="0026057F">
            <w:pPr>
              <w:jc w:val="both"/>
              <w:rPr>
                <w:rFonts w:ascii="Times New Roman" w:eastAsia="Times New Roman" w:hAnsi="Times New Roman" w:cs="Times New Roman"/>
                <w:sz w:val="24"/>
                <w:szCs w:val="24"/>
              </w:rPr>
            </w:pPr>
          </w:p>
        </w:tc>
        <w:tc>
          <w:tcPr>
            <w:tcW w:w="881" w:type="dxa"/>
          </w:tcPr>
          <w:p w:rsidR="003B7608" w:rsidRPr="005D0279" w:rsidRDefault="00E35C2D"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83</w:t>
            </w:r>
          </w:p>
        </w:tc>
      </w:tr>
      <w:tr w:rsidR="003B7608" w:rsidTr="0026057F">
        <w:tc>
          <w:tcPr>
            <w:tcW w:w="846" w:type="dxa"/>
          </w:tcPr>
          <w:p w:rsidR="003B7608" w:rsidRPr="005D0279" w:rsidRDefault="003B7608" w:rsidP="0026057F">
            <w:pPr>
              <w:pStyle w:val="a3"/>
              <w:numPr>
                <w:ilvl w:val="0"/>
                <w:numId w:val="20"/>
              </w:numPr>
              <w:ind w:left="0" w:firstLine="0"/>
              <w:jc w:val="both"/>
              <w:rPr>
                <w:rFonts w:ascii="Times New Roman" w:eastAsia="Times New Roman" w:hAnsi="Times New Roman" w:cs="Times New Roman"/>
                <w:sz w:val="28"/>
                <w:szCs w:val="28"/>
              </w:rPr>
            </w:pPr>
          </w:p>
        </w:tc>
        <w:tc>
          <w:tcPr>
            <w:tcW w:w="7618" w:type="dxa"/>
          </w:tcPr>
          <w:p w:rsidR="003B7608" w:rsidRPr="005D0279" w:rsidRDefault="003B7608"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Будущее муниципального образования</w:t>
            </w:r>
          </w:p>
        </w:tc>
        <w:tc>
          <w:tcPr>
            <w:tcW w:w="881" w:type="dxa"/>
          </w:tcPr>
          <w:p w:rsidR="003B7608" w:rsidRPr="006573F8" w:rsidRDefault="00E35C2D" w:rsidP="0026057F">
            <w:pPr>
              <w:jc w:val="both"/>
              <w:rPr>
                <w:rFonts w:ascii="Times New Roman" w:eastAsia="Times New Roman" w:hAnsi="Times New Roman" w:cs="Times New Roman"/>
                <w:sz w:val="28"/>
                <w:szCs w:val="28"/>
              </w:rPr>
            </w:pPr>
            <w:r w:rsidRPr="005D0279">
              <w:rPr>
                <w:rFonts w:ascii="Times New Roman" w:eastAsia="Times New Roman" w:hAnsi="Times New Roman" w:cs="Times New Roman"/>
                <w:sz w:val="28"/>
                <w:szCs w:val="28"/>
              </w:rPr>
              <w:t>88</w:t>
            </w:r>
          </w:p>
        </w:tc>
      </w:tr>
    </w:tbl>
    <w:p w:rsidR="00FB2451" w:rsidRDefault="00FB2451" w:rsidP="00FD548F">
      <w:pPr>
        <w:spacing w:after="0" w:line="240" w:lineRule="auto"/>
        <w:ind w:firstLine="709"/>
        <w:rPr>
          <w:rFonts w:ascii="Times New Roman" w:eastAsia="Times New Roman" w:hAnsi="Times New Roman" w:cs="Times New Roman"/>
          <w:sz w:val="28"/>
          <w:szCs w:val="28"/>
        </w:rPr>
      </w:pPr>
    </w:p>
    <w:p w:rsidR="00FB2451" w:rsidRDefault="00FB2451">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72775" w:rsidRPr="002D68D4" w:rsidRDefault="00C77A87" w:rsidP="00DC11D8">
      <w:pPr>
        <w:pStyle w:val="a3"/>
        <w:numPr>
          <w:ilvl w:val="0"/>
          <w:numId w:val="16"/>
        </w:numPr>
        <w:spacing w:after="0" w:line="240" w:lineRule="auto"/>
        <w:ind w:left="0" w:firstLine="709"/>
        <w:jc w:val="center"/>
        <w:rPr>
          <w:rFonts w:ascii="Times New Roman" w:eastAsia="Arial Unicode MS" w:hAnsi="Times New Roman" w:cs="Times New Roman"/>
          <w:b/>
          <w:bCs/>
          <w:sz w:val="36"/>
          <w:szCs w:val="36"/>
          <w:u w:color="000000"/>
        </w:rPr>
      </w:pPr>
      <w:r w:rsidRPr="002D68D4">
        <w:rPr>
          <w:rFonts w:ascii="Times New Roman" w:eastAsia="Arial Unicode MS" w:hAnsi="Times New Roman" w:cs="Times New Roman"/>
          <w:b/>
          <w:bCs/>
          <w:sz w:val="36"/>
          <w:szCs w:val="36"/>
          <w:u w:color="000000"/>
        </w:rPr>
        <w:lastRenderedPageBreak/>
        <w:t>История (историческая справка)</w:t>
      </w:r>
    </w:p>
    <w:p w:rsidR="00C55E44" w:rsidRPr="009C65A5" w:rsidRDefault="00C55E44" w:rsidP="009C65A5">
      <w:pPr>
        <w:pStyle w:val="af1"/>
        <w:rPr>
          <w:b w:val="0"/>
          <w:bCs w:val="0"/>
          <w:sz w:val="36"/>
          <w:szCs w:val="36"/>
          <w:shd w:val="clear" w:color="auto" w:fill="FFFFFF"/>
        </w:rPr>
      </w:pPr>
    </w:p>
    <w:p w:rsidR="00C55E44" w:rsidRPr="00C55E44" w:rsidRDefault="00C55E44" w:rsidP="00D33B20">
      <w:pPr>
        <w:pStyle w:val="af1"/>
        <w:spacing w:line="360" w:lineRule="auto"/>
        <w:ind w:firstLine="708"/>
        <w:jc w:val="both"/>
        <w:rPr>
          <w:b w:val="0"/>
          <w:bCs w:val="0"/>
          <w:shd w:val="clear" w:color="auto" w:fill="FFFFFF"/>
        </w:rPr>
      </w:pPr>
      <w:r w:rsidRPr="00C55E44">
        <w:rPr>
          <w:b w:val="0"/>
          <w:bCs w:val="0"/>
          <w:shd w:val="clear" w:color="auto" w:fill="FFFFFF"/>
        </w:rPr>
        <w:t xml:space="preserve">По документам госархива Кемеровской области установлено, что на заседании Президиума Томского Губисполкома от 25.07.1924 года слушался вопрос «об утверждении общего проекта </w:t>
      </w:r>
      <w:r w:rsidR="00F1669F" w:rsidRPr="00C55E44">
        <w:rPr>
          <w:b w:val="0"/>
          <w:bCs w:val="0"/>
          <w:shd w:val="clear" w:color="auto" w:fill="FFFFFF"/>
        </w:rPr>
        <w:t>районирования</w:t>
      </w:r>
      <w:r w:rsidRPr="00C55E44">
        <w:rPr>
          <w:b w:val="0"/>
          <w:bCs w:val="0"/>
          <w:shd w:val="clear" w:color="auto" w:fill="FFFFFF"/>
        </w:rPr>
        <w:t xml:space="preserve"> Томской губернии». Составленный секцией </w:t>
      </w:r>
      <w:r w:rsidR="00F1669F" w:rsidRPr="00C55E44">
        <w:rPr>
          <w:b w:val="0"/>
          <w:bCs w:val="0"/>
          <w:shd w:val="clear" w:color="auto" w:fill="FFFFFF"/>
        </w:rPr>
        <w:t>районирования</w:t>
      </w:r>
      <w:r w:rsidRPr="00C55E44">
        <w:rPr>
          <w:b w:val="0"/>
          <w:bCs w:val="0"/>
          <w:shd w:val="clear" w:color="auto" w:fill="FFFFFF"/>
        </w:rPr>
        <w:t xml:space="preserve"> и одобренный Губплановой комиссией проект деления Томской губернии на 41 район в целом одобрен.  В округ Щегловского уезда включен Крапивинский район с Крапивинской, Мунгатской и Банновской волостями. Это решение окончательно утверждено постановлением Сибирского революционного комитета от 04.09.1924 года. </w:t>
      </w:r>
    </w:p>
    <w:p w:rsidR="00C55E44" w:rsidRPr="00C55E44" w:rsidRDefault="00C55E44" w:rsidP="00D33B20">
      <w:pPr>
        <w:pStyle w:val="af1"/>
        <w:spacing w:line="360" w:lineRule="auto"/>
        <w:ind w:firstLine="708"/>
        <w:jc w:val="both"/>
        <w:rPr>
          <w:b w:val="0"/>
          <w:bCs w:val="0"/>
          <w:shd w:val="clear" w:color="auto" w:fill="FFFFFF"/>
        </w:rPr>
      </w:pPr>
      <w:r w:rsidRPr="00C55E44">
        <w:rPr>
          <w:b w:val="0"/>
          <w:bCs w:val="0"/>
          <w:shd w:val="clear" w:color="auto" w:fill="FFFFFF"/>
        </w:rPr>
        <w:t>Указом Президиума Верховного Совета РСФСР от 1.02.1963 года Крапивинский район был упразднен. Однако уже 30.12.1966 года вновь образован путем выделения из Ленинск</w:t>
      </w:r>
      <w:r w:rsidR="00F1669F">
        <w:rPr>
          <w:b w:val="0"/>
          <w:bCs w:val="0"/>
          <w:shd w:val="clear" w:color="auto" w:fill="FFFFFF"/>
        </w:rPr>
        <w:t xml:space="preserve"> - </w:t>
      </w:r>
      <w:r w:rsidRPr="00C55E44">
        <w:rPr>
          <w:b w:val="0"/>
          <w:bCs w:val="0"/>
          <w:shd w:val="clear" w:color="auto" w:fill="FFFFFF"/>
        </w:rPr>
        <w:t xml:space="preserve">Кузнецкого, Кемеровского и Промышленновского районов. В состав округа вошли 10 сельских советов, позже - в 1994 году </w:t>
      </w:r>
      <w:r w:rsidR="00F1669F">
        <w:rPr>
          <w:b w:val="0"/>
          <w:bCs w:val="0"/>
          <w:shd w:val="clear" w:color="auto" w:fill="FFFFFF"/>
        </w:rPr>
        <w:t>-</w:t>
      </w:r>
      <w:r w:rsidRPr="00C55E44">
        <w:rPr>
          <w:b w:val="0"/>
          <w:bCs w:val="0"/>
          <w:shd w:val="clear" w:color="auto" w:fill="FFFFFF"/>
        </w:rPr>
        <w:t xml:space="preserve"> 14.</w:t>
      </w:r>
    </w:p>
    <w:p w:rsidR="00C55E44" w:rsidRPr="00C55E44" w:rsidRDefault="00C55E44" w:rsidP="001F1869">
      <w:pPr>
        <w:spacing w:after="0" w:line="360" w:lineRule="auto"/>
        <w:ind w:firstLine="708"/>
        <w:jc w:val="both"/>
        <w:rPr>
          <w:rFonts w:ascii="Times New Roman" w:eastAsia="Times New Roman" w:hAnsi="Times New Roman" w:cs="Times New Roman"/>
          <w:sz w:val="28"/>
          <w:szCs w:val="28"/>
          <w:shd w:val="clear" w:color="auto" w:fill="FFFFFF"/>
        </w:rPr>
      </w:pPr>
      <w:r w:rsidRPr="00C55E44">
        <w:rPr>
          <w:rFonts w:ascii="Times New Roman" w:eastAsia="Times New Roman" w:hAnsi="Times New Roman" w:cs="Times New Roman"/>
          <w:sz w:val="28"/>
          <w:szCs w:val="28"/>
          <w:shd w:val="clear" w:color="auto" w:fill="FFFFFF"/>
        </w:rPr>
        <w:t>Крапивинский район наделен статусом муниципального района в соответствии с законом Кемеровской области от 17.12.2004 года № 104-ОЗ «О статусе и границах муниципальных образований».</w:t>
      </w:r>
    </w:p>
    <w:p w:rsidR="00C55E44" w:rsidRPr="00C55E44" w:rsidRDefault="00C55E44" w:rsidP="00D33B20">
      <w:pPr>
        <w:spacing w:line="360" w:lineRule="auto"/>
        <w:ind w:firstLine="708"/>
        <w:jc w:val="both"/>
        <w:rPr>
          <w:rFonts w:ascii="Times New Roman" w:eastAsia="Times New Roman" w:hAnsi="Times New Roman" w:cs="Times New Roman"/>
          <w:sz w:val="28"/>
          <w:szCs w:val="28"/>
          <w:shd w:val="clear" w:color="auto" w:fill="FFFFFF"/>
        </w:rPr>
      </w:pPr>
      <w:r w:rsidRPr="00C55E44">
        <w:rPr>
          <w:rFonts w:ascii="Times New Roman" w:eastAsia="Times New Roman" w:hAnsi="Times New Roman" w:cs="Times New Roman"/>
          <w:sz w:val="28"/>
          <w:szCs w:val="28"/>
          <w:shd w:val="clear" w:color="auto" w:fill="FFFFFF"/>
        </w:rPr>
        <w:t xml:space="preserve">В 2019 году в Крапивинском районе произошла большая реорганизация </w:t>
      </w:r>
      <w:r w:rsidR="00F1669F">
        <w:rPr>
          <w:rFonts w:ascii="Times New Roman" w:eastAsia="Times New Roman" w:hAnsi="Times New Roman" w:cs="Times New Roman"/>
          <w:sz w:val="28"/>
          <w:szCs w:val="28"/>
          <w:shd w:val="clear" w:color="auto" w:fill="FFFFFF"/>
        </w:rPr>
        <w:t>-</w:t>
      </w:r>
      <w:r w:rsidRPr="00C55E44">
        <w:rPr>
          <w:rFonts w:ascii="Times New Roman" w:eastAsia="Times New Roman" w:hAnsi="Times New Roman" w:cs="Times New Roman"/>
          <w:sz w:val="28"/>
          <w:szCs w:val="28"/>
          <w:shd w:val="clear" w:color="auto" w:fill="FFFFFF"/>
        </w:rPr>
        <w:t xml:space="preserve"> объединение всех поселений района и наделение вновь образованного муниципального образования статусом муниципального округа.</w:t>
      </w:r>
    </w:p>
    <w:p w:rsidR="00FE51FF" w:rsidRPr="002D68D4" w:rsidRDefault="00FE51FF" w:rsidP="00DC11D8">
      <w:pPr>
        <w:pStyle w:val="a3"/>
        <w:numPr>
          <w:ilvl w:val="0"/>
          <w:numId w:val="16"/>
        </w:numPr>
        <w:spacing w:after="0" w:line="240" w:lineRule="auto"/>
        <w:ind w:left="0" w:firstLine="709"/>
        <w:jc w:val="center"/>
        <w:rPr>
          <w:rFonts w:ascii="Times New Roman" w:eastAsia="Times New Roman" w:hAnsi="Times New Roman" w:cs="Times New Roman"/>
          <w:b/>
          <w:sz w:val="36"/>
          <w:szCs w:val="36"/>
        </w:rPr>
      </w:pPr>
      <w:r w:rsidRPr="0093657D">
        <w:rPr>
          <w:rFonts w:ascii="Times New Roman" w:eastAsia="Times New Roman" w:hAnsi="Times New Roman" w:cs="Times New Roman"/>
          <w:b/>
          <w:sz w:val="36"/>
          <w:szCs w:val="36"/>
        </w:rPr>
        <w:t>Климатогеографические</w:t>
      </w:r>
      <w:r w:rsidRPr="002D68D4">
        <w:rPr>
          <w:rFonts w:ascii="Times New Roman" w:eastAsia="Times New Roman" w:hAnsi="Times New Roman" w:cs="Times New Roman"/>
          <w:b/>
          <w:sz w:val="36"/>
          <w:szCs w:val="36"/>
        </w:rPr>
        <w:t xml:space="preserve"> особенности</w:t>
      </w:r>
    </w:p>
    <w:p w:rsidR="009B55F9" w:rsidRDefault="009B55F9" w:rsidP="001F1869">
      <w:pPr>
        <w:pStyle w:val="a6"/>
        <w:shd w:val="clear" w:color="auto" w:fill="FFFFFF"/>
        <w:spacing w:before="240" w:beforeAutospacing="0" w:after="0" w:afterAutospacing="0" w:line="360" w:lineRule="auto"/>
        <w:ind w:firstLine="709"/>
        <w:jc w:val="both"/>
        <w:rPr>
          <w:sz w:val="28"/>
          <w:szCs w:val="28"/>
          <w:shd w:val="clear" w:color="auto" w:fill="FFFFFF"/>
        </w:rPr>
      </w:pPr>
      <w:r w:rsidRPr="009B55F9">
        <w:rPr>
          <w:sz w:val="28"/>
          <w:szCs w:val="28"/>
          <w:shd w:val="clear" w:color="auto" w:fill="FFFFFF"/>
        </w:rPr>
        <w:t>Климат резко континентальный с резкими суточными и годовыми колебаниями температур. Разница между самой высокой и самой низкой температурами составляет 83</w:t>
      </w:r>
      <w:r w:rsidR="000E217B">
        <w:rPr>
          <w:sz w:val="28"/>
          <w:szCs w:val="28"/>
          <w:shd w:val="clear" w:color="auto" w:fill="FFFFFF"/>
          <w:vertAlign w:val="superscript"/>
        </w:rPr>
        <w:t>о</w:t>
      </w:r>
      <w:r w:rsidRPr="009B55F9">
        <w:rPr>
          <w:sz w:val="28"/>
          <w:szCs w:val="28"/>
          <w:shd w:val="clear" w:color="auto" w:fill="FFFFFF"/>
        </w:rPr>
        <w:t xml:space="preserve">С.  В зимнее время обильные снегопады образуют снежный покров мощностью до </w:t>
      </w:r>
      <w:smartTag w:uri="urn:schemas-microsoft-com:office:smarttags" w:element="metricconverter">
        <w:smartTagPr>
          <w:attr w:name="ProductID" w:val="1 метра"/>
        </w:smartTagPr>
        <w:r w:rsidRPr="009B55F9">
          <w:rPr>
            <w:sz w:val="28"/>
            <w:szCs w:val="28"/>
            <w:shd w:val="clear" w:color="auto" w:fill="FFFFFF"/>
          </w:rPr>
          <w:t>1 метра</w:t>
        </w:r>
      </w:smartTag>
      <w:r w:rsidRPr="009B55F9">
        <w:rPr>
          <w:sz w:val="28"/>
          <w:szCs w:val="28"/>
          <w:shd w:val="clear" w:color="auto" w:fill="FFFFFF"/>
        </w:rPr>
        <w:t>. Согласно многолетним наблюдениям, замерзание рек и становление снежного покрова наступает в среднем в первой декаде ноября, вскрытие рек во второй декаде апреля. Средняя многолетняя температура воздуха в январе составляет минус 17,7</w:t>
      </w:r>
      <w:r w:rsidR="000E217B">
        <w:rPr>
          <w:sz w:val="28"/>
          <w:szCs w:val="28"/>
          <w:shd w:val="clear" w:color="auto" w:fill="FFFFFF"/>
          <w:vertAlign w:val="superscript"/>
        </w:rPr>
        <w:t>о</w:t>
      </w:r>
      <w:r w:rsidRPr="009B55F9">
        <w:rPr>
          <w:sz w:val="28"/>
          <w:szCs w:val="28"/>
          <w:shd w:val="clear" w:color="auto" w:fill="FFFFFF"/>
        </w:rPr>
        <w:t xml:space="preserve">С, </w:t>
      </w:r>
      <w:r w:rsidRPr="009B55F9">
        <w:rPr>
          <w:sz w:val="28"/>
          <w:szCs w:val="28"/>
          <w:shd w:val="clear" w:color="auto" w:fill="FFFFFF"/>
        </w:rPr>
        <w:lastRenderedPageBreak/>
        <w:t>в июле- +18,1</w:t>
      </w:r>
      <w:r w:rsidR="000E217B">
        <w:rPr>
          <w:sz w:val="28"/>
          <w:szCs w:val="28"/>
          <w:shd w:val="clear" w:color="auto" w:fill="FFFFFF"/>
          <w:vertAlign w:val="superscript"/>
        </w:rPr>
        <w:t>о</w:t>
      </w:r>
      <w:r w:rsidRPr="009B55F9">
        <w:rPr>
          <w:sz w:val="28"/>
          <w:szCs w:val="28"/>
          <w:shd w:val="clear" w:color="auto" w:fill="FFFFFF"/>
        </w:rPr>
        <w:t>С. Среднег</w:t>
      </w:r>
      <w:r w:rsidR="000E217B">
        <w:rPr>
          <w:sz w:val="28"/>
          <w:szCs w:val="28"/>
          <w:shd w:val="clear" w:color="auto" w:fill="FFFFFF"/>
        </w:rPr>
        <w:t>одовая температура воздуха- 0,0</w:t>
      </w:r>
      <w:r w:rsidR="000E217B" w:rsidRPr="000E217B">
        <w:rPr>
          <w:sz w:val="28"/>
          <w:szCs w:val="28"/>
          <w:shd w:val="clear" w:color="auto" w:fill="FFFFFF"/>
          <w:vertAlign w:val="superscript"/>
        </w:rPr>
        <w:t>о</w:t>
      </w:r>
      <w:r w:rsidRPr="000E217B">
        <w:rPr>
          <w:sz w:val="28"/>
          <w:szCs w:val="28"/>
          <w:shd w:val="clear" w:color="auto" w:fill="FFFFFF"/>
        </w:rPr>
        <w:t>С.</w:t>
      </w:r>
      <w:r w:rsidRPr="009B55F9">
        <w:rPr>
          <w:sz w:val="28"/>
          <w:szCs w:val="28"/>
          <w:shd w:val="clear" w:color="auto" w:fill="FFFFFF"/>
        </w:rPr>
        <w:t xml:space="preserve"> Среднегодовое количество осадков 600 мм, из них 75 процентов (450мм) приходится на теплый период года (апрель-октябрь), 25 процентов (150мм)</w:t>
      </w:r>
      <w:r w:rsidR="00F1669F">
        <w:rPr>
          <w:sz w:val="28"/>
          <w:szCs w:val="28"/>
          <w:shd w:val="clear" w:color="auto" w:fill="FFFFFF"/>
        </w:rPr>
        <w:t xml:space="preserve"> -</w:t>
      </w:r>
      <w:r w:rsidRPr="009B55F9">
        <w:rPr>
          <w:sz w:val="28"/>
          <w:szCs w:val="28"/>
          <w:shd w:val="clear" w:color="auto" w:fill="FFFFFF"/>
        </w:rPr>
        <w:t xml:space="preserve"> на холодный период (ноябрь-март).  Выпадение осадков неравномерно, самое большое количество осадков в году, как правило, приходится на июль- август, а самое малое на март- апрель. Средняя глубина промерзания почвы составляет около двух метров. На территории округа преобладают южные и юго-западные направления ветров со средней скоростью 3,7 м/сек.</w:t>
      </w:r>
    </w:p>
    <w:p w:rsidR="008127D7" w:rsidRPr="008127D7" w:rsidRDefault="008127D7" w:rsidP="001F1869">
      <w:pPr>
        <w:spacing w:after="0" w:line="360" w:lineRule="auto"/>
        <w:ind w:firstLine="567"/>
        <w:jc w:val="both"/>
        <w:rPr>
          <w:rFonts w:ascii="Times New Roman" w:eastAsia="Times New Roman" w:hAnsi="Times New Roman" w:cs="Times New Roman"/>
          <w:sz w:val="28"/>
          <w:szCs w:val="28"/>
          <w:shd w:val="clear" w:color="auto" w:fill="FFFFFF"/>
        </w:rPr>
      </w:pPr>
      <w:r w:rsidRPr="008127D7">
        <w:rPr>
          <w:rFonts w:ascii="Times New Roman" w:eastAsia="Times New Roman" w:hAnsi="Times New Roman" w:cs="Times New Roman"/>
          <w:sz w:val="28"/>
          <w:szCs w:val="28"/>
          <w:shd w:val="clear" w:color="auto" w:fill="FFFFFF"/>
        </w:rPr>
        <w:t>Крапивинский округ расположен в центральной части Кемеровской области-Кузбасса по обоим берегам реки Томи.</w:t>
      </w:r>
    </w:p>
    <w:p w:rsidR="008127D7" w:rsidRPr="008127D7" w:rsidRDefault="008127D7" w:rsidP="001F1869">
      <w:pPr>
        <w:spacing w:after="0" w:line="360" w:lineRule="auto"/>
        <w:ind w:firstLine="567"/>
        <w:jc w:val="both"/>
        <w:rPr>
          <w:rFonts w:ascii="Times New Roman" w:eastAsia="Times New Roman" w:hAnsi="Times New Roman" w:cs="Times New Roman"/>
          <w:sz w:val="28"/>
          <w:szCs w:val="28"/>
          <w:shd w:val="clear" w:color="auto" w:fill="FFFFFF"/>
        </w:rPr>
      </w:pPr>
      <w:r w:rsidRPr="008127D7">
        <w:rPr>
          <w:rFonts w:ascii="Times New Roman" w:eastAsia="Times New Roman" w:hAnsi="Times New Roman" w:cs="Times New Roman"/>
          <w:sz w:val="28"/>
          <w:szCs w:val="28"/>
          <w:shd w:val="clear" w:color="auto" w:fill="FFFFFF"/>
        </w:rPr>
        <w:t xml:space="preserve">Площадь территории 6,9 тыс. кв.км., что составляет 7,2 процента территории области.  Административные границы Крапивинского округа сухопутные. На юге округ граничит с Беловским районом, на юго-востоке </w:t>
      </w:r>
      <w:r w:rsidR="00F1669F">
        <w:rPr>
          <w:rFonts w:ascii="Times New Roman" w:eastAsia="Times New Roman" w:hAnsi="Times New Roman" w:cs="Times New Roman"/>
          <w:sz w:val="28"/>
          <w:szCs w:val="28"/>
          <w:shd w:val="clear" w:color="auto" w:fill="FFFFFF"/>
        </w:rPr>
        <w:t>-</w:t>
      </w:r>
      <w:r w:rsidRPr="008127D7">
        <w:rPr>
          <w:rFonts w:ascii="Times New Roman" w:eastAsia="Times New Roman" w:hAnsi="Times New Roman" w:cs="Times New Roman"/>
          <w:sz w:val="28"/>
          <w:szCs w:val="28"/>
          <w:shd w:val="clear" w:color="auto" w:fill="FFFFFF"/>
        </w:rPr>
        <w:t xml:space="preserve"> с Новокузнецким районом, на севере </w:t>
      </w:r>
      <w:r w:rsidR="00F1669F">
        <w:rPr>
          <w:rFonts w:ascii="Times New Roman" w:eastAsia="Times New Roman" w:hAnsi="Times New Roman" w:cs="Times New Roman"/>
          <w:sz w:val="28"/>
          <w:szCs w:val="28"/>
          <w:shd w:val="clear" w:color="auto" w:fill="FFFFFF"/>
        </w:rPr>
        <w:t>-</w:t>
      </w:r>
      <w:r w:rsidRPr="008127D7">
        <w:rPr>
          <w:rFonts w:ascii="Times New Roman" w:eastAsia="Times New Roman" w:hAnsi="Times New Roman" w:cs="Times New Roman"/>
          <w:sz w:val="28"/>
          <w:szCs w:val="28"/>
          <w:shd w:val="clear" w:color="auto" w:fill="FFFFFF"/>
        </w:rPr>
        <w:t xml:space="preserve"> с Чебулинским округом, на севере и северо-востоке </w:t>
      </w:r>
      <w:r w:rsidR="00F1669F">
        <w:rPr>
          <w:rFonts w:ascii="Times New Roman" w:eastAsia="Times New Roman" w:hAnsi="Times New Roman" w:cs="Times New Roman"/>
          <w:sz w:val="28"/>
          <w:szCs w:val="28"/>
          <w:shd w:val="clear" w:color="auto" w:fill="FFFFFF"/>
        </w:rPr>
        <w:t>-</w:t>
      </w:r>
      <w:r w:rsidRPr="008127D7">
        <w:rPr>
          <w:rFonts w:ascii="Times New Roman" w:eastAsia="Times New Roman" w:hAnsi="Times New Roman" w:cs="Times New Roman"/>
          <w:sz w:val="28"/>
          <w:szCs w:val="28"/>
          <w:shd w:val="clear" w:color="auto" w:fill="FFFFFF"/>
        </w:rPr>
        <w:t xml:space="preserve"> с Тисульским районом, на юго-западе </w:t>
      </w:r>
      <w:r w:rsidR="00F1669F">
        <w:rPr>
          <w:rFonts w:ascii="Times New Roman" w:eastAsia="Times New Roman" w:hAnsi="Times New Roman" w:cs="Times New Roman"/>
          <w:sz w:val="28"/>
          <w:szCs w:val="28"/>
          <w:shd w:val="clear" w:color="auto" w:fill="FFFFFF"/>
        </w:rPr>
        <w:t>-</w:t>
      </w:r>
      <w:r w:rsidRPr="008127D7">
        <w:rPr>
          <w:rFonts w:ascii="Times New Roman" w:eastAsia="Times New Roman" w:hAnsi="Times New Roman" w:cs="Times New Roman"/>
          <w:sz w:val="28"/>
          <w:szCs w:val="28"/>
          <w:shd w:val="clear" w:color="auto" w:fill="FFFFFF"/>
        </w:rPr>
        <w:t xml:space="preserve"> с Ленинск-Кузнецким округом, на западе </w:t>
      </w:r>
      <w:r w:rsidR="00F1669F">
        <w:rPr>
          <w:rFonts w:ascii="Times New Roman" w:eastAsia="Times New Roman" w:hAnsi="Times New Roman" w:cs="Times New Roman"/>
          <w:sz w:val="28"/>
          <w:szCs w:val="28"/>
          <w:shd w:val="clear" w:color="auto" w:fill="FFFFFF"/>
        </w:rPr>
        <w:t>-</w:t>
      </w:r>
      <w:r w:rsidRPr="008127D7">
        <w:rPr>
          <w:rFonts w:ascii="Times New Roman" w:eastAsia="Times New Roman" w:hAnsi="Times New Roman" w:cs="Times New Roman"/>
          <w:sz w:val="28"/>
          <w:szCs w:val="28"/>
          <w:shd w:val="clear" w:color="auto" w:fill="FFFFFF"/>
        </w:rPr>
        <w:t xml:space="preserve"> с Промышленновским округом и на северо-западе </w:t>
      </w:r>
      <w:r w:rsidR="00F1669F">
        <w:rPr>
          <w:rFonts w:ascii="Times New Roman" w:eastAsia="Times New Roman" w:hAnsi="Times New Roman" w:cs="Times New Roman"/>
          <w:sz w:val="28"/>
          <w:szCs w:val="28"/>
          <w:shd w:val="clear" w:color="auto" w:fill="FFFFFF"/>
        </w:rPr>
        <w:t>-</w:t>
      </w:r>
      <w:r w:rsidRPr="008127D7">
        <w:rPr>
          <w:rFonts w:ascii="Times New Roman" w:eastAsia="Times New Roman" w:hAnsi="Times New Roman" w:cs="Times New Roman"/>
          <w:sz w:val="28"/>
          <w:szCs w:val="28"/>
          <w:shd w:val="clear" w:color="auto" w:fill="FFFFFF"/>
        </w:rPr>
        <w:t xml:space="preserve"> с Кемеровским округом. </w:t>
      </w:r>
    </w:p>
    <w:p w:rsidR="00C21F1E" w:rsidRPr="00C21F1E" w:rsidRDefault="00C21F1E" w:rsidP="001F1869">
      <w:pPr>
        <w:pStyle w:val="af"/>
        <w:spacing w:before="0" w:after="120" w:line="360" w:lineRule="auto"/>
        <w:ind w:firstLine="567"/>
        <w:rPr>
          <w:szCs w:val="28"/>
          <w:shd w:val="clear" w:color="auto" w:fill="FFFFFF"/>
        </w:rPr>
      </w:pPr>
      <w:r w:rsidRPr="00C21F1E">
        <w:rPr>
          <w:szCs w:val="28"/>
          <w:shd w:val="clear" w:color="auto" w:fill="FFFFFF"/>
        </w:rPr>
        <w:t xml:space="preserve">Крапивинский округ расположен в основном по левому берегу реки Томи, изобилующему средним и тучным черноземьем, и ее крупным притокам: Нижняя Терсь, Тайдон, Уньга, Мунгат, Быструха, Заломная, Черная Осипова. Правый берег реки Томи занят отрогами Кузнецкого Алатау, Салтымаковским хребтом с подзолистыми и болотистыми землями. </w:t>
      </w:r>
    </w:p>
    <w:p w:rsidR="00C21F1E" w:rsidRPr="00C21F1E" w:rsidRDefault="00C21F1E" w:rsidP="00333868">
      <w:pPr>
        <w:pStyle w:val="af"/>
        <w:spacing w:before="0" w:line="360" w:lineRule="auto"/>
        <w:ind w:firstLine="567"/>
        <w:rPr>
          <w:szCs w:val="28"/>
          <w:shd w:val="clear" w:color="auto" w:fill="FFFFFF"/>
        </w:rPr>
      </w:pPr>
      <w:r w:rsidRPr="00C21F1E">
        <w:rPr>
          <w:szCs w:val="28"/>
          <w:shd w:val="clear" w:color="auto" w:fill="FFFFFF"/>
        </w:rPr>
        <w:t>На фоне всех округов Кемеровской области-Кузбасса, Крапивинский округ в природном отношении один из самых благополучных и наименее тронутый хозяйственной деятельностью человека.</w:t>
      </w:r>
    </w:p>
    <w:p w:rsidR="00C21F1E" w:rsidRPr="00C21F1E" w:rsidRDefault="00C21F1E" w:rsidP="00D33B20">
      <w:pPr>
        <w:spacing w:after="120" w:line="360" w:lineRule="auto"/>
        <w:ind w:firstLine="567"/>
        <w:jc w:val="both"/>
        <w:rPr>
          <w:rFonts w:ascii="Times New Roman" w:eastAsia="Times New Roman" w:hAnsi="Times New Roman" w:cs="Times New Roman"/>
          <w:sz w:val="28"/>
          <w:szCs w:val="28"/>
          <w:shd w:val="clear" w:color="auto" w:fill="FFFFFF"/>
        </w:rPr>
      </w:pPr>
      <w:r w:rsidRPr="00C21F1E">
        <w:rPr>
          <w:rFonts w:ascii="Times New Roman" w:eastAsia="Times New Roman" w:hAnsi="Times New Roman" w:cs="Times New Roman"/>
          <w:sz w:val="28"/>
          <w:szCs w:val="28"/>
          <w:shd w:val="clear" w:color="auto" w:fill="FFFFFF"/>
        </w:rPr>
        <w:t xml:space="preserve">Река Томь разделяет округ на две большие части, представляющие собой разные природные комплексы. </w:t>
      </w:r>
    </w:p>
    <w:p w:rsidR="00C21F1E" w:rsidRPr="00C21F1E" w:rsidRDefault="00335F2A" w:rsidP="00335F2A">
      <w:pPr>
        <w:spacing w:before="120" w:after="0" w:line="360" w:lineRule="auto"/>
        <w:ind w:firstLine="567"/>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Лесостепная -</w:t>
      </w:r>
      <w:r w:rsidR="00C21F1E" w:rsidRPr="00C21F1E">
        <w:rPr>
          <w:rFonts w:ascii="Times New Roman" w:eastAsia="Times New Roman" w:hAnsi="Times New Roman" w:cs="Times New Roman"/>
          <w:sz w:val="28"/>
          <w:szCs w:val="28"/>
          <w:shd w:val="clear" w:color="auto" w:fill="FFFFFF"/>
        </w:rPr>
        <w:t xml:space="preserve"> левобережная часть Крапивинского округа является зоной интенсивного сельского хозяйства, здесь расположены сельскохозяйственные </w:t>
      </w:r>
      <w:r w:rsidR="00C21F1E" w:rsidRPr="00C21F1E">
        <w:rPr>
          <w:rFonts w:ascii="Times New Roman" w:eastAsia="Times New Roman" w:hAnsi="Times New Roman" w:cs="Times New Roman"/>
          <w:sz w:val="28"/>
          <w:szCs w:val="28"/>
          <w:shd w:val="clear" w:color="auto" w:fill="FFFFFF"/>
        </w:rPr>
        <w:lastRenderedPageBreak/>
        <w:t>предприятия, подсобные хозяйства местных жителей и дачные участки многих горожан. Поля и луга заняты сенокосами, пастбищами. Господствующим типом почв являются черноземы. По механическому составу почвы, в основном, глинистые и суглинистые. В этой части округа древесная растительность представлена березой, осиной, изредка-сосной. Из кустарниковых наиболее распространены калина, рябина, акация, шиповник, черемуха.</w:t>
      </w:r>
    </w:p>
    <w:p w:rsidR="00C21F1E" w:rsidRPr="00C21F1E" w:rsidRDefault="00C21F1E" w:rsidP="00335F2A">
      <w:pPr>
        <w:spacing w:after="0" w:line="360" w:lineRule="auto"/>
        <w:ind w:firstLine="567"/>
        <w:jc w:val="both"/>
        <w:rPr>
          <w:rFonts w:ascii="Times New Roman" w:eastAsia="Times New Roman" w:hAnsi="Times New Roman" w:cs="Times New Roman"/>
          <w:sz w:val="28"/>
          <w:szCs w:val="28"/>
          <w:shd w:val="clear" w:color="auto" w:fill="FFFFFF"/>
        </w:rPr>
      </w:pPr>
      <w:r w:rsidRPr="00C21F1E">
        <w:rPr>
          <w:rFonts w:ascii="Times New Roman" w:eastAsia="Times New Roman" w:hAnsi="Times New Roman" w:cs="Times New Roman"/>
          <w:sz w:val="28"/>
          <w:szCs w:val="28"/>
          <w:shd w:val="clear" w:color="auto" w:fill="FFFFFF"/>
        </w:rPr>
        <w:t>Через поля, перелески и луга протекают спокойные, илистые, и, довольно протяжённые реки: Мунгат, Быструха, Южная и Северная Уньга.</w:t>
      </w:r>
    </w:p>
    <w:p w:rsidR="00C21F1E" w:rsidRPr="00C21F1E" w:rsidRDefault="00C21F1E" w:rsidP="008850E6">
      <w:pPr>
        <w:spacing w:after="0" w:line="360" w:lineRule="auto"/>
        <w:ind w:firstLine="567"/>
        <w:jc w:val="both"/>
        <w:rPr>
          <w:rFonts w:ascii="Times New Roman" w:eastAsia="Times New Roman" w:hAnsi="Times New Roman" w:cs="Times New Roman"/>
          <w:sz w:val="28"/>
          <w:szCs w:val="28"/>
          <w:shd w:val="clear" w:color="auto" w:fill="FFFFFF"/>
        </w:rPr>
      </w:pPr>
      <w:r w:rsidRPr="00C21F1E">
        <w:rPr>
          <w:rFonts w:ascii="Times New Roman" w:eastAsia="Times New Roman" w:hAnsi="Times New Roman" w:cs="Times New Roman"/>
          <w:sz w:val="28"/>
          <w:szCs w:val="28"/>
          <w:shd w:val="clear" w:color="auto" w:fill="FFFFFF"/>
        </w:rPr>
        <w:t>С запада на восток на 60 км простирается Салтымаковский хребет -красивейшая горная система. С южной стороны вдоль хребта протекает р.</w:t>
      </w:r>
      <w:r w:rsidR="008850E6">
        <w:rPr>
          <w:rFonts w:ascii="Times New Roman" w:eastAsia="Times New Roman" w:hAnsi="Times New Roman" w:cs="Times New Roman"/>
          <w:sz w:val="28"/>
          <w:szCs w:val="28"/>
          <w:shd w:val="clear" w:color="auto" w:fill="FFFFFF"/>
        </w:rPr>
        <w:t xml:space="preserve">НижняяТерсь, с северной </w:t>
      </w:r>
      <w:r w:rsidRPr="00C21F1E">
        <w:rPr>
          <w:rFonts w:ascii="Times New Roman" w:eastAsia="Times New Roman" w:hAnsi="Times New Roman" w:cs="Times New Roman"/>
          <w:sz w:val="28"/>
          <w:szCs w:val="28"/>
          <w:shd w:val="clear" w:color="auto" w:fill="FFFFFF"/>
        </w:rPr>
        <w:t>- р.Тайдон, с западной - р.Томь. В геологическом отношении Салтымаковский хребет представляет «слоеный пирог» из нескольких пород: базальтов, алевролитов, песчаника. Лесообразующие породы </w:t>
      </w:r>
      <w:r w:rsidR="008850E6">
        <w:rPr>
          <w:rFonts w:ascii="Times New Roman" w:eastAsia="Times New Roman" w:hAnsi="Times New Roman" w:cs="Times New Roman"/>
          <w:sz w:val="28"/>
          <w:szCs w:val="28"/>
          <w:shd w:val="clear" w:color="auto" w:fill="FFFFFF"/>
        </w:rPr>
        <w:t>-</w:t>
      </w:r>
      <w:r w:rsidRPr="00C21F1E">
        <w:rPr>
          <w:rFonts w:ascii="Times New Roman" w:eastAsia="Times New Roman" w:hAnsi="Times New Roman" w:cs="Times New Roman"/>
          <w:sz w:val="28"/>
          <w:szCs w:val="28"/>
          <w:shd w:val="clear" w:color="auto" w:fill="FFFFFF"/>
        </w:rPr>
        <w:t xml:space="preserve"> пихты, береза, осина, кедр. Западная часть хребта, начинающегося от Томи, более низкая, высотой 400 </w:t>
      </w:r>
      <w:r w:rsidR="008850E6">
        <w:rPr>
          <w:rFonts w:ascii="Times New Roman" w:eastAsia="Times New Roman" w:hAnsi="Times New Roman" w:cs="Times New Roman"/>
          <w:sz w:val="28"/>
          <w:szCs w:val="28"/>
          <w:shd w:val="clear" w:color="auto" w:fill="FFFFFF"/>
        </w:rPr>
        <w:t>-</w:t>
      </w:r>
      <w:r w:rsidRPr="00C21F1E">
        <w:rPr>
          <w:rFonts w:ascii="Times New Roman" w:eastAsia="Times New Roman" w:hAnsi="Times New Roman" w:cs="Times New Roman"/>
          <w:sz w:val="28"/>
          <w:szCs w:val="28"/>
          <w:shd w:val="clear" w:color="auto" w:fill="FFFFFF"/>
        </w:rPr>
        <w:t xml:space="preserve"> 600 м. Наиболее высока центральная часть. Наивысшая вершина 731 м.</w:t>
      </w:r>
    </w:p>
    <w:p w:rsidR="00C21F1E" w:rsidRPr="00C21F1E" w:rsidRDefault="00C21F1E" w:rsidP="008850E6">
      <w:pPr>
        <w:spacing w:after="0" w:line="360" w:lineRule="auto"/>
        <w:ind w:firstLine="567"/>
        <w:jc w:val="both"/>
        <w:rPr>
          <w:rFonts w:ascii="Times New Roman" w:eastAsia="Times New Roman" w:hAnsi="Times New Roman" w:cs="Times New Roman"/>
          <w:sz w:val="28"/>
          <w:szCs w:val="28"/>
          <w:shd w:val="clear" w:color="auto" w:fill="FFFFFF"/>
        </w:rPr>
      </w:pPr>
      <w:r w:rsidRPr="00C21F1E">
        <w:rPr>
          <w:rFonts w:ascii="Times New Roman" w:eastAsia="Times New Roman" w:hAnsi="Times New Roman" w:cs="Times New Roman"/>
          <w:sz w:val="28"/>
          <w:szCs w:val="28"/>
          <w:shd w:val="clear" w:color="auto" w:fill="FFFFFF"/>
        </w:rPr>
        <w:t xml:space="preserve">Правобережная часть округа представляет собой Низкогорно-таежный и Среднегорно-таежный комплекс. Восточная граница округа проходит по центральному хребту «Кузнецкий Алатау» через вершины Барбаган, Абатова, Малый и Большой Тасныл, Горы Большая Зелёная, хребет Тыдын. </w:t>
      </w:r>
    </w:p>
    <w:p w:rsidR="00C21F1E" w:rsidRPr="00C21F1E" w:rsidRDefault="00C21F1E" w:rsidP="008850E6">
      <w:pPr>
        <w:spacing w:after="0" w:line="360" w:lineRule="auto"/>
        <w:ind w:firstLine="567"/>
        <w:jc w:val="both"/>
        <w:rPr>
          <w:rFonts w:ascii="Times New Roman" w:eastAsia="Times New Roman" w:hAnsi="Times New Roman" w:cs="Times New Roman"/>
          <w:sz w:val="28"/>
          <w:szCs w:val="28"/>
          <w:shd w:val="clear" w:color="auto" w:fill="FFFFFF"/>
        </w:rPr>
      </w:pPr>
      <w:r w:rsidRPr="00C21F1E">
        <w:rPr>
          <w:rFonts w:ascii="Times New Roman" w:eastAsia="Times New Roman" w:hAnsi="Times New Roman" w:cs="Times New Roman"/>
          <w:sz w:val="28"/>
          <w:szCs w:val="28"/>
          <w:shd w:val="clear" w:color="auto" w:fill="FFFFFF"/>
        </w:rPr>
        <w:t>Основной образующей породой дерева является пихта, на вырубках осина и берёза. По поймам рек в горно-таёжной зоне растут ели и кедр.</w:t>
      </w:r>
    </w:p>
    <w:p w:rsidR="00C21F1E" w:rsidRDefault="00C21F1E" w:rsidP="00D33B20">
      <w:pPr>
        <w:spacing w:after="120" w:line="360" w:lineRule="auto"/>
        <w:ind w:firstLine="567"/>
        <w:jc w:val="both"/>
        <w:rPr>
          <w:rFonts w:ascii="Times New Roman" w:eastAsia="Times New Roman" w:hAnsi="Times New Roman" w:cs="Times New Roman"/>
          <w:sz w:val="28"/>
          <w:szCs w:val="28"/>
          <w:shd w:val="clear" w:color="auto" w:fill="FFFFFF"/>
        </w:rPr>
      </w:pPr>
      <w:r w:rsidRPr="00C21F1E">
        <w:rPr>
          <w:rFonts w:ascii="Times New Roman" w:eastAsia="Times New Roman" w:hAnsi="Times New Roman" w:cs="Times New Roman"/>
          <w:sz w:val="28"/>
          <w:szCs w:val="28"/>
          <w:shd w:val="clear" w:color="auto" w:fill="FFFFFF"/>
        </w:rPr>
        <w:t xml:space="preserve"> Разнообразен природный ландшафт Крапивинского округа: лесостепь, равнинная тайга, горная тайга, голые гольцы, где камень и снежники, уникальный пойменный комплекс реки Томи.</w:t>
      </w:r>
    </w:p>
    <w:p w:rsidR="0026057F" w:rsidRDefault="0026057F">
      <w:pP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br w:type="page"/>
      </w:r>
    </w:p>
    <w:p w:rsidR="00C77A87" w:rsidRPr="0093657D" w:rsidRDefault="009A0086" w:rsidP="00DC11D8">
      <w:pPr>
        <w:pStyle w:val="a3"/>
        <w:numPr>
          <w:ilvl w:val="0"/>
          <w:numId w:val="16"/>
        </w:numPr>
        <w:spacing w:after="0" w:line="240" w:lineRule="auto"/>
        <w:ind w:left="0" w:firstLine="709"/>
        <w:jc w:val="center"/>
        <w:rPr>
          <w:rFonts w:ascii="Times New Roman" w:eastAsia="Arial Unicode MS" w:hAnsi="Times New Roman" w:cs="Times New Roman"/>
          <w:b/>
          <w:sz w:val="36"/>
          <w:szCs w:val="36"/>
          <w:u w:color="000000"/>
        </w:rPr>
      </w:pPr>
      <w:r w:rsidRPr="0093657D">
        <w:rPr>
          <w:rFonts w:ascii="Times New Roman" w:eastAsia="Arial Unicode MS" w:hAnsi="Times New Roman" w:cs="Times New Roman"/>
          <w:b/>
          <w:sz w:val="36"/>
          <w:szCs w:val="36"/>
          <w:u w:color="000000"/>
        </w:rPr>
        <w:lastRenderedPageBreak/>
        <w:t>Демографические показатели (ситуация)</w:t>
      </w:r>
    </w:p>
    <w:p w:rsidR="00582CDC" w:rsidRDefault="00582CDC" w:rsidP="00464E72">
      <w:pPr>
        <w:spacing w:after="0" w:line="240" w:lineRule="auto"/>
        <w:ind w:firstLine="709"/>
        <w:rPr>
          <w:rFonts w:ascii="Times New Roman" w:eastAsia="Arial Unicode MS" w:hAnsi="Times New Roman" w:cs="Times New Roman"/>
          <w:bCs/>
          <w:sz w:val="28"/>
          <w:szCs w:val="28"/>
          <w:u w:color="000000"/>
        </w:rPr>
      </w:pPr>
    </w:p>
    <w:p w:rsidR="00585FBE" w:rsidRPr="00585FBE" w:rsidRDefault="00585FBE" w:rsidP="001F1869">
      <w:pPr>
        <w:spacing w:after="0" w:line="360" w:lineRule="auto"/>
        <w:ind w:firstLine="567"/>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Численность населения Крапивинского муниципального округа на 01.01.2019 составила 22740 человек. Плотность населения 3,3 человека на 1 кв. км.</w:t>
      </w:r>
    </w:p>
    <w:p w:rsidR="00585FBE" w:rsidRPr="00585FBE" w:rsidRDefault="00585FBE" w:rsidP="001F1869">
      <w:pPr>
        <w:spacing w:after="0" w:line="360" w:lineRule="auto"/>
        <w:ind w:firstLine="567"/>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Удельный вес в общей численности населения:</w:t>
      </w:r>
    </w:p>
    <w:p w:rsidR="00585FBE" w:rsidRPr="00585FBE" w:rsidRDefault="00585FBE" w:rsidP="001F1869">
      <w:pPr>
        <w:spacing w:after="0" w:line="360" w:lineRule="auto"/>
        <w:ind w:firstLine="567"/>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 городского населения – 52,3 процента;</w:t>
      </w:r>
    </w:p>
    <w:p w:rsidR="00585FBE" w:rsidRPr="00585FBE" w:rsidRDefault="00585FBE" w:rsidP="001F1869">
      <w:pPr>
        <w:spacing w:after="0" w:line="360" w:lineRule="auto"/>
        <w:ind w:firstLine="567"/>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 сельского населения   – 47,7 процентов</w:t>
      </w:r>
      <w:r w:rsidR="005E4951">
        <w:rPr>
          <w:rFonts w:ascii="Times New Roman" w:eastAsia="Times New Roman" w:hAnsi="Times New Roman" w:cs="Times New Roman"/>
          <w:sz w:val="28"/>
          <w:szCs w:val="28"/>
          <w:shd w:val="clear" w:color="auto" w:fill="FFFFFF"/>
        </w:rPr>
        <w:t>.</w:t>
      </w:r>
    </w:p>
    <w:p w:rsidR="00585FBE" w:rsidRPr="00585FBE" w:rsidRDefault="00585FBE" w:rsidP="001F1869">
      <w:pPr>
        <w:spacing w:after="0" w:line="360" w:lineRule="auto"/>
        <w:ind w:firstLine="567"/>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По состоянию на 01.01.2019 года численность женщин превышает численность мужчин на 1238 человек (9,4 %).</w:t>
      </w:r>
    </w:p>
    <w:p w:rsidR="00585FBE" w:rsidRPr="00585FBE" w:rsidRDefault="00585FBE" w:rsidP="001F1869">
      <w:pPr>
        <w:spacing w:after="0" w:line="360" w:lineRule="auto"/>
        <w:ind w:firstLine="567"/>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Демографическая нагрузка на 1000 жителей трудоспособного возраста составляет 1055 человек нетрудоспособного возраста (детей и пенсионеров).</w:t>
      </w:r>
    </w:p>
    <w:p w:rsidR="00585FBE" w:rsidRPr="00585FBE" w:rsidRDefault="00585FBE" w:rsidP="001F1869">
      <w:pPr>
        <w:spacing w:after="0" w:line="360" w:lineRule="auto"/>
        <w:ind w:firstLine="567"/>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Средний возраст населения округа 40,39 лет. Средний возраст женщин 42,43 года, мужчин 38,13 лет.</w:t>
      </w:r>
    </w:p>
    <w:p w:rsidR="00585FBE" w:rsidRPr="00585FBE" w:rsidRDefault="00585FBE" w:rsidP="001F1869">
      <w:pPr>
        <w:spacing w:after="0" w:line="360" w:lineRule="auto"/>
        <w:ind w:firstLine="720"/>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Национальная структура населения (по итогам Всероссийской переписи населения 2010 года):</w:t>
      </w:r>
    </w:p>
    <w:p w:rsidR="00585FBE" w:rsidRPr="00585FBE" w:rsidRDefault="00585FBE" w:rsidP="001F1869">
      <w:pPr>
        <w:spacing w:after="0" w:line="360" w:lineRule="auto"/>
        <w:ind w:firstLine="720"/>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русские – 92,4 процента;</w:t>
      </w:r>
    </w:p>
    <w:p w:rsidR="00585FBE" w:rsidRPr="00585FBE" w:rsidRDefault="00585FBE" w:rsidP="001F1869">
      <w:pPr>
        <w:spacing w:after="0" w:line="360" w:lineRule="auto"/>
        <w:ind w:firstLine="720"/>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немцы – 3,1 процента;</w:t>
      </w:r>
    </w:p>
    <w:p w:rsidR="00585FBE" w:rsidRPr="00585FBE" w:rsidRDefault="00585FBE" w:rsidP="001F1869">
      <w:pPr>
        <w:spacing w:after="0" w:line="360" w:lineRule="auto"/>
        <w:ind w:firstLine="720"/>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чуваши – 1,8 процента;</w:t>
      </w:r>
    </w:p>
    <w:p w:rsidR="00585FBE" w:rsidRPr="00585FBE" w:rsidRDefault="00585FBE" w:rsidP="001F1869">
      <w:pPr>
        <w:spacing w:after="0" w:line="360" w:lineRule="auto"/>
        <w:ind w:firstLine="720"/>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 xml:space="preserve">украинцы – 0,8 процента; </w:t>
      </w:r>
    </w:p>
    <w:p w:rsidR="00585FBE" w:rsidRPr="00585FBE" w:rsidRDefault="00585FBE" w:rsidP="001F1869">
      <w:pPr>
        <w:spacing w:after="0" w:line="360" w:lineRule="auto"/>
        <w:ind w:firstLine="720"/>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 xml:space="preserve">татары – 0,4 процента; </w:t>
      </w:r>
    </w:p>
    <w:p w:rsidR="00585FBE" w:rsidRPr="00585FBE" w:rsidRDefault="00585FBE" w:rsidP="001F1869">
      <w:pPr>
        <w:spacing w:after="0" w:line="360" w:lineRule="auto"/>
        <w:ind w:firstLine="720"/>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другие – 1,5 процента.</w:t>
      </w:r>
    </w:p>
    <w:p w:rsidR="00585FBE" w:rsidRDefault="00585FBE" w:rsidP="001F1869">
      <w:pPr>
        <w:spacing w:after="0" w:line="360" w:lineRule="auto"/>
        <w:ind w:firstLine="567"/>
        <w:jc w:val="both"/>
        <w:rPr>
          <w:rFonts w:ascii="Times New Roman" w:eastAsia="Times New Roman" w:hAnsi="Times New Roman" w:cs="Times New Roman"/>
          <w:sz w:val="28"/>
          <w:szCs w:val="28"/>
          <w:shd w:val="clear" w:color="auto" w:fill="FFFFFF"/>
        </w:rPr>
      </w:pPr>
      <w:r w:rsidRPr="00585FBE">
        <w:rPr>
          <w:rFonts w:ascii="Times New Roman" w:eastAsia="Times New Roman" w:hAnsi="Times New Roman" w:cs="Times New Roman"/>
          <w:sz w:val="28"/>
          <w:szCs w:val="28"/>
          <w:shd w:val="clear" w:color="auto" w:fill="FFFFFF"/>
        </w:rPr>
        <w:t xml:space="preserve">Число родившихся в 2019 году по сравнению с предыдущим годом снизилось на 10%. Уровень рождаемости в округе (в расчете на 1000 жителей) сложился ниже среднеобластного значения (10,5). Число умерших по отношению к предыдущему году снизилось на 7,8%. Уровень смертности (в расчете на 1000 жителей) в округе сложился как среднеобластной показатель (14,1). </w:t>
      </w:r>
    </w:p>
    <w:p w:rsidR="001F1869" w:rsidRDefault="001F1869" w:rsidP="001F1869">
      <w:pPr>
        <w:spacing w:after="0" w:line="360" w:lineRule="auto"/>
        <w:ind w:firstLine="567"/>
        <w:jc w:val="both"/>
        <w:rPr>
          <w:rFonts w:ascii="Times New Roman" w:eastAsia="Times New Roman" w:hAnsi="Times New Roman" w:cs="Times New Roman"/>
          <w:sz w:val="28"/>
          <w:szCs w:val="28"/>
          <w:shd w:val="clear" w:color="auto" w:fill="FFFFFF"/>
        </w:rPr>
      </w:pPr>
    </w:p>
    <w:p w:rsidR="001F1869" w:rsidRPr="00585FBE" w:rsidRDefault="001F1869" w:rsidP="001F1869">
      <w:pPr>
        <w:spacing w:after="0" w:line="360" w:lineRule="auto"/>
        <w:ind w:firstLine="567"/>
        <w:jc w:val="both"/>
        <w:rPr>
          <w:rFonts w:ascii="Times New Roman" w:eastAsia="Times New Roman" w:hAnsi="Times New Roman" w:cs="Times New Roman"/>
          <w:sz w:val="28"/>
          <w:szCs w:val="28"/>
          <w:shd w:val="clear" w:color="auto" w:fill="FFFFFF"/>
        </w:rPr>
      </w:pPr>
    </w:p>
    <w:p w:rsidR="009A0086" w:rsidRDefault="003B27B0" w:rsidP="00234783">
      <w:pPr>
        <w:spacing w:after="0" w:line="240" w:lineRule="auto"/>
        <w:ind w:firstLine="709"/>
        <w:rPr>
          <w:rFonts w:ascii="Times New Roman" w:eastAsia="Arial Unicode MS" w:hAnsi="Times New Roman" w:cs="Times New Roman"/>
          <w:bCs/>
          <w:sz w:val="28"/>
          <w:szCs w:val="28"/>
          <w:u w:color="000000"/>
        </w:rPr>
      </w:pPr>
      <w:r>
        <w:rPr>
          <w:rFonts w:ascii="Times New Roman" w:eastAsia="Arial Unicode MS" w:hAnsi="Times New Roman" w:cs="Times New Roman"/>
          <w:bCs/>
          <w:sz w:val="28"/>
          <w:szCs w:val="28"/>
          <w:u w:color="000000"/>
        </w:rPr>
        <w:lastRenderedPageBreak/>
        <w:t xml:space="preserve">Таблица 1. </w:t>
      </w:r>
      <w:r w:rsidR="00582CDC">
        <w:rPr>
          <w:rFonts w:ascii="Times New Roman" w:eastAsia="Arial Unicode MS" w:hAnsi="Times New Roman" w:cs="Times New Roman"/>
          <w:bCs/>
          <w:sz w:val="28"/>
          <w:szCs w:val="28"/>
          <w:u w:color="000000"/>
        </w:rPr>
        <w:t>Численность населения по полу и возрасту (человек)</w:t>
      </w:r>
    </w:p>
    <w:p w:rsidR="007C0983" w:rsidRDefault="007C0983" w:rsidP="00FD548F">
      <w:pPr>
        <w:spacing w:after="0" w:line="240" w:lineRule="auto"/>
        <w:ind w:firstLine="709"/>
        <w:rPr>
          <w:rFonts w:ascii="Times New Roman" w:eastAsia="Arial Unicode MS" w:hAnsi="Times New Roman" w:cs="Times New Roman"/>
          <w:bCs/>
          <w:sz w:val="28"/>
          <w:szCs w:val="28"/>
          <w:u w:color="000000"/>
        </w:rPr>
      </w:pPr>
    </w:p>
    <w:tbl>
      <w:tblPr>
        <w:tblStyle w:val="a8"/>
        <w:tblW w:w="0" w:type="auto"/>
        <w:jc w:val="center"/>
        <w:tblLook w:val="04A0"/>
      </w:tblPr>
      <w:tblGrid>
        <w:gridCol w:w="3388"/>
        <w:gridCol w:w="1701"/>
        <w:gridCol w:w="1715"/>
        <w:gridCol w:w="1985"/>
      </w:tblGrid>
      <w:tr w:rsidR="00D04BAC" w:rsidRPr="00D04BAC" w:rsidTr="00334BDA">
        <w:trPr>
          <w:jc w:val="center"/>
        </w:trPr>
        <w:tc>
          <w:tcPr>
            <w:tcW w:w="3388" w:type="dxa"/>
          </w:tcPr>
          <w:p w:rsidR="003B27B0" w:rsidRPr="00D04BAC" w:rsidRDefault="003B27B0" w:rsidP="003A4E74">
            <w:pPr>
              <w:rPr>
                <w:rFonts w:ascii="Times New Roman" w:eastAsia="Arial Unicode MS" w:hAnsi="Times New Roman" w:cs="Times New Roman"/>
                <w:bCs/>
                <w:sz w:val="24"/>
                <w:szCs w:val="24"/>
                <w:u w:color="000000"/>
              </w:rPr>
            </w:pPr>
          </w:p>
        </w:tc>
        <w:tc>
          <w:tcPr>
            <w:tcW w:w="1701" w:type="dxa"/>
            <w:vAlign w:val="center"/>
          </w:tcPr>
          <w:p w:rsidR="003B27B0" w:rsidRPr="00D04BAC" w:rsidRDefault="003B27B0" w:rsidP="00334BDA">
            <w:pPr>
              <w:jc w:val="center"/>
              <w:rPr>
                <w:rFonts w:ascii="Times New Roman" w:eastAsia="Arial Unicode MS" w:hAnsi="Times New Roman" w:cs="Times New Roman"/>
                <w:bCs/>
                <w:sz w:val="24"/>
                <w:szCs w:val="24"/>
                <w:u w:color="000000"/>
              </w:rPr>
            </w:pPr>
            <w:r w:rsidRPr="00D04BAC">
              <w:rPr>
                <w:rFonts w:ascii="Times New Roman" w:eastAsia="Arial Unicode MS" w:hAnsi="Times New Roman" w:cs="Times New Roman"/>
                <w:bCs/>
                <w:sz w:val="24"/>
                <w:szCs w:val="24"/>
                <w:u w:color="000000"/>
              </w:rPr>
              <w:t>Мужчины и женщины</w:t>
            </w:r>
          </w:p>
        </w:tc>
        <w:tc>
          <w:tcPr>
            <w:tcW w:w="1715" w:type="dxa"/>
            <w:vAlign w:val="center"/>
          </w:tcPr>
          <w:p w:rsidR="003B27B0" w:rsidRPr="00D04BAC" w:rsidRDefault="003B27B0" w:rsidP="00334BDA">
            <w:pPr>
              <w:jc w:val="center"/>
              <w:rPr>
                <w:rFonts w:ascii="Times New Roman" w:eastAsia="Arial Unicode MS" w:hAnsi="Times New Roman" w:cs="Times New Roman"/>
                <w:bCs/>
                <w:sz w:val="24"/>
                <w:szCs w:val="24"/>
                <w:u w:color="000000"/>
              </w:rPr>
            </w:pPr>
            <w:r w:rsidRPr="00D04BAC">
              <w:rPr>
                <w:rFonts w:ascii="Times New Roman" w:eastAsia="Arial Unicode MS" w:hAnsi="Times New Roman" w:cs="Times New Roman"/>
                <w:bCs/>
                <w:sz w:val="24"/>
                <w:szCs w:val="24"/>
                <w:u w:color="000000"/>
              </w:rPr>
              <w:t>Мужчины</w:t>
            </w:r>
          </w:p>
        </w:tc>
        <w:tc>
          <w:tcPr>
            <w:tcW w:w="1985" w:type="dxa"/>
            <w:vAlign w:val="center"/>
          </w:tcPr>
          <w:p w:rsidR="003B27B0" w:rsidRPr="00D04BAC" w:rsidRDefault="003B27B0" w:rsidP="00334BDA">
            <w:pPr>
              <w:jc w:val="center"/>
              <w:rPr>
                <w:rFonts w:ascii="Times New Roman" w:eastAsia="Arial Unicode MS" w:hAnsi="Times New Roman" w:cs="Times New Roman"/>
                <w:bCs/>
                <w:sz w:val="24"/>
                <w:szCs w:val="24"/>
                <w:u w:color="000000"/>
              </w:rPr>
            </w:pPr>
            <w:r w:rsidRPr="00D04BAC">
              <w:rPr>
                <w:rFonts w:ascii="Times New Roman" w:eastAsia="Arial Unicode MS" w:hAnsi="Times New Roman" w:cs="Times New Roman"/>
                <w:bCs/>
                <w:sz w:val="24"/>
                <w:szCs w:val="24"/>
                <w:u w:color="000000"/>
              </w:rPr>
              <w:t>Женщины</w:t>
            </w:r>
          </w:p>
        </w:tc>
      </w:tr>
      <w:tr w:rsidR="00D04BAC" w:rsidRPr="00D04BAC" w:rsidTr="00D04BAC">
        <w:trPr>
          <w:jc w:val="center"/>
        </w:trPr>
        <w:tc>
          <w:tcPr>
            <w:tcW w:w="3388" w:type="dxa"/>
          </w:tcPr>
          <w:p w:rsidR="003B27B0" w:rsidRPr="00D04BAC" w:rsidRDefault="003B27B0" w:rsidP="003A4E74">
            <w:pPr>
              <w:rPr>
                <w:rFonts w:ascii="Times New Roman" w:eastAsia="Arial Unicode MS" w:hAnsi="Times New Roman" w:cs="Times New Roman"/>
                <w:bCs/>
                <w:sz w:val="24"/>
                <w:szCs w:val="24"/>
                <w:u w:color="000000"/>
              </w:rPr>
            </w:pPr>
            <w:r w:rsidRPr="00D04BAC">
              <w:rPr>
                <w:rFonts w:ascii="Times New Roman" w:eastAsia="Arial Unicode MS" w:hAnsi="Times New Roman" w:cs="Times New Roman"/>
                <w:bCs/>
                <w:sz w:val="24"/>
                <w:szCs w:val="24"/>
                <w:u w:color="000000"/>
              </w:rPr>
              <w:t xml:space="preserve">Всё население </w:t>
            </w:r>
          </w:p>
        </w:tc>
        <w:tc>
          <w:tcPr>
            <w:tcW w:w="1701" w:type="dxa"/>
          </w:tcPr>
          <w:p w:rsidR="003B27B0" w:rsidRPr="00D04BAC" w:rsidRDefault="00F87E33" w:rsidP="003A4E74">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22740</w:t>
            </w:r>
          </w:p>
        </w:tc>
        <w:tc>
          <w:tcPr>
            <w:tcW w:w="1715" w:type="dxa"/>
          </w:tcPr>
          <w:p w:rsidR="003B27B0" w:rsidRPr="00D04BAC" w:rsidRDefault="00F87E33" w:rsidP="003A4E74">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10751</w:t>
            </w:r>
          </w:p>
        </w:tc>
        <w:tc>
          <w:tcPr>
            <w:tcW w:w="1985" w:type="dxa"/>
          </w:tcPr>
          <w:p w:rsidR="003B27B0" w:rsidRPr="00D04BAC" w:rsidRDefault="00F87E33" w:rsidP="003A4E74">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11989</w:t>
            </w:r>
          </w:p>
        </w:tc>
      </w:tr>
      <w:tr w:rsidR="00D04BAC" w:rsidRPr="00D04BAC" w:rsidTr="00D04BAC">
        <w:trPr>
          <w:jc w:val="center"/>
        </w:trPr>
        <w:tc>
          <w:tcPr>
            <w:tcW w:w="3388" w:type="dxa"/>
          </w:tcPr>
          <w:p w:rsidR="003B27B0" w:rsidRPr="00D04BAC" w:rsidRDefault="003B27B0" w:rsidP="003A4E74">
            <w:pPr>
              <w:rPr>
                <w:rFonts w:ascii="Times New Roman" w:eastAsia="Arial Unicode MS" w:hAnsi="Times New Roman" w:cs="Times New Roman"/>
                <w:bCs/>
                <w:sz w:val="24"/>
                <w:szCs w:val="24"/>
                <w:u w:color="000000"/>
              </w:rPr>
            </w:pPr>
            <w:r w:rsidRPr="00D04BAC">
              <w:rPr>
                <w:rFonts w:ascii="Times New Roman" w:eastAsia="Arial Unicode MS" w:hAnsi="Times New Roman" w:cs="Times New Roman"/>
                <w:bCs/>
                <w:sz w:val="24"/>
                <w:szCs w:val="24"/>
                <w:u w:color="000000"/>
              </w:rPr>
              <w:t>В том числе</w:t>
            </w:r>
          </w:p>
        </w:tc>
        <w:tc>
          <w:tcPr>
            <w:tcW w:w="1701" w:type="dxa"/>
          </w:tcPr>
          <w:p w:rsidR="003B27B0" w:rsidRPr="00D04BAC" w:rsidRDefault="003B27B0" w:rsidP="003A4E74">
            <w:pPr>
              <w:jc w:val="center"/>
              <w:rPr>
                <w:rFonts w:ascii="Times New Roman" w:eastAsia="Arial Unicode MS" w:hAnsi="Times New Roman" w:cs="Times New Roman"/>
                <w:bCs/>
                <w:sz w:val="24"/>
                <w:szCs w:val="24"/>
                <w:u w:color="000000"/>
              </w:rPr>
            </w:pPr>
          </w:p>
        </w:tc>
        <w:tc>
          <w:tcPr>
            <w:tcW w:w="1715" w:type="dxa"/>
          </w:tcPr>
          <w:p w:rsidR="003B27B0" w:rsidRPr="00D04BAC" w:rsidRDefault="003B27B0" w:rsidP="003A4E74">
            <w:pPr>
              <w:jc w:val="center"/>
              <w:rPr>
                <w:rFonts w:ascii="Times New Roman" w:eastAsia="Arial Unicode MS" w:hAnsi="Times New Roman" w:cs="Times New Roman"/>
                <w:bCs/>
                <w:sz w:val="24"/>
                <w:szCs w:val="24"/>
                <w:u w:color="000000"/>
              </w:rPr>
            </w:pPr>
          </w:p>
        </w:tc>
        <w:tc>
          <w:tcPr>
            <w:tcW w:w="1985" w:type="dxa"/>
          </w:tcPr>
          <w:p w:rsidR="003B27B0" w:rsidRPr="00D04BAC" w:rsidRDefault="003B27B0" w:rsidP="003A4E74">
            <w:pPr>
              <w:jc w:val="center"/>
              <w:rPr>
                <w:rFonts w:ascii="Times New Roman" w:eastAsia="Arial Unicode MS" w:hAnsi="Times New Roman" w:cs="Times New Roman"/>
                <w:bCs/>
                <w:sz w:val="24"/>
                <w:szCs w:val="24"/>
                <w:u w:color="000000"/>
              </w:rPr>
            </w:pPr>
          </w:p>
        </w:tc>
      </w:tr>
      <w:tr w:rsidR="00D04BAC" w:rsidRPr="00D04BAC" w:rsidTr="00D04BAC">
        <w:trPr>
          <w:jc w:val="center"/>
        </w:trPr>
        <w:tc>
          <w:tcPr>
            <w:tcW w:w="3388" w:type="dxa"/>
          </w:tcPr>
          <w:p w:rsidR="003B27B0" w:rsidRPr="00D04BAC" w:rsidRDefault="005A600F" w:rsidP="003A4E74">
            <w:pPr>
              <w:rPr>
                <w:rFonts w:ascii="Times New Roman" w:eastAsia="Arial Unicode MS" w:hAnsi="Times New Roman" w:cs="Times New Roman"/>
                <w:bCs/>
                <w:sz w:val="24"/>
                <w:szCs w:val="24"/>
                <w:u w:color="000000"/>
              </w:rPr>
            </w:pPr>
            <w:r w:rsidRPr="00D04BAC">
              <w:rPr>
                <w:rFonts w:ascii="Times New Roman" w:eastAsia="Arial Unicode MS" w:hAnsi="Times New Roman" w:cs="Times New Roman"/>
                <w:bCs/>
                <w:sz w:val="24"/>
                <w:szCs w:val="24"/>
                <w:u w:color="000000"/>
              </w:rPr>
              <w:t>Моложе трудоспособного</w:t>
            </w:r>
          </w:p>
        </w:tc>
        <w:tc>
          <w:tcPr>
            <w:tcW w:w="1701" w:type="dxa"/>
          </w:tcPr>
          <w:p w:rsidR="003B27B0" w:rsidRPr="00D04BAC" w:rsidRDefault="00DB4945" w:rsidP="003A4E74">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4937</w:t>
            </w:r>
          </w:p>
        </w:tc>
        <w:tc>
          <w:tcPr>
            <w:tcW w:w="1715" w:type="dxa"/>
          </w:tcPr>
          <w:p w:rsidR="003B27B0" w:rsidRPr="00D04BAC" w:rsidRDefault="00DB4945" w:rsidP="003A4E74">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2536</w:t>
            </w:r>
          </w:p>
        </w:tc>
        <w:tc>
          <w:tcPr>
            <w:tcW w:w="1985" w:type="dxa"/>
          </w:tcPr>
          <w:p w:rsidR="003B27B0" w:rsidRPr="00D04BAC" w:rsidRDefault="00DB4945" w:rsidP="003A4E74">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2401</w:t>
            </w:r>
          </w:p>
        </w:tc>
      </w:tr>
      <w:tr w:rsidR="00D04BAC" w:rsidRPr="00D04BAC" w:rsidTr="00D04BAC">
        <w:trPr>
          <w:jc w:val="center"/>
        </w:trPr>
        <w:tc>
          <w:tcPr>
            <w:tcW w:w="3388" w:type="dxa"/>
          </w:tcPr>
          <w:p w:rsidR="003B27B0" w:rsidRPr="00D04BAC" w:rsidRDefault="003B27B0" w:rsidP="003A4E74">
            <w:pPr>
              <w:rPr>
                <w:rFonts w:ascii="Times New Roman" w:eastAsia="Arial Unicode MS" w:hAnsi="Times New Roman" w:cs="Times New Roman"/>
                <w:bCs/>
                <w:sz w:val="24"/>
                <w:szCs w:val="24"/>
                <w:u w:color="000000"/>
              </w:rPr>
            </w:pPr>
            <w:r w:rsidRPr="00D04BAC">
              <w:rPr>
                <w:rFonts w:ascii="Times New Roman" w:eastAsia="Arial Unicode MS" w:hAnsi="Times New Roman" w:cs="Times New Roman"/>
                <w:bCs/>
                <w:sz w:val="24"/>
                <w:szCs w:val="24"/>
                <w:u w:color="000000"/>
              </w:rPr>
              <w:t>Трудоспособное население</w:t>
            </w:r>
          </w:p>
        </w:tc>
        <w:tc>
          <w:tcPr>
            <w:tcW w:w="1701" w:type="dxa"/>
          </w:tcPr>
          <w:p w:rsidR="003B27B0" w:rsidRPr="00D04BAC" w:rsidRDefault="0038403B" w:rsidP="003A4E74">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13082</w:t>
            </w:r>
          </w:p>
        </w:tc>
        <w:tc>
          <w:tcPr>
            <w:tcW w:w="1715" w:type="dxa"/>
          </w:tcPr>
          <w:p w:rsidR="003B27B0" w:rsidRPr="00D04BAC" w:rsidRDefault="0038403B" w:rsidP="003A4E74">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6873</w:t>
            </w:r>
          </w:p>
        </w:tc>
        <w:tc>
          <w:tcPr>
            <w:tcW w:w="1985" w:type="dxa"/>
          </w:tcPr>
          <w:p w:rsidR="003B27B0" w:rsidRPr="00D04BAC" w:rsidRDefault="0038403B" w:rsidP="003A4E74">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6209</w:t>
            </w:r>
          </w:p>
        </w:tc>
      </w:tr>
      <w:tr w:rsidR="00D04BAC" w:rsidRPr="00D04BAC" w:rsidTr="00D04BAC">
        <w:trPr>
          <w:jc w:val="center"/>
        </w:trPr>
        <w:tc>
          <w:tcPr>
            <w:tcW w:w="3388" w:type="dxa"/>
          </w:tcPr>
          <w:p w:rsidR="003B27B0" w:rsidRPr="00D04BAC" w:rsidRDefault="003B27B0" w:rsidP="003A4E74">
            <w:pPr>
              <w:rPr>
                <w:rFonts w:ascii="Times New Roman" w:eastAsia="Arial Unicode MS" w:hAnsi="Times New Roman" w:cs="Times New Roman"/>
                <w:bCs/>
                <w:sz w:val="24"/>
                <w:szCs w:val="24"/>
                <w:u w:color="000000"/>
              </w:rPr>
            </w:pPr>
            <w:r w:rsidRPr="00D04BAC">
              <w:rPr>
                <w:rFonts w:ascii="Times New Roman" w:eastAsia="Arial Unicode MS" w:hAnsi="Times New Roman" w:cs="Times New Roman"/>
                <w:bCs/>
                <w:sz w:val="24"/>
                <w:szCs w:val="24"/>
                <w:u w:color="000000"/>
              </w:rPr>
              <w:t>Старше трудоспособного населения</w:t>
            </w:r>
          </w:p>
        </w:tc>
        <w:tc>
          <w:tcPr>
            <w:tcW w:w="1701" w:type="dxa"/>
          </w:tcPr>
          <w:p w:rsidR="003B27B0" w:rsidRPr="00D04BAC" w:rsidRDefault="00821255" w:rsidP="003A4E74">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4721</w:t>
            </w:r>
          </w:p>
        </w:tc>
        <w:tc>
          <w:tcPr>
            <w:tcW w:w="1715" w:type="dxa"/>
          </w:tcPr>
          <w:p w:rsidR="003B27B0" w:rsidRPr="00D04BAC" w:rsidRDefault="00821255" w:rsidP="003A4E74">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1342</w:t>
            </w:r>
          </w:p>
        </w:tc>
        <w:tc>
          <w:tcPr>
            <w:tcW w:w="1985" w:type="dxa"/>
          </w:tcPr>
          <w:p w:rsidR="003B27B0" w:rsidRPr="00D04BAC" w:rsidRDefault="00821255" w:rsidP="003A4E74">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3379</w:t>
            </w:r>
          </w:p>
        </w:tc>
      </w:tr>
    </w:tbl>
    <w:p w:rsidR="009A0086" w:rsidRDefault="009A0086" w:rsidP="003A4E74">
      <w:pPr>
        <w:spacing w:after="0" w:line="240" w:lineRule="auto"/>
        <w:ind w:firstLine="709"/>
        <w:rPr>
          <w:rFonts w:ascii="Times New Roman" w:eastAsia="Arial Unicode MS" w:hAnsi="Times New Roman" w:cs="Times New Roman"/>
          <w:bCs/>
          <w:sz w:val="28"/>
          <w:szCs w:val="28"/>
          <w:u w:color="000000"/>
        </w:rPr>
      </w:pPr>
    </w:p>
    <w:p w:rsidR="007C0983" w:rsidRDefault="007C0983" w:rsidP="003A4E74">
      <w:pPr>
        <w:spacing w:after="0" w:line="240" w:lineRule="auto"/>
        <w:ind w:firstLine="709"/>
        <w:rPr>
          <w:rFonts w:ascii="Times New Roman" w:eastAsia="Arial Unicode MS" w:hAnsi="Times New Roman" w:cs="Times New Roman"/>
          <w:bCs/>
          <w:sz w:val="28"/>
          <w:szCs w:val="28"/>
          <w:u w:color="000000"/>
        </w:rPr>
      </w:pPr>
    </w:p>
    <w:p w:rsidR="009A0086" w:rsidRPr="00820D76" w:rsidRDefault="00452E9D" w:rsidP="007B7FDC">
      <w:pPr>
        <w:spacing w:after="0" w:line="240" w:lineRule="auto"/>
        <w:ind w:firstLine="709"/>
        <w:jc w:val="center"/>
        <w:rPr>
          <w:rFonts w:ascii="Times New Roman" w:eastAsia="Arial Unicode MS" w:hAnsi="Times New Roman" w:cs="Times New Roman"/>
          <w:b/>
          <w:bCs/>
          <w:sz w:val="32"/>
          <w:szCs w:val="32"/>
        </w:rPr>
      </w:pPr>
      <w:r w:rsidRPr="00820D76">
        <w:rPr>
          <w:rFonts w:ascii="Times New Roman" w:eastAsia="Arial Unicode MS" w:hAnsi="Times New Roman" w:cs="Times New Roman"/>
          <w:b/>
          <w:bCs/>
          <w:sz w:val="32"/>
          <w:szCs w:val="32"/>
        </w:rPr>
        <w:t>3.1</w:t>
      </w:r>
      <w:r w:rsidR="007B7FDC" w:rsidRPr="00820D76">
        <w:rPr>
          <w:rFonts w:ascii="Times New Roman" w:eastAsia="Arial Unicode MS" w:hAnsi="Times New Roman" w:cs="Times New Roman"/>
          <w:b/>
          <w:bCs/>
          <w:sz w:val="32"/>
          <w:szCs w:val="32"/>
        </w:rPr>
        <w:t>.</w:t>
      </w:r>
      <w:r w:rsidR="009A0086" w:rsidRPr="00820D76">
        <w:rPr>
          <w:rFonts w:ascii="Times New Roman" w:eastAsia="Arial Unicode MS" w:hAnsi="Times New Roman" w:cs="Times New Roman"/>
          <w:b/>
          <w:bCs/>
          <w:sz w:val="32"/>
          <w:szCs w:val="32"/>
        </w:rPr>
        <w:t>Миграция</w:t>
      </w:r>
    </w:p>
    <w:p w:rsidR="009D32B2" w:rsidRDefault="009D32B2" w:rsidP="005D0FC3">
      <w:pPr>
        <w:spacing w:after="0" w:line="240" w:lineRule="auto"/>
        <w:ind w:firstLine="709"/>
      </w:pPr>
    </w:p>
    <w:p w:rsidR="009D32B2" w:rsidRPr="009D32B2" w:rsidRDefault="005D0FC3" w:rsidP="005D0FC3">
      <w:pPr>
        <w:spacing w:after="0" w:line="240" w:lineRule="auto"/>
        <w:ind w:firstLine="709"/>
        <w:rPr>
          <w:rFonts w:ascii="Times New Roman" w:eastAsia="Arial Unicode MS" w:hAnsi="Times New Roman" w:cs="Times New Roman"/>
          <w:bCs/>
          <w:sz w:val="28"/>
          <w:szCs w:val="28"/>
          <w:u w:color="000000"/>
        </w:rPr>
      </w:pPr>
      <w:r>
        <w:rPr>
          <w:rFonts w:ascii="Times New Roman" w:hAnsi="Times New Roman" w:cs="Times New Roman"/>
          <w:sz w:val="28"/>
          <w:szCs w:val="28"/>
        </w:rPr>
        <w:t xml:space="preserve">Таблица 2. </w:t>
      </w:r>
      <w:r w:rsidR="009D32B2" w:rsidRPr="009D32B2">
        <w:rPr>
          <w:rFonts w:ascii="Times New Roman" w:hAnsi="Times New Roman" w:cs="Times New Roman"/>
          <w:sz w:val="28"/>
          <w:szCs w:val="28"/>
        </w:rPr>
        <w:t xml:space="preserve">Миграция </w:t>
      </w:r>
      <w:r w:rsidR="00334BDA">
        <w:rPr>
          <w:rFonts w:ascii="Times New Roman" w:hAnsi="Times New Roman" w:cs="Times New Roman"/>
          <w:sz w:val="28"/>
          <w:szCs w:val="28"/>
        </w:rPr>
        <w:t>(по данным Росстата)</w:t>
      </w:r>
    </w:p>
    <w:p w:rsidR="009D32B2" w:rsidRPr="009D32B2" w:rsidRDefault="009D32B2" w:rsidP="005D0FC3">
      <w:pPr>
        <w:spacing w:after="0" w:line="240" w:lineRule="auto"/>
        <w:ind w:firstLine="709"/>
        <w:rPr>
          <w:rFonts w:ascii="Times New Roman" w:eastAsia="Arial Unicode MS" w:hAnsi="Times New Roman" w:cs="Times New Roman"/>
          <w:bCs/>
          <w:sz w:val="24"/>
          <w:szCs w:val="24"/>
          <w:u w:color="000000"/>
        </w:rPr>
      </w:pPr>
    </w:p>
    <w:tbl>
      <w:tblPr>
        <w:tblStyle w:val="a8"/>
        <w:tblW w:w="0" w:type="auto"/>
        <w:jc w:val="center"/>
        <w:tblLook w:val="04A0"/>
      </w:tblPr>
      <w:tblGrid>
        <w:gridCol w:w="3933"/>
        <w:gridCol w:w="850"/>
        <w:gridCol w:w="884"/>
        <w:gridCol w:w="817"/>
        <w:gridCol w:w="993"/>
        <w:gridCol w:w="850"/>
      </w:tblGrid>
      <w:tr w:rsidR="009D32B2" w:rsidRPr="00557191" w:rsidTr="00B05300">
        <w:trPr>
          <w:jc w:val="center"/>
        </w:trPr>
        <w:tc>
          <w:tcPr>
            <w:tcW w:w="3933" w:type="dxa"/>
          </w:tcPr>
          <w:p w:rsidR="009D32B2" w:rsidRPr="00557191" w:rsidRDefault="009D32B2" w:rsidP="003A4E74">
            <w:pPr>
              <w:rPr>
                <w:rFonts w:ascii="Times New Roman" w:eastAsia="Arial Unicode MS" w:hAnsi="Times New Roman" w:cs="Times New Roman"/>
                <w:bCs/>
                <w:sz w:val="24"/>
                <w:szCs w:val="24"/>
                <w:u w:color="000000"/>
              </w:rPr>
            </w:pPr>
          </w:p>
        </w:tc>
        <w:tc>
          <w:tcPr>
            <w:tcW w:w="850" w:type="dxa"/>
          </w:tcPr>
          <w:p w:rsidR="009D32B2" w:rsidRPr="00557191" w:rsidRDefault="00C21F1E" w:rsidP="00104C5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w:t>
            </w:r>
            <w:r w:rsidR="00104C53">
              <w:rPr>
                <w:rFonts w:ascii="Times New Roman" w:eastAsia="Arial Unicode MS" w:hAnsi="Times New Roman" w:cs="Times New Roman"/>
                <w:bCs/>
                <w:sz w:val="24"/>
                <w:szCs w:val="24"/>
                <w:u w:color="000000"/>
              </w:rPr>
              <w:t>015</w:t>
            </w:r>
          </w:p>
        </w:tc>
        <w:tc>
          <w:tcPr>
            <w:tcW w:w="884" w:type="dxa"/>
          </w:tcPr>
          <w:p w:rsidR="009D32B2" w:rsidRPr="00557191" w:rsidRDefault="00C21F1E" w:rsidP="00104C5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w:t>
            </w:r>
            <w:r w:rsidR="00104C53">
              <w:rPr>
                <w:rFonts w:ascii="Times New Roman" w:eastAsia="Arial Unicode MS" w:hAnsi="Times New Roman" w:cs="Times New Roman"/>
                <w:bCs/>
                <w:sz w:val="24"/>
                <w:szCs w:val="24"/>
                <w:u w:color="000000"/>
              </w:rPr>
              <w:t>6</w:t>
            </w:r>
          </w:p>
        </w:tc>
        <w:tc>
          <w:tcPr>
            <w:tcW w:w="817" w:type="dxa"/>
          </w:tcPr>
          <w:p w:rsidR="009D32B2" w:rsidRPr="00557191" w:rsidRDefault="00C21F1E" w:rsidP="00104C5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w:t>
            </w:r>
            <w:r w:rsidR="00104C53">
              <w:rPr>
                <w:rFonts w:ascii="Times New Roman" w:eastAsia="Arial Unicode MS" w:hAnsi="Times New Roman" w:cs="Times New Roman"/>
                <w:bCs/>
                <w:sz w:val="24"/>
                <w:szCs w:val="24"/>
                <w:u w:color="000000"/>
              </w:rPr>
              <w:t>7</w:t>
            </w:r>
          </w:p>
        </w:tc>
        <w:tc>
          <w:tcPr>
            <w:tcW w:w="993" w:type="dxa"/>
          </w:tcPr>
          <w:p w:rsidR="009D32B2" w:rsidRPr="00557191" w:rsidRDefault="00C21F1E" w:rsidP="00104C5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w:t>
            </w:r>
            <w:r w:rsidR="00104C53">
              <w:rPr>
                <w:rFonts w:ascii="Times New Roman" w:eastAsia="Arial Unicode MS" w:hAnsi="Times New Roman" w:cs="Times New Roman"/>
                <w:bCs/>
                <w:sz w:val="24"/>
                <w:szCs w:val="24"/>
                <w:u w:color="000000"/>
              </w:rPr>
              <w:t>8</w:t>
            </w:r>
          </w:p>
        </w:tc>
        <w:tc>
          <w:tcPr>
            <w:tcW w:w="850" w:type="dxa"/>
          </w:tcPr>
          <w:p w:rsidR="009D32B2" w:rsidRPr="00557191" w:rsidRDefault="00C21F1E" w:rsidP="00104C5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w:t>
            </w:r>
            <w:r w:rsidR="00104C53">
              <w:rPr>
                <w:rFonts w:ascii="Times New Roman" w:eastAsia="Arial Unicode MS" w:hAnsi="Times New Roman" w:cs="Times New Roman"/>
                <w:bCs/>
                <w:sz w:val="24"/>
                <w:szCs w:val="24"/>
                <w:u w:color="000000"/>
              </w:rPr>
              <w:t>19</w:t>
            </w:r>
          </w:p>
        </w:tc>
      </w:tr>
      <w:tr w:rsidR="00104C53" w:rsidRPr="00557191" w:rsidTr="00B05300">
        <w:trPr>
          <w:jc w:val="center"/>
        </w:trPr>
        <w:tc>
          <w:tcPr>
            <w:tcW w:w="3933" w:type="dxa"/>
          </w:tcPr>
          <w:p w:rsidR="00104C53" w:rsidRPr="00557191" w:rsidRDefault="00104C53" w:rsidP="003A4E74">
            <w:pPr>
              <w:rPr>
                <w:rFonts w:ascii="Times New Roman" w:eastAsia="Arial Unicode MS" w:hAnsi="Times New Roman" w:cs="Times New Roman"/>
                <w:bCs/>
                <w:sz w:val="24"/>
                <w:szCs w:val="24"/>
                <w:u w:color="000000"/>
              </w:rPr>
            </w:pPr>
            <w:r w:rsidRPr="00557191">
              <w:rPr>
                <w:rFonts w:ascii="Times New Roman" w:eastAsia="Arial Unicode MS" w:hAnsi="Times New Roman" w:cs="Times New Roman"/>
                <w:bCs/>
                <w:sz w:val="24"/>
                <w:szCs w:val="24"/>
                <w:u w:color="000000"/>
              </w:rPr>
              <w:t>Прибыло</w:t>
            </w:r>
          </w:p>
        </w:tc>
        <w:tc>
          <w:tcPr>
            <w:tcW w:w="850" w:type="dxa"/>
          </w:tcPr>
          <w:p w:rsidR="00104C53" w:rsidRPr="00557191" w:rsidRDefault="009C3C14" w:rsidP="003A4E74">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1157</w:t>
            </w:r>
          </w:p>
        </w:tc>
        <w:tc>
          <w:tcPr>
            <w:tcW w:w="884" w:type="dxa"/>
          </w:tcPr>
          <w:p w:rsidR="00104C53" w:rsidRPr="00557191" w:rsidRDefault="009C3C14" w:rsidP="003A4E74">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1152</w:t>
            </w:r>
          </w:p>
        </w:tc>
        <w:tc>
          <w:tcPr>
            <w:tcW w:w="817" w:type="dxa"/>
          </w:tcPr>
          <w:p w:rsidR="00104C53" w:rsidRPr="00557191" w:rsidRDefault="00C62EC6" w:rsidP="003A4E74">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939</w:t>
            </w:r>
          </w:p>
        </w:tc>
        <w:tc>
          <w:tcPr>
            <w:tcW w:w="993" w:type="dxa"/>
          </w:tcPr>
          <w:p w:rsidR="00104C53" w:rsidRPr="00557191" w:rsidRDefault="00486D0F" w:rsidP="003A4E74">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809</w:t>
            </w:r>
          </w:p>
        </w:tc>
        <w:tc>
          <w:tcPr>
            <w:tcW w:w="850" w:type="dxa"/>
          </w:tcPr>
          <w:p w:rsidR="00104C53" w:rsidRPr="00557191" w:rsidRDefault="00104C53" w:rsidP="00EB462C">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841</w:t>
            </w:r>
          </w:p>
        </w:tc>
      </w:tr>
      <w:tr w:rsidR="00104C53" w:rsidRPr="00557191" w:rsidTr="00B05300">
        <w:trPr>
          <w:jc w:val="center"/>
        </w:trPr>
        <w:tc>
          <w:tcPr>
            <w:tcW w:w="3933" w:type="dxa"/>
          </w:tcPr>
          <w:p w:rsidR="00104C53" w:rsidRPr="00557191" w:rsidRDefault="00104C53" w:rsidP="003A4E74">
            <w:pPr>
              <w:rPr>
                <w:rFonts w:ascii="Times New Roman" w:eastAsia="Arial Unicode MS" w:hAnsi="Times New Roman" w:cs="Times New Roman"/>
                <w:bCs/>
                <w:sz w:val="24"/>
                <w:szCs w:val="24"/>
                <w:u w:color="000000"/>
              </w:rPr>
            </w:pPr>
            <w:r w:rsidRPr="00557191">
              <w:rPr>
                <w:rFonts w:ascii="Times New Roman" w:eastAsia="Arial Unicode MS" w:hAnsi="Times New Roman" w:cs="Times New Roman"/>
                <w:bCs/>
                <w:sz w:val="24"/>
                <w:szCs w:val="24"/>
                <w:u w:color="000000"/>
              </w:rPr>
              <w:t>Выбыло</w:t>
            </w:r>
          </w:p>
        </w:tc>
        <w:tc>
          <w:tcPr>
            <w:tcW w:w="850" w:type="dxa"/>
          </w:tcPr>
          <w:p w:rsidR="00104C53" w:rsidRPr="00557191" w:rsidRDefault="009C3C14" w:rsidP="003A4E74">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1255</w:t>
            </w:r>
          </w:p>
        </w:tc>
        <w:tc>
          <w:tcPr>
            <w:tcW w:w="884" w:type="dxa"/>
          </w:tcPr>
          <w:p w:rsidR="00104C53" w:rsidRPr="00557191" w:rsidRDefault="009C3C14" w:rsidP="003A4E74">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1168</w:t>
            </w:r>
          </w:p>
        </w:tc>
        <w:tc>
          <w:tcPr>
            <w:tcW w:w="817" w:type="dxa"/>
          </w:tcPr>
          <w:p w:rsidR="00104C53" w:rsidRPr="00557191" w:rsidRDefault="00C62EC6" w:rsidP="003A4E74">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1090</w:t>
            </w:r>
          </w:p>
        </w:tc>
        <w:tc>
          <w:tcPr>
            <w:tcW w:w="993" w:type="dxa"/>
          </w:tcPr>
          <w:p w:rsidR="00104C53" w:rsidRPr="00557191" w:rsidRDefault="00486D0F" w:rsidP="003A4E74">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1190</w:t>
            </w:r>
          </w:p>
        </w:tc>
        <w:tc>
          <w:tcPr>
            <w:tcW w:w="850" w:type="dxa"/>
          </w:tcPr>
          <w:p w:rsidR="00104C53" w:rsidRPr="00557191" w:rsidRDefault="00104C53" w:rsidP="00EB462C">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920</w:t>
            </w:r>
          </w:p>
        </w:tc>
      </w:tr>
      <w:tr w:rsidR="00104C53" w:rsidRPr="00557191" w:rsidTr="00B05300">
        <w:trPr>
          <w:jc w:val="center"/>
        </w:trPr>
        <w:tc>
          <w:tcPr>
            <w:tcW w:w="3933" w:type="dxa"/>
          </w:tcPr>
          <w:p w:rsidR="00104C53" w:rsidRPr="00557191" w:rsidRDefault="00104C53" w:rsidP="003A4E74">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Миграционный прирост (убыль (-))</w:t>
            </w:r>
          </w:p>
        </w:tc>
        <w:tc>
          <w:tcPr>
            <w:tcW w:w="850" w:type="dxa"/>
          </w:tcPr>
          <w:p w:rsidR="00104C53" w:rsidRPr="00557191" w:rsidRDefault="009C3C14" w:rsidP="003A4E74">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-98</w:t>
            </w:r>
          </w:p>
        </w:tc>
        <w:tc>
          <w:tcPr>
            <w:tcW w:w="884" w:type="dxa"/>
          </w:tcPr>
          <w:p w:rsidR="00104C53" w:rsidRPr="00557191" w:rsidRDefault="009C3C14" w:rsidP="003A4E74">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+16</w:t>
            </w:r>
          </w:p>
        </w:tc>
        <w:tc>
          <w:tcPr>
            <w:tcW w:w="817" w:type="dxa"/>
          </w:tcPr>
          <w:p w:rsidR="00104C53" w:rsidRPr="00557191" w:rsidRDefault="00C62EC6" w:rsidP="003A4E74">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-151</w:t>
            </w:r>
          </w:p>
        </w:tc>
        <w:tc>
          <w:tcPr>
            <w:tcW w:w="993" w:type="dxa"/>
          </w:tcPr>
          <w:p w:rsidR="00104C53" w:rsidRPr="00557191" w:rsidRDefault="00C62EC6" w:rsidP="00486D0F">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w:t>
            </w:r>
            <w:r w:rsidR="00486D0F">
              <w:rPr>
                <w:rFonts w:ascii="Times New Roman" w:eastAsia="Arial Unicode MS" w:hAnsi="Times New Roman" w:cs="Times New Roman"/>
                <w:bCs/>
                <w:sz w:val="24"/>
                <w:szCs w:val="24"/>
                <w:u w:color="000000"/>
              </w:rPr>
              <w:t>381</w:t>
            </w:r>
          </w:p>
        </w:tc>
        <w:tc>
          <w:tcPr>
            <w:tcW w:w="850" w:type="dxa"/>
          </w:tcPr>
          <w:p w:rsidR="00104C53" w:rsidRPr="00557191" w:rsidRDefault="00104C53" w:rsidP="00EB462C">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-79</w:t>
            </w:r>
          </w:p>
        </w:tc>
      </w:tr>
    </w:tbl>
    <w:p w:rsidR="000964CC" w:rsidRDefault="000964CC" w:rsidP="003A4E74">
      <w:pPr>
        <w:spacing w:after="0" w:line="240" w:lineRule="auto"/>
        <w:ind w:firstLine="709"/>
        <w:rPr>
          <w:rFonts w:ascii="Times New Roman" w:eastAsia="Arial Unicode MS" w:hAnsi="Times New Roman" w:cs="Times New Roman"/>
          <w:bCs/>
          <w:sz w:val="28"/>
          <w:szCs w:val="28"/>
          <w:u w:color="000000"/>
        </w:rPr>
      </w:pPr>
    </w:p>
    <w:p w:rsidR="000A05B7" w:rsidRPr="00820D76" w:rsidRDefault="00452E9D" w:rsidP="007B7FDC">
      <w:pPr>
        <w:spacing w:after="0" w:line="240" w:lineRule="auto"/>
        <w:ind w:firstLine="709"/>
        <w:jc w:val="center"/>
        <w:rPr>
          <w:rFonts w:ascii="Times New Roman" w:eastAsia="Arial Unicode MS" w:hAnsi="Times New Roman" w:cs="Times New Roman"/>
          <w:b/>
          <w:bCs/>
          <w:sz w:val="32"/>
          <w:szCs w:val="32"/>
        </w:rPr>
      </w:pPr>
      <w:r w:rsidRPr="00820D76">
        <w:rPr>
          <w:rFonts w:ascii="Times New Roman" w:eastAsia="Arial Unicode MS" w:hAnsi="Times New Roman" w:cs="Times New Roman"/>
          <w:b/>
          <w:bCs/>
          <w:sz w:val="32"/>
          <w:szCs w:val="32"/>
        </w:rPr>
        <w:t>3.2</w:t>
      </w:r>
      <w:r w:rsidR="007B7FDC" w:rsidRPr="00820D76">
        <w:rPr>
          <w:rFonts w:ascii="Times New Roman" w:eastAsia="Arial Unicode MS" w:hAnsi="Times New Roman" w:cs="Times New Roman"/>
          <w:b/>
          <w:bCs/>
          <w:sz w:val="32"/>
          <w:szCs w:val="32"/>
        </w:rPr>
        <w:t>.</w:t>
      </w:r>
      <w:r w:rsidR="009A0086" w:rsidRPr="00820D76">
        <w:rPr>
          <w:rFonts w:ascii="Times New Roman" w:eastAsia="Arial Unicode MS" w:hAnsi="Times New Roman" w:cs="Times New Roman"/>
          <w:b/>
          <w:bCs/>
          <w:sz w:val="32"/>
          <w:szCs w:val="32"/>
        </w:rPr>
        <w:t>Рождаемость</w:t>
      </w:r>
    </w:p>
    <w:p w:rsidR="007578C6" w:rsidRDefault="007578C6" w:rsidP="005D0FC3">
      <w:pPr>
        <w:spacing w:after="0" w:line="240" w:lineRule="auto"/>
        <w:ind w:firstLine="709"/>
        <w:rPr>
          <w:rFonts w:ascii="Times New Roman" w:eastAsia="Arial Unicode MS" w:hAnsi="Times New Roman" w:cs="Times New Roman"/>
          <w:bCs/>
          <w:sz w:val="28"/>
          <w:szCs w:val="28"/>
          <w:u w:color="000000"/>
        </w:rPr>
      </w:pPr>
    </w:p>
    <w:p w:rsidR="000A05B7" w:rsidRDefault="005D0FC3" w:rsidP="005D0FC3">
      <w:pPr>
        <w:pStyle w:val="a3"/>
        <w:tabs>
          <w:tab w:val="left" w:pos="2160"/>
          <w:tab w:val="center" w:pos="4677"/>
        </w:tabs>
        <w:spacing w:after="0" w:line="240" w:lineRule="auto"/>
        <w:ind w:left="0" w:firstLine="709"/>
        <w:rPr>
          <w:rFonts w:ascii="Times New Roman" w:eastAsia="Arial Unicode MS" w:hAnsi="Times New Roman" w:cs="Times New Roman"/>
          <w:bCs/>
          <w:sz w:val="28"/>
          <w:szCs w:val="28"/>
          <w:u w:color="000000"/>
        </w:rPr>
      </w:pPr>
      <w:r>
        <w:rPr>
          <w:rFonts w:ascii="Times New Roman" w:eastAsia="Arial Unicode MS" w:hAnsi="Times New Roman" w:cs="Times New Roman"/>
          <w:bCs/>
          <w:sz w:val="28"/>
          <w:szCs w:val="28"/>
        </w:rPr>
        <w:t xml:space="preserve">Таблица </w:t>
      </w:r>
      <w:r w:rsidR="007C0983">
        <w:rPr>
          <w:rFonts w:ascii="Times New Roman" w:eastAsia="Arial Unicode MS" w:hAnsi="Times New Roman" w:cs="Times New Roman"/>
          <w:bCs/>
          <w:sz w:val="28"/>
          <w:szCs w:val="28"/>
        </w:rPr>
        <w:t>3</w:t>
      </w:r>
      <w:r>
        <w:rPr>
          <w:rFonts w:ascii="Times New Roman" w:eastAsia="Arial Unicode MS" w:hAnsi="Times New Roman" w:cs="Times New Roman"/>
          <w:bCs/>
          <w:sz w:val="28"/>
          <w:szCs w:val="28"/>
        </w:rPr>
        <w:t xml:space="preserve">. </w:t>
      </w:r>
      <w:r w:rsidR="000A05B7" w:rsidRPr="0090485C">
        <w:rPr>
          <w:rFonts w:ascii="Times New Roman" w:eastAsia="Arial Unicode MS" w:hAnsi="Times New Roman" w:cs="Times New Roman"/>
          <w:bCs/>
          <w:sz w:val="28"/>
          <w:szCs w:val="28"/>
          <w:u w:color="000000"/>
        </w:rPr>
        <w:t>Суммарный коэффициент рождаемости</w:t>
      </w:r>
    </w:p>
    <w:p w:rsidR="000A05B7" w:rsidRDefault="000A05B7" w:rsidP="005D0FC3">
      <w:pPr>
        <w:pStyle w:val="a3"/>
        <w:spacing w:after="0" w:line="240" w:lineRule="auto"/>
        <w:ind w:left="0" w:firstLine="709"/>
        <w:rPr>
          <w:rFonts w:ascii="Times New Roman" w:eastAsia="Arial Unicode MS" w:hAnsi="Times New Roman" w:cs="Times New Roman"/>
          <w:bCs/>
          <w:sz w:val="28"/>
          <w:szCs w:val="28"/>
          <w:u w:color="000000"/>
        </w:rPr>
      </w:pPr>
    </w:p>
    <w:tbl>
      <w:tblPr>
        <w:tblStyle w:val="a8"/>
        <w:tblW w:w="0" w:type="auto"/>
        <w:jc w:val="center"/>
        <w:tblLook w:val="04A0"/>
      </w:tblPr>
      <w:tblGrid>
        <w:gridCol w:w="1789"/>
        <w:gridCol w:w="1574"/>
        <w:gridCol w:w="1495"/>
        <w:gridCol w:w="1495"/>
        <w:gridCol w:w="1496"/>
        <w:gridCol w:w="1496"/>
      </w:tblGrid>
      <w:tr w:rsidR="004759E2" w:rsidRPr="00557191" w:rsidTr="00C27DA2">
        <w:trPr>
          <w:jc w:val="center"/>
        </w:trPr>
        <w:tc>
          <w:tcPr>
            <w:tcW w:w="1789" w:type="dxa"/>
          </w:tcPr>
          <w:p w:rsidR="004759E2" w:rsidRPr="007C2044" w:rsidRDefault="004759E2" w:rsidP="005740D3">
            <w:pPr>
              <w:rPr>
                <w:rFonts w:ascii="Times New Roman" w:eastAsia="Arial Unicode MS" w:hAnsi="Times New Roman"/>
                <w:bCs/>
                <w:sz w:val="28"/>
                <w:szCs w:val="28"/>
                <w:u w:color="000000"/>
              </w:rPr>
            </w:pPr>
            <w:bookmarkStart w:id="3" w:name="_Hlk31360926"/>
          </w:p>
        </w:tc>
        <w:tc>
          <w:tcPr>
            <w:tcW w:w="1574" w:type="dxa"/>
          </w:tcPr>
          <w:p w:rsidR="004759E2" w:rsidRPr="007C2044" w:rsidRDefault="004759E2" w:rsidP="005740D3">
            <w:pPr>
              <w:jc w:val="center"/>
              <w:rPr>
                <w:rFonts w:ascii="Times New Roman" w:eastAsia="Arial Unicode MS" w:hAnsi="Times New Roman"/>
                <w:bCs/>
                <w:sz w:val="28"/>
                <w:szCs w:val="28"/>
                <w:u w:color="000000"/>
              </w:rPr>
            </w:pPr>
            <w:r w:rsidRPr="007C2044">
              <w:rPr>
                <w:rFonts w:ascii="Times New Roman" w:eastAsia="Arial Unicode MS" w:hAnsi="Times New Roman"/>
                <w:bCs/>
                <w:sz w:val="28"/>
                <w:szCs w:val="28"/>
                <w:u w:color="000000"/>
              </w:rPr>
              <w:t>2015</w:t>
            </w:r>
          </w:p>
        </w:tc>
        <w:tc>
          <w:tcPr>
            <w:tcW w:w="1495" w:type="dxa"/>
          </w:tcPr>
          <w:p w:rsidR="004759E2" w:rsidRPr="007C2044" w:rsidRDefault="004759E2" w:rsidP="005740D3">
            <w:pPr>
              <w:jc w:val="center"/>
              <w:rPr>
                <w:rFonts w:ascii="Times New Roman" w:eastAsia="Arial Unicode MS" w:hAnsi="Times New Roman"/>
                <w:bCs/>
                <w:sz w:val="28"/>
                <w:szCs w:val="28"/>
                <w:u w:color="000000"/>
              </w:rPr>
            </w:pPr>
            <w:r w:rsidRPr="007C2044">
              <w:rPr>
                <w:rFonts w:ascii="Times New Roman" w:eastAsia="Arial Unicode MS" w:hAnsi="Times New Roman"/>
                <w:bCs/>
                <w:sz w:val="28"/>
                <w:szCs w:val="28"/>
                <w:u w:color="000000"/>
              </w:rPr>
              <w:t>2016</w:t>
            </w:r>
          </w:p>
        </w:tc>
        <w:tc>
          <w:tcPr>
            <w:tcW w:w="1495" w:type="dxa"/>
          </w:tcPr>
          <w:p w:rsidR="004759E2" w:rsidRPr="007C2044" w:rsidRDefault="004759E2" w:rsidP="005740D3">
            <w:pPr>
              <w:jc w:val="center"/>
              <w:rPr>
                <w:rFonts w:ascii="Times New Roman" w:eastAsia="Arial Unicode MS" w:hAnsi="Times New Roman"/>
                <w:bCs/>
                <w:sz w:val="28"/>
                <w:szCs w:val="28"/>
                <w:u w:color="000000"/>
              </w:rPr>
            </w:pPr>
            <w:r w:rsidRPr="007C2044">
              <w:rPr>
                <w:rFonts w:ascii="Times New Roman" w:eastAsia="Arial Unicode MS" w:hAnsi="Times New Roman"/>
                <w:bCs/>
                <w:sz w:val="28"/>
                <w:szCs w:val="28"/>
                <w:u w:color="000000"/>
              </w:rPr>
              <w:t>2017</w:t>
            </w:r>
          </w:p>
        </w:tc>
        <w:tc>
          <w:tcPr>
            <w:tcW w:w="1496" w:type="dxa"/>
          </w:tcPr>
          <w:p w:rsidR="004759E2" w:rsidRPr="007C2044" w:rsidRDefault="004759E2" w:rsidP="005740D3">
            <w:pPr>
              <w:jc w:val="center"/>
              <w:rPr>
                <w:rFonts w:ascii="Times New Roman" w:eastAsia="Arial Unicode MS" w:hAnsi="Times New Roman"/>
                <w:bCs/>
                <w:sz w:val="28"/>
                <w:szCs w:val="28"/>
                <w:u w:color="000000"/>
              </w:rPr>
            </w:pPr>
            <w:r w:rsidRPr="007C2044">
              <w:rPr>
                <w:rFonts w:ascii="Times New Roman" w:eastAsia="Arial Unicode MS" w:hAnsi="Times New Roman"/>
                <w:bCs/>
                <w:sz w:val="28"/>
                <w:szCs w:val="28"/>
                <w:u w:color="000000"/>
              </w:rPr>
              <w:t>2018</w:t>
            </w:r>
          </w:p>
        </w:tc>
        <w:tc>
          <w:tcPr>
            <w:tcW w:w="1496" w:type="dxa"/>
          </w:tcPr>
          <w:p w:rsidR="004759E2" w:rsidRPr="007C2044" w:rsidRDefault="004759E2" w:rsidP="005740D3">
            <w:pPr>
              <w:jc w:val="center"/>
              <w:rPr>
                <w:rFonts w:ascii="Times New Roman" w:eastAsia="Arial Unicode MS" w:hAnsi="Times New Roman"/>
                <w:bCs/>
                <w:sz w:val="28"/>
                <w:szCs w:val="28"/>
                <w:u w:color="000000"/>
              </w:rPr>
            </w:pPr>
            <w:r w:rsidRPr="007C2044">
              <w:rPr>
                <w:rFonts w:ascii="Times New Roman" w:eastAsia="Arial Unicode MS" w:hAnsi="Times New Roman"/>
                <w:bCs/>
                <w:sz w:val="28"/>
                <w:szCs w:val="28"/>
                <w:u w:color="000000"/>
              </w:rPr>
              <w:t>2019</w:t>
            </w:r>
          </w:p>
        </w:tc>
      </w:tr>
      <w:tr w:rsidR="004759E2" w:rsidRPr="00557191" w:rsidTr="00C27DA2">
        <w:trPr>
          <w:jc w:val="center"/>
        </w:trPr>
        <w:tc>
          <w:tcPr>
            <w:tcW w:w="1789" w:type="dxa"/>
          </w:tcPr>
          <w:p w:rsidR="004759E2" w:rsidRPr="007C2044" w:rsidRDefault="004759E2" w:rsidP="005740D3">
            <w:pPr>
              <w:rPr>
                <w:rFonts w:ascii="Times New Roman" w:eastAsia="Arial Unicode MS" w:hAnsi="Times New Roman"/>
                <w:bCs/>
                <w:sz w:val="28"/>
                <w:szCs w:val="28"/>
                <w:u w:color="000000"/>
              </w:rPr>
            </w:pPr>
            <w:r w:rsidRPr="007C2044">
              <w:rPr>
                <w:rFonts w:ascii="Times New Roman" w:eastAsia="Arial Unicode MS" w:hAnsi="Times New Roman"/>
                <w:bCs/>
                <w:sz w:val="28"/>
                <w:szCs w:val="28"/>
                <w:u w:color="000000"/>
              </w:rPr>
              <w:t xml:space="preserve">Рождаемость </w:t>
            </w:r>
          </w:p>
        </w:tc>
        <w:tc>
          <w:tcPr>
            <w:tcW w:w="1574" w:type="dxa"/>
            <w:vAlign w:val="center"/>
          </w:tcPr>
          <w:p w:rsidR="004759E2" w:rsidRPr="007C2044" w:rsidRDefault="004759E2" w:rsidP="005740D3">
            <w:pPr>
              <w:jc w:val="center"/>
              <w:rPr>
                <w:rFonts w:ascii="Times New Roman" w:eastAsia="Arial Unicode MS" w:hAnsi="Times New Roman"/>
                <w:bCs/>
                <w:sz w:val="28"/>
                <w:szCs w:val="28"/>
                <w:u w:color="000000"/>
              </w:rPr>
            </w:pPr>
            <w:r w:rsidRPr="007C2044">
              <w:rPr>
                <w:rFonts w:ascii="Times New Roman" w:eastAsia="Arial Unicode MS" w:hAnsi="Times New Roman"/>
                <w:bCs/>
                <w:sz w:val="28"/>
                <w:szCs w:val="28"/>
                <w:u w:color="000000"/>
              </w:rPr>
              <w:t>10,4</w:t>
            </w:r>
          </w:p>
        </w:tc>
        <w:tc>
          <w:tcPr>
            <w:tcW w:w="1495" w:type="dxa"/>
            <w:vAlign w:val="center"/>
          </w:tcPr>
          <w:p w:rsidR="004759E2" w:rsidRPr="007C2044" w:rsidRDefault="004759E2" w:rsidP="005740D3">
            <w:pPr>
              <w:jc w:val="center"/>
              <w:rPr>
                <w:rFonts w:ascii="Times New Roman" w:eastAsia="Arial Unicode MS" w:hAnsi="Times New Roman"/>
                <w:bCs/>
                <w:sz w:val="28"/>
                <w:szCs w:val="28"/>
                <w:u w:color="000000"/>
              </w:rPr>
            </w:pPr>
            <w:r w:rsidRPr="007C2044">
              <w:rPr>
                <w:rFonts w:ascii="Times New Roman" w:eastAsia="Arial Unicode MS" w:hAnsi="Times New Roman"/>
                <w:bCs/>
                <w:sz w:val="28"/>
                <w:szCs w:val="28"/>
                <w:u w:color="000000"/>
              </w:rPr>
              <w:t>11,1</w:t>
            </w:r>
          </w:p>
        </w:tc>
        <w:tc>
          <w:tcPr>
            <w:tcW w:w="1495" w:type="dxa"/>
            <w:vAlign w:val="center"/>
          </w:tcPr>
          <w:p w:rsidR="004759E2" w:rsidRPr="007C2044" w:rsidRDefault="004759E2" w:rsidP="005740D3">
            <w:pPr>
              <w:jc w:val="center"/>
              <w:rPr>
                <w:rFonts w:ascii="Times New Roman" w:eastAsia="Arial Unicode MS" w:hAnsi="Times New Roman"/>
                <w:bCs/>
                <w:sz w:val="28"/>
                <w:szCs w:val="28"/>
                <w:u w:color="000000"/>
              </w:rPr>
            </w:pPr>
            <w:r w:rsidRPr="007C2044">
              <w:rPr>
                <w:rFonts w:ascii="Times New Roman" w:eastAsia="Arial Unicode MS" w:hAnsi="Times New Roman"/>
                <w:bCs/>
                <w:sz w:val="28"/>
                <w:szCs w:val="28"/>
                <w:u w:color="000000"/>
              </w:rPr>
              <w:t>8,7</w:t>
            </w:r>
          </w:p>
        </w:tc>
        <w:tc>
          <w:tcPr>
            <w:tcW w:w="1496" w:type="dxa"/>
            <w:vAlign w:val="center"/>
          </w:tcPr>
          <w:p w:rsidR="004759E2" w:rsidRPr="007C2044" w:rsidRDefault="004759E2" w:rsidP="005740D3">
            <w:pPr>
              <w:jc w:val="center"/>
              <w:rPr>
                <w:rFonts w:ascii="Times New Roman" w:eastAsia="Arial Unicode MS" w:hAnsi="Times New Roman"/>
                <w:bCs/>
                <w:sz w:val="28"/>
                <w:szCs w:val="28"/>
                <w:u w:color="000000"/>
              </w:rPr>
            </w:pPr>
            <w:r w:rsidRPr="007C2044">
              <w:rPr>
                <w:rFonts w:ascii="Times New Roman" w:eastAsia="Arial Unicode MS" w:hAnsi="Times New Roman"/>
                <w:bCs/>
                <w:sz w:val="28"/>
                <w:szCs w:val="28"/>
                <w:u w:color="000000"/>
              </w:rPr>
              <w:t>8,2</w:t>
            </w:r>
          </w:p>
        </w:tc>
        <w:tc>
          <w:tcPr>
            <w:tcW w:w="1496" w:type="dxa"/>
            <w:vAlign w:val="center"/>
          </w:tcPr>
          <w:p w:rsidR="004759E2" w:rsidRPr="007C2044" w:rsidRDefault="004759E2" w:rsidP="005740D3">
            <w:pPr>
              <w:jc w:val="center"/>
              <w:rPr>
                <w:rFonts w:ascii="Times New Roman" w:eastAsia="Arial Unicode MS" w:hAnsi="Times New Roman"/>
                <w:bCs/>
                <w:sz w:val="28"/>
                <w:szCs w:val="28"/>
                <w:u w:color="000000"/>
              </w:rPr>
            </w:pPr>
            <w:r w:rsidRPr="007C2044">
              <w:rPr>
                <w:rFonts w:ascii="Times New Roman" w:eastAsia="Arial Unicode MS" w:hAnsi="Times New Roman"/>
                <w:bCs/>
                <w:sz w:val="28"/>
                <w:szCs w:val="28"/>
                <w:u w:color="000000"/>
              </w:rPr>
              <w:t>6,0</w:t>
            </w:r>
          </w:p>
        </w:tc>
      </w:tr>
      <w:bookmarkEnd w:id="3"/>
    </w:tbl>
    <w:p w:rsidR="000205E7" w:rsidRDefault="000205E7" w:rsidP="00010B38">
      <w:pPr>
        <w:spacing w:after="0" w:line="240" w:lineRule="auto"/>
        <w:rPr>
          <w:rFonts w:ascii="Times New Roman" w:eastAsia="Arial Unicode MS" w:hAnsi="Times New Roman" w:cs="Times New Roman"/>
          <w:bCs/>
          <w:sz w:val="28"/>
          <w:szCs w:val="28"/>
          <w:u w:color="000000"/>
        </w:rPr>
      </w:pPr>
    </w:p>
    <w:p w:rsidR="007C0983" w:rsidRDefault="007C0983" w:rsidP="00010B38">
      <w:pPr>
        <w:spacing w:after="0" w:line="240" w:lineRule="auto"/>
        <w:rPr>
          <w:rFonts w:ascii="Times New Roman" w:eastAsia="Arial Unicode MS" w:hAnsi="Times New Roman" w:cs="Times New Roman"/>
          <w:bCs/>
          <w:sz w:val="28"/>
          <w:szCs w:val="28"/>
          <w:u w:color="000000"/>
        </w:rPr>
      </w:pPr>
    </w:p>
    <w:p w:rsidR="003A4E74" w:rsidRDefault="005D0FC3" w:rsidP="005D0FC3">
      <w:pPr>
        <w:spacing w:after="0" w:line="240" w:lineRule="auto"/>
        <w:ind w:firstLine="709"/>
        <w:jc w:val="both"/>
        <w:rPr>
          <w:rFonts w:ascii="Times New Roman" w:eastAsia="Arial Unicode MS" w:hAnsi="Times New Roman" w:cs="Times New Roman"/>
          <w:bCs/>
          <w:sz w:val="28"/>
          <w:szCs w:val="28"/>
          <w:u w:color="000000"/>
        </w:rPr>
      </w:pPr>
      <w:r>
        <w:rPr>
          <w:rFonts w:ascii="Times New Roman" w:eastAsia="Arial Unicode MS" w:hAnsi="Times New Roman" w:cs="Times New Roman"/>
          <w:bCs/>
          <w:sz w:val="28"/>
          <w:szCs w:val="28"/>
        </w:rPr>
        <w:t xml:space="preserve">Таблица </w:t>
      </w:r>
      <w:r w:rsidR="007C0983">
        <w:rPr>
          <w:rFonts w:ascii="Times New Roman" w:eastAsia="Arial Unicode MS" w:hAnsi="Times New Roman" w:cs="Times New Roman"/>
          <w:bCs/>
          <w:sz w:val="28"/>
          <w:szCs w:val="28"/>
        </w:rPr>
        <w:t>4</w:t>
      </w:r>
      <w:r>
        <w:rPr>
          <w:rFonts w:ascii="Times New Roman" w:eastAsia="Arial Unicode MS" w:hAnsi="Times New Roman" w:cs="Times New Roman"/>
          <w:bCs/>
          <w:sz w:val="28"/>
          <w:szCs w:val="28"/>
        </w:rPr>
        <w:t xml:space="preserve">. </w:t>
      </w:r>
      <w:r w:rsidR="003A4E74">
        <w:rPr>
          <w:rFonts w:ascii="Times New Roman" w:eastAsia="Arial Unicode MS" w:hAnsi="Times New Roman" w:cs="Times New Roman"/>
          <w:bCs/>
          <w:sz w:val="28"/>
          <w:szCs w:val="28"/>
          <w:u w:color="000000"/>
        </w:rPr>
        <w:t>Возрастные коэффициенты рождаемости</w:t>
      </w:r>
      <w:r w:rsidR="005D7346">
        <w:rPr>
          <w:rFonts w:ascii="Times New Roman" w:hAnsi="Times New Roman" w:cs="Times New Roman"/>
          <w:sz w:val="28"/>
          <w:szCs w:val="28"/>
        </w:rPr>
        <w:t>(по данным Росстата)</w:t>
      </w:r>
    </w:p>
    <w:p w:rsidR="003A4E74" w:rsidRDefault="003A4E74" w:rsidP="006668A9">
      <w:pPr>
        <w:spacing w:after="0" w:line="240" w:lineRule="auto"/>
        <w:ind w:firstLine="709"/>
        <w:rPr>
          <w:rFonts w:ascii="Times New Roman" w:eastAsia="Arial Unicode MS" w:hAnsi="Times New Roman" w:cs="Times New Roman"/>
          <w:bCs/>
          <w:sz w:val="28"/>
          <w:szCs w:val="28"/>
          <w:u w:color="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865"/>
        <w:gridCol w:w="850"/>
        <w:gridCol w:w="851"/>
        <w:gridCol w:w="850"/>
        <w:gridCol w:w="851"/>
        <w:gridCol w:w="850"/>
        <w:gridCol w:w="807"/>
        <w:gridCol w:w="1036"/>
        <w:gridCol w:w="1134"/>
      </w:tblGrid>
      <w:tr w:rsidR="004759E2" w:rsidRPr="00A40427" w:rsidTr="005740D3">
        <w:trPr>
          <w:jc w:val="center"/>
        </w:trPr>
        <w:tc>
          <w:tcPr>
            <w:tcW w:w="851" w:type="dxa"/>
            <w:vMerge w:val="restart"/>
            <w:shd w:val="clear" w:color="auto" w:fill="auto"/>
            <w:vAlign w:val="center"/>
          </w:tcPr>
          <w:p w:rsidR="004759E2" w:rsidRPr="00A40427" w:rsidRDefault="004759E2" w:rsidP="005740D3">
            <w:pPr>
              <w:spacing w:after="0" w:line="240" w:lineRule="auto"/>
              <w:jc w:val="center"/>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Год</w:t>
            </w:r>
          </w:p>
        </w:tc>
        <w:tc>
          <w:tcPr>
            <w:tcW w:w="8094" w:type="dxa"/>
            <w:gridSpan w:val="9"/>
            <w:shd w:val="clear" w:color="auto" w:fill="auto"/>
            <w:vAlign w:val="center"/>
          </w:tcPr>
          <w:p w:rsidR="004759E2" w:rsidRPr="00A40427" w:rsidRDefault="004759E2" w:rsidP="005740D3">
            <w:pPr>
              <w:spacing w:after="0" w:line="240" w:lineRule="auto"/>
              <w:jc w:val="center"/>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Родившиеся живыми на 1000 женщин в возрасте, лет</w:t>
            </w:r>
          </w:p>
        </w:tc>
      </w:tr>
      <w:tr w:rsidR="004759E2" w:rsidRPr="00A40427" w:rsidTr="005740D3">
        <w:trPr>
          <w:jc w:val="center"/>
        </w:trPr>
        <w:tc>
          <w:tcPr>
            <w:tcW w:w="851" w:type="dxa"/>
            <w:vMerge/>
            <w:shd w:val="clear" w:color="auto" w:fill="auto"/>
            <w:vAlign w:val="center"/>
          </w:tcPr>
          <w:p w:rsidR="004759E2" w:rsidRPr="00A40427" w:rsidRDefault="004759E2" w:rsidP="005740D3">
            <w:pPr>
              <w:spacing w:after="0" w:line="240" w:lineRule="auto"/>
              <w:jc w:val="center"/>
              <w:rPr>
                <w:rFonts w:ascii="Times New Roman" w:eastAsia="Arial Unicode MS" w:hAnsi="Times New Roman"/>
                <w:bCs/>
                <w:sz w:val="24"/>
                <w:szCs w:val="24"/>
                <w:u w:color="000000"/>
              </w:rPr>
            </w:pPr>
          </w:p>
        </w:tc>
        <w:tc>
          <w:tcPr>
            <w:tcW w:w="865" w:type="dxa"/>
            <w:shd w:val="clear" w:color="auto" w:fill="auto"/>
            <w:vAlign w:val="center"/>
          </w:tcPr>
          <w:p w:rsidR="004759E2" w:rsidRPr="00A40427" w:rsidRDefault="004759E2" w:rsidP="005740D3">
            <w:pPr>
              <w:spacing w:after="0" w:line="240" w:lineRule="auto"/>
              <w:jc w:val="center"/>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15-19</w:t>
            </w:r>
          </w:p>
        </w:tc>
        <w:tc>
          <w:tcPr>
            <w:tcW w:w="850" w:type="dxa"/>
            <w:shd w:val="clear" w:color="auto" w:fill="auto"/>
            <w:vAlign w:val="center"/>
          </w:tcPr>
          <w:p w:rsidR="004759E2" w:rsidRPr="00A40427" w:rsidRDefault="004759E2" w:rsidP="005740D3">
            <w:pPr>
              <w:spacing w:after="0" w:line="240" w:lineRule="auto"/>
              <w:jc w:val="center"/>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20-24</w:t>
            </w:r>
          </w:p>
        </w:tc>
        <w:tc>
          <w:tcPr>
            <w:tcW w:w="851" w:type="dxa"/>
            <w:shd w:val="clear" w:color="auto" w:fill="auto"/>
            <w:vAlign w:val="center"/>
          </w:tcPr>
          <w:p w:rsidR="004759E2" w:rsidRPr="00A40427" w:rsidRDefault="004759E2" w:rsidP="005740D3">
            <w:pPr>
              <w:spacing w:after="0" w:line="240" w:lineRule="auto"/>
              <w:jc w:val="center"/>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25-29</w:t>
            </w:r>
          </w:p>
        </w:tc>
        <w:tc>
          <w:tcPr>
            <w:tcW w:w="850" w:type="dxa"/>
            <w:shd w:val="clear" w:color="auto" w:fill="auto"/>
            <w:vAlign w:val="center"/>
          </w:tcPr>
          <w:p w:rsidR="004759E2" w:rsidRPr="00A40427" w:rsidRDefault="004759E2" w:rsidP="005740D3">
            <w:pPr>
              <w:spacing w:after="0" w:line="240" w:lineRule="auto"/>
              <w:jc w:val="center"/>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30-34</w:t>
            </w:r>
          </w:p>
        </w:tc>
        <w:tc>
          <w:tcPr>
            <w:tcW w:w="851" w:type="dxa"/>
            <w:shd w:val="clear" w:color="auto" w:fill="auto"/>
            <w:vAlign w:val="center"/>
          </w:tcPr>
          <w:p w:rsidR="004759E2" w:rsidRPr="00A40427" w:rsidRDefault="004759E2" w:rsidP="005740D3">
            <w:pPr>
              <w:spacing w:after="0" w:line="240" w:lineRule="auto"/>
              <w:jc w:val="center"/>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35-39</w:t>
            </w:r>
          </w:p>
        </w:tc>
        <w:tc>
          <w:tcPr>
            <w:tcW w:w="850" w:type="dxa"/>
            <w:shd w:val="clear" w:color="auto" w:fill="auto"/>
            <w:vAlign w:val="center"/>
          </w:tcPr>
          <w:p w:rsidR="004759E2" w:rsidRPr="00A40427" w:rsidRDefault="004759E2" w:rsidP="005740D3">
            <w:pPr>
              <w:spacing w:after="0" w:line="240" w:lineRule="auto"/>
              <w:jc w:val="center"/>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40-44</w:t>
            </w:r>
          </w:p>
        </w:tc>
        <w:tc>
          <w:tcPr>
            <w:tcW w:w="807" w:type="dxa"/>
            <w:shd w:val="clear" w:color="auto" w:fill="auto"/>
            <w:vAlign w:val="center"/>
          </w:tcPr>
          <w:p w:rsidR="004759E2" w:rsidRPr="00A40427" w:rsidRDefault="004759E2" w:rsidP="005740D3">
            <w:pPr>
              <w:spacing w:after="0" w:line="240" w:lineRule="auto"/>
              <w:jc w:val="center"/>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45-49</w:t>
            </w:r>
          </w:p>
        </w:tc>
        <w:tc>
          <w:tcPr>
            <w:tcW w:w="1036" w:type="dxa"/>
            <w:shd w:val="clear" w:color="auto" w:fill="auto"/>
            <w:vAlign w:val="center"/>
          </w:tcPr>
          <w:p w:rsidR="004759E2" w:rsidRPr="00A40427" w:rsidRDefault="004759E2" w:rsidP="005740D3">
            <w:pPr>
              <w:spacing w:after="0" w:line="240" w:lineRule="auto"/>
              <w:jc w:val="center"/>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50 и более</w:t>
            </w:r>
          </w:p>
        </w:tc>
        <w:tc>
          <w:tcPr>
            <w:tcW w:w="1134" w:type="dxa"/>
            <w:shd w:val="clear" w:color="auto" w:fill="auto"/>
            <w:vAlign w:val="center"/>
          </w:tcPr>
          <w:p w:rsidR="004759E2" w:rsidRPr="00A40427" w:rsidRDefault="004759E2" w:rsidP="005740D3">
            <w:pPr>
              <w:spacing w:after="0" w:line="240" w:lineRule="auto"/>
              <w:jc w:val="center"/>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Не указан</w:t>
            </w:r>
          </w:p>
        </w:tc>
      </w:tr>
      <w:tr w:rsidR="004759E2" w:rsidRPr="00A40427" w:rsidTr="005740D3">
        <w:trPr>
          <w:jc w:val="center"/>
        </w:trPr>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2015</w:t>
            </w:r>
          </w:p>
        </w:tc>
        <w:tc>
          <w:tcPr>
            <w:tcW w:w="865"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400,7</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347,5</w:t>
            </w:r>
          </w:p>
        </w:tc>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293,9</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280,2</w:t>
            </w:r>
          </w:p>
        </w:tc>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308,3</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312,6</w:t>
            </w:r>
          </w:p>
        </w:tc>
        <w:tc>
          <w:tcPr>
            <w:tcW w:w="807"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326,7</w:t>
            </w:r>
          </w:p>
        </w:tc>
        <w:tc>
          <w:tcPr>
            <w:tcW w:w="1036"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49,1</w:t>
            </w:r>
          </w:p>
        </w:tc>
        <w:tc>
          <w:tcPr>
            <w:tcW w:w="1134"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p>
        </w:tc>
      </w:tr>
      <w:tr w:rsidR="004759E2" w:rsidRPr="00A40427" w:rsidTr="005740D3">
        <w:trPr>
          <w:jc w:val="center"/>
        </w:trPr>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2016</w:t>
            </w:r>
          </w:p>
        </w:tc>
        <w:tc>
          <w:tcPr>
            <w:tcW w:w="865"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429,3</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380,5</w:t>
            </w:r>
          </w:p>
        </w:tc>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338,5</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312,9</w:t>
            </w:r>
          </w:p>
        </w:tc>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322,6</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346,2</w:t>
            </w:r>
          </w:p>
        </w:tc>
        <w:tc>
          <w:tcPr>
            <w:tcW w:w="807"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319,1</w:t>
            </w:r>
          </w:p>
        </w:tc>
        <w:tc>
          <w:tcPr>
            <w:tcW w:w="1036"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52,3</w:t>
            </w:r>
          </w:p>
        </w:tc>
        <w:tc>
          <w:tcPr>
            <w:tcW w:w="1134"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p>
        </w:tc>
      </w:tr>
      <w:tr w:rsidR="004759E2" w:rsidRPr="00A40427" w:rsidTr="005740D3">
        <w:trPr>
          <w:jc w:val="center"/>
        </w:trPr>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2017</w:t>
            </w:r>
          </w:p>
        </w:tc>
        <w:tc>
          <w:tcPr>
            <w:tcW w:w="865"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338,9</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341,1</w:t>
            </w:r>
          </w:p>
        </w:tc>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289,8</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252,5</w:t>
            </w:r>
          </w:p>
        </w:tc>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277,6</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273,5</w:t>
            </w:r>
          </w:p>
        </w:tc>
        <w:tc>
          <w:tcPr>
            <w:tcW w:w="807"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272,7</w:t>
            </w:r>
          </w:p>
        </w:tc>
        <w:tc>
          <w:tcPr>
            <w:tcW w:w="1036"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38,5</w:t>
            </w:r>
          </w:p>
        </w:tc>
        <w:tc>
          <w:tcPr>
            <w:tcW w:w="1134"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p>
        </w:tc>
      </w:tr>
      <w:tr w:rsidR="004759E2" w:rsidRPr="00A40427" w:rsidTr="005740D3">
        <w:trPr>
          <w:jc w:val="center"/>
        </w:trPr>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2018</w:t>
            </w:r>
          </w:p>
        </w:tc>
        <w:tc>
          <w:tcPr>
            <w:tcW w:w="865"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329,9</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368,9</w:t>
            </w:r>
          </w:p>
        </w:tc>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304,5</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250,3</w:t>
            </w:r>
          </w:p>
        </w:tc>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241,4</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246,1</w:t>
            </w:r>
          </w:p>
        </w:tc>
        <w:tc>
          <w:tcPr>
            <w:tcW w:w="807"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205,2</w:t>
            </w:r>
          </w:p>
        </w:tc>
        <w:tc>
          <w:tcPr>
            <w:tcW w:w="1036"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36,7</w:t>
            </w:r>
          </w:p>
        </w:tc>
        <w:tc>
          <w:tcPr>
            <w:tcW w:w="1134"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p>
        </w:tc>
      </w:tr>
      <w:tr w:rsidR="004759E2" w:rsidRPr="00C734C1" w:rsidTr="005740D3">
        <w:trPr>
          <w:jc w:val="center"/>
        </w:trPr>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sidRPr="00A40427">
              <w:rPr>
                <w:rFonts w:ascii="Times New Roman" w:eastAsia="Arial Unicode MS" w:hAnsi="Times New Roman"/>
                <w:bCs/>
                <w:sz w:val="24"/>
                <w:szCs w:val="24"/>
                <w:u w:color="000000"/>
              </w:rPr>
              <w:t>2019</w:t>
            </w:r>
          </w:p>
        </w:tc>
        <w:tc>
          <w:tcPr>
            <w:tcW w:w="865"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292,7</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312,8</w:t>
            </w:r>
          </w:p>
        </w:tc>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241,2</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189,0</w:t>
            </w:r>
          </w:p>
        </w:tc>
        <w:tc>
          <w:tcPr>
            <w:tcW w:w="851"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180,0</w:t>
            </w:r>
          </w:p>
        </w:tc>
        <w:tc>
          <w:tcPr>
            <w:tcW w:w="850"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183,4</w:t>
            </w:r>
          </w:p>
        </w:tc>
        <w:tc>
          <w:tcPr>
            <w:tcW w:w="807" w:type="dxa"/>
            <w:shd w:val="clear" w:color="auto" w:fill="auto"/>
          </w:tcPr>
          <w:p w:rsidR="004759E2" w:rsidRPr="00A40427"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163,8</w:t>
            </w:r>
          </w:p>
        </w:tc>
        <w:tc>
          <w:tcPr>
            <w:tcW w:w="1036" w:type="dxa"/>
            <w:shd w:val="clear" w:color="auto" w:fill="auto"/>
          </w:tcPr>
          <w:p w:rsidR="004759E2" w:rsidRPr="00C734C1" w:rsidRDefault="004759E2" w:rsidP="005740D3">
            <w:pPr>
              <w:spacing w:after="0" w:line="240" w:lineRule="auto"/>
              <w:jc w:val="both"/>
              <w:rPr>
                <w:rFonts w:ascii="Times New Roman" w:eastAsia="Arial Unicode MS" w:hAnsi="Times New Roman"/>
                <w:bCs/>
                <w:sz w:val="24"/>
                <w:szCs w:val="24"/>
                <w:u w:color="000000"/>
              </w:rPr>
            </w:pPr>
            <w:r>
              <w:rPr>
                <w:rFonts w:ascii="Times New Roman" w:eastAsia="Arial Unicode MS" w:hAnsi="Times New Roman"/>
                <w:bCs/>
                <w:sz w:val="24"/>
                <w:szCs w:val="24"/>
                <w:u w:color="000000"/>
              </w:rPr>
              <w:t>22,8</w:t>
            </w:r>
          </w:p>
        </w:tc>
        <w:tc>
          <w:tcPr>
            <w:tcW w:w="1134" w:type="dxa"/>
            <w:shd w:val="clear" w:color="auto" w:fill="auto"/>
          </w:tcPr>
          <w:p w:rsidR="004759E2" w:rsidRPr="00C734C1" w:rsidRDefault="004759E2" w:rsidP="005740D3">
            <w:pPr>
              <w:spacing w:after="0" w:line="240" w:lineRule="auto"/>
              <w:jc w:val="both"/>
              <w:rPr>
                <w:rFonts w:ascii="Times New Roman" w:eastAsia="Arial Unicode MS" w:hAnsi="Times New Roman"/>
                <w:bCs/>
                <w:sz w:val="24"/>
                <w:szCs w:val="24"/>
                <w:u w:color="000000"/>
              </w:rPr>
            </w:pPr>
          </w:p>
        </w:tc>
      </w:tr>
    </w:tbl>
    <w:p w:rsidR="007B6251" w:rsidRDefault="007B6251" w:rsidP="007C0983">
      <w:pPr>
        <w:spacing w:after="0" w:line="240" w:lineRule="auto"/>
        <w:ind w:left="709"/>
        <w:rPr>
          <w:rFonts w:ascii="Times New Roman" w:eastAsia="Arial Unicode MS" w:hAnsi="Times New Roman" w:cs="Times New Roman"/>
          <w:bCs/>
          <w:sz w:val="28"/>
          <w:szCs w:val="28"/>
          <w:u w:val="single"/>
        </w:rPr>
      </w:pPr>
    </w:p>
    <w:p w:rsidR="007B6251" w:rsidRDefault="007B6251">
      <w:pPr>
        <w:rPr>
          <w:rFonts w:ascii="Times New Roman" w:eastAsia="Arial Unicode MS" w:hAnsi="Times New Roman" w:cs="Times New Roman"/>
          <w:bCs/>
          <w:sz w:val="28"/>
          <w:szCs w:val="28"/>
          <w:u w:val="single"/>
        </w:rPr>
      </w:pPr>
      <w:r>
        <w:rPr>
          <w:rFonts w:ascii="Times New Roman" w:eastAsia="Arial Unicode MS" w:hAnsi="Times New Roman" w:cs="Times New Roman"/>
          <w:bCs/>
          <w:sz w:val="28"/>
          <w:szCs w:val="28"/>
          <w:u w:val="single"/>
        </w:rPr>
        <w:br w:type="page"/>
      </w:r>
    </w:p>
    <w:p w:rsidR="009A0086" w:rsidRDefault="00EE2865" w:rsidP="007B7FDC">
      <w:pPr>
        <w:spacing w:after="0" w:line="240" w:lineRule="auto"/>
        <w:ind w:left="709"/>
        <w:jc w:val="center"/>
        <w:rPr>
          <w:rFonts w:ascii="Times New Roman" w:eastAsia="Arial Unicode MS" w:hAnsi="Times New Roman" w:cs="Times New Roman"/>
          <w:b/>
          <w:bCs/>
          <w:sz w:val="32"/>
          <w:szCs w:val="32"/>
        </w:rPr>
      </w:pPr>
      <w:r w:rsidRPr="00820D76">
        <w:rPr>
          <w:rFonts w:ascii="Times New Roman" w:eastAsia="Arial Unicode MS" w:hAnsi="Times New Roman" w:cs="Times New Roman"/>
          <w:b/>
          <w:bCs/>
          <w:sz w:val="32"/>
          <w:szCs w:val="32"/>
        </w:rPr>
        <w:lastRenderedPageBreak/>
        <w:t>3.3</w:t>
      </w:r>
      <w:r w:rsidR="007B7FDC" w:rsidRPr="00820D76">
        <w:rPr>
          <w:rFonts w:ascii="Times New Roman" w:eastAsia="Arial Unicode MS" w:hAnsi="Times New Roman" w:cs="Times New Roman"/>
          <w:b/>
          <w:bCs/>
          <w:sz w:val="32"/>
          <w:szCs w:val="32"/>
        </w:rPr>
        <w:t xml:space="preserve">. </w:t>
      </w:r>
      <w:r w:rsidR="009A0086" w:rsidRPr="00820D76">
        <w:rPr>
          <w:rFonts w:ascii="Times New Roman" w:eastAsia="Arial Unicode MS" w:hAnsi="Times New Roman" w:cs="Times New Roman"/>
          <w:b/>
          <w:bCs/>
          <w:sz w:val="32"/>
          <w:szCs w:val="32"/>
        </w:rPr>
        <w:t>Смертность</w:t>
      </w:r>
    </w:p>
    <w:p w:rsidR="0089055A" w:rsidRPr="00820D76" w:rsidRDefault="0089055A" w:rsidP="007B7FDC">
      <w:pPr>
        <w:spacing w:after="0" w:line="240" w:lineRule="auto"/>
        <w:ind w:left="709"/>
        <w:jc w:val="center"/>
        <w:rPr>
          <w:rFonts w:ascii="Times New Roman" w:eastAsia="Arial Unicode MS" w:hAnsi="Times New Roman" w:cs="Times New Roman"/>
          <w:b/>
          <w:bCs/>
          <w:sz w:val="32"/>
          <w:szCs w:val="32"/>
        </w:rPr>
      </w:pPr>
    </w:p>
    <w:p w:rsidR="0090485C" w:rsidRDefault="005D0FC3" w:rsidP="005D0FC3">
      <w:pPr>
        <w:spacing w:after="0" w:line="240" w:lineRule="auto"/>
        <w:ind w:firstLine="709"/>
        <w:jc w:val="both"/>
        <w:rPr>
          <w:rFonts w:ascii="Times New Roman" w:eastAsia="Arial Unicode MS" w:hAnsi="Times New Roman" w:cs="Times New Roman"/>
          <w:bCs/>
          <w:sz w:val="28"/>
          <w:szCs w:val="28"/>
          <w:u w:color="000000"/>
        </w:rPr>
      </w:pPr>
      <w:r>
        <w:rPr>
          <w:rFonts w:ascii="Times New Roman" w:eastAsia="Arial Unicode MS" w:hAnsi="Times New Roman" w:cs="Times New Roman"/>
          <w:bCs/>
          <w:sz w:val="28"/>
          <w:szCs w:val="28"/>
        </w:rPr>
        <w:t xml:space="preserve">Таблица </w:t>
      </w:r>
      <w:r w:rsidR="007C0983">
        <w:rPr>
          <w:rFonts w:ascii="Times New Roman" w:eastAsia="Arial Unicode MS" w:hAnsi="Times New Roman" w:cs="Times New Roman"/>
          <w:bCs/>
          <w:sz w:val="28"/>
          <w:szCs w:val="28"/>
        </w:rPr>
        <w:t>5</w:t>
      </w:r>
      <w:r>
        <w:rPr>
          <w:rFonts w:ascii="Times New Roman" w:eastAsia="Arial Unicode MS" w:hAnsi="Times New Roman" w:cs="Times New Roman"/>
          <w:bCs/>
          <w:sz w:val="28"/>
          <w:szCs w:val="28"/>
        </w:rPr>
        <w:t xml:space="preserve">. </w:t>
      </w:r>
      <w:r w:rsidR="00AA3C5D">
        <w:rPr>
          <w:rFonts w:ascii="Times New Roman" w:eastAsia="Arial Unicode MS" w:hAnsi="Times New Roman" w:cs="Times New Roman"/>
          <w:bCs/>
          <w:sz w:val="28"/>
          <w:szCs w:val="28"/>
          <w:u w:color="000000"/>
        </w:rPr>
        <w:t>Возрастные коэффициенты смертности</w:t>
      </w:r>
      <w:r w:rsidR="005D7346">
        <w:rPr>
          <w:rFonts w:ascii="Times New Roman" w:hAnsi="Times New Roman" w:cs="Times New Roman"/>
          <w:sz w:val="28"/>
          <w:szCs w:val="28"/>
        </w:rPr>
        <w:t>(по данным Росстата)</w:t>
      </w:r>
    </w:p>
    <w:p w:rsidR="00AA3C5D" w:rsidRDefault="00AA3C5D" w:rsidP="006668A9">
      <w:pPr>
        <w:spacing w:after="0" w:line="240" w:lineRule="auto"/>
        <w:ind w:firstLine="709"/>
        <w:rPr>
          <w:rFonts w:ascii="Times New Roman" w:eastAsia="Arial Unicode MS" w:hAnsi="Times New Roman" w:cs="Times New Roman"/>
          <w:bCs/>
          <w:sz w:val="28"/>
          <w:szCs w:val="28"/>
          <w:u w:color="000000"/>
        </w:rPr>
      </w:pPr>
    </w:p>
    <w:tbl>
      <w:tblPr>
        <w:tblStyle w:val="a8"/>
        <w:tblW w:w="10603" w:type="dxa"/>
        <w:jc w:val="center"/>
        <w:tblLayout w:type="fixed"/>
        <w:tblLook w:val="04A0"/>
      </w:tblPr>
      <w:tblGrid>
        <w:gridCol w:w="1581"/>
        <w:gridCol w:w="570"/>
        <w:gridCol w:w="578"/>
        <w:gridCol w:w="588"/>
        <w:gridCol w:w="633"/>
        <w:gridCol w:w="567"/>
        <w:gridCol w:w="639"/>
        <w:gridCol w:w="567"/>
        <w:gridCol w:w="567"/>
        <w:gridCol w:w="567"/>
        <w:gridCol w:w="776"/>
        <w:gridCol w:w="567"/>
        <w:gridCol w:w="663"/>
        <w:gridCol w:w="567"/>
        <w:gridCol w:w="567"/>
        <w:gridCol w:w="606"/>
      </w:tblGrid>
      <w:tr w:rsidR="00AA3C5D" w:rsidRPr="009E263E" w:rsidTr="00563DA2">
        <w:trPr>
          <w:jc w:val="center"/>
        </w:trPr>
        <w:tc>
          <w:tcPr>
            <w:tcW w:w="1581" w:type="dxa"/>
            <w:vMerge w:val="restart"/>
          </w:tcPr>
          <w:p w:rsidR="00AA3C5D" w:rsidRPr="0048715D" w:rsidRDefault="00AA3C5D" w:rsidP="006668A9">
            <w:pPr>
              <w:rPr>
                <w:rFonts w:ascii="Times New Roman" w:eastAsia="Arial Unicode MS" w:hAnsi="Times New Roman" w:cs="Times New Roman"/>
                <w:bCs/>
                <w:sz w:val="24"/>
                <w:szCs w:val="24"/>
                <w:u w:color="000000"/>
              </w:rPr>
            </w:pPr>
          </w:p>
        </w:tc>
        <w:tc>
          <w:tcPr>
            <w:tcW w:w="9022" w:type="dxa"/>
            <w:gridSpan w:val="15"/>
          </w:tcPr>
          <w:p w:rsidR="00AA3C5D" w:rsidRPr="0048715D" w:rsidRDefault="00AA3C5D" w:rsidP="006668A9">
            <w:pPr>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Умершие на 1000 человек населения соответствующего пола и возраста</w:t>
            </w:r>
          </w:p>
        </w:tc>
      </w:tr>
      <w:tr w:rsidR="00AA3C5D" w:rsidRPr="009E263E" w:rsidTr="00563DA2">
        <w:trPr>
          <w:jc w:val="center"/>
        </w:trPr>
        <w:tc>
          <w:tcPr>
            <w:tcW w:w="1581" w:type="dxa"/>
            <w:vMerge/>
          </w:tcPr>
          <w:p w:rsidR="00AA3C5D" w:rsidRPr="0048715D" w:rsidRDefault="00AA3C5D" w:rsidP="006668A9">
            <w:pPr>
              <w:rPr>
                <w:rFonts w:ascii="Times New Roman" w:eastAsia="Arial Unicode MS" w:hAnsi="Times New Roman" w:cs="Times New Roman"/>
                <w:bCs/>
                <w:sz w:val="24"/>
                <w:szCs w:val="24"/>
                <w:u w:color="000000"/>
              </w:rPr>
            </w:pPr>
          </w:p>
        </w:tc>
        <w:tc>
          <w:tcPr>
            <w:tcW w:w="2936" w:type="dxa"/>
            <w:gridSpan w:val="5"/>
          </w:tcPr>
          <w:p w:rsidR="00AA3C5D" w:rsidRPr="0048715D" w:rsidRDefault="00AA3C5D" w:rsidP="006668A9">
            <w:pPr>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Мужчины и женщины</w:t>
            </w:r>
          </w:p>
        </w:tc>
        <w:tc>
          <w:tcPr>
            <w:tcW w:w="3116" w:type="dxa"/>
            <w:gridSpan w:val="5"/>
          </w:tcPr>
          <w:p w:rsidR="00AA3C5D" w:rsidRPr="0048715D" w:rsidRDefault="00AA3C5D" w:rsidP="006668A9">
            <w:pPr>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Мужчины</w:t>
            </w:r>
          </w:p>
        </w:tc>
        <w:tc>
          <w:tcPr>
            <w:tcW w:w="2970" w:type="dxa"/>
            <w:gridSpan w:val="5"/>
          </w:tcPr>
          <w:p w:rsidR="00AA3C5D" w:rsidRPr="0048715D" w:rsidRDefault="00AA3C5D" w:rsidP="006668A9">
            <w:pPr>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Женщины</w:t>
            </w:r>
          </w:p>
        </w:tc>
      </w:tr>
      <w:tr w:rsidR="0035149A" w:rsidRPr="009E263E" w:rsidTr="00563DA2">
        <w:trPr>
          <w:cantSplit/>
          <w:trHeight w:val="1134"/>
          <w:jc w:val="center"/>
        </w:trPr>
        <w:tc>
          <w:tcPr>
            <w:tcW w:w="1581" w:type="dxa"/>
            <w:vMerge/>
          </w:tcPr>
          <w:p w:rsidR="0035149A" w:rsidRPr="0048715D" w:rsidRDefault="0035149A" w:rsidP="006668A9">
            <w:pPr>
              <w:rPr>
                <w:rFonts w:ascii="Times New Roman" w:eastAsia="Arial Unicode MS" w:hAnsi="Times New Roman" w:cs="Times New Roman"/>
                <w:bCs/>
                <w:sz w:val="24"/>
                <w:szCs w:val="24"/>
                <w:u w:color="000000"/>
              </w:rPr>
            </w:pPr>
          </w:p>
        </w:tc>
        <w:tc>
          <w:tcPr>
            <w:tcW w:w="570" w:type="dxa"/>
            <w:textDirection w:val="btLr"/>
          </w:tcPr>
          <w:p w:rsidR="0035149A" w:rsidRPr="0048715D" w:rsidRDefault="0035149A" w:rsidP="00856029">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2015</w:t>
            </w:r>
          </w:p>
        </w:tc>
        <w:tc>
          <w:tcPr>
            <w:tcW w:w="578" w:type="dxa"/>
            <w:textDirection w:val="btLr"/>
          </w:tcPr>
          <w:p w:rsidR="0035149A" w:rsidRPr="0048715D" w:rsidRDefault="0035149A" w:rsidP="00856029">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2016</w:t>
            </w:r>
          </w:p>
        </w:tc>
        <w:tc>
          <w:tcPr>
            <w:tcW w:w="588" w:type="dxa"/>
            <w:textDirection w:val="btLr"/>
          </w:tcPr>
          <w:p w:rsidR="0035149A" w:rsidRPr="0048715D" w:rsidRDefault="0035149A" w:rsidP="00856029">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2017</w:t>
            </w:r>
          </w:p>
        </w:tc>
        <w:tc>
          <w:tcPr>
            <w:tcW w:w="633" w:type="dxa"/>
            <w:textDirection w:val="btLr"/>
          </w:tcPr>
          <w:p w:rsidR="0035149A" w:rsidRPr="0048715D" w:rsidRDefault="0035149A" w:rsidP="00856029">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2018</w:t>
            </w:r>
          </w:p>
        </w:tc>
        <w:tc>
          <w:tcPr>
            <w:tcW w:w="567" w:type="dxa"/>
            <w:textDirection w:val="btLr"/>
          </w:tcPr>
          <w:p w:rsidR="0035149A" w:rsidRPr="0048715D" w:rsidRDefault="0035149A" w:rsidP="00856029">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2019</w:t>
            </w:r>
          </w:p>
        </w:tc>
        <w:tc>
          <w:tcPr>
            <w:tcW w:w="639" w:type="dxa"/>
            <w:textDirection w:val="btLr"/>
          </w:tcPr>
          <w:p w:rsidR="0035149A" w:rsidRPr="0048715D" w:rsidRDefault="0035149A" w:rsidP="00F87E33">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2015</w:t>
            </w:r>
          </w:p>
        </w:tc>
        <w:tc>
          <w:tcPr>
            <w:tcW w:w="567" w:type="dxa"/>
            <w:textDirection w:val="btLr"/>
          </w:tcPr>
          <w:p w:rsidR="0035149A" w:rsidRPr="0048715D" w:rsidRDefault="0035149A" w:rsidP="00F87E33">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2016</w:t>
            </w:r>
          </w:p>
        </w:tc>
        <w:tc>
          <w:tcPr>
            <w:tcW w:w="567" w:type="dxa"/>
            <w:textDirection w:val="btLr"/>
          </w:tcPr>
          <w:p w:rsidR="0035149A" w:rsidRPr="0048715D" w:rsidRDefault="0035149A" w:rsidP="00F87E33">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2017</w:t>
            </w:r>
          </w:p>
        </w:tc>
        <w:tc>
          <w:tcPr>
            <w:tcW w:w="567" w:type="dxa"/>
            <w:textDirection w:val="btLr"/>
          </w:tcPr>
          <w:p w:rsidR="0035149A" w:rsidRPr="0048715D" w:rsidRDefault="0035149A" w:rsidP="00F87E33">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2018</w:t>
            </w:r>
          </w:p>
        </w:tc>
        <w:tc>
          <w:tcPr>
            <w:tcW w:w="776" w:type="dxa"/>
            <w:textDirection w:val="btLr"/>
          </w:tcPr>
          <w:p w:rsidR="0035149A" w:rsidRPr="0048715D" w:rsidRDefault="0035149A" w:rsidP="00F87E33">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2019</w:t>
            </w:r>
          </w:p>
        </w:tc>
        <w:tc>
          <w:tcPr>
            <w:tcW w:w="567" w:type="dxa"/>
            <w:textDirection w:val="btLr"/>
          </w:tcPr>
          <w:p w:rsidR="0035149A" w:rsidRPr="0048715D" w:rsidRDefault="0035149A" w:rsidP="00F87E33">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2015</w:t>
            </w:r>
          </w:p>
        </w:tc>
        <w:tc>
          <w:tcPr>
            <w:tcW w:w="663" w:type="dxa"/>
            <w:textDirection w:val="btLr"/>
          </w:tcPr>
          <w:p w:rsidR="0035149A" w:rsidRPr="0048715D" w:rsidRDefault="0035149A" w:rsidP="00F87E33">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2016</w:t>
            </w:r>
          </w:p>
        </w:tc>
        <w:tc>
          <w:tcPr>
            <w:tcW w:w="567" w:type="dxa"/>
            <w:textDirection w:val="btLr"/>
          </w:tcPr>
          <w:p w:rsidR="0035149A" w:rsidRPr="0048715D" w:rsidRDefault="0035149A" w:rsidP="00F87E33">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2017</w:t>
            </w:r>
          </w:p>
        </w:tc>
        <w:tc>
          <w:tcPr>
            <w:tcW w:w="567" w:type="dxa"/>
            <w:textDirection w:val="btLr"/>
          </w:tcPr>
          <w:p w:rsidR="0035149A" w:rsidRPr="0048715D" w:rsidRDefault="0035149A" w:rsidP="00F87E33">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2018</w:t>
            </w:r>
          </w:p>
        </w:tc>
        <w:tc>
          <w:tcPr>
            <w:tcW w:w="606" w:type="dxa"/>
            <w:textDirection w:val="btLr"/>
          </w:tcPr>
          <w:p w:rsidR="0035149A" w:rsidRPr="0048715D" w:rsidRDefault="0035149A" w:rsidP="00F87E33">
            <w:pPr>
              <w:ind w:left="113" w:right="113"/>
              <w:jc w:val="cente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2019</w:t>
            </w:r>
          </w:p>
        </w:tc>
      </w:tr>
      <w:tr w:rsidR="00563DA2" w:rsidRPr="009E263E" w:rsidTr="00563DA2">
        <w:trPr>
          <w:trHeight w:val="297"/>
          <w:jc w:val="center"/>
        </w:trPr>
        <w:tc>
          <w:tcPr>
            <w:tcW w:w="1581" w:type="dxa"/>
          </w:tcPr>
          <w:p w:rsidR="00563DA2" w:rsidRPr="0048715D" w:rsidRDefault="00563DA2" w:rsidP="006668A9">
            <w:pP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Всё население</w:t>
            </w:r>
          </w:p>
        </w:tc>
        <w:tc>
          <w:tcPr>
            <w:tcW w:w="570"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12,7</w:t>
            </w:r>
          </w:p>
        </w:tc>
        <w:tc>
          <w:tcPr>
            <w:tcW w:w="578"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12,3</w:t>
            </w:r>
          </w:p>
        </w:tc>
        <w:tc>
          <w:tcPr>
            <w:tcW w:w="588"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13,3</w:t>
            </w:r>
          </w:p>
        </w:tc>
        <w:tc>
          <w:tcPr>
            <w:tcW w:w="633"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12,9</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13,9</w:t>
            </w:r>
          </w:p>
        </w:tc>
        <w:tc>
          <w:tcPr>
            <w:tcW w:w="639"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14,9</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14,3</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15,1</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15,2</w:t>
            </w:r>
          </w:p>
        </w:tc>
        <w:tc>
          <w:tcPr>
            <w:tcW w:w="776"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16,6</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10,8</w:t>
            </w:r>
          </w:p>
        </w:tc>
        <w:tc>
          <w:tcPr>
            <w:tcW w:w="663"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10,5</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11,7</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10,8</w:t>
            </w:r>
          </w:p>
        </w:tc>
        <w:tc>
          <w:tcPr>
            <w:tcW w:w="606"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11,6</w:t>
            </w:r>
          </w:p>
        </w:tc>
      </w:tr>
      <w:tr w:rsidR="00563DA2" w:rsidRPr="009E263E" w:rsidTr="00563DA2">
        <w:trPr>
          <w:jc w:val="center"/>
        </w:trPr>
        <w:tc>
          <w:tcPr>
            <w:tcW w:w="1581" w:type="dxa"/>
          </w:tcPr>
          <w:p w:rsidR="00563DA2" w:rsidRPr="0048715D" w:rsidRDefault="00563DA2" w:rsidP="006668A9">
            <w:pP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в т.ч. в возрасте:</w:t>
            </w:r>
          </w:p>
        </w:tc>
        <w:tc>
          <w:tcPr>
            <w:tcW w:w="570" w:type="dxa"/>
          </w:tcPr>
          <w:p w:rsidR="00563DA2" w:rsidRPr="0048715D" w:rsidRDefault="00563DA2" w:rsidP="005740D3">
            <w:pPr>
              <w:rPr>
                <w:rFonts w:ascii="Times New Roman" w:eastAsia="Arial Unicode MS" w:hAnsi="Times New Roman"/>
                <w:bCs/>
                <w:sz w:val="20"/>
                <w:szCs w:val="20"/>
                <w:u w:color="000000"/>
              </w:rPr>
            </w:pPr>
          </w:p>
        </w:tc>
        <w:tc>
          <w:tcPr>
            <w:tcW w:w="578" w:type="dxa"/>
          </w:tcPr>
          <w:p w:rsidR="00563DA2" w:rsidRPr="0048715D" w:rsidRDefault="00563DA2" w:rsidP="005740D3">
            <w:pPr>
              <w:rPr>
                <w:rFonts w:ascii="Times New Roman" w:eastAsia="Arial Unicode MS" w:hAnsi="Times New Roman"/>
                <w:bCs/>
                <w:sz w:val="20"/>
                <w:szCs w:val="20"/>
                <w:u w:color="000000"/>
              </w:rPr>
            </w:pPr>
          </w:p>
        </w:tc>
        <w:tc>
          <w:tcPr>
            <w:tcW w:w="588" w:type="dxa"/>
          </w:tcPr>
          <w:p w:rsidR="00563DA2" w:rsidRPr="0048715D" w:rsidRDefault="00563DA2" w:rsidP="005740D3">
            <w:pPr>
              <w:rPr>
                <w:rFonts w:ascii="Times New Roman" w:eastAsia="Arial Unicode MS" w:hAnsi="Times New Roman"/>
                <w:bCs/>
                <w:sz w:val="20"/>
                <w:szCs w:val="20"/>
                <w:u w:color="000000"/>
              </w:rPr>
            </w:pPr>
          </w:p>
        </w:tc>
        <w:tc>
          <w:tcPr>
            <w:tcW w:w="633" w:type="dxa"/>
          </w:tcPr>
          <w:p w:rsidR="00563DA2" w:rsidRPr="0048715D" w:rsidRDefault="00563DA2" w:rsidP="005740D3">
            <w:pPr>
              <w:rPr>
                <w:rFonts w:ascii="Times New Roman" w:eastAsia="Arial Unicode MS" w:hAnsi="Times New Roman"/>
                <w:bCs/>
                <w:sz w:val="20"/>
                <w:szCs w:val="20"/>
                <w:u w:color="000000"/>
              </w:rPr>
            </w:pPr>
          </w:p>
        </w:tc>
        <w:tc>
          <w:tcPr>
            <w:tcW w:w="567" w:type="dxa"/>
          </w:tcPr>
          <w:p w:rsidR="00563DA2" w:rsidRPr="0048715D" w:rsidRDefault="00563DA2" w:rsidP="005740D3">
            <w:pPr>
              <w:rPr>
                <w:rFonts w:ascii="Times New Roman" w:eastAsia="Arial Unicode MS" w:hAnsi="Times New Roman"/>
                <w:bCs/>
                <w:sz w:val="20"/>
                <w:szCs w:val="20"/>
                <w:u w:color="000000"/>
              </w:rPr>
            </w:pPr>
          </w:p>
        </w:tc>
        <w:tc>
          <w:tcPr>
            <w:tcW w:w="639" w:type="dxa"/>
          </w:tcPr>
          <w:p w:rsidR="00563DA2" w:rsidRPr="0048715D" w:rsidRDefault="00563DA2" w:rsidP="005740D3">
            <w:pPr>
              <w:rPr>
                <w:rFonts w:ascii="Times New Roman" w:eastAsia="Arial Unicode MS" w:hAnsi="Times New Roman"/>
                <w:bCs/>
                <w:sz w:val="20"/>
                <w:szCs w:val="20"/>
                <w:u w:color="000000"/>
              </w:rPr>
            </w:pPr>
          </w:p>
        </w:tc>
        <w:tc>
          <w:tcPr>
            <w:tcW w:w="567" w:type="dxa"/>
          </w:tcPr>
          <w:p w:rsidR="00563DA2" w:rsidRPr="0048715D" w:rsidRDefault="00563DA2" w:rsidP="005740D3">
            <w:pPr>
              <w:rPr>
                <w:rFonts w:ascii="Times New Roman" w:eastAsia="Arial Unicode MS" w:hAnsi="Times New Roman"/>
                <w:bCs/>
                <w:sz w:val="20"/>
                <w:szCs w:val="20"/>
                <w:u w:color="000000"/>
              </w:rPr>
            </w:pPr>
          </w:p>
        </w:tc>
        <w:tc>
          <w:tcPr>
            <w:tcW w:w="567" w:type="dxa"/>
          </w:tcPr>
          <w:p w:rsidR="00563DA2" w:rsidRPr="0048715D" w:rsidRDefault="00563DA2" w:rsidP="005740D3">
            <w:pPr>
              <w:rPr>
                <w:rFonts w:ascii="Times New Roman" w:eastAsia="Arial Unicode MS" w:hAnsi="Times New Roman"/>
                <w:bCs/>
                <w:sz w:val="20"/>
                <w:szCs w:val="20"/>
                <w:u w:color="000000"/>
              </w:rPr>
            </w:pPr>
          </w:p>
        </w:tc>
        <w:tc>
          <w:tcPr>
            <w:tcW w:w="567" w:type="dxa"/>
          </w:tcPr>
          <w:p w:rsidR="00563DA2" w:rsidRPr="0048715D" w:rsidRDefault="00563DA2" w:rsidP="005740D3">
            <w:pPr>
              <w:rPr>
                <w:rFonts w:ascii="Times New Roman" w:eastAsia="Arial Unicode MS" w:hAnsi="Times New Roman"/>
                <w:bCs/>
                <w:sz w:val="20"/>
                <w:szCs w:val="20"/>
                <w:u w:color="000000"/>
              </w:rPr>
            </w:pPr>
          </w:p>
        </w:tc>
        <w:tc>
          <w:tcPr>
            <w:tcW w:w="776" w:type="dxa"/>
          </w:tcPr>
          <w:p w:rsidR="00563DA2" w:rsidRPr="0048715D" w:rsidRDefault="00563DA2" w:rsidP="005740D3">
            <w:pPr>
              <w:rPr>
                <w:rFonts w:ascii="Times New Roman" w:eastAsia="Arial Unicode MS" w:hAnsi="Times New Roman"/>
                <w:bCs/>
                <w:sz w:val="20"/>
                <w:szCs w:val="20"/>
                <w:u w:color="000000"/>
              </w:rPr>
            </w:pPr>
          </w:p>
        </w:tc>
        <w:tc>
          <w:tcPr>
            <w:tcW w:w="567" w:type="dxa"/>
          </w:tcPr>
          <w:p w:rsidR="00563DA2" w:rsidRPr="0048715D" w:rsidRDefault="00563DA2" w:rsidP="005740D3">
            <w:pPr>
              <w:rPr>
                <w:rFonts w:ascii="Times New Roman" w:eastAsia="Arial Unicode MS" w:hAnsi="Times New Roman"/>
                <w:bCs/>
                <w:sz w:val="20"/>
                <w:szCs w:val="20"/>
                <w:u w:color="000000"/>
              </w:rPr>
            </w:pPr>
          </w:p>
        </w:tc>
        <w:tc>
          <w:tcPr>
            <w:tcW w:w="663" w:type="dxa"/>
          </w:tcPr>
          <w:p w:rsidR="00563DA2" w:rsidRPr="0048715D" w:rsidRDefault="00563DA2" w:rsidP="005740D3">
            <w:pPr>
              <w:rPr>
                <w:rFonts w:ascii="Times New Roman" w:eastAsia="Arial Unicode MS" w:hAnsi="Times New Roman"/>
                <w:bCs/>
                <w:sz w:val="20"/>
                <w:szCs w:val="20"/>
                <w:u w:color="000000"/>
              </w:rPr>
            </w:pPr>
          </w:p>
        </w:tc>
        <w:tc>
          <w:tcPr>
            <w:tcW w:w="567" w:type="dxa"/>
          </w:tcPr>
          <w:p w:rsidR="00563DA2" w:rsidRPr="0048715D" w:rsidRDefault="00563DA2" w:rsidP="005740D3">
            <w:pPr>
              <w:rPr>
                <w:rFonts w:ascii="Times New Roman" w:eastAsia="Arial Unicode MS" w:hAnsi="Times New Roman"/>
                <w:bCs/>
                <w:sz w:val="20"/>
                <w:szCs w:val="20"/>
                <w:u w:color="000000"/>
              </w:rPr>
            </w:pPr>
          </w:p>
        </w:tc>
        <w:tc>
          <w:tcPr>
            <w:tcW w:w="567" w:type="dxa"/>
          </w:tcPr>
          <w:p w:rsidR="00563DA2" w:rsidRPr="0048715D" w:rsidRDefault="00563DA2" w:rsidP="005740D3">
            <w:pPr>
              <w:rPr>
                <w:rFonts w:ascii="Times New Roman" w:eastAsia="Arial Unicode MS" w:hAnsi="Times New Roman"/>
                <w:bCs/>
                <w:sz w:val="20"/>
                <w:szCs w:val="20"/>
                <w:u w:color="000000"/>
              </w:rPr>
            </w:pPr>
          </w:p>
        </w:tc>
        <w:tc>
          <w:tcPr>
            <w:tcW w:w="606" w:type="dxa"/>
          </w:tcPr>
          <w:p w:rsidR="00563DA2" w:rsidRPr="0048715D" w:rsidRDefault="00563DA2" w:rsidP="005740D3">
            <w:pPr>
              <w:rPr>
                <w:rFonts w:ascii="Times New Roman" w:eastAsia="Arial Unicode MS" w:hAnsi="Times New Roman"/>
                <w:bCs/>
                <w:sz w:val="20"/>
                <w:szCs w:val="20"/>
                <w:u w:color="000000"/>
              </w:rPr>
            </w:pPr>
          </w:p>
        </w:tc>
      </w:tr>
      <w:tr w:rsidR="00563DA2" w:rsidRPr="009E263E" w:rsidTr="00563DA2">
        <w:trPr>
          <w:jc w:val="center"/>
        </w:trPr>
        <w:tc>
          <w:tcPr>
            <w:tcW w:w="1581" w:type="dxa"/>
          </w:tcPr>
          <w:p w:rsidR="00563DA2" w:rsidRPr="0048715D" w:rsidRDefault="00563DA2" w:rsidP="006668A9">
            <w:pP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моложе трудоспособного</w:t>
            </w:r>
          </w:p>
        </w:tc>
        <w:tc>
          <w:tcPr>
            <w:tcW w:w="570"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0,8</w:t>
            </w:r>
          </w:p>
        </w:tc>
        <w:tc>
          <w:tcPr>
            <w:tcW w:w="578"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0,6</w:t>
            </w:r>
          </w:p>
        </w:tc>
        <w:tc>
          <w:tcPr>
            <w:tcW w:w="588"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1,0</w:t>
            </w:r>
          </w:p>
        </w:tc>
        <w:tc>
          <w:tcPr>
            <w:tcW w:w="633"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0,8</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0,7</w:t>
            </w:r>
          </w:p>
        </w:tc>
        <w:tc>
          <w:tcPr>
            <w:tcW w:w="639"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0,8</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1,2</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1,2</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0,8</w:t>
            </w:r>
          </w:p>
        </w:tc>
        <w:tc>
          <w:tcPr>
            <w:tcW w:w="776"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0,9</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0,8</w:t>
            </w:r>
          </w:p>
        </w:tc>
        <w:tc>
          <w:tcPr>
            <w:tcW w:w="663"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0</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0,8</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0,8</w:t>
            </w:r>
          </w:p>
        </w:tc>
        <w:tc>
          <w:tcPr>
            <w:tcW w:w="606"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0,5</w:t>
            </w:r>
          </w:p>
        </w:tc>
      </w:tr>
      <w:tr w:rsidR="00563DA2" w:rsidRPr="009E263E" w:rsidTr="00563DA2">
        <w:trPr>
          <w:jc w:val="center"/>
        </w:trPr>
        <w:tc>
          <w:tcPr>
            <w:tcW w:w="1581" w:type="dxa"/>
          </w:tcPr>
          <w:p w:rsidR="00563DA2" w:rsidRPr="0048715D" w:rsidRDefault="00563DA2" w:rsidP="006668A9">
            <w:pP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трудоспособном</w:t>
            </w:r>
          </w:p>
        </w:tc>
        <w:tc>
          <w:tcPr>
            <w:tcW w:w="570"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5,5</w:t>
            </w:r>
          </w:p>
        </w:tc>
        <w:tc>
          <w:tcPr>
            <w:tcW w:w="578"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6,2</w:t>
            </w:r>
          </w:p>
        </w:tc>
        <w:tc>
          <w:tcPr>
            <w:tcW w:w="588"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5,5</w:t>
            </w:r>
          </w:p>
        </w:tc>
        <w:tc>
          <w:tcPr>
            <w:tcW w:w="633"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5,9</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7,8</w:t>
            </w:r>
          </w:p>
        </w:tc>
        <w:tc>
          <w:tcPr>
            <w:tcW w:w="639"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8,3</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9,3</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9,5</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9,1</w:t>
            </w:r>
          </w:p>
        </w:tc>
        <w:tc>
          <w:tcPr>
            <w:tcW w:w="776"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10,9</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2,4</w:t>
            </w:r>
          </w:p>
        </w:tc>
        <w:tc>
          <w:tcPr>
            <w:tcW w:w="663"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2,8</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1,3</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2,8</w:t>
            </w:r>
          </w:p>
        </w:tc>
        <w:tc>
          <w:tcPr>
            <w:tcW w:w="606"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4,9</w:t>
            </w:r>
          </w:p>
        </w:tc>
      </w:tr>
      <w:tr w:rsidR="00563DA2" w:rsidRPr="009E263E" w:rsidTr="00563DA2">
        <w:trPr>
          <w:jc w:val="center"/>
        </w:trPr>
        <w:tc>
          <w:tcPr>
            <w:tcW w:w="1581" w:type="dxa"/>
          </w:tcPr>
          <w:p w:rsidR="00563DA2" w:rsidRPr="0048715D" w:rsidRDefault="00563DA2" w:rsidP="006668A9">
            <w:pPr>
              <w:rPr>
                <w:rFonts w:ascii="Times New Roman" w:eastAsia="Arial Unicode MS" w:hAnsi="Times New Roman" w:cs="Times New Roman"/>
                <w:bCs/>
                <w:sz w:val="24"/>
                <w:szCs w:val="24"/>
                <w:u w:color="000000"/>
              </w:rPr>
            </w:pPr>
            <w:r w:rsidRPr="0048715D">
              <w:rPr>
                <w:rFonts w:ascii="Times New Roman" w:eastAsia="Arial Unicode MS" w:hAnsi="Times New Roman" w:cs="Times New Roman"/>
                <w:bCs/>
                <w:sz w:val="24"/>
                <w:szCs w:val="24"/>
                <w:u w:color="000000"/>
              </w:rPr>
              <w:t>старше трудоспособного</w:t>
            </w:r>
          </w:p>
        </w:tc>
        <w:tc>
          <w:tcPr>
            <w:tcW w:w="570"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37,5</w:t>
            </w:r>
          </w:p>
        </w:tc>
        <w:tc>
          <w:tcPr>
            <w:tcW w:w="578"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33,8</w:t>
            </w:r>
          </w:p>
        </w:tc>
        <w:tc>
          <w:tcPr>
            <w:tcW w:w="588"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37,8</w:t>
            </w:r>
          </w:p>
        </w:tc>
        <w:tc>
          <w:tcPr>
            <w:tcW w:w="633"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33,9</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29,6</w:t>
            </w:r>
          </w:p>
        </w:tc>
        <w:tc>
          <w:tcPr>
            <w:tcW w:w="639"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55,5</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43,6</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42,1</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41,6</w:t>
            </w:r>
          </w:p>
        </w:tc>
        <w:tc>
          <w:tcPr>
            <w:tcW w:w="776"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48,5</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28,8</w:t>
            </w:r>
          </w:p>
        </w:tc>
        <w:tc>
          <w:tcPr>
            <w:tcW w:w="663"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28,4</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34,9</w:t>
            </w:r>
          </w:p>
        </w:tc>
        <w:tc>
          <w:tcPr>
            <w:tcW w:w="567"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28,6</w:t>
            </w:r>
          </w:p>
        </w:tc>
        <w:tc>
          <w:tcPr>
            <w:tcW w:w="606" w:type="dxa"/>
          </w:tcPr>
          <w:p w:rsidR="00563DA2" w:rsidRPr="0048715D" w:rsidRDefault="00563DA2" w:rsidP="005740D3">
            <w:pPr>
              <w:rPr>
                <w:rFonts w:ascii="Times New Roman" w:eastAsia="Arial Unicode MS" w:hAnsi="Times New Roman"/>
                <w:bCs/>
                <w:sz w:val="20"/>
                <w:szCs w:val="20"/>
                <w:u w:color="000000"/>
              </w:rPr>
            </w:pPr>
            <w:r w:rsidRPr="0048715D">
              <w:rPr>
                <w:rFonts w:ascii="Times New Roman" w:eastAsia="Arial Unicode MS" w:hAnsi="Times New Roman"/>
                <w:bCs/>
                <w:sz w:val="20"/>
                <w:szCs w:val="20"/>
                <w:u w:color="000000"/>
              </w:rPr>
              <w:t>23,9</w:t>
            </w:r>
          </w:p>
        </w:tc>
      </w:tr>
    </w:tbl>
    <w:p w:rsidR="00AA3C5D" w:rsidRPr="009A0086" w:rsidRDefault="00AA3C5D" w:rsidP="006668A9">
      <w:pPr>
        <w:spacing w:after="0" w:line="240" w:lineRule="auto"/>
        <w:ind w:firstLine="709"/>
        <w:rPr>
          <w:rFonts w:ascii="Times New Roman" w:eastAsia="Arial Unicode MS" w:hAnsi="Times New Roman" w:cs="Times New Roman"/>
          <w:bCs/>
          <w:sz w:val="28"/>
          <w:szCs w:val="28"/>
          <w:u w:color="000000"/>
        </w:rPr>
      </w:pPr>
    </w:p>
    <w:p w:rsidR="005D0FC3" w:rsidRPr="00820D76" w:rsidRDefault="00452E9D" w:rsidP="007B7FDC">
      <w:pPr>
        <w:spacing w:after="0" w:line="240" w:lineRule="auto"/>
        <w:ind w:left="709"/>
        <w:jc w:val="center"/>
        <w:rPr>
          <w:rFonts w:ascii="Times New Roman" w:eastAsia="Arial Unicode MS" w:hAnsi="Times New Roman" w:cs="Times New Roman"/>
          <w:b/>
          <w:bCs/>
          <w:sz w:val="32"/>
          <w:szCs w:val="32"/>
        </w:rPr>
      </w:pPr>
      <w:r w:rsidRPr="00820D76">
        <w:rPr>
          <w:rFonts w:ascii="Times New Roman" w:eastAsia="Arial Unicode MS" w:hAnsi="Times New Roman" w:cs="Times New Roman"/>
          <w:b/>
          <w:bCs/>
          <w:sz w:val="32"/>
          <w:szCs w:val="32"/>
        </w:rPr>
        <w:t>3.4</w:t>
      </w:r>
      <w:r w:rsidR="007B7FDC" w:rsidRPr="00820D76">
        <w:rPr>
          <w:rFonts w:ascii="Times New Roman" w:eastAsia="Arial Unicode MS" w:hAnsi="Times New Roman" w:cs="Times New Roman"/>
          <w:b/>
          <w:bCs/>
          <w:sz w:val="32"/>
          <w:szCs w:val="32"/>
        </w:rPr>
        <w:t>.</w:t>
      </w:r>
      <w:r w:rsidR="005E3C47" w:rsidRPr="00820D76">
        <w:rPr>
          <w:rFonts w:ascii="Times New Roman" w:eastAsia="Arial Unicode MS" w:hAnsi="Times New Roman" w:cs="Times New Roman"/>
          <w:b/>
          <w:bCs/>
          <w:sz w:val="32"/>
          <w:szCs w:val="32"/>
        </w:rPr>
        <w:t>Естественный прирост населения</w:t>
      </w:r>
    </w:p>
    <w:p w:rsidR="006668A9" w:rsidRDefault="005D0FC3" w:rsidP="008972CC">
      <w:pPr>
        <w:spacing w:after="0" w:line="240" w:lineRule="auto"/>
        <w:ind w:firstLine="709"/>
        <w:rPr>
          <w:rFonts w:ascii="Times New Roman" w:hAnsi="Times New Roman" w:cs="Times New Roman"/>
          <w:sz w:val="28"/>
          <w:szCs w:val="28"/>
        </w:rPr>
      </w:pPr>
      <w:r>
        <w:rPr>
          <w:rFonts w:ascii="Times New Roman" w:eastAsia="Arial Unicode MS" w:hAnsi="Times New Roman" w:cs="Times New Roman"/>
          <w:bCs/>
          <w:sz w:val="28"/>
          <w:szCs w:val="28"/>
        </w:rPr>
        <w:t xml:space="preserve">Таблица </w:t>
      </w:r>
      <w:r w:rsidR="007C0983">
        <w:rPr>
          <w:rFonts w:ascii="Times New Roman" w:eastAsia="Arial Unicode MS" w:hAnsi="Times New Roman" w:cs="Times New Roman"/>
          <w:bCs/>
          <w:sz w:val="28"/>
          <w:szCs w:val="28"/>
        </w:rPr>
        <w:t>6</w:t>
      </w:r>
      <w:r>
        <w:rPr>
          <w:rFonts w:ascii="Times New Roman" w:eastAsia="Arial Unicode MS" w:hAnsi="Times New Roman" w:cs="Times New Roman"/>
          <w:bCs/>
          <w:sz w:val="28"/>
          <w:szCs w:val="28"/>
        </w:rPr>
        <w:t xml:space="preserve">. </w:t>
      </w:r>
      <w:r w:rsidRPr="005D0FC3">
        <w:rPr>
          <w:rFonts w:ascii="Times New Roman" w:eastAsia="Arial Unicode MS" w:hAnsi="Times New Roman" w:cs="Times New Roman"/>
          <w:bCs/>
          <w:sz w:val="28"/>
          <w:szCs w:val="28"/>
        </w:rPr>
        <w:t xml:space="preserve">Естественный прирост населения </w:t>
      </w:r>
      <w:r w:rsidR="005D7346">
        <w:rPr>
          <w:rFonts w:ascii="Times New Roman" w:hAnsi="Times New Roman" w:cs="Times New Roman"/>
          <w:sz w:val="28"/>
          <w:szCs w:val="28"/>
        </w:rPr>
        <w:t>(по данным Росстата)</w:t>
      </w:r>
    </w:p>
    <w:p w:rsidR="007B6251" w:rsidRDefault="007B6251" w:rsidP="008972CC">
      <w:pPr>
        <w:spacing w:after="0" w:line="240" w:lineRule="auto"/>
        <w:ind w:firstLine="709"/>
        <w:rPr>
          <w:rFonts w:ascii="Times New Roman" w:eastAsia="Arial Unicode MS" w:hAnsi="Times New Roman" w:cs="Times New Roman"/>
          <w:bCs/>
          <w:sz w:val="28"/>
          <w:szCs w:val="28"/>
          <w:u w:color="000000"/>
        </w:rPr>
      </w:pPr>
    </w:p>
    <w:tbl>
      <w:tblPr>
        <w:tblStyle w:val="a8"/>
        <w:tblW w:w="0" w:type="auto"/>
        <w:jc w:val="center"/>
        <w:tblLayout w:type="fixed"/>
        <w:tblLook w:val="04A0"/>
      </w:tblPr>
      <w:tblGrid>
        <w:gridCol w:w="2046"/>
        <w:gridCol w:w="1351"/>
        <w:gridCol w:w="1134"/>
        <w:gridCol w:w="1560"/>
        <w:gridCol w:w="3118"/>
      </w:tblGrid>
      <w:tr w:rsidR="00D1096F" w:rsidRPr="006668A9" w:rsidTr="00D1096F">
        <w:trPr>
          <w:jc w:val="center"/>
        </w:trPr>
        <w:tc>
          <w:tcPr>
            <w:tcW w:w="2046" w:type="dxa"/>
            <w:vMerge w:val="restart"/>
            <w:vAlign w:val="center"/>
          </w:tcPr>
          <w:p w:rsidR="00D1096F" w:rsidRPr="006668A9" w:rsidRDefault="00D1096F" w:rsidP="006668A9">
            <w:pPr>
              <w:rPr>
                <w:rFonts w:ascii="Times New Roman" w:eastAsia="Arial Unicode MS" w:hAnsi="Times New Roman" w:cs="Times New Roman"/>
                <w:bCs/>
                <w:sz w:val="24"/>
                <w:szCs w:val="24"/>
                <w:u w:color="000000"/>
              </w:rPr>
            </w:pPr>
            <w:r w:rsidRPr="006668A9">
              <w:rPr>
                <w:rFonts w:ascii="Times New Roman" w:eastAsia="Arial Unicode MS" w:hAnsi="Times New Roman" w:cs="Times New Roman"/>
                <w:bCs/>
                <w:sz w:val="24"/>
                <w:szCs w:val="24"/>
                <w:u w:color="000000"/>
              </w:rPr>
              <w:t>Годы</w:t>
            </w:r>
          </w:p>
        </w:tc>
        <w:tc>
          <w:tcPr>
            <w:tcW w:w="4045" w:type="dxa"/>
            <w:gridSpan w:val="3"/>
            <w:vAlign w:val="center"/>
          </w:tcPr>
          <w:p w:rsidR="00D1096F" w:rsidRPr="006668A9" w:rsidRDefault="00D1096F" w:rsidP="006668A9">
            <w:pPr>
              <w:jc w:val="center"/>
              <w:rPr>
                <w:rFonts w:ascii="Times New Roman" w:eastAsia="Arial Unicode MS" w:hAnsi="Times New Roman" w:cs="Times New Roman"/>
                <w:bCs/>
                <w:sz w:val="24"/>
                <w:szCs w:val="24"/>
                <w:u w:color="000000"/>
              </w:rPr>
            </w:pPr>
            <w:r w:rsidRPr="006668A9">
              <w:rPr>
                <w:rFonts w:ascii="Times New Roman" w:eastAsia="Arial Unicode MS" w:hAnsi="Times New Roman" w:cs="Times New Roman"/>
                <w:bCs/>
                <w:sz w:val="24"/>
                <w:szCs w:val="24"/>
                <w:u w:color="000000"/>
              </w:rPr>
              <w:t>На 1000 человек населения</w:t>
            </w:r>
          </w:p>
        </w:tc>
        <w:tc>
          <w:tcPr>
            <w:tcW w:w="3118" w:type="dxa"/>
            <w:vMerge w:val="restart"/>
            <w:vAlign w:val="center"/>
          </w:tcPr>
          <w:p w:rsidR="00D1096F" w:rsidRPr="006668A9" w:rsidRDefault="00D1096F" w:rsidP="006668A9">
            <w:pPr>
              <w:jc w:val="center"/>
              <w:rPr>
                <w:rFonts w:ascii="Times New Roman" w:eastAsia="Arial Unicode MS" w:hAnsi="Times New Roman" w:cs="Times New Roman"/>
                <w:bCs/>
                <w:sz w:val="24"/>
                <w:szCs w:val="24"/>
                <w:u w:color="000000"/>
              </w:rPr>
            </w:pPr>
            <w:r w:rsidRPr="00D209C5">
              <w:rPr>
                <w:rFonts w:ascii="Times New Roman" w:eastAsia="Arial Unicode MS" w:hAnsi="Times New Roman" w:cs="Times New Roman"/>
                <w:bCs/>
                <w:sz w:val="24"/>
                <w:szCs w:val="24"/>
                <w:u w:color="000000"/>
              </w:rPr>
              <w:t>Число умерших в возрасте до 1 года 1000 родившихся живыми</w:t>
            </w:r>
          </w:p>
        </w:tc>
      </w:tr>
      <w:tr w:rsidR="00D1096F" w:rsidRPr="006668A9" w:rsidTr="00D1096F">
        <w:trPr>
          <w:cantSplit/>
          <w:trHeight w:val="1622"/>
          <w:jc w:val="center"/>
        </w:trPr>
        <w:tc>
          <w:tcPr>
            <w:tcW w:w="2046" w:type="dxa"/>
            <w:vMerge/>
            <w:vAlign w:val="center"/>
          </w:tcPr>
          <w:p w:rsidR="00D1096F" w:rsidRPr="006668A9" w:rsidRDefault="00D1096F" w:rsidP="006668A9">
            <w:pPr>
              <w:rPr>
                <w:rFonts w:ascii="Times New Roman" w:eastAsia="Arial Unicode MS" w:hAnsi="Times New Roman" w:cs="Times New Roman"/>
                <w:bCs/>
                <w:sz w:val="24"/>
                <w:szCs w:val="24"/>
                <w:u w:color="000000"/>
              </w:rPr>
            </w:pPr>
          </w:p>
        </w:tc>
        <w:tc>
          <w:tcPr>
            <w:tcW w:w="1351" w:type="dxa"/>
            <w:textDirection w:val="btLr"/>
            <w:vAlign w:val="center"/>
          </w:tcPr>
          <w:p w:rsidR="00D1096F" w:rsidRPr="006668A9" w:rsidRDefault="00D1096F" w:rsidP="006668A9">
            <w:pPr>
              <w:jc w:val="center"/>
              <w:rPr>
                <w:rFonts w:ascii="Times New Roman" w:eastAsia="Arial Unicode MS" w:hAnsi="Times New Roman" w:cs="Times New Roman"/>
                <w:bCs/>
                <w:sz w:val="24"/>
                <w:szCs w:val="24"/>
                <w:u w:color="000000"/>
              </w:rPr>
            </w:pPr>
            <w:r w:rsidRPr="006668A9">
              <w:rPr>
                <w:rFonts w:ascii="Times New Roman" w:eastAsia="Arial Unicode MS" w:hAnsi="Times New Roman" w:cs="Times New Roman"/>
                <w:bCs/>
                <w:sz w:val="24"/>
                <w:szCs w:val="24"/>
                <w:u w:color="000000"/>
              </w:rPr>
              <w:t>родившихся</w:t>
            </w:r>
          </w:p>
        </w:tc>
        <w:tc>
          <w:tcPr>
            <w:tcW w:w="1134" w:type="dxa"/>
            <w:textDirection w:val="btLr"/>
            <w:vAlign w:val="center"/>
          </w:tcPr>
          <w:p w:rsidR="00D1096F" w:rsidRPr="006668A9" w:rsidRDefault="00D1096F" w:rsidP="006668A9">
            <w:pPr>
              <w:jc w:val="center"/>
              <w:rPr>
                <w:rFonts w:ascii="Times New Roman" w:eastAsia="Arial Unicode MS" w:hAnsi="Times New Roman" w:cs="Times New Roman"/>
                <w:bCs/>
                <w:sz w:val="24"/>
                <w:szCs w:val="24"/>
                <w:u w:color="000000"/>
              </w:rPr>
            </w:pPr>
            <w:r w:rsidRPr="006668A9">
              <w:rPr>
                <w:rFonts w:ascii="Times New Roman" w:eastAsia="Arial Unicode MS" w:hAnsi="Times New Roman" w:cs="Times New Roman"/>
                <w:bCs/>
                <w:sz w:val="24"/>
                <w:szCs w:val="24"/>
                <w:u w:color="000000"/>
              </w:rPr>
              <w:t>умерших</w:t>
            </w:r>
          </w:p>
        </w:tc>
        <w:tc>
          <w:tcPr>
            <w:tcW w:w="1560" w:type="dxa"/>
            <w:textDirection w:val="btLr"/>
            <w:vAlign w:val="center"/>
          </w:tcPr>
          <w:p w:rsidR="00D1096F" w:rsidRPr="006668A9" w:rsidRDefault="00D1096F" w:rsidP="006668A9">
            <w:pPr>
              <w:jc w:val="center"/>
              <w:rPr>
                <w:rFonts w:ascii="Times New Roman" w:eastAsia="Arial Unicode MS" w:hAnsi="Times New Roman" w:cs="Times New Roman"/>
                <w:bCs/>
                <w:sz w:val="24"/>
                <w:szCs w:val="24"/>
                <w:u w:color="000000"/>
                <w:vertAlign w:val="superscript"/>
              </w:rPr>
            </w:pPr>
            <w:r>
              <w:rPr>
                <w:rFonts w:ascii="Times New Roman" w:eastAsia="Arial Unicode MS" w:hAnsi="Times New Roman" w:cs="Times New Roman"/>
                <w:bCs/>
                <w:sz w:val="24"/>
                <w:szCs w:val="24"/>
                <w:u w:color="000000"/>
              </w:rPr>
              <w:t>естественный прирост</w:t>
            </w:r>
          </w:p>
        </w:tc>
        <w:tc>
          <w:tcPr>
            <w:tcW w:w="3118" w:type="dxa"/>
            <w:vMerge/>
            <w:textDirection w:val="btLr"/>
            <w:vAlign w:val="center"/>
          </w:tcPr>
          <w:p w:rsidR="00D1096F" w:rsidRPr="006668A9" w:rsidRDefault="00D1096F" w:rsidP="006668A9">
            <w:pPr>
              <w:jc w:val="center"/>
              <w:rPr>
                <w:rFonts w:ascii="Times New Roman" w:eastAsia="Arial Unicode MS" w:hAnsi="Times New Roman" w:cs="Times New Roman"/>
                <w:bCs/>
                <w:sz w:val="24"/>
                <w:szCs w:val="24"/>
                <w:u w:color="000000"/>
              </w:rPr>
            </w:pPr>
          </w:p>
        </w:tc>
      </w:tr>
      <w:tr w:rsidR="00D209C5" w:rsidRPr="006668A9" w:rsidTr="00D1096F">
        <w:trPr>
          <w:jc w:val="center"/>
        </w:trPr>
        <w:tc>
          <w:tcPr>
            <w:tcW w:w="2046" w:type="dxa"/>
            <w:vAlign w:val="center"/>
          </w:tcPr>
          <w:p w:rsidR="00D209C5" w:rsidRPr="006668A9" w:rsidRDefault="00D209C5" w:rsidP="006668A9">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2015</w:t>
            </w:r>
          </w:p>
        </w:tc>
        <w:tc>
          <w:tcPr>
            <w:tcW w:w="1351"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Pr>
                <w:rFonts w:ascii="Times New Roman" w:eastAsia="Arial Unicode MS" w:hAnsi="Times New Roman"/>
                <w:bCs/>
                <w:sz w:val="24"/>
                <w:szCs w:val="24"/>
                <w:u w:color="000000"/>
              </w:rPr>
              <w:t>10,4</w:t>
            </w:r>
          </w:p>
        </w:tc>
        <w:tc>
          <w:tcPr>
            <w:tcW w:w="1134"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Pr>
                <w:rFonts w:ascii="Times New Roman" w:eastAsia="Arial Unicode MS" w:hAnsi="Times New Roman"/>
                <w:bCs/>
                <w:sz w:val="24"/>
                <w:szCs w:val="24"/>
                <w:u w:color="000000"/>
              </w:rPr>
              <w:t>12,7</w:t>
            </w:r>
          </w:p>
        </w:tc>
        <w:tc>
          <w:tcPr>
            <w:tcW w:w="1560"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Pr>
                <w:rFonts w:ascii="Times New Roman" w:eastAsia="Arial Unicode MS" w:hAnsi="Times New Roman"/>
                <w:bCs/>
                <w:sz w:val="24"/>
                <w:szCs w:val="24"/>
                <w:u w:color="000000"/>
              </w:rPr>
              <w:t>-2,3</w:t>
            </w:r>
          </w:p>
        </w:tc>
        <w:tc>
          <w:tcPr>
            <w:tcW w:w="3118"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4,07</w:t>
            </w:r>
          </w:p>
        </w:tc>
      </w:tr>
      <w:tr w:rsidR="00D209C5" w:rsidRPr="006668A9" w:rsidTr="00D1096F">
        <w:trPr>
          <w:jc w:val="center"/>
        </w:trPr>
        <w:tc>
          <w:tcPr>
            <w:tcW w:w="2046" w:type="dxa"/>
            <w:vAlign w:val="center"/>
          </w:tcPr>
          <w:p w:rsidR="00D209C5" w:rsidRDefault="00D209C5" w:rsidP="006668A9">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2016</w:t>
            </w:r>
          </w:p>
        </w:tc>
        <w:tc>
          <w:tcPr>
            <w:tcW w:w="1351"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Pr>
                <w:rFonts w:ascii="Times New Roman" w:eastAsia="Arial Unicode MS" w:hAnsi="Times New Roman"/>
                <w:bCs/>
                <w:sz w:val="24"/>
                <w:szCs w:val="24"/>
                <w:u w:color="000000"/>
              </w:rPr>
              <w:t>11,1</w:t>
            </w:r>
          </w:p>
        </w:tc>
        <w:tc>
          <w:tcPr>
            <w:tcW w:w="1134"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Pr>
                <w:rFonts w:ascii="Times New Roman" w:eastAsia="Arial Unicode MS" w:hAnsi="Times New Roman"/>
                <w:bCs/>
                <w:sz w:val="24"/>
                <w:szCs w:val="24"/>
                <w:u w:color="000000"/>
              </w:rPr>
              <w:t>12,3</w:t>
            </w:r>
          </w:p>
        </w:tc>
        <w:tc>
          <w:tcPr>
            <w:tcW w:w="1560"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w:t>
            </w:r>
            <w:r>
              <w:rPr>
                <w:rFonts w:ascii="Times New Roman" w:eastAsia="Arial Unicode MS" w:hAnsi="Times New Roman"/>
                <w:bCs/>
                <w:sz w:val="24"/>
                <w:szCs w:val="24"/>
                <w:u w:color="000000"/>
              </w:rPr>
              <w:t>1,2</w:t>
            </w:r>
          </w:p>
        </w:tc>
        <w:tc>
          <w:tcPr>
            <w:tcW w:w="3118"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7,67</w:t>
            </w:r>
          </w:p>
        </w:tc>
      </w:tr>
      <w:tr w:rsidR="00D209C5" w:rsidRPr="006668A9" w:rsidTr="00D1096F">
        <w:trPr>
          <w:jc w:val="center"/>
        </w:trPr>
        <w:tc>
          <w:tcPr>
            <w:tcW w:w="2046" w:type="dxa"/>
            <w:vAlign w:val="center"/>
          </w:tcPr>
          <w:p w:rsidR="00D209C5" w:rsidRDefault="00D209C5" w:rsidP="006668A9">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2017</w:t>
            </w:r>
          </w:p>
        </w:tc>
        <w:tc>
          <w:tcPr>
            <w:tcW w:w="1351"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Pr>
                <w:rFonts w:ascii="Times New Roman" w:eastAsia="Arial Unicode MS" w:hAnsi="Times New Roman"/>
                <w:bCs/>
                <w:sz w:val="24"/>
                <w:szCs w:val="24"/>
                <w:u w:color="000000"/>
              </w:rPr>
              <w:t>8,7</w:t>
            </w:r>
          </w:p>
        </w:tc>
        <w:tc>
          <w:tcPr>
            <w:tcW w:w="1134"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Pr>
                <w:rFonts w:ascii="Times New Roman" w:eastAsia="Arial Unicode MS" w:hAnsi="Times New Roman"/>
                <w:bCs/>
                <w:sz w:val="24"/>
                <w:szCs w:val="24"/>
                <w:u w:color="000000"/>
              </w:rPr>
              <w:t>13,3</w:t>
            </w:r>
          </w:p>
        </w:tc>
        <w:tc>
          <w:tcPr>
            <w:tcW w:w="1560"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-4,6</w:t>
            </w:r>
          </w:p>
        </w:tc>
        <w:tc>
          <w:tcPr>
            <w:tcW w:w="3118"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19,61</w:t>
            </w:r>
          </w:p>
        </w:tc>
      </w:tr>
      <w:tr w:rsidR="00D209C5" w:rsidRPr="006668A9" w:rsidTr="00D1096F">
        <w:trPr>
          <w:jc w:val="center"/>
        </w:trPr>
        <w:tc>
          <w:tcPr>
            <w:tcW w:w="2046" w:type="dxa"/>
            <w:vAlign w:val="center"/>
          </w:tcPr>
          <w:p w:rsidR="00D209C5" w:rsidRDefault="00D209C5" w:rsidP="006668A9">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2018</w:t>
            </w:r>
          </w:p>
        </w:tc>
        <w:tc>
          <w:tcPr>
            <w:tcW w:w="1351"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Pr>
                <w:rFonts w:ascii="Times New Roman" w:eastAsia="Arial Unicode MS" w:hAnsi="Times New Roman"/>
                <w:bCs/>
                <w:sz w:val="24"/>
                <w:szCs w:val="24"/>
                <w:u w:color="000000"/>
              </w:rPr>
              <w:t>8,2</w:t>
            </w:r>
          </w:p>
        </w:tc>
        <w:tc>
          <w:tcPr>
            <w:tcW w:w="1134"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Pr>
                <w:rFonts w:ascii="Times New Roman" w:eastAsia="Arial Unicode MS" w:hAnsi="Times New Roman"/>
                <w:bCs/>
                <w:sz w:val="24"/>
                <w:szCs w:val="24"/>
                <w:u w:color="000000"/>
              </w:rPr>
              <w:t>12,9</w:t>
            </w:r>
          </w:p>
        </w:tc>
        <w:tc>
          <w:tcPr>
            <w:tcW w:w="1560"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w:t>
            </w:r>
            <w:r>
              <w:rPr>
                <w:rFonts w:ascii="Times New Roman" w:eastAsia="Arial Unicode MS" w:hAnsi="Times New Roman"/>
                <w:bCs/>
                <w:sz w:val="24"/>
                <w:szCs w:val="24"/>
                <w:u w:color="000000"/>
              </w:rPr>
              <w:t>4,7</w:t>
            </w:r>
          </w:p>
        </w:tc>
        <w:tc>
          <w:tcPr>
            <w:tcW w:w="3118"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10,53</w:t>
            </w:r>
          </w:p>
        </w:tc>
      </w:tr>
      <w:tr w:rsidR="00D209C5" w:rsidRPr="006668A9" w:rsidTr="00D1096F">
        <w:trPr>
          <w:jc w:val="center"/>
        </w:trPr>
        <w:tc>
          <w:tcPr>
            <w:tcW w:w="2046" w:type="dxa"/>
            <w:vAlign w:val="center"/>
          </w:tcPr>
          <w:p w:rsidR="00D209C5" w:rsidRDefault="00D209C5" w:rsidP="006668A9">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2019</w:t>
            </w:r>
          </w:p>
        </w:tc>
        <w:tc>
          <w:tcPr>
            <w:tcW w:w="1351"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Pr>
                <w:rFonts w:ascii="Times New Roman" w:eastAsia="Arial Unicode MS" w:hAnsi="Times New Roman"/>
                <w:bCs/>
                <w:sz w:val="24"/>
                <w:szCs w:val="24"/>
                <w:u w:color="000000"/>
              </w:rPr>
              <w:t>6,0</w:t>
            </w:r>
          </w:p>
        </w:tc>
        <w:tc>
          <w:tcPr>
            <w:tcW w:w="1134"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Pr>
                <w:rFonts w:ascii="Times New Roman" w:eastAsia="Arial Unicode MS" w:hAnsi="Times New Roman"/>
                <w:bCs/>
                <w:sz w:val="24"/>
                <w:szCs w:val="24"/>
                <w:u w:color="000000"/>
              </w:rPr>
              <w:t>13,9</w:t>
            </w:r>
          </w:p>
        </w:tc>
        <w:tc>
          <w:tcPr>
            <w:tcW w:w="1560"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-7,</w:t>
            </w:r>
            <w:r>
              <w:rPr>
                <w:rFonts w:ascii="Times New Roman" w:eastAsia="Arial Unicode MS" w:hAnsi="Times New Roman"/>
                <w:bCs/>
                <w:sz w:val="24"/>
                <w:szCs w:val="24"/>
                <w:u w:color="000000"/>
              </w:rPr>
              <w:t>9</w:t>
            </w:r>
          </w:p>
        </w:tc>
        <w:tc>
          <w:tcPr>
            <w:tcW w:w="3118" w:type="dxa"/>
            <w:vAlign w:val="center"/>
          </w:tcPr>
          <w:p w:rsidR="00D209C5" w:rsidRPr="00C734C1" w:rsidRDefault="00D209C5" w:rsidP="005740D3">
            <w:pPr>
              <w:shd w:val="clear" w:color="auto" w:fill="FFFFFF"/>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9,5</w:t>
            </w:r>
          </w:p>
        </w:tc>
      </w:tr>
    </w:tbl>
    <w:p w:rsidR="00C155EB" w:rsidRDefault="00C155EB" w:rsidP="00452E9D">
      <w:pPr>
        <w:spacing w:after="0" w:line="240" w:lineRule="auto"/>
        <w:ind w:firstLine="709"/>
        <w:rPr>
          <w:rFonts w:ascii="Times New Roman" w:eastAsia="Arial Unicode MS" w:hAnsi="Times New Roman" w:cs="Times New Roman"/>
          <w:bCs/>
          <w:sz w:val="28"/>
          <w:szCs w:val="28"/>
          <w:u w:color="000000"/>
        </w:rPr>
      </w:pPr>
    </w:p>
    <w:p w:rsidR="00772775" w:rsidRPr="00820D76" w:rsidRDefault="009A0086" w:rsidP="007B7FDC">
      <w:pPr>
        <w:pStyle w:val="a3"/>
        <w:numPr>
          <w:ilvl w:val="1"/>
          <w:numId w:val="27"/>
        </w:numPr>
        <w:spacing w:after="0" w:line="240" w:lineRule="auto"/>
        <w:ind w:left="0" w:firstLine="709"/>
        <w:jc w:val="center"/>
        <w:rPr>
          <w:rFonts w:ascii="Times New Roman" w:eastAsia="Arial Unicode MS" w:hAnsi="Times New Roman" w:cs="Times New Roman"/>
          <w:b/>
          <w:bCs/>
          <w:kern w:val="0"/>
          <w:sz w:val="32"/>
          <w:szCs w:val="32"/>
        </w:rPr>
      </w:pPr>
      <w:r w:rsidRPr="00820D76">
        <w:rPr>
          <w:rFonts w:ascii="Times New Roman" w:eastAsia="Arial Unicode MS" w:hAnsi="Times New Roman" w:cs="Times New Roman"/>
          <w:b/>
          <w:bCs/>
          <w:kern w:val="0"/>
          <w:sz w:val="32"/>
          <w:szCs w:val="32"/>
        </w:rPr>
        <w:t>Репродуктивное поведение</w:t>
      </w:r>
    </w:p>
    <w:p w:rsidR="00EB066F" w:rsidRDefault="005D0FC3" w:rsidP="008972CC">
      <w:pPr>
        <w:spacing w:after="0" w:line="240" w:lineRule="auto"/>
        <w:ind w:firstLine="709"/>
        <w:rPr>
          <w:rFonts w:ascii="Times New Roman" w:hAnsi="Times New Roman" w:cs="Times New Roman"/>
          <w:sz w:val="28"/>
          <w:szCs w:val="28"/>
        </w:rPr>
      </w:pPr>
      <w:r>
        <w:rPr>
          <w:rFonts w:ascii="Times New Roman" w:eastAsia="Arial Unicode MS" w:hAnsi="Times New Roman" w:cs="Times New Roman"/>
          <w:bCs/>
          <w:sz w:val="28"/>
          <w:szCs w:val="28"/>
        </w:rPr>
        <w:t xml:space="preserve">Таблица </w:t>
      </w:r>
      <w:r w:rsidR="007C0983">
        <w:rPr>
          <w:rFonts w:ascii="Times New Roman" w:eastAsia="Arial Unicode MS" w:hAnsi="Times New Roman" w:cs="Times New Roman"/>
          <w:bCs/>
          <w:sz w:val="28"/>
          <w:szCs w:val="28"/>
        </w:rPr>
        <w:t>7</w:t>
      </w:r>
      <w:r>
        <w:rPr>
          <w:rFonts w:ascii="Times New Roman" w:eastAsia="Arial Unicode MS" w:hAnsi="Times New Roman" w:cs="Times New Roman"/>
          <w:bCs/>
          <w:sz w:val="28"/>
          <w:szCs w:val="28"/>
        </w:rPr>
        <w:t xml:space="preserve">. </w:t>
      </w:r>
      <w:r w:rsidR="00EC4EB8">
        <w:rPr>
          <w:rFonts w:ascii="Times New Roman" w:eastAsia="Arial Unicode MS" w:hAnsi="Times New Roman" w:cs="Times New Roman"/>
          <w:bCs/>
          <w:sz w:val="28"/>
          <w:szCs w:val="28"/>
          <w:u w:color="000000"/>
        </w:rPr>
        <w:t>Количество абортов и родов (абс.)</w:t>
      </w:r>
      <w:r w:rsidR="005D7346">
        <w:rPr>
          <w:rFonts w:ascii="Times New Roman" w:hAnsi="Times New Roman" w:cs="Times New Roman"/>
          <w:sz w:val="28"/>
          <w:szCs w:val="28"/>
        </w:rPr>
        <w:t>(по данным Росстата)</w:t>
      </w:r>
    </w:p>
    <w:p w:rsidR="007B6251" w:rsidRDefault="007B6251" w:rsidP="008972CC">
      <w:pPr>
        <w:spacing w:after="0" w:line="240" w:lineRule="auto"/>
        <w:ind w:firstLine="709"/>
        <w:rPr>
          <w:rFonts w:ascii="Times New Roman" w:eastAsia="Arial Unicode MS" w:hAnsi="Times New Roman" w:cs="Times New Roman"/>
          <w:bCs/>
          <w:sz w:val="28"/>
          <w:szCs w:val="28"/>
          <w:u w:color="000000"/>
        </w:rPr>
      </w:pPr>
    </w:p>
    <w:tbl>
      <w:tblPr>
        <w:tblStyle w:val="a8"/>
        <w:tblW w:w="0" w:type="auto"/>
        <w:jc w:val="center"/>
        <w:tblLayout w:type="fixed"/>
        <w:tblLook w:val="04A0"/>
      </w:tblPr>
      <w:tblGrid>
        <w:gridCol w:w="3545"/>
        <w:gridCol w:w="1134"/>
        <w:gridCol w:w="1134"/>
        <w:gridCol w:w="1134"/>
        <w:gridCol w:w="1134"/>
        <w:gridCol w:w="1134"/>
      </w:tblGrid>
      <w:tr w:rsidR="00101DD9" w:rsidRPr="00AC1A6F" w:rsidTr="007B6251">
        <w:trPr>
          <w:cantSplit/>
          <w:trHeight w:val="449"/>
          <w:jc w:val="center"/>
        </w:trPr>
        <w:tc>
          <w:tcPr>
            <w:tcW w:w="3545" w:type="dxa"/>
            <w:vAlign w:val="center"/>
          </w:tcPr>
          <w:p w:rsidR="00101DD9" w:rsidRPr="00AC1A6F" w:rsidRDefault="00101DD9" w:rsidP="007B6251">
            <w:pPr>
              <w:rPr>
                <w:rFonts w:ascii="Times New Roman" w:eastAsia="Arial Unicode MS" w:hAnsi="Times New Roman" w:cs="Times New Roman"/>
                <w:bCs/>
                <w:sz w:val="24"/>
                <w:szCs w:val="24"/>
                <w:u w:color="000000"/>
              </w:rPr>
            </w:pPr>
          </w:p>
        </w:tc>
        <w:tc>
          <w:tcPr>
            <w:tcW w:w="1134" w:type="dxa"/>
          </w:tcPr>
          <w:p w:rsidR="00101DD9" w:rsidRPr="00557191" w:rsidRDefault="00101DD9" w:rsidP="007B6251">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w:t>
            </w:r>
            <w:r w:rsidR="009C65A5">
              <w:rPr>
                <w:rFonts w:ascii="Times New Roman" w:eastAsia="Arial Unicode MS" w:hAnsi="Times New Roman" w:cs="Times New Roman"/>
                <w:bCs/>
                <w:sz w:val="24"/>
                <w:szCs w:val="24"/>
                <w:u w:color="000000"/>
              </w:rPr>
              <w:t>5</w:t>
            </w:r>
          </w:p>
        </w:tc>
        <w:tc>
          <w:tcPr>
            <w:tcW w:w="1134" w:type="dxa"/>
          </w:tcPr>
          <w:p w:rsidR="00101DD9" w:rsidRPr="00557191" w:rsidRDefault="00101DD9" w:rsidP="007B6251">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w:t>
            </w:r>
            <w:r w:rsidR="009C65A5">
              <w:rPr>
                <w:rFonts w:ascii="Times New Roman" w:eastAsia="Arial Unicode MS" w:hAnsi="Times New Roman" w:cs="Times New Roman"/>
                <w:bCs/>
                <w:sz w:val="24"/>
                <w:szCs w:val="24"/>
                <w:u w:color="000000"/>
              </w:rPr>
              <w:t>6</w:t>
            </w:r>
          </w:p>
        </w:tc>
        <w:tc>
          <w:tcPr>
            <w:tcW w:w="1134" w:type="dxa"/>
          </w:tcPr>
          <w:p w:rsidR="00101DD9" w:rsidRPr="00557191" w:rsidRDefault="00101DD9" w:rsidP="007B6251">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w:t>
            </w:r>
            <w:r w:rsidR="009C65A5">
              <w:rPr>
                <w:rFonts w:ascii="Times New Roman" w:eastAsia="Arial Unicode MS" w:hAnsi="Times New Roman" w:cs="Times New Roman"/>
                <w:bCs/>
                <w:sz w:val="24"/>
                <w:szCs w:val="24"/>
                <w:u w:color="000000"/>
              </w:rPr>
              <w:t>7</w:t>
            </w:r>
          </w:p>
        </w:tc>
        <w:tc>
          <w:tcPr>
            <w:tcW w:w="1134" w:type="dxa"/>
          </w:tcPr>
          <w:p w:rsidR="00101DD9" w:rsidRPr="00557191" w:rsidRDefault="00101DD9" w:rsidP="007B6251">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w:t>
            </w:r>
            <w:r w:rsidR="009C65A5">
              <w:rPr>
                <w:rFonts w:ascii="Times New Roman" w:eastAsia="Arial Unicode MS" w:hAnsi="Times New Roman" w:cs="Times New Roman"/>
                <w:bCs/>
                <w:sz w:val="24"/>
                <w:szCs w:val="24"/>
                <w:u w:color="000000"/>
              </w:rPr>
              <w:t>8</w:t>
            </w:r>
          </w:p>
        </w:tc>
        <w:tc>
          <w:tcPr>
            <w:tcW w:w="1134" w:type="dxa"/>
          </w:tcPr>
          <w:p w:rsidR="00101DD9" w:rsidRPr="00557191" w:rsidRDefault="00101DD9" w:rsidP="007B6251">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w:t>
            </w:r>
            <w:r w:rsidR="009C65A5">
              <w:rPr>
                <w:rFonts w:ascii="Times New Roman" w:eastAsia="Arial Unicode MS" w:hAnsi="Times New Roman" w:cs="Times New Roman"/>
                <w:bCs/>
                <w:sz w:val="24"/>
                <w:szCs w:val="24"/>
                <w:u w:color="000000"/>
              </w:rPr>
              <w:t>19</w:t>
            </w:r>
          </w:p>
        </w:tc>
      </w:tr>
      <w:tr w:rsidR="008972CC" w:rsidRPr="00AC1A6F" w:rsidTr="005D7346">
        <w:trPr>
          <w:jc w:val="center"/>
        </w:trPr>
        <w:tc>
          <w:tcPr>
            <w:tcW w:w="3545" w:type="dxa"/>
          </w:tcPr>
          <w:p w:rsidR="008972CC" w:rsidRPr="00AC1A6F" w:rsidRDefault="008972CC" w:rsidP="007B6251">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Аборты</w:t>
            </w:r>
            <w:r w:rsidRPr="00EC4EB8">
              <w:rPr>
                <w:rFonts w:ascii="Times New Roman" w:eastAsia="Arial Unicode MS" w:hAnsi="Times New Roman" w:cs="Times New Roman"/>
                <w:bCs/>
                <w:sz w:val="24"/>
                <w:szCs w:val="24"/>
                <w:u w:color="000000"/>
              </w:rPr>
              <w:t> </w:t>
            </w:r>
            <w:r>
              <w:rPr>
                <w:rFonts w:ascii="Times New Roman" w:eastAsia="Arial Unicode MS" w:hAnsi="Times New Roman" w:cs="Times New Roman"/>
                <w:bCs/>
                <w:sz w:val="24"/>
                <w:szCs w:val="24"/>
                <w:u w:color="000000"/>
              </w:rPr>
              <w:t xml:space="preserve">(на </w:t>
            </w:r>
            <w:r w:rsidRPr="00EC4EB8">
              <w:rPr>
                <w:rFonts w:ascii="Times New Roman" w:eastAsia="Arial Unicode MS" w:hAnsi="Times New Roman" w:cs="Times New Roman"/>
                <w:bCs/>
                <w:sz w:val="24"/>
                <w:szCs w:val="24"/>
                <w:u w:color="000000"/>
              </w:rPr>
              <w:t>1000 женщин фертильного возраста</w:t>
            </w:r>
            <w:r>
              <w:rPr>
                <w:rFonts w:ascii="Times New Roman" w:eastAsia="Arial Unicode MS" w:hAnsi="Times New Roman" w:cs="Times New Roman"/>
                <w:bCs/>
                <w:sz w:val="24"/>
                <w:szCs w:val="24"/>
                <w:u w:color="000000"/>
              </w:rPr>
              <w:t>)</w:t>
            </w:r>
          </w:p>
        </w:tc>
        <w:tc>
          <w:tcPr>
            <w:tcW w:w="1134" w:type="dxa"/>
          </w:tcPr>
          <w:p w:rsidR="008972CC" w:rsidRPr="00C734C1" w:rsidRDefault="008972CC" w:rsidP="007B6251">
            <w:pP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25,12</w:t>
            </w:r>
          </w:p>
        </w:tc>
        <w:tc>
          <w:tcPr>
            <w:tcW w:w="1134" w:type="dxa"/>
          </w:tcPr>
          <w:p w:rsidR="008972CC" w:rsidRPr="00C734C1" w:rsidRDefault="008972CC" w:rsidP="007B6251">
            <w:pP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21,78</w:t>
            </w:r>
          </w:p>
        </w:tc>
        <w:tc>
          <w:tcPr>
            <w:tcW w:w="1134" w:type="dxa"/>
          </w:tcPr>
          <w:p w:rsidR="008972CC" w:rsidRPr="00C734C1" w:rsidRDefault="008972CC" w:rsidP="007B6251">
            <w:pP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21,66</w:t>
            </w:r>
          </w:p>
        </w:tc>
        <w:tc>
          <w:tcPr>
            <w:tcW w:w="1134" w:type="dxa"/>
          </w:tcPr>
          <w:p w:rsidR="008972CC" w:rsidRPr="00C734C1" w:rsidRDefault="008972CC" w:rsidP="007B6251">
            <w:pP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32,33</w:t>
            </w:r>
          </w:p>
        </w:tc>
        <w:tc>
          <w:tcPr>
            <w:tcW w:w="1134" w:type="dxa"/>
          </w:tcPr>
          <w:p w:rsidR="008972CC" w:rsidRPr="00C734C1" w:rsidRDefault="008972CC" w:rsidP="007B6251">
            <w:pP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27,19</w:t>
            </w:r>
          </w:p>
        </w:tc>
      </w:tr>
      <w:tr w:rsidR="008972CC" w:rsidRPr="00AC1A6F" w:rsidTr="005D7346">
        <w:trPr>
          <w:jc w:val="center"/>
        </w:trPr>
        <w:tc>
          <w:tcPr>
            <w:tcW w:w="3545" w:type="dxa"/>
          </w:tcPr>
          <w:p w:rsidR="008972CC" w:rsidRPr="00AC1A6F" w:rsidRDefault="008972CC" w:rsidP="007B6251">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Роды</w:t>
            </w:r>
          </w:p>
        </w:tc>
        <w:tc>
          <w:tcPr>
            <w:tcW w:w="1134" w:type="dxa"/>
          </w:tcPr>
          <w:p w:rsidR="008972CC" w:rsidRPr="00C734C1" w:rsidRDefault="008972CC" w:rsidP="007B6251">
            <w:pP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196</w:t>
            </w:r>
          </w:p>
        </w:tc>
        <w:tc>
          <w:tcPr>
            <w:tcW w:w="1134" w:type="dxa"/>
          </w:tcPr>
          <w:p w:rsidR="008972CC" w:rsidRPr="00C734C1" w:rsidRDefault="008972CC" w:rsidP="007B6251">
            <w:pP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213</w:t>
            </w:r>
          </w:p>
        </w:tc>
        <w:tc>
          <w:tcPr>
            <w:tcW w:w="1134" w:type="dxa"/>
          </w:tcPr>
          <w:p w:rsidR="008972CC" w:rsidRPr="00C734C1" w:rsidRDefault="008972CC" w:rsidP="007B6251">
            <w:pP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121</w:t>
            </w:r>
          </w:p>
        </w:tc>
        <w:tc>
          <w:tcPr>
            <w:tcW w:w="1134" w:type="dxa"/>
          </w:tcPr>
          <w:p w:rsidR="008972CC" w:rsidRPr="00C734C1" w:rsidRDefault="008972CC" w:rsidP="007B6251">
            <w:pP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115</w:t>
            </w:r>
          </w:p>
        </w:tc>
        <w:tc>
          <w:tcPr>
            <w:tcW w:w="1134" w:type="dxa"/>
          </w:tcPr>
          <w:p w:rsidR="008972CC" w:rsidRPr="00C734C1" w:rsidRDefault="008972CC" w:rsidP="007B6251">
            <w:pP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65</w:t>
            </w:r>
          </w:p>
        </w:tc>
      </w:tr>
    </w:tbl>
    <w:p w:rsidR="00306F0E" w:rsidRPr="002D68D4" w:rsidRDefault="00306F0E" w:rsidP="00337441">
      <w:pPr>
        <w:pStyle w:val="a3"/>
        <w:numPr>
          <w:ilvl w:val="0"/>
          <w:numId w:val="27"/>
        </w:numPr>
        <w:spacing w:after="0" w:line="240" w:lineRule="auto"/>
        <w:rPr>
          <w:rFonts w:ascii="Times New Roman" w:eastAsia="Times New Roman" w:hAnsi="Times New Roman" w:cs="Times New Roman"/>
          <w:b/>
          <w:sz w:val="36"/>
          <w:szCs w:val="36"/>
        </w:rPr>
      </w:pPr>
      <w:r w:rsidRPr="002D68D4">
        <w:rPr>
          <w:rFonts w:ascii="Times New Roman" w:eastAsia="Times New Roman" w:hAnsi="Times New Roman" w:cs="Times New Roman"/>
          <w:b/>
          <w:sz w:val="36"/>
          <w:szCs w:val="36"/>
        </w:rPr>
        <w:lastRenderedPageBreak/>
        <w:t>Здоровье жителей</w:t>
      </w:r>
    </w:p>
    <w:p w:rsidR="007C0983" w:rsidRDefault="007C0983" w:rsidP="00AD7BCC">
      <w:pPr>
        <w:pStyle w:val="a3"/>
        <w:spacing w:after="0" w:line="240" w:lineRule="auto"/>
        <w:ind w:left="0"/>
        <w:rPr>
          <w:rFonts w:ascii="Times New Roman" w:eastAsia="Times New Roman" w:hAnsi="Times New Roman" w:cs="Times New Roman"/>
          <w:sz w:val="28"/>
          <w:szCs w:val="28"/>
        </w:rPr>
      </w:pPr>
    </w:p>
    <w:p w:rsidR="008E4E63" w:rsidRDefault="008E4E63" w:rsidP="00D33B20">
      <w:pPr>
        <w:pStyle w:val="a3"/>
        <w:spacing w:after="0" w:line="360" w:lineRule="auto"/>
        <w:ind w:left="0" w:firstLine="709"/>
        <w:jc w:val="both"/>
        <w:rPr>
          <w:rFonts w:ascii="Times New Roman" w:eastAsia="Times New Roman" w:hAnsi="Times New Roman" w:cs="Times New Roman"/>
          <w:sz w:val="28"/>
          <w:szCs w:val="28"/>
        </w:rPr>
      </w:pPr>
      <w:r w:rsidRPr="008E4E63">
        <w:rPr>
          <w:rFonts w:ascii="Times New Roman" w:eastAsia="Times New Roman" w:hAnsi="Times New Roman" w:cs="Times New Roman"/>
          <w:sz w:val="28"/>
          <w:szCs w:val="28"/>
        </w:rPr>
        <w:t>Здоровье является одной из главных ценностей как для отдельного человека, так и для общества в целом. Определение здоровья Всемирной организацией здравоохранения (ВОЗ) является самым популярным определением во всех странах. Возможно, сегодня это наиболее исчерпывающее определение здоровья</w:t>
      </w:r>
      <w:r>
        <w:rPr>
          <w:rFonts w:ascii="Times New Roman" w:eastAsia="Times New Roman" w:hAnsi="Times New Roman" w:cs="Times New Roman"/>
          <w:sz w:val="28"/>
          <w:szCs w:val="28"/>
        </w:rPr>
        <w:t>.</w:t>
      </w:r>
    </w:p>
    <w:p w:rsidR="008E4E63" w:rsidRDefault="008E4E63" w:rsidP="00D33B20">
      <w:pPr>
        <w:pStyle w:val="a3"/>
        <w:spacing w:after="0" w:line="360" w:lineRule="auto"/>
        <w:ind w:left="0" w:firstLine="709"/>
        <w:jc w:val="both"/>
        <w:rPr>
          <w:rFonts w:ascii="Times New Roman" w:eastAsia="Times New Roman" w:hAnsi="Times New Roman" w:cs="Times New Roman"/>
          <w:sz w:val="28"/>
          <w:szCs w:val="28"/>
        </w:rPr>
      </w:pPr>
      <w:r w:rsidRPr="008E4E63">
        <w:rPr>
          <w:rFonts w:ascii="Times New Roman" w:eastAsia="Times New Roman" w:hAnsi="Times New Roman" w:cs="Times New Roman"/>
          <w:sz w:val="28"/>
          <w:szCs w:val="28"/>
        </w:rPr>
        <w:t xml:space="preserve">ЗДОРОВЬЕ (определение ВОЗ) </w:t>
      </w:r>
      <w:r w:rsidR="00F330B7">
        <w:rPr>
          <w:rFonts w:ascii="Times New Roman" w:eastAsia="Times New Roman" w:hAnsi="Times New Roman" w:cs="Times New Roman"/>
          <w:sz w:val="28"/>
          <w:szCs w:val="28"/>
        </w:rPr>
        <w:t>-</w:t>
      </w:r>
      <w:r w:rsidRPr="008E4E63">
        <w:rPr>
          <w:rFonts w:ascii="Times New Roman" w:eastAsia="Times New Roman" w:hAnsi="Times New Roman" w:cs="Times New Roman"/>
          <w:sz w:val="28"/>
          <w:szCs w:val="28"/>
        </w:rPr>
        <w:t xml:space="preserve"> состояние полного физического, психического и социального благополучия, а не только отсутствие болезней и физических дефектов. Каждый человек, независимо от расы, религии, политических убеждений, экономического и социального статуса, имеет право на хорошее здоровье.</w:t>
      </w:r>
    </w:p>
    <w:p w:rsidR="00F330B7" w:rsidRPr="00D32127" w:rsidRDefault="00F330B7" w:rsidP="00F330B7">
      <w:pPr>
        <w:pStyle w:val="af4"/>
        <w:spacing w:line="360" w:lineRule="auto"/>
        <w:ind w:firstLine="708"/>
        <w:jc w:val="both"/>
        <w:rPr>
          <w:rFonts w:ascii="Times New Roman" w:hAnsi="Times New Roman"/>
          <w:sz w:val="28"/>
          <w:szCs w:val="28"/>
        </w:rPr>
      </w:pPr>
      <w:r w:rsidRPr="00D32127">
        <w:rPr>
          <w:rFonts w:ascii="Times New Roman" w:hAnsi="Times New Roman"/>
          <w:sz w:val="28"/>
          <w:szCs w:val="28"/>
        </w:rPr>
        <w:t xml:space="preserve">Заболеваемость является важнейшей составляющей комплексной оценки здоровья населения. Данные о структуре, уровнях и динамики заболеваемости позволяют определить приоритетные направления в оказании лечебно-диагностической помощи, оценить эффективность организационных, профилактических и лечебных мероприятий проводимых в </w:t>
      </w:r>
      <w:r>
        <w:rPr>
          <w:rFonts w:ascii="Times New Roman" w:hAnsi="Times New Roman"/>
          <w:sz w:val="28"/>
          <w:szCs w:val="28"/>
        </w:rPr>
        <w:t>Крапивинском муниципальном округе</w:t>
      </w:r>
      <w:r w:rsidRPr="00D32127">
        <w:rPr>
          <w:rFonts w:ascii="Times New Roman" w:hAnsi="Times New Roman"/>
          <w:sz w:val="28"/>
          <w:szCs w:val="28"/>
        </w:rPr>
        <w:t>.</w:t>
      </w:r>
    </w:p>
    <w:p w:rsidR="00F330B7" w:rsidRDefault="00F330B7" w:rsidP="00F330B7">
      <w:pPr>
        <w:pStyle w:val="af4"/>
        <w:spacing w:line="360" w:lineRule="auto"/>
        <w:ind w:firstLine="708"/>
        <w:jc w:val="both"/>
        <w:rPr>
          <w:rFonts w:ascii="Times New Roman" w:hAnsi="Times New Roman"/>
          <w:sz w:val="28"/>
          <w:szCs w:val="28"/>
        </w:rPr>
      </w:pPr>
      <w:r w:rsidRPr="00D32127">
        <w:rPr>
          <w:rFonts w:ascii="Times New Roman" w:hAnsi="Times New Roman"/>
          <w:sz w:val="28"/>
          <w:szCs w:val="28"/>
        </w:rPr>
        <w:t xml:space="preserve">Расчет уровней первичной заболеваемости в различных возрастных группах населения и анализ среднегодовых темпов прироста (убыли) первичной заболеваемости позволил выявить классы заболеваний характеризующих тенденций к росту. Данные заболевания требуют особого внимания и выяснения возможных причин увеличения показателей заболеваемости отдельными нозологическими формами с целью реализации комплекса профилактических мероприятий.  </w:t>
      </w:r>
    </w:p>
    <w:p w:rsidR="00260FEE" w:rsidRDefault="00260FEE">
      <w:pPr>
        <w:rPr>
          <w:rFonts w:ascii="Times New Roman" w:hAnsi="Times New Roman"/>
          <w:sz w:val="28"/>
          <w:szCs w:val="28"/>
        </w:rPr>
      </w:pPr>
      <w:r>
        <w:rPr>
          <w:rFonts w:ascii="Times New Roman" w:hAnsi="Times New Roman"/>
          <w:sz w:val="28"/>
          <w:szCs w:val="28"/>
        </w:rPr>
        <w:br w:type="page"/>
      </w:r>
    </w:p>
    <w:p w:rsidR="00937194" w:rsidRPr="00820D76" w:rsidRDefault="00306F0E" w:rsidP="007B7FDC">
      <w:pPr>
        <w:pStyle w:val="a3"/>
        <w:numPr>
          <w:ilvl w:val="1"/>
          <w:numId w:val="21"/>
        </w:numPr>
        <w:spacing w:after="0" w:line="240" w:lineRule="auto"/>
        <w:jc w:val="center"/>
        <w:rPr>
          <w:rFonts w:ascii="Times New Roman" w:eastAsia="Times New Roman" w:hAnsi="Times New Roman" w:cs="Times New Roman"/>
          <w:b/>
          <w:sz w:val="32"/>
          <w:szCs w:val="32"/>
        </w:rPr>
      </w:pPr>
      <w:r w:rsidRPr="00820D76">
        <w:rPr>
          <w:rFonts w:ascii="Times New Roman" w:eastAsia="Times New Roman" w:hAnsi="Times New Roman" w:cs="Times New Roman"/>
          <w:b/>
          <w:sz w:val="32"/>
          <w:szCs w:val="32"/>
        </w:rPr>
        <w:lastRenderedPageBreak/>
        <w:t>Самооценка здоровья</w:t>
      </w:r>
      <w:r w:rsidR="008E4E63" w:rsidRPr="00820D76">
        <w:rPr>
          <w:rFonts w:ascii="Times New Roman" w:eastAsia="Times New Roman" w:hAnsi="Times New Roman" w:cs="Times New Roman"/>
          <w:b/>
          <w:sz w:val="32"/>
          <w:szCs w:val="32"/>
        </w:rPr>
        <w:t xml:space="preserve"> (при наличии)</w:t>
      </w:r>
    </w:p>
    <w:p w:rsidR="00937194" w:rsidRDefault="00937194" w:rsidP="00B63636">
      <w:pPr>
        <w:pStyle w:val="a3"/>
        <w:spacing w:after="0" w:line="240" w:lineRule="auto"/>
        <w:ind w:left="0"/>
        <w:rPr>
          <w:rFonts w:ascii="Times New Roman" w:eastAsia="Times New Roman" w:hAnsi="Times New Roman" w:cs="Times New Roman"/>
          <w:sz w:val="28"/>
          <w:szCs w:val="28"/>
        </w:rPr>
      </w:pPr>
    </w:p>
    <w:p w:rsidR="00AD7BCC" w:rsidRPr="00B6735F" w:rsidRDefault="00B6735F" w:rsidP="00B6735F">
      <w:pPr>
        <w:pStyle w:val="a3"/>
        <w:spacing w:after="0" w:line="240" w:lineRule="auto"/>
        <w:ind w:left="0" w:firstLine="709"/>
        <w:jc w:val="both"/>
        <w:rPr>
          <w:rFonts w:ascii="Times New Roman" w:eastAsia="Times New Roman" w:hAnsi="Times New Roman" w:cs="Times New Roman"/>
          <w:sz w:val="28"/>
          <w:szCs w:val="28"/>
        </w:rPr>
      </w:pPr>
      <w:r>
        <w:rPr>
          <w:rFonts w:ascii="Times New Roman" w:eastAsia="Arial Unicode MS" w:hAnsi="Times New Roman" w:cs="Times New Roman"/>
          <w:bCs/>
          <w:sz w:val="28"/>
          <w:szCs w:val="28"/>
        </w:rPr>
        <w:t xml:space="preserve">Таблица </w:t>
      </w:r>
      <w:r w:rsidR="007C0983">
        <w:rPr>
          <w:rFonts w:ascii="Times New Roman" w:eastAsia="Arial Unicode MS" w:hAnsi="Times New Roman" w:cs="Times New Roman"/>
          <w:bCs/>
          <w:sz w:val="28"/>
          <w:szCs w:val="28"/>
        </w:rPr>
        <w:t>8</w:t>
      </w:r>
      <w:r>
        <w:rPr>
          <w:rFonts w:ascii="Times New Roman" w:eastAsia="Arial Unicode MS" w:hAnsi="Times New Roman" w:cs="Times New Roman"/>
          <w:bCs/>
          <w:sz w:val="28"/>
          <w:szCs w:val="28"/>
        </w:rPr>
        <w:t xml:space="preserve">. </w:t>
      </w:r>
      <w:r w:rsidR="00AD7BCC">
        <w:rPr>
          <w:rFonts w:ascii="Times New Roman" w:eastAsia="Times New Roman" w:hAnsi="Times New Roman" w:cs="Times New Roman"/>
          <w:sz w:val="28"/>
          <w:szCs w:val="28"/>
        </w:rPr>
        <w:t xml:space="preserve">Оценка удовлетворённости состоянием физического здоровья в зависимости от пола </w:t>
      </w:r>
      <w:r w:rsidR="00AD7BCC" w:rsidRPr="00FE712A">
        <w:rPr>
          <w:rFonts w:ascii="Times New Roman" w:eastAsia="Times New Roman" w:hAnsi="Times New Roman" w:cs="Times New Roman"/>
          <w:sz w:val="24"/>
          <w:szCs w:val="24"/>
        </w:rPr>
        <w:t>(в % от числа ответивших)</w:t>
      </w:r>
    </w:p>
    <w:p w:rsidR="008E4E63" w:rsidRDefault="008E4E63" w:rsidP="008E4E63">
      <w:pPr>
        <w:pStyle w:val="a3"/>
        <w:spacing w:after="0" w:line="240" w:lineRule="auto"/>
        <w:ind w:left="0" w:firstLine="709"/>
        <w:jc w:val="both"/>
        <w:rPr>
          <w:rFonts w:ascii="Times New Roman" w:eastAsia="Times New Roman" w:hAnsi="Times New Roman" w:cs="Times New Roman"/>
          <w:sz w:val="28"/>
          <w:szCs w:val="28"/>
        </w:rPr>
      </w:pPr>
    </w:p>
    <w:tbl>
      <w:tblPr>
        <w:tblStyle w:val="a8"/>
        <w:tblW w:w="0" w:type="auto"/>
        <w:jc w:val="center"/>
        <w:tblLook w:val="04A0"/>
      </w:tblPr>
      <w:tblGrid>
        <w:gridCol w:w="2806"/>
        <w:gridCol w:w="1914"/>
        <w:gridCol w:w="1914"/>
        <w:gridCol w:w="1914"/>
      </w:tblGrid>
      <w:tr w:rsidR="00080B6E" w:rsidRPr="00D772EE" w:rsidTr="00D772EE">
        <w:trPr>
          <w:jc w:val="center"/>
        </w:trPr>
        <w:tc>
          <w:tcPr>
            <w:tcW w:w="2806" w:type="dxa"/>
          </w:tcPr>
          <w:p w:rsidR="00080B6E" w:rsidRPr="00D772EE" w:rsidRDefault="00080B6E" w:rsidP="007F21F1">
            <w:pPr>
              <w:pStyle w:val="a3"/>
              <w:ind w:left="0"/>
              <w:jc w:val="center"/>
              <w:rPr>
                <w:rFonts w:ascii="Times New Roman" w:eastAsia="Times New Roman" w:hAnsi="Times New Roman" w:cs="Times New Roman"/>
                <w:sz w:val="24"/>
                <w:szCs w:val="24"/>
              </w:rPr>
            </w:pPr>
          </w:p>
        </w:tc>
        <w:tc>
          <w:tcPr>
            <w:tcW w:w="1914" w:type="dxa"/>
          </w:tcPr>
          <w:p w:rsidR="00080B6E" w:rsidRPr="00D772EE" w:rsidRDefault="00080B6E" w:rsidP="007F21F1">
            <w:pPr>
              <w:pStyle w:val="a3"/>
              <w:ind w:left="0"/>
              <w:jc w:val="center"/>
              <w:rPr>
                <w:rFonts w:ascii="Times New Roman" w:eastAsia="Times New Roman" w:hAnsi="Times New Roman" w:cs="Times New Roman"/>
                <w:sz w:val="24"/>
                <w:szCs w:val="24"/>
              </w:rPr>
            </w:pPr>
            <w:r w:rsidRPr="00D772EE">
              <w:rPr>
                <w:rFonts w:ascii="Times New Roman" w:eastAsia="Times New Roman" w:hAnsi="Times New Roman" w:cs="Times New Roman"/>
                <w:sz w:val="24"/>
                <w:szCs w:val="24"/>
              </w:rPr>
              <w:t>Оба пола</w:t>
            </w:r>
          </w:p>
        </w:tc>
        <w:tc>
          <w:tcPr>
            <w:tcW w:w="1914" w:type="dxa"/>
          </w:tcPr>
          <w:p w:rsidR="00080B6E" w:rsidRPr="00D772EE" w:rsidRDefault="00080B6E" w:rsidP="007F21F1">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772EE">
              <w:rPr>
                <w:rFonts w:ascii="Times New Roman" w:eastAsia="Times New Roman" w:hAnsi="Times New Roman" w:cs="Times New Roman"/>
                <w:sz w:val="24"/>
                <w:szCs w:val="24"/>
              </w:rPr>
              <w:t>ужчины</w:t>
            </w:r>
          </w:p>
        </w:tc>
        <w:tc>
          <w:tcPr>
            <w:tcW w:w="1914" w:type="dxa"/>
          </w:tcPr>
          <w:p w:rsidR="00080B6E" w:rsidRPr="00D772EE" w:rsidRDefault="00080B6E" w:rsidP="007F21F1">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w:t>
            </w:r>
            <w:r w:rsidRPr="00D772EE">
              <w:rPr>
                <w:rFonts w:ascii="Times New Roman" w:eastAsia="Times New Roman" w:hAnsi="Times New Roman" w:cs="Times New Roman"/>
                <w:sz w:val="24"/>
                <w:szCs w:val="24"/>
              </w:rPr>
              <w:t>енщины</w:t>
            </w:r>
          </w:p>
        </w:tc>
      </w:tr>
      <w:tr w:rsidR="00080B6E" w:rsidRPr="00D772EE" w:rsidTr="00D772EE">
        <w:trPr>
          <w:jc w:val="center"/>
        </w:trPr>
        <w:tc>
          <w:tcPr>
            <w:tcW w:w="2806" w:type="dxa"/>
          </w:tcPr>
          <w:p w:rsidR="00080B6E" w:rsidRPr="00D772EE" w:rsidRDefault="00080B6E" w:rsidP="007F21F1">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отличное</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80B6E" w:rsidRPr="00D772EE" w:rsidTr="00D772EE">
        <w:trPr>
          <w:jc w:val="center"/>
        </w:trPr>
        <w:tc>
          <w:tcPr>
            <w:tcW w:w="2806" w:type="dxa"/>
          </w:tcPr>
          <w:p w:rsidR="00080B6E" w:rsidRPr="00D772EE" w:rsidRDefault="00080B6E" w:rsidP="007F21F1">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хорошее</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080B6E" w:rsidRPr="00D772EE" w:rsidTr="00D772EE">
        <w:trPr>
          <w:jc w:val="center"/>
        </w:trPr>
        <w:tc>
          <w:tcPr>
            <w:tcW w:w="2806" w:type="dxa"/>
          </w:tcPr>
          <w:p w:rsidR="00080B6E" w:rsidRPr="00D772EE" w:rsidRDefault="00080B6E" w:rsidP="007F21F1">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удовлетворительное</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080B6E" w:rsidRPr="00D772EE" w:rsidTr="00D772EE">
        <w:trPr>
          <w:jc w:val="center"/>
        </w:trPr>
        <w:tc>
          <w:tcPr>
            <w:tcW w:w="2806" w:type="dxa"/>
          </w:tcPr>
          <w:p w:rsidR="00080B6E" w:rsidRPr="00D772EE" w:rsidRDefault="00080B6E" w:rsidP="007F21F1">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плохое</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80B6E" w:rsidRPr="00D772EE" w:rsidTr="00D772EE">
        <w:trPr>
          <w:jc w:val="center"/>
        </w:trPr>
        <w:tc>
          <w:tcPr>
            <w:tcW w:w="2806" w:type="dxa"/>
          </w:tcPr>
          <w:p w:rsidR="00080B6E" w:rsidRPr="00D772EE" w:rsidRDefault="00080B6E" w:rsidP="007F21F1">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затрудняюсь ответить</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14" w:type="dxa"/>
          </w:tcPr>
          <w:p w:rsidR="00080B6E" w:rsidRPr="00D772EE" w:rsidRDefault="00080B6E" w:rsidP="0025386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937194" w:rsidRPr="001D0970" w:rsidRDefault="00937194" w:rsidP="001D0970">
      <w:pPr>
        <w:spacing w:after="0" w:line="240" w:lineRule="auto"/>
        <w:rPr>
          <w:rFonts w:ascii="Times New Roman" w:eastAsia="Times New Roman" w:hAnsi="Times New Roman" w:cs="Times New Roman"/>
          <w:sz w:val="28"/>
          <w:szCs w:val="28"/>
        </w:rPr>
      </w:pPr>
    </w:p>
    <w:p w:rsidR="00937194" w:rsidRPr="00820D76" w:rsidRDefault="00306F0E" w:rsidP="007B7FDC">
      <w:pPr>
        <w:pStyle w:val="a3"/>
        <w:numPr>
          <w:ilvl w:val="1"/>
          <w:numId w:val="21"/>
        </w:numPr>
        <w:spacing w:after="0" w:line="240" w:lineRule="auto"/>
        <w:jc w:val="center"/>
        <w:rPr>
          <w:rFonts w:ascii="Times New Roman" w:eastAsia="Times New Roman" w:hAnsi="Times New Roman" w:cs="Times New Roman"/>
          <w:b/>
          <w:sz w:val="32"/>
          <w:szCs w:val="32"/>
        </w:rPr>
      </w:pPr>
      <w:r w:rsidRPr="00820D76">
        <w:rPr>
          <w:rFonts w:ascii="Times New Roman" w:eastAsia="Times New Roman" w:hAnsi="Times New Roman" w:cs="Times New Roman"/>
          <w:b/>
          <w:sz w:val="32"/>
          <w:szCs w:val="32"/>
        </w:rPr>
        <w:t>Заболеваемость</w:t>
      </w:r>
    </w:p>
    <w:p w:rsidR="001D0970" w:rsidRPr="00030097" w:rsidRDefault="001D0970" w:rsidP="004F5FCD">
      <w:pPr>
        <w:spacing w:after="0" w:line="240" w:lineRule="auto"/>
        <w:rPr>
          <w:rFonts w:ascii="Times New Roman" w:eastAsia="Calibri" w:hAnsi="Times New Roman" w:cs="Times New Roman"/>
          <w:sz w:val="24"/>
          <w:szCs w:val="24"/>
        </w:rPr>
      </w:pPr>
    </w:p>
    <w:p w:rsidR="001D0970" w:rsidRPr="001D0970" w:rsidRDefault="00B6735F" w:rsidP="00B6735F">
      <w:pPr>
        <w:spacing w:after="0" w:line="240" w:lineRule="auto"/>
        <w:ind w:firstLine="709"/>
        <w:jc w:val="both"/>
        <w:rPr>
          <w:rFonts w:ascii="Times New Roman" w:hAnsi="Times New Roman" w:cs="Times New Roman"/>
          <w:sz w:val="28"/>
          <w:szCs w:val="28"/>
        </w:rPr>
      </w:pPr>
      <w:bookmarkStart w:id="4" w:name="_Hlk29988280"/>
      <w:r>
        <w:rPr>
          <w:rFonts w:ascii="Times New Roman" w:eastAsia="Arial Unicode MS" w:hAnsi="Times New Roman" w:cs="Times New Roman"/>
          <w:bCs/>
          <w:sz w:val="28"/>
          <w:szCs w:val="28"/>
        </w:rPr>
        <w:t xml:space="preserve">Таблица </w:t>
      </w:r>
      <w:r w:rsidR="007C0983">
        <w:rPr>
          <w:rFonts w:ascii="Times New Roman" w:eastAsia="Arial Unicode MS" w:hAnsi="Times New Roman" w:cs="Times New Roman"/>
          <w:bCs/>
          <w:sz w:val="28"/>
          <w:szCs w:val="28"/>
        </w:rPr>
        <w:t>9</w:t>
      </w:r>
      <w:r>
        <w:rPr>
          <w:rFonts w:ascii="Times New Roman" w:eastAsia="Arial Unicode MS" w:hAnsi="Times New Roman" w:cs="Times New Roman"/>
          <w:bCs/>
          <w:sz w:val="28"/>
          <w:szCs w:val="28"/>
        </w:rPr>
        <w:t xml:space="preserve">. </w:t>
      </w:r>
      <w:r w:rsidR="0099707D">
        <w:rPr>
          <w:rFonts w:ascii="Times New Roman" w:hAnsi="Times New Roman" w:cs="Times New Roman"/>
          <w:sz w:val="28"/>
          <w:szCs w:val="28"/>
        </w:rPr>
        <w:t>Общая з</w:t>
      </w:r>
      <w:r w:rsidR="001D0970" w:rsidRPr="001D0970">
        <w:rPr>
          <w:rFonts w:ascii="Times New Roman" w:hAnsi="Times New Roman" w:cs="Times New Roman"/>
          <w:sz w:val="28"/>
          <w:szCs w:val="28"/>
        </w:rPr>
        <w:t>аболеваемость населения по основным классам болезней</w:t>
      </w:r>
      <w:r w:rsidR="005D7346">
        <w:rPr>
          <w:rFonts w:ascii="Times New Roman" w:hAnsi="Times New Roman" w:cs="Times New Roman"/>
          <w:sz w:val="28"/>
          <w:szCs w:val="28"/>
        </w:rPr>
        <w:t xml:space="preserve"> (по данным Росстата)</w:t>
      </w:r>
    </w:p>
    <w:bookmarkEnd w:id="4"/>
    <w:p w:rsidR="001D0970" w:rsidRPr="00030097" w:rsidRDefault="001D0970" w:rsidP="00B6735F">
      <w:pPr>
        <w:spacing w:after="0" w:line="240" w:lineRule="auto"/>
        <w:ind w:firstLine="709"/>
        <w:jc w:val="both"/>
        <w:rPr>
          <w:rFonts w:ascii="Times New Roman" w:hAnsi="Times New Roman" w:cs="Times New Roman"/>
          <w:b/>
          <w:sz w:val="24"/>
          <w:szCs w:val="24"/>
        </w:rPr>
      </w:pPr>
    </w:p>
    <w:tbl>
      <w:tblPr>
        <w:tblW w:w="10575"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449"/>
        <w:gridCol w:w="832"/>
        <w:gridCol w:w="771"/>
        <w:gridCol w:w="740"/>
        <w:gridCol w:w="850"/>
        <w:gridCol w:w="797"/>
        <w:gridCol w:w="892"/>
        <w:gridCol w:w="800"/>
        <w:gridCol w:w="826"/>
        <w:gridCol w:w="851"/>
        <w:gridCol w:w="767"/>
      </w:tblGrid>
      <w:tr w:rsidR="0026466A" w:rsidRPr="00030097" w:rsidTr="00146A37">
        <w:trPr>
          <w:jc w:val="center"/>
        </w:trPr>
        <w:tc>
          <w:tcPr>
            <w:tcW w:w="2449" w:type="dxa"/>
            <w:vMerge w:val="restart"/>
            <w:tcBorders>
              <w:top w:val="single" w:sz="4" w:space="0" w:color="auto"/>
              <w:left w:val="single" w:sz="4" w:space="0" w:color="auto"/>
              <w:right w:val="single" w:sz="4" w:space="0" w:color="auto"/>
            </w:tcBorders>
            <w:vAlign w:val="center"/>
          </w:tcPr>
          <w:p w:rsidR="0026466A" w:rsidRPr="00030097" w:rsidRDefault="0026466A" w:rsidP="0026466A">
            <w:pPr>
              <w:spacing w:after="0" w:line="240" w:lineRule="auto"/>
              <w:jc w:val="center"/>
              <w:rPr>
                <w:rFonts w:ascii="Times New Roman" w:eastAsia="Times New Roman" w:hAnsi="Times New Roman" w:cs="Times New Roman"/>
                <w:sz w:val="24"/>
                <w:szCs w:val="24"/>
              </w:rPr>
            </w:pPr>
          </w:p>
        </w:tc>
        <w:tc>
          <w:tcPr>
            <w:tcW w:w="3990" w:type="dxa"/>
            <w:gridSpan w:val="5"/>
            <w:tcBorders>
              <w:top w:val="single" w:sz="4" w:space="0" w:color="auto"/>
              <w:left w:val="single" w:sz="4" w:space="0" w:color="auto"/>
              <w:bottom w:val="single" w:sz="4" w:space="0" w:color="auto"/>
              <w:right w:val="single" w:sz="4" w:space="0" w:color="auto"/>
            </w:tcBorders>
            <w:vAlign w:val="center"/>
          </w:tcPr>
          <w:p w:rsidR="0026466A" w:rsidRPr="00030097" w:rsidRDefault="0026466A" w:rsidP="0026466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Всего, тыс. человек</w:t>
            </w:r>
          </w:p>
        </w:tc>
        <w:tc>
          <w:tcPr>
            <w:tcW w:w="4136" w:type="dxa"/>
            <w:gridSpan w:val="5"/>
            <w:tcBorders>
              <w:top w:val="single" w:sz="4" w:space="0" w:color="auto"/>
              <w:left w:val="single" w:sz="4" w:space="0" w:color="auto"/>
              <w:bottom w:val="single" w:sz="4" w:space="0" w:color="auto"/>
              <w:right w:val="single" w:sz="4" w:space="0" w:color="auto"/>
            </w:tcBorders>
          </w:tcPr>
          <w:p w:rsidR="0026466A" w:rsidRPr="00030097" w:rsidRDefault="0026466A" w:rsidP="0026466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На 1000 человек населения</w:t>
            </w:r>
          </w:p>
        </w:tc>
      </w:tr>
      <w:tr w:rsidR="009C65A5" w:rsidRPr="00030097" w:rsidTr="00146A37">
        <w:trPr>
          <w:jc w:val="center"/>
        </w:trPr>
        <w:tc>
          <w:tcPr>
            <w:tcW w:w="2449" w:type="dxa"/>
            <w:vMerge/>
            <w:tcBorders>
              <w:left w:val="single" w:sz="4" w:space="0" w:color="auto"/>
              <w:bottom w:val="single" w:sz="4" w:space="0" w:color="auto"/>
              <w:right w:val="single" w:sz="4" w:space="0" w:color="auto"/>
            </w:tcBorders>
            <w:vAlign w:val="center"/>
          </w:tcPr>
          <w:p w:rsidR="009C65A5" w:rsidRPr="00030097" w:rsidRDefault="009C65A5" w:rsidP="0026466A">
            <w:pPr>
              <w:spacing w:after="0" w:line="240" w:lineRule="auto"/>
              <w:jc w:val="center"/>
              <w:rPr>
                <w:rFonts w:ascii="Times New Roman" w:eastAsia="Times New Roman" w:hAnsi="Times New Roman" w:cs="Times New Roman"/>
                <w:sz w:val="24"/>
                <w:szCs w:val="24"/>
              </w:rPr>
            </w:pPr>
          </w:p>
        </w:tc>
        <w:tc>
          <w:tcPr>
            <w:tcW w:w="832"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sidRPr="00AF0170">
              <w:rPr>
                <w:rFonts w:ascii="Times New Roman" w:eastAsia="Arial Unicode MS" w:hAnsi="Times New Roman" w:cs="Times New Roman"/>
                <w:bCs/>
                <w:sz w:val="16"/>
                <w:szCs w:val="16"/>
                <w:u w:color="000000"/>
              </w:rPr>
              <w:t>201</w:t>
            </w:r>
            <w:r>
              <w:rPr>
                <w:rFonts w:ascii="Times New Roman" w:eastAsia="Arial Unicode MS" w:hAnsi="Times New Roman" w:cs="Times New Roman"/>
                <w:bCs/>
                <w:sz w:val="16"/>
                <w:szCs w:val="16"/>
                <w:u w:color="000000"/>
              </w:rPr>
              <w:t>5</w:t>
            </w:r>
          </w:p>
        </w:tc>
        <w:tc>
          <w:tcPr>
            <w:tcW w:w="771"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2016</w:t>
            </w:r>
          </w:p>
        </w:tc>
        <w:tc>
          <w:tcPr>
            <w:tcW w:w="740"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2017</w:t>
            </w:r>
          </w:p>
        </w:tc>
        <w:tc>
          <w:tcPr>
            <w:tcW w:w="850"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2018</w:t>
            </w:r>
          </w:p>
        </w:tc>
        <w:tc>
          <w:tcPr>
            <w:tcW w:w="797"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2019</w:t>
            </w:r>
          </w:p>
        </w:tc>
        <w:tc>
          <w:tcPr>
            <w:tcW w:w="892"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sidRPr="00AF0170">
              <w:rPr>
                <w:rFonts w:ascii="Times New Roman" w:eastAsia="Arial Unicode MS" w:hAnsi="Times New Roman" w:cs="Times New Roman"/>
                <w:bCs/>
                <w:sz w:val="16"/>
                <w:szCs w:val="16"/>
                <w:u w:color="000000"/>
              </w:rPr>
              <w:t>201</w:t>
            </w:r>
            <w:r>
              <w:rPr>
                <w:rFonts w:ascii="Times New Roman" w:eastAsia="Arial Unicode MS" w:hAnsi="Times New Roman" w:cs="Times New Roman"/>
                <w:bCs/>
                <w:sz w:val="16"/>
                <w:szCs w:val="16"/>
                <w:u w:color="000000"/>
              </w:rPr>
              <w:t>5</w:t>
            </w:r>
          </w:p>
        </w:tc>
        <w:tc>
          <w:tcPr>
            <w:tcW w:w="800"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2016</w:t>
            </w:r>
          </w:p>
        </w:tc>
        <w:tc>
          <w:tcPr>
            <w:tcW w:w="826"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2017</w:t>
            </w:r>
          </w:p>
        </w:tc>
        <w:tc>
          <w:tcPr>
            <w:tcW w:w="851"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2018</w:t>
            </w:r>
          </w:p>
        </w:tc>
        <w:tc>
          <w:tcPr>
            <w:tcW w:w="767"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2019</w:t>
            </w:r>
          </w:p>
        </w:tc>
      </w:tr>
      <w:tr w:rsidR="009A5B84" w:rsidRPr="00030097" w:rsidTr="00146A37">
        <w:trPr>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030097" w:rsidRDefault="009A5B84" w:rsidP="0026466A">
            <w:pPr>
              <w:spacing w:after="0" w:line="240" w:lineRule="auto"/>
              <w:jc w:val="both"/>
              <w:rPr>
                <w:rFonts w:ascii="Times New Roman" w:eastAsia="Times New Roman" w:hAnsi="Times New Roman" w:cs="Times New Roman"/>
                <w:sz w:val="24"/>
                <w:szCs w:val="24"/>
              </w:rPr>
            </w:pPr>
            <w:r w:rsidRPr="00030097">
              <w:rPr>
                <w:rFonts w:ascii="Times New Roman" w:eastAsia="Times New Roman" w:hAnsi="Times New Roman" w:cs="Times New Roman"/>
                <w:sz w:val="24"/>
                <w:szCs w:val="24"/>
              </w:rPr>
              <w:t>Вс</w:t>
            </w:r>
            <w:r>
              <w:rPr>
                <w:rFonts w:ascii="Times New Roman" w:eastAsia="Times New Roman" w:hAnsi="Times New Roman" w:cs="Times New Roman"/>
                <w:sz w:val="24"/>
                <w:szCs w:val="24"/>
              </w:rPr>
              <w:t>е болезни</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bCs/>
                <w:sz w:val="20"/>
                <w:szCs w:val="20"/>
              </w:rPr>
            </w:pPr>
            <w:r w:rsidRPr="00C3192C">
              <w:rPr>
                <w:rFonts w:ascii="Times New Roman" w:hAnsi="Times New Roman"/>
                <w:bCs/>
                <w:sz w:val="20"/>
                <w:szCs w:val="20"/>
              </w:rPr>
              <w:t>46321</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bCs/>
                <w:sz w:val="20"/>
                <w:szCs w:val="20"/>
              </w:rPr>
            </w:pPr>
            <w:r w:rsidRPr="00C3192C">
              <w:rPr>
                <w:rFonts w:ascii="Times New Roman" w:hAnsi="Times New Roman"/>
                <w:bCs/>
                <w:sz w:val="20"/>
                <w:szCs w:val="20"/>
              </w:rPr>
              <w:t>49875</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bCs/>
                <w:sz w:val="20"/>
                <w:szCs w:val="20"/>
              </w:rPr>
            </w:pPr>
            <w:r w:rsidRPr="00C3192C">
              <w:rPr>
                <w:rFonts w:ascii="Times New Roman" w:hAnsi="Times New Roman"/>
                <w:bCs/>
                <w:sz w:val="20"/>
                <w:szCs w:val="20"/>
              </w:rPr>
              <w:t>45056</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bCs/>
                <w:sz w:val="20"/>
                <w:szCs w:val="20"/>
              </w:rPr>
            </w:pPr>
            <w:r w:rsidRPr="00C3192C">
              <w:rPr>
                <w:rFonts w:ascii="Times New Roman" w:hAnsi="Times New Roman"/>
                <w:bCs/>
                <w:sz w:val="20"/>
                <w:szCs w:val="20"/>
              </w:rPr>
              <w:t>46546</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bCs/>
                <w:sz w:val="20"/>
                <w:szCs w:val="20"/>
              </w:rPr>
            </w:pPr>
            <w:r w:rsidRPr="00C3192C">
              <w:rPr>
                <w:rFonts w:ascii="Times New Roman" w:hAnsi="Times New Roman"/>
                <w:bCs/>
                <w:sz w:val="20"/>
                <w:szCs w:val="20"/>
              </w:rPr>
              <w:t>43377</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bCs/>
                <w:sz w:val="20"/>
                <w:szCs w:val="20"/>
              </w:rPr>
            </w:pPr>
            <w:r w:rsidRPr="00C3192C">
              <w:rPr>
                <w:rFonts w:ascii="Times New Roman" w:hAnsi="Times New Roman"/>
                <w:bCs/>
                <w:sz w:val="20"/>
                <w:szCs w:val="20"/>
              </w:rPr>
              <w:t>1959,0</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bCs/>
                <w:sz w:val="20"/>
                <w:szCs w:val="20"/>
              </w:rPr>
            </w:pPr>
            <w:r w:rsidRPr="00C3192C">
              <w:rPr>
                <w:rFonts w:ascii="Times New Roman" w:hAnsi="Times New Roman"/>
                <w:bCs/>
                <w:sz w:val="20"/>
                <w:szCs w:val="20"/>
              </w:rPr>
              <w:t>2082,7</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bCs/>
                <w:sz w:val="20"/>
                <w:szCs w:val="20"/>
              </w:rPr>
            </w:pPr>
            <w:r w:rsidRPr="00C3192C">
              <w:rPr>
                <w:rFonts w:ascii="Times New Roman" w:hAnsi="Times New Roman"/>
                <w:bCs/>
                <w:sz w:val="20"/>
                <w:szCs w:val="20"/>
              </w:rPr>
              <w:t>1919,6</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bCs/>
                <w:sz w:val="20"/>
                <w:szCs w:val="20"/>
              </w:rPr>
            </w:pPr>
            <w:r w:rsidRPr="00C3192C">
              <w:rPr>
                <w:rFonts w:ascii="Times New Roman" w:hAnsi="Times New Roman"/>
                <w:bCs/>
                <w:sz w:val="20"/>
                <w:szCs w:val="20"/>
              </w:rPr>
              <w:t>2003,7</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bCs/>
                <w:sz w:val="20"/>
                <w:szCs w:val="20"/>
              </w:rPr>
            </w:pPr>
            <w:r w:rsidRPr="00C3192C">
              <w:rPr>
                <w:rFonts w:ascii="Times New Roman" w:hAnsi="Times New Roman"/>
                <w:bCs/>
                <w:sz w:val="20"/>
                <w:szCs w:val="20"/>
              </w:rPr>
              <w:t>1907,5</w:t>
            </w:r>
          </w:p>
        </w:tc>
      </w:tr>
      <w:tr w:rsidR="009A5B84" w:rsidRPr="00030097" w:rsidTr="00146A37">
        <w:trPr>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030097" w:rsidRDefault="009A5B84" w:rsidP="002646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 них:</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autoSpaceDE w:val="0"/>
              <w:autoSpaceDN w:val="0"/>
              <w:adjustRightInd w:val="0"/>
              <w:spacing w:after="0" w:line="240" w:lineRule="auto"/>
              <w:jc w:val="center"/>
              <w:rPr>
                <w:rFonts w:ascii="Times New Roman" w:eastAsia="Calibri" w:hAnsi="Times New Roman"/>
                <w:color w:val="000000"/>
                <w:sz w:val="20"/>
                <w:szCs w:val="20"/>
              </w:rPr>
            </w:pP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sz w:val="20"/>
                <w:szCs w:val="20"/>
              </w:rPr>
            </w:pP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p>
        </w:tc>
      </w:tr>
      <w:tr w:rsidR="009A5B84" w:rsidRPr="00030097" w:rsidTr="00146A37">
        <w:trPr>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Default="009A5B84" w:rsidP="002646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некоторые инфекционные и паразитарные болезни</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autoSpaceDE w:val="0"/>
              <w:autoSpaceDN w:val="0"/>
              <w:adjustRightInd w:val="0"/>
              <w:spacing w:after="0" w:line="240" w:lineRule="auto"/>
              <w:jc w:val="center"/>
              <w:rPr>
                <w:rFonts w:ascii="Times New Roman" w:eastAsia="Calibri" w:hAnsi="Times New Roman"/>
                <w:color w:val="000000"/>
                <w:sz w:val="20"/>
                <w:szCs w:val="20"/>
              </w:rPr>
            </w:pPr>
            <w:r w:rsidRPr="00C3192C">
              <w:rPr>
                <w:rFonts w:ascii="Times New Roman" w:eastAsia="Calibri" w:hAnsi="Times New Roman"/>
                <w:color w:val="000000"/>
                <w:sz w:val="20"/>
                <w:szCs w:val="20"/>
              </w:rPr>
              <w:t>1021</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sz w:val="20"/>
                <w:szCs w:val="20"/>
              </w:rPr>
            </w:pPr>
            <w:r w:rsidRPr="00C3192C">
              <w:rPr>
                <w:rFonts w:ascii="Times New Roman" w:hAnsi="Times New Roman"/>
                <w:sz w:val="20"/>
                <w:szCs w:val="20"/>
              </w:rPr>
              <w:t>1717</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1382</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1284</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1278</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43,2</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73,2</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58,9</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55,3</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56,2</w:t>
            </w:r>
          </w:p>
        </w:tc>
      </w:tr>
      <w:tr w:rsidR="009A5B84" w:rsidRPr="00030097" w:rsidTr="00146A37">
        <w:trPr>
          <w:trHeight w:val="225"/>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030097" w:rsidRDefault="009A5B84" w:rsidP="002646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030097">
              <w:rPr>
                <w:rFonts w:ascii="Times New Roman" w:eastAsia="Times New Roman" w:hAnsi="Times New Roman" w:cs="Times New Roman"/>
                <w:sz w:val="24"/>
                <w:szCs w:val="24"/>
              </w:rPr>
              <w:t>овообразования</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autoSpaceDE w:val="0"/>
              <w:autoSpaceDN w:val="0"/>
              <w:adjustRightInd w:val="0"/>
              <w:spacing w:after="0" w:line="240" w:lineRule="auto"/>
              <w:jc w:val="center"/>
              <w:rPr>
                <w:rFonts w:ascii="Times New Roman" w:eastAsia="Calibri" w:hAnsi="Times New Roman"/>
                <w:color w:val="000000"/>
                <w:sz w:val="20"/>
                <w:szCs w:val="20"/>
              </w:rPr>
            </w:pPr>
            <w:r w:rsidRPr="00C3192C">
              <w:rPr>
                <w:rFonts w:ascii="Times New Roman" w:eastAsia="Calibri" w:hAnsi="Times New Roman"/>
                <w:color w:val="000000"/>
                <w:sz w:val="20"/>
                <w:szCs w:val="20"/>
              </w:rPr>
              <w:t>927</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sz w:val="20"/>
                <w:szCs w:val="20"/>
              </w:rPr>
            </w:pPr>
            <w:r w:rsidRPr="00C3192C">
              <w:rPr>
                <w:rFonts w:ascii="Times New Roman" w:hAnsi="Times New Roman"/>
                <w:sz w:val="20"/>
                <w:szCs w:val="20"/>
              </w:rPr>
              <w:t>1112</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1181</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1289</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1288</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39,2</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47,4</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50,3</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55,5</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56,6</w:t>
            </w:r>
          </w:p>
        </w:tc>
      </w:tr>
      <w:tr w:rsidR="009A5B84" w:rsidRPr="00030097" w:rsidTr="00146A37">
        <w:trPr>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030097" w:rsidRDefault="009A5B84" w:rsidP="002646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030097">
              <w:rPr>
                <w:rFonts w:ascii="Times New Roman" w:eastAsia="Times New Roman" w:hAnsi="Times New Roman" w:cs="Times New Roman"/>
                <w:sz w:val="24"/>
                <w:szCs w:val="24"/>
              </w:rPr>
              <w:t>олезни крови</w:t>
            </w:r>
            <w:r>
              <w:rPr>
                <w:rFonts w:ascii="Times New Roman" w:eastAsia="Times New Roman" w:hAnsi="Times New Roman" w:cs="Times New Roman"/>
                <w:sz w:val="24"/>
                <w:szCs w:val="24"/>
              </w:rPr>
              <w:t xml:space="preserve">, </w:t>
            </w:r>
            <w:r w:rsidRPr="00030097">
              <w:rPr>
                <w:rFonts w:ascii="Times New Roman" w:eastAsia="Times New Roman" w:hAnsi="Times New Roman" w:cs="Times New Roman"/>
                <w:sz w:val="24"/>
                <w:szCs w:val="24"/>
              </w:rPr>
              <w:t>кроветворных органов</w:t>
            </w:r>
            <w:r>
              <w:rPr>
                <w:rFonts w:ascii="Times New Roman" w:eastAsia="Times New Roman" w:hAnsi="Times New Roman" w:cs="Times New Roman"/>
                <w:sz w:val="24"/>
                <w:szCs w:val="24"/>
              </w:rPr>
              <w:t xml:space="preserve"> и отдельные нарушения, вовлекающие иммунный механизм</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autoSpaceDE w:val="0"/>
              <w:autoSpaceDN w:val="0"/>
              <w:adjustRightInd w:val="0"/>
              <w:spacing w:after="0" w:line="240" w:lineRule="auto"/>
              <w:jc w:val="center"/>
              <w:rPr>
                <w:rFonts w:ascii="Times New Roman" w:eastAsia="Calibri" w:hAnsi="Times New Roman"/>
                <w:color w:val="000000"/>
                <w:sz w:val="20"/>
                <w:szCs w:val="20"/>
              </w:rPr>
            </w:pPr>
            <w:r w:rsidRPr="00C3192C">
              <w:rPr>
                <w:rFonts w:ascii="Times New Roman" w:eastAsia="Calibri" w:hAnsi="Times New Roman"/>
                <w:color w:val="000000"/>
                <w:sz w:val="20"/>
                <w:szCs w:val="20"/>
              </w:rPr>
              <w:t>485</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sz w:val="20"/>
                <w:szCs w:val="20"/>
              </w:rPr>
            </w:pPr>
            <w:r w:rsidRPr="00C3192C">
              <w:rPr>
                <w:rFonts w:ascii="Times New Roman" w:hAnsi="Times New Roman"/>
                <w:sz w:val="20"/>
                <w:szCs w:val="20"/>
              </w:rPr>
              <w:t>537</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501</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421</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404</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20,5</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22,9</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21,3</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18,1</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17,8</w:t>
            </w:r>
          </w:p>
        </w:tc>
      </w:tr>
      <w:tr w:rsidR="009A5B84" w:rsidRPr="00030097" w:rsidTr="00146A37">
        <w:trPr>
          <w:trHeight w:val="1126"/>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030097" w:rsidRDefault="009A5B84" w:rsidP="002646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030097">
              <w:rPr>
                <w:rFonts w:ascii="Times New Roman" w:eastAsia="Times New Roman" w:hAnsi="Times New Roman" w:cs="Times New Roman"/>
                <w:sz w:val="24"/>
                <w:szCs w:val="24"/>
              </w:rPr>
              <w:t>олезни эндокринной системы</w:t>
            </w:r>
            <w:r>
              <w:rPr>
                <w:rFonts w:ascii="Times New Roman" w:eastAsia="Times New Roman" w:hAnsi="Times New Roman" w:cs="Times New Roman"/>
                <w:sz w:val="24"/>
                <w:szCs w:val="24"/>
              </w:rPr>
              <w:t>, расстройства питания и нарушения обмена веществ</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autoSpaceDE w:val="0"/>
              <w:autoSpaceDN w:val="0"/>
              <w:adjustRightInd w:val="0"/>
              <w:spacing w:after="0" w:line="240" w:lineRule="auto"/>
              <w:jc w:val="center"/>
              <w:rPr>
                <w:rFonts w:ascii="Times New Roman" w:eastAsia="Calibri" w:hAnsi="Times New Roman"/>
                <w:color w:val="000000"/>
                <w:sz w:val="20"/>
                <w:szCs w:val="20"/>
              </w:rPr>
            </w:pPr>
            <w:r w:rsidRPr="00C3192C">
              <w:rPr>
                <w:rFonts w:ascii="Times New Roman" w:eastAsia="Calibri" w:hAnsi="Times New Roman"/>
                <w:color w:val="000000"/>
                <w:sz w:val="20"/>
                <w:szCs w:val="20"/>
              </w:rPr>
              <w:t>1484</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sz w:val="20"/>
                <w:szCs w:val="20"/>
              </w:rPr>
            </w:pPr>
            <w:r w:rsidRPr="00C3192C">
              <w:rPr>
                <w:rFonts w:ascii="Times New Roman" w:hAnsi="Times New Roman"/>
                <w:sz w:val="20"/>
                <w:szCs w:val="20"/>
              </w:rPr>
              <w:t>2443</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2539</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2989</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2822</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62,8</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104,1</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108,2</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128,7</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124,1</w:t>
            </w:r>
          </w:p>
        </w:tc>
      </w:tr>
      <w:tr w:rsidR="009A5B84" w:rsidRPr="00030097" w:rsidTr="00146A37">
        <w:trPr>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030097" w:rsidRDefault="009A5B84" w:rsidP="002646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030097">
              <w:rPr>
                <w:rFonts w:ascii="Times New Roman" w:eastAsia="Times New Roman" w:hAnsi="Times New Roman" w:cs="Times New Roman"/>
                <w:sz w:val="24"/>
                <w:szCs w:val="24"/>
              </w:rPr>
              <w:t>олезни нервной системы</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autoSpaceDE w:val="0"/>
              <w:autoSpaceDN w:val="0"/>
              <w:adjustRightInd w:val="0"/>
              <w:spacing w:after="0" w:line="240" w:lineRule="auto"/>
              <w:jc w:val="center"/>
              <w:rPr>
                <w:rFonts w:ascii="Times New Roman" w:eastAsia="Calibri" w:hAnsi="Times New Roman"/>
                <w:color w:val="000000"/>
                <w:sz w:val="20"/>
                <w:szCs w:val="20"/>
              </w:rPr>
            </w:pPr>
            <w:r w:rsidRPr="00C3192C">
              <w:rPr>
                <w:rFonts w:ascii="Times New Roman" w:eastAsia="Calibri" w:hAnsi="Times New Roman"/>
                <w:color w:val="000000"/>
                <w:sz w:val="20"/>
                <w:szCs w:val="20"/>
              </w:rPr>
              <w:t>1715</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sz w:val="20"/>
                <w:szCs w:val="20"/>
              </w:rPr>
            </w:pPr>
            <w:r w:rsidRPr="00C3192C">
              <w:rPr>
                <w:rFonts w:ascii="Times New Roman" w:hAnsi="Times New Roman"/>
                <w:sz w:val="20"/>
                <w:szCs w:val="20"/>
              </w:rPr>
              <w:t>1772</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1546</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1211</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957</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72,5</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75,5</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65,9</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52,1</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42,1</w:t>
            </w:r>
          </w:p>
        </w:tc>
      </w:tr>
      <w:tr w:rsidR="009A5B84" w:rsidRPr="00030097" w:rsidTr="00146A37">
        <w:trPr>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030097" w:rsidRDefault="009A5B84" w:rsidP="002646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030097">
              <w:rPr>
                <w:rFonts w:ascii="Times New Roman" w:eastAsia="Times New Roman" w:hAnsi="Times New Roman" w:cs="Times New Roman"/>
                <w:sz w:val="24"/>
                <w:szCs w:val="24"/>
              </w:rPr>
              <w:t>олезни глаза и его придаточного аппарата</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autoSpaceDE w:val="0"/>
              <w:autoSpaceDN w:val="0"/>
              <w:adjustRightInd w:val="0"/>
              <w:spacing w:after="0" w:line="240" w:lineRule="auto"/>
              <w:jc w:val="center"/>
              <w:rPr>
                <w:rFonts w:ascii="Times New Roman" w:eastAsia="Calibri" w:hAnsi="Times New Roman"/>
                <w:color w:val="000000"/>
                <w:sz w:val="20"/>
                <w:szCs w:val="20"/>
              </w:rPr>
            </w:pPr>
            <w:r w:rsidRPr="00C3192C">
              <w:rPr>
                <w:rFonts w:ascii="Times New Roman" w:eastAsia="Calibri" w:hAnsi="Times New Roman"/>
                <w:color w:val="000000"/>
                <w:sz w:val="20"/>
                <w:szCs w:val="20"/>
              </w:rPr>
              <w:t>1910</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sz w:val="20"/>
                <w:szCs w:val="20"/>
              </w:rPr>
            </w:pPr>
            <w:r w:rsidRPr="00C3192C">
              <w:rPr>
                <w:rFonts w:ascii="Times New Roman" w:hAnsi="Times New Roman"/>
                <w:sz w:val="20"/>
                <w:szCs w:val="20"/>
              </w:rPr>
              <w:t>3467</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3841</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3130</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3230</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8,1</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147,7</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163,6</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134,7</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142,0</w:t>
            </w:r>
          </w:p>
        </w:tc>
      </w:tr>
      <w:tr w:rsidR="009A5B84" w:rsidRPr="00030097" w:rsidTr="00146A37">
        <w:trPr>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030097" w:rsidRDefault="009A5B84" w:rsidP="002646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030097">
              <w:rPr>
                <w:rFonts w:ascii="Times New Roman" w:eastAsia="Times New Roman" w:hAnsi="Times New Roman" w:cs="Times New Roman"/>
                <w:sz w:val="24"/>
                <w:szCs w:val="24"/>
              </w:rPr>
              <w:t>олезни уха и сосцевидного отростка</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autoSpaceDE w:val="0"/>
              <w:autoSpaceDN w:val="0"/>
              <w:adjustRightInd w:val="0"/>
              <w:spacing w:after="0" w:line="240" w:lineRule="auto"/>
              <w:jc w:val="center"/>
              <w:rPr>
                <w:rFonts w:ascii="Times New Roman" w:eastAsia="Calibri" w:hAnsi="Times New Roman"/>
                <w:color w:val="000000"/>
                <w:sz w:val="20"/>
                <w:szCs w:val="20"/>
              </w:rPr>
            </w:pPr>
            <w:r w:rsidRPr="00C3192C">
              <w:rPr>
                <w:rFonts w:ascii="Times New Roman" w:eastAsia="Calibri" w:hAnsi="Times New Roman"/>
                <w:color w:val="000000"/>
                <w:sz w:val="20"/>
                <w:szCs w:val="20"/>
              </w:rPr>
              <w:t>758</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sz w:val="20"/>
                <w:szCs w:val="20"/>
              </w:rPr>
            </w:pPr>
            <w:r w:rsidRPr="00C3192C">
              <w:rPr>
                <w:rFonts w:ascii="Times New Roman" w:hAnsi="Times New Roman"/>
                <w:sz w:val="20"/>
                <w:szCs w:val="20"/>
              </w:rPr>
              <w:t>1524</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784</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598</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1083</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32,1</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64,9</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33,4</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25,7</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47,6</w:t>
            </w:r>
          </w:p>
        </w:tc>
      </w:tr>
      <w:tr w:rsidR="009A5B84" w:rsidRPr="00030097" w:rsidTr="00146A37">
        <w:trPr>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030097" w:rsidRDefault="009A5B84" w:rsidP="002646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030097">
              <w:rPr>
                <w:rFonts w:ascii="Times New Roman" w:eastAsia="Times New Roman" w:hAnsi="Times New Roman" w:cs="Times New Roman"/>
                <w:sz w:val="24"/>
                <w:szCs w:val="24"/>
              </w:rPr>
              <w:t>олезни системы кровообращения</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autoSpaceDE w:val="0"/>
              <w:autoSpaceDN w:val="0"/>
              <w:adjustRightInd w:val="0"/>
              <w:spacing w:after="0" w:line="240" w:lineRule="auto"/>
              <w:jc w:val="center"/>
              <w:rPr>
                <w:rFonts w:ascii="Times New Roman" w:eastAsia="Calibri" w:hAnsi="Times New Roman"/>
                <w:color w:val="000000"/>
                <w:sz w:val="20"/>
                <w:szCs w:val="20"/>
              </w:rPr>
            </w:pPr>
            <w:r w:rsidRPr="00C3192C">
              <w:rPr>
                <w:rFonts w:ascii="Times New Roman" w:eastAsia="Calibri" w:hAnsi="Times New Roman"/>
                <w:color w:val="000000"/>
                <w:sz w:val="20"/>
                <w:szCs w:val="20"/>
              </w:rPr>
              <w:t>7742</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sz w:val="20"/>
                <w:szCs w:val="20"/>
              </w:rPr>
            </w:pPr>
            <w:r w:rsidRPr="00C3192C">
              <w:rPr>
                <w:rFonts w:ascii="Times New Roman" w:hAnsi="Times New Roman"/>
                <w:sz w:val="20"/>
                <w:szCs w:val="20"/>
              </w:rPr>
              <w:t>7660</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7041</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7328</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8000</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327,4</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326,4</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rPr>
                <w:rFonts w:ascii="Times New Roman" w:hAnsi="Times New Roman"/>
                <w:color w:val="000000"/>
                <w:sz w:val="20"/>
                <w:szCs w:val="20"/>
              </w:rPr>
            </w:pPr>
            <w:r w:rsidRPr="00C3192C">
              <w:rPr>
                <w:rFonts w:ascii="Times New Roman" w:hAnsi="Times New Roman"/>
                <w:color w:val="000000"/>
                <w:sz w:val="20"/>
                <w:szCs w:val="20"/>
              </w:rPr>
              <w:t>300,0</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315,5</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351,8</w:t>
            </w:r>
          </w:p>
        </w:tc>
      </w:tr>
      <w:tr w:rsidR="009A5B84" w:rsidRPr="00030097" w:rsidTr="00146A37">
        <w:trPr>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030097" w:rsidRDefault="009A5B84" w:rsidP="002646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030097">
              <w:rPr>
                <w:rFonts w:ascii="Times New Roman" w:eastAsia="Times New Roman" w:hAnsi="Times New Roman" w:cs="Times New Roman"/>
                <w:sz w:val="24"/>
                <w:szCs w:val="24"/>
              </w:rPr>
              <w:t>олезни органов дыхания</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autoSpaceDE w:val="0"/>
              <w:autoSpaceDN w:val="0"/>
              <w:adjustRightInd w:val="0"/>
              <w:spacing w:after="0" w:line="240" w:lineRule="auto"/>
              <w:jc w:val="center"/>
              <w:rPr>
                <w:rFonts w:ascii="Times New Roman" w:eastAsia="Calibri" w:hAnsi="Times New Roman"/>
                <w:color w:val="000000"/>
                <w:sz w:val="20"/>
                <w:szCs w:val="20"/>
              </w:rPr>
            </w:pPr>
            <w:r w:rsidRPr="00C3192C">
              <w:rPr>
                <w:rFonts w:ascii="Times New Roman" w:eastAsia="Calibri" w:hAnsi="Times New Roman"/>
                <w:color w:val="000000"/>
                <w:sz w:val="20"/>
                <w:szCs w:val="20"/>
              </w:rPr>
              <w:t>8220</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sz w:val="20"/>
                <w:szCs w:val="20"/>
              </w:rPr>
            </w:pPr>
            <w:r w:rsidRPr="00C3192C">
              <w:rPr>
                <w:rFonts w:ascii="Times New Roman" w:hAnsi="Times New Roman"/>
                <w:sz w:val="20"/>
                <w:szCs w:val="20"/>
              </w:rPr>
              <w:t>7746</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7032</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6513</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6575</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347,6</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330,1</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299,6</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280,4</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289,1</w:t>
            </w:r>
          </w:p>
        </w:tc>
      </w:tr>
      <w:tr w:rsidR="009A5B84" w:rsidRPr="00030097" w:rsidTr="00146A37">
        <w:trPr>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030097" w:rsidRDefault="009A5B84" w:rsidP="002646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w:t>
            </w:r>
            <w:r w:rsidRPr="00030097">
              <w:rPr>
                <w:rFonts w:ascii="Times New Roman" w:eastAsia="Times New Roman" w:hAnsi="Times New Roman" w:cs="Times New Roman"/>
                <w:sz w:val="24"/>
                <w:szCs w:val="24"/>
              </w:rPr>
              <w:t>олезни кожи и подкожной клетчатки</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autoSpaceDE w:val="0"/>
              <w:autoSpaceDN w:val="0"/>
              <w:adjustRightInd w:val="0"/>
              <w:spacing w:after="0" w:line="240" w:lineRule="auto"/>
              <w:jc w:val="center"/>
              <w:rPr>
                <w:rFonts w:ascii="Times New Roman" w:eastAsia="Calibri" w:hAnsi="Times New Roman"/>
                <w:color w:val="000000"/>
                <w:sz w:val="20"/>
                <w:szCs w:val="20"/>
              </w:rPr>
            </w:pPr>
            <w:r w:rsidRPr="00C3192C">
              <w:rPr>
                <w:rFonts w:ascii="Times New Roman" w:eastAsia="Calibri" w:hAnsi="Times New Roman"/>
                <w:color w:val="000000"/>
                <w:sz w:val="20"/>
                <w:szCs w:val="20"/>
              </w:rPr>
              <w:t>1030</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sz w:val="20"/>
                <w:szCs w:val="20"/>
              </w:rPr>
            </w:pPr>
            <w:r w:rsidRPr="00C3192C">
              <w:rPr>
                <w:rFonts w:ascii="Times New Roman" w:hAnsi="Times New Roman"/>
                <w:sz w:val="20"/>
                <w:szCs w:val="20"/>
              </w:rPr>
              <w:t>1329</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1370</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1183</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1009</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43,6</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56,6</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58,4</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51,0</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44,4</w:t>
            </w:r>
          </w:p>
        </w:tc>
      </w:tr>
      <w:tr w:rsidR="009A5B84" w:rsidRPr="00030097" w:rsidTr="00146A37">
        <w:trPr>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030097" w:rsidRDefault="009A5B84" w:rsidP="002646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030097">
              <w:rPr>
                <w:rFonts w:ascii="Times New Roman" w:eastAsia="Times New Roman" w:hAnsi="Times New Roman" w:cs="Times New Roman"/>
                <w:sz w:val="24"/>
                <w:szCs w:val="24"/>
              </w:rPr>
              <w:t>олезни костно-мышечной системы</w:t>
            </w:r>
            <w:r>
              <w:rPr>
                <w:rFonts w:ascii="Times New Roman" w:eastAsia="Times New Roman" w:hAnsi="Times New Roman" w:cs="Times New Roman"/>
                <w:sz w:val="24"/>
                <w:szCs w:val="24"/>
              </w:rPr>
              <w:t xml:space="preserve"> и соединительной ткани</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autoSpaceDE w:val="0"/>
              <w:autoSpaceDN w:val="0"/>
              <w:adjustRightInd w:val="0"/>
              <w:spacing w:after="0" w:line="240" w:lineRule="auto"/>
              <w:jc w:val="center"/>
              <w:rPr>
                <w:rFonts w:ascii="Times New Roman" w:eastAsia="Calibri" w:hAnsi="Times New Roman"/>
                <w:color w:val="000000"/>
                <w:sz w:val="20"/>
                <w:szCs w:val="20"/>
              </w:rPr>
            </w:pPr>
            <w:r w:rsidRPr="00C3192C">
              <w:rPr>
                <w:rFonts w:ascii="Times New Roman" w:eastAsia="Calibri" w:hAnsi="Times New Roman"/>
                <w:color w:val="000000"/>
                <w:sz w:val="20"/>
                <w:szCs w:val="20"/>
              </w:rPr>
              <w:t>5097</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sz w:val="20"/>
                <w:szCs w:val="20"/>
              </w:rPr>
            </w:pPr>
            <w:r w:rsidRPr="00C3192C">
              <w:rPr>
                <w:rFonts w:ascii="Times New Roman" w:hAnsi="Times New Roman"/>
                <w:sz w:val="20"/>
                <w:szCs w:val="20"/>
              </w:rPr>
              <w:t>6021</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5809</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5995</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5263</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215,6</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256,6</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247,5</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258,1</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C3192C" w:rsidRDefault="009A5B84" w:rsidP="005740D3">
            <w:pPr>
              <w:spacing w:after="0" w:line="240" w:lineRule="auto"/>
              <w:jc w:val="center"/>
              <w:rPr>
                <w:rFonts w:ascii="Times New Roman" w:hAnsi="Times New Roman"/>
                <w:color w:val="000000"/>
                <w:sz w:val="20"/>
                <w:szCs w:val="20"/>
              </w:rPr>
            </w:pPr>
            <w:r w:rsidRPr="00C3192C">
              <w:rPr>
                <w:rFonts w:ascii="Times New Roman" w:hAnsi="Times New Roman"/>
                <w:color w:val="000000"/>
                <w:sz w:val="20"/>
                <w:szCs w:val="20"/>
              </w:rPr>
              <w:t>231,4</w:t>
            </w:r>
          </w:p>
        </w:tc>
      </w:tr>
      <w:tr w:rsidR="009A5B84" w:rsidRPr="00030097" w:rsidTr="00146A37">
        <w:trPr>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030097" w:rsidRDefault="009A5B84" w:rsidP="002646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030097">
              <w:rPr>
                <w:rFonts w:ascii="Times New Roman" w:eastAsia="Times New Roman" w:hAnsi="Times New Roman" w:cs="Times New Roman"/>
                <w:sz w:val="24"/>
                <w:szCs w:val="24"/>
              </w:rPr>
              <w:t>олезни мочеполовой системы</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autoSpaceDE w:val="0"/>
              <w:autoSpaceDN w:val="0"/>
              <w:adjustRightInd w:val="0"/>
              <w:spacing w:after="0" w:line="240" w:lineRule="auto"/>
              <w:jc w:val="center"/>
              <w:rPr>
                <w:rFonts w:ascii="Times New Roman" w:eastAsia="Calibri" w:hAnsi="Times New Roman"/>
                <w:color w:val="000000"/>
                <w:sz w:val="20"/>
                <w:szCs w:val="20"/>
              </w:rPr>
            </w:pPr>
            <w:r w:rsidRPr="002F1BF0">
              <w:rPr>
                <w:rFonts w:ascii="Times New Roman" w:eastAsia="Calibri" w:hAnsi="Times New Roman"/>
                <w:color w:val="000000"/>
                <w:sz w:val="20"/>
                <w:szCs w:val="20"/>
              </w:rPr>
              <w:t>3774</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sz w:val="20"/>
                <w:szCs w:val="20"/>
              </w:rPr>
            </w:pPr>
            <w:r w:rsidRPr="002F1BF0">
              <w:rPr>
                <w:rFonts w:ascii="Times New Roman" w:hAnsi="Times New Roman"/>
                <w:sz w:val="20"/>
                <w:szCs w:val="20"/>
              </w:rPr>
              <w:t>3861</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3349</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3555</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4159</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159,6</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164,5</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142,7</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153,0</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182,9</w:t>
            </w:r>
          </w:p>
        </w:tc>
      </w:tr>
      <w:tr w:rsidR="009A5B84" w:rsidRPr="00030097" w:rsidTr="00146A37">
        <w:trPr>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4E5CFF" w:rsidRDefault="009A5B84" w:rsidP="0026466A">
            <w:pPr>
              <w:spacing w:after="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осложнения беременности, родов и послеродового периода</w:t>
            </w:r>
            <w:r>
              <w:rPr>
                <w:rFonts w:ascii="Times New Roman" w:eastAsia="Times New Roman" w:hAnsi="Times New Roman" w:cs="Times New Roman"/>
                <w:sz w:val="24"/>
                <w:szCs w:val="24"/>
                <w:vertAlign w:val="superscript"/>
              </w:rPr>
              <w:t>1)</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autoSpaceDE w:val="0"/>
              <w:autoSpaceDN w:val="0"/>
              <w:adjustRightInd w:val="0"/>
              <w:spacing w:after="0" w:line="240" w:lineRule="auto"/>
              <w:jc w:val="center"/>
              <w:rPr>
                <w:rFonts w:ascii="Times New Roman" w:eastAsia="Calibri" w:hAnsi="Times New Roman"/>
                <w:color w:val="000000"/>
                <w:sz w:val="20"/>
                <w:szCs w:val="20"/>
              </w:rPr>
            </w:pPr>
            <w:r w:rsidRPr="002F1BF0">
              <w:rPr>
                <w:rFonts w:ascii="Times New Roman" w:eastAsia="Calibri" w:hAnsi="Times New Roman"/>
                <w:color w:val="000000"/>
                <w:sz w:val="20"/>
                <w:szCs w:val="20"/>
              </w:rPr>
              <w:t>38</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sz w:val="20"/>
                <w:szCs w:val="20"/>
              </w:rPr>
            </w:pPr>
            <w:r w:rsidRPr="002F1BF0">
              <w:rPr>
                <w:rFonts w:ascii="Times New Roman" w:hAnsi="Times New Roman"/>
                <w:sz w:val="20"/>
                <w:szCs w:val="20"/>
              </w:rPr>
              <w:t>258</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196</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178</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114</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7,07</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48,87</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39,67</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35,96</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25</w:t>
            </w:r>
          </w:p>
        </w:tc>
      </w:tr>
      <w:tr w:rsidR="009A5B84" w:rsidRPr="00030097" w:rsidTr="00146A37">
        <w:trPr>
          <w:jc w:val="center"/>
        </w:trPr>
        <w:tc>
          <w:tcPr>
            <w:tcW w:w="2449" w:type="dxa"/>
            <w:tcBorders>
              <w:top w:val="single" w:sz="4" w:space="0" w:color="auto"/>
              <w:left w:val="single" w:sz="4" w:space="0" w:color="auto"/>
              <w:bottom w:val="single" w:sz="4" w:space="0" w:color="auto"/>
              <w:right w:val="single" w:sz="4" w:space="0" w:color="auto"/>
            </w:tcBorders>
            <w:vAlign w:val="center"/>
          </w:tcPr>
          <w:p w:rsidR="009A5B84" w:rsidRPr="00030097" w:rsidRDefault="009A5B84" w:rsidP="002646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030097">
              <w:rPr>
                <w:rFonts w:ascii="Times New Roman" w:eastAsia="Times New Roman" w:hAnsi="Times New Roman" w:cs="Times New Roman"/>
                <w:sz w:val="24"/>
                <w:szCs w:val="24"/>
              </w:rPr>
              <w:t>рожденные аномалии</w:t>
            </w:r>
            <w:r>
              <w:rPr>
                <w:rFonts w:ascii="Times New Roman" w:eastAsia="Times New Roman" w:hAnsi="Times New Roman" w:cs="Times New Roman"/>
                <w:sz w:val="24"/>
                <w:szCs w:val="24"/>
              </w:rPr>
              <w:t xml:space="preserve"> (пороки развития), деформации и хромосомные нарушения</w:t>
            </w:r>
          </w:p>
        </w:tc>
        <w:tc>
          <w:tcPr>
            <w:tcW w:w="832"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autoSpaceDE w:val="0"/>
              <w:autoSpaceDN w:val="0"/>
              <w:adjustRightInd w:val="0"/>
              <w:spacing w:after="0" w:line="240" w:lineRule="auto"/>
              <w:jc w:val="center"/>
              <w:rPr>
                <w:rFonts w:ascii="Times New Roman" w:eastAsia="Calibri" w:hAnsi="Times New Roman"/>
                <w:color w:val="000000"/>
                <w:sz w:val="20"/>
                <w:szCs w:val="20"/>
              </w:rPr>
            </w:pPr>
            <w:r w:rsidRPr="002F1BF0">
              <w:rPr>
                <w:rFonts w:ascii="Times New Roman" w:eastAsia="Calibri" w:hAnsi="Times New Roman"/>
                <w:color w:val="000000"/>
                <w:sz w:val="20"/>
                <w:szCs w:val="20"/>
              </w:rPr>
              <w:t>136</w:t>
            </w:r>
          </w:p>
        </w:tc>
        <w:tc>
          <w:tcPr>
            <w:tcW w:w="771"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sz w:val="20"/>
                <w:szCs w:val="20"/>
              </w:rPr>
            </w:pPr>
            <w:r w:rsidRPr="002F1BF0">
              <w:rPr>
                <w:rFonts w:ascii="Times New Roman" w:hAnsi="Times New Roman"/>
                <w:sz w:val="20"/>
                <w:szCs w:val="20"/>
              </w:rPr>
              <w:t>164</w:t>
            </w:r>
          </w:p>
        </w:tc>
        <w:tc>
          <w:tcPr>
            <w:tcW w:w="740"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183</w:t>
            </w:r>
          </w:p>
        </w:tc>
        <w:tc>
          <w:tcPr>
            <w:tcW w:w="850"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229</w:t>
            </w:r>
          </w:p>
        </w:tc>
        <w:tc>
          <w:tcPr>
            <w:tcW w:w="797"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261</w:t>
            </w:r>
          </w:p>
        </w:tc>
        <w:tc>
          <w:tcPr>
            <w:tcW w:w="892"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5,8</w:t>
            </w:r>
          </w:p>
        </w:tc>
        <w:tc>
          <w:tcPr>
            <w:tcW w:w="800"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7,0</w:t>
            </w:r>
          </w:p>
        </w:tc>
        <w:tc>
          <w:tcPr>
            <w:tcW w:w="826"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7,8</w:t>
            </w:r>
          </w:p>
        </w:tc>
        <w:tc>
          <w:tcPr>
            <w:tcW w:w="851"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9,9</w:t>
            </w:r>
          </w:p>
        </w:tc>
        <w:tc>
          <w:tcPr>
            <w:tcW w:w="767" w:type="dxa"/>
            <w:tcBorders>
              <w:top w:val="single" w:sz="4" w:space="0" w:color="auto"/>
              <w:left w:val="single" w:sz="4" w:space="0" w:color="auto"/>
              <w:bottom w:val="single" w:sz="4" w:space="0" w:color="auto"/>
              <w:right w:val="single" w:sz="4" w:space="0" w:color="auto"/>
            </w:tcBorders>
            <w:vAlign w:val="center"/>
          </w:tcPr>
          <w:p w:rsidR="009A5B84" w:rsidRPr="002F1BF0" w:rsidRDefault="009A5B84" w:rsidP="005740D3">
            <w:pPr>
              <w:shd w:val="clear" w:color="auto" w:fill="FFFFFF"/>
              <w:spacing w:after="0" w:line="240" w:lineRule="auto"/>
              <w:jc w:val="center"/>
              <w:rPr>
                <w:rFonts w:ascii="Times New Roman" w:hAnsi="Times New Roman"/>
                <w:color w:val="000000"/>
                <w:sz w:val="20"/>
                <w:szCs w:val="20"/>
              </w:rPr>
            </w:pPr>
            <w:r w:rsidRPr="002F1BF0">
              <w:rPr>
                <w:rFonts w:ascii="Times New Roman" w:hAnsi="Times New Roman"/>
                <w:color w:val="000000"/>
                <w:sz w:val="20"/>
                <w:szCs w:val="20"/>
              </w:rPr>
              <w:t>11,5</w:t>
            </w:r>
          </w:p>
        </w:tc>
      </w:tr>
    </w:tbl>
    <w:p w:rsidR="001D0970" w:rsidRDefault="001D0970" w:rsidP="00DC11D8">
      <w:pPr>
        <w:pStyle w:val="a3"/>
        <w:numPr>
          <w:ilvl w:val="3"/>
          <w:numId w:val="12"/>
        </w:numPr>
        <w:spacing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расчёте на 1000 женщин в возрасте 15-49 лет</w:t>
      </w:r>
    </w:p>
    <w:p w:rsidR="004E5CFF" w:rsidRDefault="004E5CFF" w:rsidP="00221E24">
      <w:pPr>
        <w:spacing w:after="0" w:line="240" w:lineRule="auto"/>
        <w:ind w:firstLine="709"/>
        <w:jc w:val="both"/>
        <w:rPr>
          <w:rFonts w:ascii="Times New Roman" w:eastAsia="Calibri" w:hAnsi="Times New Roman" w:cs="Times New Roman"/>
          <w:sz w:val="24"/>
          <w:szCs w:val="24"/>
        </w:rPr>
      </w:pPr>
    </w:p>
    <w:p w:rsidR="004E5CFF" w:rsidRPr="00B6735F" w:rsidRDefault="00B6735F" w:rsidP="00B6735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w:t>
      </w:r>
      <w:r w:rsidR="007C0983">
        <w:rPr>
          <w:rFonts w:ascii="Times New Roman" w:eastAsia="Calibri" w:hAnsi="Times New Roman" w:cs="Times New Roman"/>
          <w:sz w:val="28"/>
          <w:szCs w:val="28"/>
        </w:rPr>
        <w:t>0</w:t>
      </w:r>
      <w:r>
        <w:rPr>
          <w:rFonts w:ascii="Times New Roman" w:eastAsia="Calibri" w:hAnsi="Times New Roman" w:cs="Times New Roman"/>
          <w:sz w:val="28"/>
          <w:szCs w:val="28"/>
        </w:rPr>
        <w:t xml:space="preserve">. </w:t>
      </w:r>
      <w:r w:rsidR="004E5CFF" w:rsidRPr="004E5CFF">
        <w:rPr>
          <w:rFonts w:ascii="Times New Roman" w:eastAsia="Calibri" w:hAnsi="Times New Roman" w:cs="Times New Roman"/>
          <w:sz w:val="28"/>
          <w:szCs w:val="28"/>
        </w:rPr>
        <w:t>Заболеваемость отдельными инфекционными болезнями</w:t>
      </w:r>
      <w:r w:rsidR="004E5CFF" w:rsidRPr="00BA2981">
        <w:rPr>
          <w:rFonts w:ascii="Times New Roman" w:eastAsia="Calibri" w:hAnsi="Times New Roman" w:cs="Times New Roman"/>
          <w:sz w:val="24"/>
          <w:szCs w:val="24"/>
        </w:rPr>
        <w:t>(число зарегистрированных случаев заболевания)</w:t>
      </w:r>
      <w:r w:rsidR="005D7346">
        <w:rPr>
          <w:rFonts w:ascii="Times New Roman" w:hAnsi="Times New Roman" w:cs="Times New Roman"/>
          <w:sz w:val="28"/>
          <w:szCs w:val="28"/>
        </w:rPr>
        <w:t>(по данным Росстата)</w:t>
      </w:r>
    </w:p>
    <w:p w:rsidR="00BA2981" w:rsidRDefault="00BA2981" w:rsidP="004E5CFF">
      <w:pPr>
        <w:spacing w:after="0" w:line="240" w:lineRule="auto"/>
        <w:jc w:val="center"/>
        <w:rPr>
          <w:rFonts w:ascii="Times New Roman" w:eastAsia="Calibri" w:hAnsi="Times New Roman" w:cs="Times New Roman"/>
          <w:sz w:val="24"/>
          <w:szCs w:val="24"/>
        </w:rPr>
      </w:pPr>
    </w:p>
    <w:tbl>
      <w:tblPr>
        <w:tblW w:w="10376"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125"/>
        <w:gridCol w:w="709"/>
        <w:gridCol w:w="708"/>
        <w:gridCol w:w="709"/>
        <w:gridCol w:w="709"/>
        <w:gridCol w:w="706"/>
        <w:gridCol w:w="709"/>
        <w:gridCol w:w="708"/>
        <w:gridCol w:w="814"/>
        <w:gridCol w:w="797"/>
        <w:gridCol w:w="682"/>
      </w:tblGrid>
      <w:tr w:rsidR="00BA2981" w:rsidRPr="00722EAA" w:rsidTr="00A45A95">
        <w:trPr>
          <w:jc w:val="center"/>
        </w:trPr>
        <w:tc>
          <w:tcPr>
            <w:tcW w:w="3125" w:type="dxa"/>
            <w:vMerge w:val="restart"/>
            <w:tcBorders>
              <w:top w:val="single" w:sz="4" w:space="0" w:color="auto"/>
              <w:left w:val="single" w:sz="4" w:space="0" w:color="auto"/>
              <w:right w:val="single" w:sz="4" w:space="0" w:color="auto"/>
            </w:tcBorders>
            <w:vAlign w:val="center"/>
          </w:tcPr>
          <w:p w:rsidR="00BA2981" w:rsidRPr="00722EAA" w:rsidRDefault="00BA2981" w:rsidP="004F5FCD">
            <w:pPr>
              <w:spacing w:after="0" w:line="240" w:lineRule="auto"/>
              <w:jc w:val="center"/>
              <w:rPr>
                <w:rFonts w:ascii="Times New Roman" w:eastAsia="Times New Roman" w:hAnsi="Times New Roman" w:cs="Times New Roman"/>
                <w:sz w:val="24"/>
                <w:szCs w:val="24"/>
              </w:rPr>
            </w:pPr>
          </w:p>
        </w:tc>
        <w:tc>
          <w:tcPr>
            <w:tcW w:w="3541" w:type="dxa"/>
            <w:gridSpan w:val="5"/>
            <w:tcBorders>
              <w:top w:val="single" w:sz="4" w:space="0" w:color="auto"/>
              <w:left w:val="single" w:sz="4" w:space="0" w:color="auto"/>
              <w:bottom w:val="single" w:sz="4" w:space="0" w:color="auto"/>
              <w:right w:val="single" w:sz="4" w:space="0" w:color="auto"/>
            </w:tcBorders>
            <w:vAlign w:val="center"/>
          </w:tcPr>
          <w:p w:rsidR="00BA2981" w:rsidRPr="00722EAA" w:rsidRDefault="00BA2981" w:rsidP="004F5FCD">
            <w:pPr>
              <w:spacing w:after="0" w:line="240" w:lineRule="auto"/>
              <w:jc w:val="center"/>
              <w:rPr>
                <w:rFonts w:ascii="Times New Roman" w:eastAsia="Times New Roman" w:hAnsi="Times New Roman" w:cs="Times New Roman"/>
                <w:bCs/>
                <w:sz w:val="24"/>
                <w:szCs w:val="24"/>
              </w:rPr>
            </w:pPr>
            <w:r w:rsidRPr="00722EAA">
              <w:rPr>
                <w:rFonts w:ascii="Times New Roman" w:eastAsia="Times New Roman" w:hAnsi="Times New Roman" w:cs="Times New Roman"/>
                <w:bCs/>
                <w:sz w:val="24"/>
                <w:szCs w:val="24"/>
              </w:rPr>
              <w:t>Всего, тыс. человек</w:t>
            </w:r>
          </w:p>
        </w:tc>
        <w:tc>
          <w:tcPr>
            <w:tcW w:w="3710" w:type="dxa"/>
            <w:gridSpan w:val="5"/>
            <w:tcBorders>
              <w:top w:val="single" w:sz="4" w:space="0" w:color="auto"/>
              <w:left w:val="single" w:sz="4" w:space="0" w:color="auto"/>
              <w:bottom w:val="single" w:sz="4" w:space="0" w:color="auto"/>
              <w:right w:val="single" w:sz="4" w:space="0" w:color="auto"/>
            </w:tcBorders>
          </w:tcPr>
          <w:p w:rsidR="00BA2981" w:rsidRPr="00722EAA" w:rsidRDefault="00BA2981" w:rsidP="004F5FCD">
            <w:pPr>
              <w:spacing w:after="0" w:line="240" w:lineRule="auto"/>
              <w:jc w:val="center"/>
              <w:rPr>
                <w:rFonts w:ascii="Times New Roman" w:eastAsia="Times New Roman" w:hAnsi="Times New Roman" w:cs="Times New Roman"/>
                <w:bCs/>
                <w:sz w:val="24"/>
                <w:szCs w:val="24"/>
              </w:rPr>
            </w:pPr>
            <w:r w:rsidRPr="00722EAA">
              <w:rPr>
                <w:rFonts w:ascii="Times New Roman" w:eastAsia="Times New Roman" w:hAnsi="Times New Roman" w:cs="Times New Roman"/>
                <w:bCs/>
                <w:sz w:val="24"/>
                <w:szCs w:val="24"/>
              </w:rPr>
              <w:t>На 1000 человек населения</w:t>
            </w:r>
          </w:p>
        </w:tc>
      </w:tr>
      <w:tr w:rsidR="009C65A5" w:rsidRPr="00722EAA" w:rsidTr="00A45A95">
        <w:trPr>
          <w:jc w:val="center"/>
        </w:trPr>
        <w:tc>
          <w:tcPr>
            <w:tcW w:w="3125" w:type="dxa"/>
            <w:vMerge/>
            <w:tcBorders>
              <w:left w:val="single" w:sz="4" w:space="0" w:color="auto"/>
              <w:bottom w:val="single" w:sz="4" w:space="0" w:color="auto"/>
              <w:right w:val="single" w:sz="4" w:space="0" w:color="auto"/>
            </w:tcBorders>
            <w:vAlign w:val="center"/>
          </w:tcPr>
          <w:p w:rsidR="009C65A5" w:rsidRPr="00722EAA" w:rsidRDefault="009C65A5" w:rsidP="004F5FCD">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C65A5" w:rsidRPr="00AF0170" w:rsidRDefault="009C65A5" w:rsidP="009C65A5">
            <w:pPr>
              <w:jc w:val="center"/>
              <w:rPr>
                <w:rFonts w:ascii="Times New Roman" w:eastAsia="Arial Unicode MS" w:hAnsi="Times New Roman" w:cs="Times New Roman"/>
                <w:bCs/>
                <w:sz w:val="16"/>
                <w:szCs w:val="16"/>
                <w:u w:color="000000"/>
              </w:rPr>
            </w:pPr>
            <w:r w:rsidRPr="00AF0170">
              <w:rPr>
                <w:rFonts w:ascii="Times New Roman" w:eastAsia="Arial Unicode MS" w:hAnsi="Times New Roman" w:cs="Times New Roman"/>
                <w:bCs/>
                <w:sz w:val="16"/>
                <w:szCs w:val="16"/>
                <w:u w:color="000000"/>
              </w:rPr>
              <w:t>201</w:t>
            </w:r>
            <w:r>
              <w:rPr>
                <w:rFonts w:ascii="Times New Roman" w:eastAsia="Arial Unicode MS" w:hAnsi="Times New Roman" w:cs="Times New Roman"/>
                <w:bCs/>
                <w:sz w:val="16"/>
                <w:szCs w:val="16"/>
                <w:u w:color="000000"/>
              </w:rPr>
              <w:t>5</w:t>
            </w:r>
          </w:p>
        </w:tc>
        <w:tc>
          <w:tcPr>
            <w:tcW w:w="708" w:type="dxa"/>
            <w:tcBorders>
              <w:top w:val="single" w:sz="4" w:space="0" w:color="auto"/>
              <w:left w:val="single" w:sz="4" w:space="0" w:color="auto"/>
              <w:bottom w:val="single" w:sz="4" w:space="0" w:color="auto"/>
              <w:right w:val="single" w:sz="4" w:space="0" w:color="auto"/>
            </w:tcBorders>
          </w:tcPr>
          <w:p w:rsidR="009C65A5" w:rsidRPr="00AF0170" w:rsidRDefault="009C65A5" w:rsidP="00585FBE">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2016</w:t>
            </w:r>
          </w:p>
        </w:tc>
        <w:tc>
          <w:tcPr>
            <w:tcW w:w="709" w:type="dxa"/>
            <w:tcBorders>
              <w:top w:val="single" w:sz="4" w:space="0" w:color="auto"/>
              <w:left w:val="single" w:sz="4" w:space="0" w:color="auto"/>
              <w:bottom w:val="single" w:sz="4" w:space="0" w:color="auto"/>
              <w:right w:val="single" w:sz="4" w:space="0" w:color="auto"/>
            </w:tcBorders>
          </w:tcPr>
          <w:p w:rsidR="009C65A5" w:rsidRPr="00AF0170" w:rsidRDefault="009C65A5" w:rsidP="00585FBE">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2017</w:t>
            </w:r>
          </w:p>
        </w:tc>
        <w:tc>
          <w:tcPr>
            <w:tcW w:w="709" w:type="dxa"/>
            <w:tcBorders>
              <w:top w:val="single" w:sz="4" w:space="0" w:color="auto"/>
              <w:left w:val="single" w:sz="4" w:space="0" w:color="auto"/>
              <w:bottom w:val="single" w:sz="4" w:space="0" w:color="auto"/>
              <w:right w:val="single" w:sz="4" w:space="0" w:color="auto"/>
            </w:tcBorders>
          </w:tcPr>
          <w:p w:rsidR="009C65A5" w:rsidRPr="00AF0170" w:rsidRDefault="009C65A5" w:rsidP="00585FBE">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2018</w:t>
            </w:r>
          </w:p>
        </w:tc>
        <w:tc>
          <w:tcPr>
            <w:tcW w:w="706" w:type="dxa"/>
            <w:tcBorders>
              <w:top w:val="single" w:sz="4" w:space="0" w:color="auto"/>
              <w:left w:val="single" w:sz="4" w:space="0" w:color="auto"/>
              <w:bottom w:val="single" w:sz="4" w:space="0" w:color="auto"/>
              <w:right w:val="single" w:sz="4" w:space="0" w:color="auto"/>
            </w:tcBorders>
          </w:tcPr>
          <w:p w:rsidR="009C65A5" w:rsidRPr="00AF0170" w:rsidRDefault="009C65A5" w:rsidP="00585FBE">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2019</w:t>
            </w:r>
          </w:p>
        </w:tc>
        <w:tc>
          <w:tcPr>
            <w:tcW w:w="709"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sidRPr="00AF0170">
              <w:rPr>
                <w:rFonts w:ascii="Times New Roman" w:eastAsia="Arial Unicode MS" w:hAnsi="Times New Roman" w:cs="Times New Roman"/>
                <w:bCs/>
                <w:sz w:val="16"/>
                <w:szCs w:val="16"/>
                <w:u w:color="000000"/>
              </w:rPr>
              <w:t>201</w:t>
            </w:r>
            <w:r>
              <w:rPr>
                <w:rFonts w:ascii="Times New Roman" w:eastAsia="Arial Unicode MS" w:hAnsi="Times New Roman" w:cs="Times New Roman"/>
                <w:bCs/>
                <w:sz w:val="16"/>
                <w:szCs w:val="16"/>
                <w:u w:color="000000"/>
              </w:rPr>
              <w:t>5</w:t>
            </w:r>
          </w:p>
        </w:tc>
        <w:tc>
          <w:tcPr>
            <w:tcW w:w="708"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2016</w:t>
            </w:r>
          </w:p>
        </w:tc>
        <w:tc>
          <w:tcPr>
            <w:tcW w:w="814"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2017</w:t>
            </w:r>
          </w:p>
        </w:tc>
        <w:tc>
          <w:tcPr>
            <w:tcW w:w="797"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2018</w:t>
            </w:r>
          </w:p>
        </w:tc>
        <w:tc>
          <w:tcPr>
            <w:tcW w:w="682" w:type="dxa"/>
            <w:tcBorders>
              <w:top w:val="single" w:sz="4" w:space="0" w:color="auto"/>
              <w:left w:val="single" w:sz="4" w:space="0" w:color="auto"/>
              <w:bottom w:val="single" w:sz="4" w:space="0" w:color="auto"/>
              <w:right w:val="single" w:sz="4" w:space="0" w:color="auto"/>
            </w:tcBorders>
          </w:tcPr>
          <w:p w:rsidR="009C65A5" w:rsidRPr="00AF0170" w:rsidRDefault="009C65A5" w:rsidP="00EB462C">
            <w:pPr>
              <w:jc w:val="center"/>
              <w:rPr>
                <w:rFonts w:ascii="Times New Roman" w:eastAsia="Arial Unicode MS" w:hAnsi="Times New Roman" w:cs="Times New Roman"/>
                <w:bCs/>
                <w:sz w:val="16"/>
                <w:szCs w:val="16"/>
                <w:u w:color="000000"/>
              </w:rPr>
            </w:pPr>
            <w:r>
              <w:rPr>
                <w:rFonts w:ascii="Times New Roman" w:eastAsia="Arial Unicode MS" w:hAnsi="Times New Roman" w:cs="Times New Roman"/>
                <w:bCs/>
                <w:sz w:val="16"/>
                <w:szCs w:val="16"/>
                <w:u w:color="000000"/>
              </w:rPr>
              <w:t>2019</w:t>
            </w:r>
          </w:p>
        </w:tc>
      </w:tr>
      <w:tr w:rsidR="00145852" w:rsidRPr="00722EAA" w:rsidTr="00A45A95">
        <w:trPr>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jc w:val="both"/>
              <w:rPr>
                <w:rFonts w:ascii="Times New Roman" w:eastAsia="Times New Roman" w:hAnsi="Times New Roman" w:cs="Times New Roman"/>
                <w:sz w:val="24"/>
                <w:szCs w:val="24"/>
              </w:rPr>
            </w:pPr>
            <w:r w:rsidRPr="00722EAA">
              <w:rPr>
                <w:rFonts w:ascii="Times New Roman" w:eastAsia="Times New Roman" w:hAnsi="Times New Roman" w:cs="Times New Roman"/>
                <w:sz w:val="24"/>
                <w:szCs w:val="24"/>
              </w:rPr>
              <w:t>Все болезни</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bCs/>
                <w:sz w:val="20"/>
                <w:szCs w:val="20"/>
              </w:rPr>
            </w:pPr>
            <w:r w:rsidRPr="00A45A95">
              <w:rPr>
                <w:rFonts w:ascii="Times New Roman" w:hAnsi="Times New Roman"/>
                <w:bCs/>
                <w:sz w:val="20"/>
                <w:szCs w:val="20"/>
              </w:rPr>
              <w:t>5503</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bCs/>
                <w:sz w:val="20"/>
                <w:szCs w:val="20"/>
              </w:rPr>
            </w:pPr>
            <w:r w:rsidRPr="00A45A95">
              <w:rPr>
                <w:rFonts w:ascii="Times New Roman" w:hAnsi="Times New Roman"/>
                <w:bCs/>
                <w:sz w:val="20"/>
                <w:szCs w:val="20"/>
              </w:rPr>
              <w:t>5135</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bCs/>
                <w:sz w:val="20"/>
                <w:szCs w:val="20"/>
              </w:rPr>
            </w:pPr>
            <w:r w:rsidRPr="00A45A95">
              <w:rPr>
                <w:rFonts w:ascii="Times New Roman" w:hAnsi="Times New Roman"/>
                <w:bCs/>
                <w:sz w:val="20"/>
                <w:szCs w:val="20"/>
              </w:rPr>
              <w:t>5427</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bCs/>
                <w:sz w:val="20"/>
                <w:szCs w:val="20"/>
              </w:rPr>
            </w:pPr>
            <w:r w:rsidRPr="00A45A95">
              <w:rPr>
                <w:rFonts w:ascii="Times New Roman" w:hAnsi="Times New Roman"/>
                <w:bCs/>
                <w:sz w:val="20"/>
                <w:szCs w:val="20"/>
              </w:rPr>
              <w:t>4321</w:t>
            </w: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bCs/>
                <w:sz w:val="20"/>
                <w:szCs w:val="20"/>
              </w:rPr>
            </w:pPr>
            <w:r w:rsidRPr="00A45A95">
              <w:rPr>
                <w:rFonts w:ascii="Times New Roman" w:hAnsi="Times New Roman"/>
                <w:bCs/>
                <w:sz w:val="20"/>
                <w:szCs w:val="20"/>
              </w:rPr>
              <w:t>4208</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bCs/>
                <w:sz w:val="20"/>
                <w:szCs w:val="20"/>
              </w:rPr>
            </w:pPr>
            <w:r w:rsidRPr="00A45A95">
              <w:rPr>
                <w:rFonts w:ascii="Times New Roman" w:hAnsi="Times New Roman"/>
                <w:bCs/>
                <w:sz w:val="20"/>
                <w:szCs w:val="20"/>
              </w:rPr>
              <w:t>232,7</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bCs/>
                <w:sz w:val="20"/>
                <w:szCs w:val="20"/>
              </w:rPr>
            </w:pPr>
            <w:r w:rsidRPr="00A45A95">
              <w:rPr>
                <w:rFonts w:ascii="Times New Roman" w:hAnsi="Times New Roman"/>
                <w:bCs/>
                <w:sz w:val="20"/>
                <w:szCs w:val="20"/>
              </w:rPr>
              <w:t>218,8</w:t>
            </w: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rPr>
                <w:rFonts w:ascii="Times New Roman" w:hAnsi="Times New Roman"/>
                <w:bCs/>
                <w:sz w:val="20"/>
                <w:szCs w:val="20"/>
              </w:rPr>
            </w:pPr>
            <w:r w:rsidRPr="00A45A95">
              <w:rPr>
                <w:rFonts w:ascii="Times New Roman" w:hAnsi="Times New Roman"/>
                <w:bCs/>
                <w:sz w:val="20"/>
                <w:szCs w:val="20"/>
              </w:rPr>
              <w:t>231,2</w:t>
            </w: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bCs/>
                <w:sz w:val="20"/>
                <w:szCs w:val="20"/>
              </w:rPr>
            </w:pPr>
            <w:r w:rsidRPr="00A45A95">
              <w:rPr>
                <w:rFonts w:ascii="Times New Roman" w:hAnsi="Times New Roman"/>
                <w:bCs/>
                <w:sz w:val="20"/>
                <w:szCs w:val="20"/>
              </w:rPr>
              <w:t>186,0</w:t>
            </w: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bCs/>
                <w:sz w:val="20"/>
                <w:szCs w:val="20"/>
              </w:rPr>
            </w:pPr>
            <w:r w:rsidRPr="00A45A95">
              <w:rPr>
                <w:rFonts w:ascii="Times New Roman" w:hAnsi="Times New Roman"/>
                <w:bCs/>
                <w:sz w:val="20"/>
                <w:szCs w:val="20"/>
              </w:rPr>
              <w:t>185,1</w:t>
            </w:r>
          </w:p>
        </w:tc>
      </w:tr>
      <w:tr w:rsidR="00145852" w:rsidRPr="00722EAA" w:rsidTr="00A45A95">
        <w:trPr>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rPr>
                <w:rFonts w:ascii="Times New Roman" w:eastAsia="Times New Roman" w:hAnsi="Times New Roman" w:cs="Times New Roman"/>
                <w:sz w:val="24"/>
                <w:szCs w:val="24"/>
              </w:rPr>
            </w:pPr>
            <w:r w:rsidRPr="00722EAA">
              <w:rPr>
                <w:rFonts w:ascii="Times New Roman" w:eastAsia="Times New Roman" w:hAnsi="Times New Roman" w:cs="Times New Roman"/>
                <w:sz w:val="24"/>
                <w:szCs w:val="24"/>
              </w:rPr>
              <w:t>Из них:</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autoSpaceDE w:val="0"/>
              <w:autoSpaceDN w:val="0"/>
              <w:adjustRightInd w:val="0"/>
              <w:spacing w:after="0" w:line="240" w:lineRule="auto"/>
              <w:jc w:val="center"/>
              <w:rPr>
                <w:rFonts w:ascii="Times New Roman" w:eastAsia="Calibri" w:hAnsi="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p>
        </w:tc>
      </w:tr>
      <w:tr w:rsidR="00145852" w:rsidRPr="00722EAA" w:rsidTr="00A45A95">
        <w:trPr>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rPr>
                <w:rFonts w:ascii="Times New Roman" w:eastAsia="Times New Roman" w:hAnsi="Times New Roman" w:cs="Times New Roman"/>
                <w:sz w:val="24"/>
                <w:szCs w:val="24"/>
              </w:rPr>
            </w:pPr>
            <w:r w:rsidRPr="00722EAA">
              <w:rPr>
                <w:rFonts w:ascii="Times New Roman" w:eastAsia="Times New Roman" w:hAnsi="Times New Roman" w:cs="Times New Roman"/>
                <w:sz w:val="24"/>
                <w:szCs w:val="24"/>
              </w:rPr>
              <w:t xml:space="preserve">Острые кишечные инфекции, </w:t>
            </w:r>
            <w:r w:rsidRPr="00722EAA">
              <w:rPr>
                <w:rFonts w:ascii="Times New Roman" w:eastAsia="Times New Roman" w:hAnsi="Times New Roman" w:cs="Times New Roman"/>
                <w:sz w:val="24"/>
                <w:szCs w:val="24"/>
                <w:vertAlign w:val="superscript"/>
              </w:rPr>
              <w:t>1)</w:t>
            </w:r>
            <w:r w:rsidRPr="00722EAA">
              <w:rPr>
                <w:rFonts w:ascii="Times New Roman" w:eastAsia="Times New Roman" w:hAnsi="Times New Roman" w:cs="Times New Roman"/>
                <w:sz w:val="24"/>
                <w:szCs w:val="24"/>
              </w:rPr>
              <w:t xml:space="preserve"> тыс.</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autoSpaceDE w:val="0"/>
              <w:autoSpaceDN w:val="0"/>
              <w:adjustRightInd w:val="0"/>
              <w:spacing w:after="0" w:line="240" w:lineRule="auto"/>
              <w:jc w:val="center"/>
              <w:rPr>
                <w:rFonts w:ascii="Times New Roman" w:eastAsia="Calibri" w:hAnsi="Times New Roman"/>
                <w:color w:val="000000"/>
                <w:sz w:val="20"/>
                <w:szCs w:val="20"/>
              </w:rPr>
            </w:pPr>
            <w:r w:rsidRPr="00A45A95">
              <w:rPr>
                <w:rFonts w:ascii="Times New Roman" w:eastAsia="Calibri" w:hAnsi="Times New Roman"/>
                <w:color w:val="000000"/>
                <w:sz w:val="20"/>
                <w:szCs w:val="20"/>
              </w:rPr>
              <w:t>166</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sz w:val="20"/>
                <w:szCs w:val="20"/>
              </w:rPr>
            </w:pPr>
            <w:r w:rsidRPr="00A45A95">
              <w:rPr>
                <w:rFonts w:ascii="Times New Roman" w:hAnsi="Times New Roman"/>
                <w:sz w:val="20"/>
                <w:szCs w:val="20"/>
              </w:rPr>
              <w:t>119</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114</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99</w:t>
            </w: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86</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7,0</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5,1</w:t>
            </w: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4,9</w:t>
            </w: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4,3</w:t>
            </w: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3,8</w:t>
            </w:r>
          </w:p>
        </w:tc>
      </w:tr>
      <w:tr w:rsidR="00145852" w:rsidRPr="00722EAA" w:rsidTr="00A45A95">
        <w:trPr>
          <w:trHeight w:val="225"/>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rPr>
                <w:rFonts w:ascii="Times New Roman" w:eastAsia="Times New Roman" w:hAnsi="Times New Roman" w:cs="Times New Roman"/>
                <w:sz w:val="24"/>
                <w:szCs w:val="24"/>
              </w:rPr>
            </w:pPr>
            <w:r w:rsidRPr="00722EAA">
              <w:rPr>
                <w:rFonts w:ascii="Times New Roman" w:eastAsia="Times New Roman" w:hAnsi="Times New Roman" w:cs="Times New Roman"/>
                <w:sz w:val="24"/>
                <w:szCs w:val="24"/>
              </w:rPr>
              <w:t>Другие сальмонеллёзные инфекции</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autoSpaceDE w:val="0"/>
              <w:autoSpaceDN w:val="0"/>
              <w:adjustRightInd w:val="0"/>
              <w:spacing w:after="0" w:line="240" w:lineRule="auto"/>
              <w:jc w:val="center"/>
              <w:rPr>
                <w:rFonts w:ascii="Times New Roman" w:eastAsia="Calibri" w:hAnsi="Times New Roman"/>
                <w:color w:val="000000"/>
                <w:sz w:val="20"/>
                <w:szCs w:val="20"/>
              </w:rPr>
            </w:pPr>
            <w:r w:rsidRPr="00A45A95">
              <w:rPr>
                <w:rFonts w:ascii="Times New Roman" w:eastAsia="Calibri" w:hAnsi="Times New Roman"/>
                <w:color w:val="000000"/>
                <w:sz w:val="20"/>
                <w:szCs w:val="20"/>
              </w:rPr>
              <w:t>3</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sz w:val="20"/>
                <w:szCs w:val="20"/>
              </w:rPr>
            </w:pPr>
            <w:r w:rsidRPr="00A45A95">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5</w:t>
            </w: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0,12</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0,04</w:t>
            </w: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0,21</w:t>
            </w: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0,21</w:t>
            </w: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0,04</w:t>
            </w:r>
          </w:p>
        </w:tc>
      </w:tr>
      <w:tr w:rsidR="00145852" w:rsidRPr="00722EAA" w:rsidTr="00A45A95">
        <w:trPr>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rPr>
                <w:rFonts w:ascii="Times New Roman" w:eastAsia="Times New Roman" w:hAnsi="Times New Roman" w:cs="Times New Roman"/>
                <w:sz w:val="24"/>
                <w:szCs w:val="24"/>
              </w:rPr>
            </w:pPr>
            <w:r w:rsidRPr="00722EAA">
              <w:rPr>
                <w:rFonts w:ascii="Times New Roman" w:eastAsia="Times New Roman" w:hAnsi="Times New Roman" w:cs="Times New Roman"/>
                <w:sz w:val="24"/>
                <w:szCs w:val="24"/>
              </w:rPr>
              <w:t>Скарлатина</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autoSpaceDE w:val="0"/>
              <w:autoSpaceDN w:val="0"/>
              <w:adjustRightInd w:val="0"/>
              <w:spacing w:after="0" w:line="240" w:lineRule="auto"/>
              <w:jc w:val="center"/>
              <w:rPr>
                <w:rFonts w:ascii="Times New Roman" w:eastAsia="Calibri" w:hAnsi="Times New Roman"/>
                <w:color w:val="000000"/>
                <w:sz w:val="20"/>
                <w:szCs w:val="20"/>
              </w:rPr>
            </w:pPr>
            <w:r w:rsidRPr="00A45A95">
              <w:rPr>
                <w:rFonts w:ascii="Times New Roman" w:eastAsia="Calibri"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sz w:val="20"/>
                <w:szCs w:val="20"/>
              </w:rPr>
            </w:pPr>
            <w:r w:rsidRPr="00A45A95">
              <w:rPr>
                <w:rFonts w:ascii="Times New Roman" w:hAnsi="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r>
      <w:tr w:rsidR="00145852" w:rsidRPr="00722EAA" w:rsidTr="00A45A95">
        <w:trPr>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rPr>
                <w:rFonts w:ascii="Times New Roman" w:eastAsia="Times New Roman" w:hAnsi="Times New Roman" w:cs="Times New Roman"/>
                <w:sz w:val="24"/>
                <w:szCs w:val="24"/>
              </w:rPr>
            </w:pPr>
            <w:r w:rsidRPr="00722EAA">
              <w:rPr>
                <w:rFonts w:ascii="Times New Roman" w:eastAsia="Times New Roman" w:hAnsi="Times New Roman" w:cs="Times New Roman"/>
                <w:sz w:val="24"/>
                <w:szCs w:val="24"/>
              </w:rPr>
              <w:t>Коклюш</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autoSpaceDE w:val="0"/>
              <w:autoSpaceDN w:val="0"/>
              <w:adjustRightInd w:val="0"/>
              <w:spacing w:after="0" w:line="240" w:lineRule="auto"/>
              <w:jc w:val="center"/>
              <w:rPr>
                <w:rFonts w:ascii="Times New Roman" w:eastAsia="Calibri" w:hAnsi="Times New Roman"/>
                <w:color w:val="000000"/>
                <w:sz w:val="20"/>
                <w:szCs w:val="20"/>
              </w:rPr>
            </w:pPr>
            <w:r w:rsidRPr="00A45A95">
              <w:rPr>
                <w:rFonts w:ascii="Times New Roman" w:eastAsia="Calibri"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sz w:val="20"/>
                <w:szCs w:val="20"/>
              </w:rPr>
            </w:pPr>
            <w:r w:rsidRPr="00A45A95">
              <w:rPr>
                <w:rFonts w:ascii="Times New Roman" w:hAnsi="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r>
      <w:tr w:rsidR="00145852" w:rsidRPr="00722EAA" w:rsidTr="00A45A95">
        <w:trPr>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rPr>
                <w:rFonts w:ascii="Times New Roman" w:eastAsia="Times New Roman" w:hAnsi="Times New Roman" w:cs="Times New Roman"/>
                <w:sz w:val="24"/>
                <w:szCs w:val="24"/>
              </w:rPr>
            </w:pPr>
            <w:r w:rsidRPr="00722EAA">
              <w:rPr>
                <w:rFonts w:ascii="Times New Roman" w:eastAsia="Times New Roman" w:hAnsi="Times New Roman" w:cs="Times New Roman"/>
                <w:sz w:val="24"/>
                <w:szCs w:val="24"/>
              </w:rPr>
              <w:t>Острые инфекции верхних</w:t>
            </w:r>
            <w:r>
              <w:rPr>
                <w:rFonts w:ascii="Times New Roman" w:eastAsia="Times New Roman" w:hAnsi="Times New Roman" w:cs="Times New Roman"/>
                <w:sz w:val="24"/>
                <w:szCs w:val="24"/>
              </w:rPr>
              <w:t xml:space="preserve"> дыхательных путей, тыс.</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autoSpaceDE w:val="0"/>
              <w:autoSpaceDN w:val="0"/>
              <w:adjustRightInd w:val="0"/>
              <w:spacing w:after="0" w:line="240" w:lineRule="auto"/>
              <w:jc w:val="center"/>
              <w:rPr>
                <w:rFonts w:ascii="Times New Roman" w:eastAsia="Calibri" w:hAnsi="Times New Roman"/>
                <w:color w:val="000000"/>
                <w:sz w:val="20"/>
                <w:szCs w:val="20"/>
              </w:rPr>
            </w:pPr>
            <w:r w:rsidRPr="00A45A95">
              <w:rPr>
                <w:rFonts w:ascii="Times New Roman" w:eastAsia="Calibri" w:hAnsi="Times New Roman"/>
                <w:color w:val="000000"/>
                <w:sz w:val="20"/>
                <w:szCs w:val="20"/>
              </w:rPr>
              <w:t>4230</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sz w:val="20"/>
                <w:szCs w:val="20"/>
              </w:rPr>
            </w:pPr>
            <w:r w:rsidRPr="00A45A95">
              <w:rPr>
                <w:rFonts w:ascii="Times New Roman" w:hAnsi="Times New Roman"/>
                <w:sz w:val="20"/>
                <w:szCs w:val="20"/>
              </w:rPr>
              <w:t>3794</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4035</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2968</w:t>
            </w: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2809</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178,9</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161,7</w:t>
            </w: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171,9</w:t>
            </w: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127,8</w:t>
            </w: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123,5</w:t>
            </w:r>
          </w:p>
        </w:tc>
      </w:tr>
      <w:tr w:rsidR="00145852" w:rsidRPr="00722EAA" w:rsidTr="00A45A95">
        <w:trPr>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Грипп, тыс.</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autoSpaceDE w:val="0"/>
              <w:autoSpaceDN w:val="0"/>
              <w:adjustRightInd w:val="0"/>
              <w:spacing w:after="0" w:line="240" w:lineRule="auto"/>
              <w:jc w:val="center"/>
              <w:rPr>
                <w:rFonts w:ascii="Times New Roman" w:eastAsia="Calibri" w:hAnsi="Times New Roman"/>
                <w:color w:val="000000"/>
                <w:sz w:val="20"/>
                <w:szCs w:val="20"/>
              </w:rPr>
            </w:pPr>
            <w:r w:rsidRPr="00A45A95">
              <w:rPr>
                <w:rFonts w:ascii="Times New Roman" w:eastAsia="Calibri" w:hAnsi="Times New Roman"/>
                <w:color w:val="000000"/>
                <w:sz w:val="20"/>
                <w:szCs w:val="20"/>
              </w:rPr>
              <w:t>66</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sz w:val="20"/>
                <w:szCs w:val="20"/>
              </w:rPr>
            </w:pPr>
            <w:r w:rsidRPr="00A45A95">
              <w:rPr>
                <w:rFonts w:ascii="Times New Roman" w:hAnsi="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2</w:t>
            </w: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2,79</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0,30</w:t>
            </w: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0,09</w:t>
            </w: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0,04</w:t>
            </w:r>
          </w:p>
        </w:tc>
      </w:tr>
      <w:tr w:rsidR="00145852" w:rsidRPr="00722EAA" w:rsidTr="00A45A95">
        <w:trPr>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Вирусные гепатиты (острые и хронические заболевания)</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autoSpaceDE w:val="0"/>
              <w:autoSpaceDN w:val="0"/>
              <w:adjustRightInd w:val="0"/>
              <w:spacing w:after="0" w:line="240" w:lineRule="auto"/>
              <w:jc w:val="center"/>
              <w:rPr>
                <w:rFonts w:ascii="Times New Roman" w:eastAsia="Calibri" w:hAnsi="Times New Roman"/>
                <w:color w:val="000000"/>
                <w:sz w:val="20"/>
                <w:szCs w:val="20"/>
              </w:rPr>
            </w:pPr>
            <w:r w:rsidRPr="00A45A95">
              <w:rPr>
                <w:rFonts w:ascii="Times New Roman" w:eastAsia="Calibri" w:hAnsi="Times New Roman"/>
                <w:color w:val="000000"/>
                <w:sz w:val="20"/>
                <w:szCs w:val="20"/>
              </w:rPr>
              <w:t>3</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sz w:val="20"/>
                <w:szCs w:val="20"/>
              </w:rPr>
            </w:pPr>
            <w:r w:rsidRPr="00A45A95">
              <w:rPr>
                <w:rFonts w:ascii="Times New Roman" w:hAnsi="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1</w:t>
            </w: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0,12</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0,04</w:t>
            </w: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r>
      <w:tr w:rsidR="00145852" w:rsidRPr="00722EAA" w:rsidTr="00A45A95">
        <w:trPr>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Менингококковая инфекция</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autoSpaceDE w:val="0"/>
              <w:autoSpaceDN w:val="0"/>
              <w:adjustRightInd w:val="0"/>
              <w:spacing w:after="0" w:line="240" w:lineRule="auto"/>
              <w:jc w:val="center"/>
              <w:rPr>
                <w:rFonts w:ascii="Times New Roman" w:eastAsia="Calibri" w:hAnsi="Times New Roman"/>
                <w:color w:val="000000"/>
                <w:sz w:val="20"/>
                <w:szCs w:val="20"/>
              </w:rPr>
            </w:pPr>
            <w:r w:rsidRPr="00A45A95">
              <w:rPr>
                <w:rFonts w:ascii="Times New Roman" w:eastAsia="Calibri"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sz w:val="20"/>
                <w:szCs w:val="20"/>
              </w:rPr>
            </w:pPr>
            <w:r w:rsidRPr="00A45A95">
              <w:rPr>
                <w:rFonts w:ascii="Times New Roman" w:hAnsi="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r>
      <w:tr w:rsidR="00145852" w:rsidRPr="00722EAA" w:rsidTr="00A45A95">
        <w:trPr>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Педикулёз</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autoSpaceDE w:val="0"/>
              <w:autoSpaceDN w:val="0"/>
              <w:adjustRightInd w:val="0"/>
              <w:spacing w:after="0" w:line="240" w:lineRule="auto"/>
              <w:jc w:val="center"/>
              <w:rPr>
                <w:rFonts w:ascii="Times New Roman" w:eastAsia="Calibri" w:hAnsi="Times New Roman"/>
                <w:color w:val="000000"/>
                <w:sz w:val="20"/>
                <w:szCs w:val="20"/>
              </w:rPr>
            </w:pPr>
            <w:r w:rsidRPr="00A45A95">
              <w:rPr>
                <w:rFonts w:ascii="Times New Roman" w:eastAsia="Calibri" w:hAnsi="Times New Roman"/>
                <w:color w:val="000000"/>
                <w:sz w:val="20"/>
                <w:szCs w:val="20"/>
              </w:rPr>
              <w:t>14</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sz w:val="20"/>
                <w:szCs w:val="20"/>
              </w:rPr>
            </w:pPr>
            <w:r w:rsidRPr="00A45A95">
              <w:rPr>
                <w:rFonts w:ascii="Times New Roman" w:hAnsi="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8</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6</w:t>
            </w: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0,59</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0,51</w:t>
            </w: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0,34</w:t>
            </w: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0,26</w:t>
            </w: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0,22</w:t>
            </w:r>
          </w:p>
        </w:tc>
      </w:tr>
      <w:tr w:rsidR="00145852" w:rsidRPr="00722EAA" w:rsidTr="00A45A95">
        <w:trPr>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Ветряная оспа, тыс.</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autoSpaceDE w:val="0"/>
              <w:autoSpaceDN w:val="0"/>
              <w:adjustRightInd w:val="0"/>
              <w:spacing w:after="0" w:line="240" w:lineRule="auto"/>
              <w:jc w:val="center"/>
              <w:rPr>
                <w:rFonts w:ascii="Times New Roman" w:eastAsia="Calibri" w:hAnsi="Times New Roman"/>
                <w:color w:val="000000"/>
                <w:sz w:val="20"/>
                <w:szCs w:val="20"/>
              </w:rPr>
            </w:pPr>
            <w:r w:rsidRPr="00A45A95">
              <w:rPr>
                <w:rFonts w:ascii="Times New Roman" w:eastAsia="Calibri" w:hAnsi="Times New Roman"/>
                <w:color w:val="000000"/>
                <w:sz w:val="20"/>
                <w:szCs w:val="20"/>
              </w:rPr>
              <w:t>133</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sz w:val="20"/>
                <w:szCs w:val="20"/>
              </w:rPr>
            </w:pPr>
            <w:r w:rsidRPr="00A45A95">
              <w:rPr>
                <w:rFonts w:ascii="Times New Roman" w:hAnsi="Times New Roman"/>
                <w:sz w:val="20"/>
                <w:szCs w:val="20"/>
              </w:rPr>
              <w:t>127</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44</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75</w:t>
            </w: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97</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5,62</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5,41</w:t>
            </w: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1,87</w:t>
            </w: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3,23</w:t>
            </w: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4,27</w:t>
            </w:r>
          </w:p>
        </w:tc>
      </w:tr>
      <w:tr w:rsidR="00145852" w:rsidRPr="00722EAA" w:rsidTr="00A45A95">
        <w:trPr>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Паротит эпидемический</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autoSpaceDE w:val="0"/>
              <w:autoSpaceDN w:val="0"/>
              <w:adjustRightInd w:val="0"/>
              <w:spacing w:after="0" w:line="240" w:lineRule="auto"/>
              <w:jc w:val="center"/>
              <w:rPr>
                <w:rFonts w:ascii="Times New Roman" w:eastAsia="Calibri" w:hAnsi="Times New Roman"/>
                <w:color w:val="000000"/>
                <w:sz w:val="20"/>
                <w:szCs w:val="20"/>
              </w:rPr>
            </w:pPr>
            <w:r w:rsidRPr="00A45A95">
              <w:rPr>
                <w:rFonts w:ascii="Times New Roman" w:eastAsia="Calibri"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sz w:val="20"/>
                <w:szCs w:val="20"/>
              </w:rPr>
            </w:pPr>
            <w:r w:rsidRPr="00A45A95">
              <w:rPr>
                <w:rFonts w:ascii="Times New Roman" w:hAnsi="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w:t>
            </w:r>
          </w:p>
        </w:tc>
      </w:tr>
      <w:tr w:rsidR="00145852" w:rsidRPr="00722EAA" w:rsidTr="00A45A95">
        <w:trPr>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rPr>
                <w:rFonts w:ascii="Times New Roman" w:eastAsia="Times New Roman" w:hAnsi="Times New Roman" w:cs="Times New Roman"/>
                <w:sz w:val="24"/>
                <w:szCs w:val="24"/>
              </w:rPr>
            </w:pPr>
            <w:r w:rsidRPr="00722EAA">
              <w:rPr>
                <w:rFonts w:ascii="Times New Roman" w:eastAsia="Times New Roman" w:hAnsi="Times New Roman" w:cs="Times New Roman"/>
                <w:sz w:val="24"/>
                <w:szCs w:val="24"/>
              </w:rPr>
              <w:t>К</w:t>
            </w:r>
            <w:r>
              <w:rPr>
                <w:rFonts w:ascii="Times New Roman" w:eastAsia="Times New Roman" w:hAnsi="Times New Roman" w:cs="Times New Roman"/>
                <w:sz w:val="24"/>
                <w:szCs w:val="24"/>
              </w:rPr>
              <w:t>лещевой весенне-летний энцефалит</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autoSpaceDE w:val="0"/>
              <w:autoSpaceDN w:val="0"/>
              <w:adjustRightInd w:val="0"/>
              <w:spacing w:after="0" w:line="240" w:lineRule="auto"/>
              <w:jc w:val="center"/>
              <w:rPr>
                <w:rFonts w:ascii="Times New Roman" w:eastAsia="Calibri" w:hAnsi="Times New Roman"/>
                <w:color w:val="000000"/>
                <w:sz w:val="20"/>
                <w:szCs w:val="20"/>
              </w:rPr>
            </w:pPr>
            <w:r w:rsidRPr="00A45A95">
              <w:rPr>
                <w:rFonts w:ascii="Times New Roman" w:eastAsia="Calibri" w:hAnsi="Times New Roman"/>
                <w:color w:val="000000"/>
                <w:sz w:val="20"/>
                <w:szCs w:val="20"/>
              </w:rPr>
              <w:t>3</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sz w:val="20"/>
                <w:szCs w:val="20"/>
              </w:rPr>
            </w:pPr>
            <w:r w:rsidRPr="00A45A95">
              <w:rPr>
                <w:rFonts w:ascii="Times New Roman" w:hAnsi="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8</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4</w:t>
            </w: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0,12</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0,21</w:t>
            </w: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0,34</w:t>
            </w: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0,17</w:t>
            </w: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0,04</w:t>
            </w:r>
          </w:p>
        </w:tc>
      </w:tr>
      <w:tr w:rsidR="00145852" w:rsidRPr="00722EAA" w:rsidTr="00A45A95">
        <w:trPr>
          <w:jc w:val="center"/>
        </w:trPr>
        <w:tc>
          <w:tcPr>
            <w:tcW w:w="3125" w:type="dxa"/>
            <w:tcBorders>
              <w:top w:val="single" w:sz="4" w:space="0" w:color="auto"/>
              <w:left w:val="single" w:sz="4" w:space="0" w:color="auto"/>
              <w:bottom w:val="single" w:sz="4" w:space="0" w:color="auto"/>
              <w:right w:val="single" w:sz="4" w:space="0" w:color="auto"/>
            </w:tcBorders>
            <w:vAlign w:val="center"/>
          </w:tcPr>
          <w:p w:rsidR="00145852" w:rsidRPr="00722EAA" w:rsidRDefault="00145852" w:rsidP="004F5F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Чесотка</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autoSpaceDE w:val="0"/>
              <w:autoSpaceDN w:val="0"/>
              <w:adjustRightInd w:val="0"/>
              <w:spacing w:after="0" w:line="240" w:lineRule="auto"/>
              <w:jc w:val="center"/>
              <w:rPr>
                <w:rFonts w:ascii="Times New Roman" w:eastAsia="Calibri" w:hAnsi="Times New Roman"/>
                <w:color w:val="000000"/>
                <w:sz w:val="20"/>
                <w:szCs w:val="20"/>
              </w:rPr>
            </w:pPr>
            <w:r w:rsidRPr="00A45A95">
              <w:rPr>
                <w:rFonts w:ascii="Times New Roman" w:eastAsia="Calibri" w:hAnsi="Times New Roman"/>
                <w:color w:val="000000"/>
                <w:sz w:val="20"/>
                <w:szCs w:val="20"/>
              </w:rPr>
              <w:t>12</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sz w:val="20"/>
                <w:szCs w:val="20"/>
              </w:rPr>
            </w:pPr>
            <w:r w:rsidRPr="00A45A95">
              <w:rPr>
                <w:rFonts w:ascii="Times New Roman" w:hAnsi="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20</w:t>
            </w:r>
          </w:p>
        </w:tc>
        <w:tc>
          <w:tcPr>
            <w:tcW w:w="706"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0,51</w:t>
            </w:r>
          </w:p>
        </w:tc>
        <w:tc>
          <w:tcPr>
            <w:tcW w:w="708"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0,51</w:t>
            </w:r>
          </w:p>
        </w:tc>
        <w:tc>
          <w:tcPr>
            <w:tcW w:w="814"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0,47</w:t>
            </w:r>
          </w:p>
        </w:tc>
        <w:tc>
          <w:tcPr>
            <w:tcW w:w="797"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0,86</w:t>
            </w:r>
          </w:p>
        </w:tc>
        <w:tc>
          <w:tcPr>
            <w:tcW w:w="682" w:type="dxa"/>
            <w:tcBorders>
              <w:top w:val="single" w:sz="4" w:space="0" w:color="auto"/>
              <w:left w:val="single" w:sz="4" w:space="0" w:color="auto"/>
              <w:bottom w:val="single" w:sz="4" w:space="0" w:color="auto"/>
              <w:right w:val="single" w:sz="4" w:space="0" w:color="auto"/>
            </w:tcBorders>
            <w:vAlign w:val="center"/>
          </w:tcPr>
          <w:p w:rsidR="00145852" w:rsidRPr="00A45A95" w:rsidRDefault="00145852" w:rsidP="005740D3">
            <w:pPr>
              <w:spacing w:after="0" w:line="240" w:lineRule="auto"/>
              <w:jc w:val="center"/>
              <w:rPr>
                <w:rFonts w:ascii="Times New Roman" w:hAnsi="Times New Roman"/>
                <w:color w:val="000000"/>
                <w:sz w:val="20"/>
                <w:szCs w:val="20"/>
              </w:rPr>
            </w:pPr>
            <w:r w:rsidRPr="00A45A95">
              <w:rPr>
                <w:rFonts w:ascii="Times New Roman" w:hAnsi="Times New Roman"/>
                <w:color w:val="000000"/>
                <w:sz w:val="20"/>
                <w:szCs w:val="20"/>
              </w:rPr>
              <w:t>0,57</w:t>
            </w:r>
          </w:p>
        </w:tc>
      </w:tr>
    </w:tbl>
    <w:p w:rsidR="001E7E40" w:rsidRDefault="00E602D8" w:rsidP="00DC11D8">
      <w:pPr>
        <w:pStyle w:val="a3"/>
        <w:numPr>
          <w:ilvl w:val="0"/>
          <w:numId w:val="5"/>
        </w:numPr>
        <w:spacing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Включая бактериальную дизентерию (шигеллез); острые кишечные инфекции, вызванные установленными бактериальными, вирусными возбудителями, неустановленными </w:t>
      </w:r>
      <w:r w:rsidR="001E7E40">
        <w:rPr>
          <w:rFonts w:ascii="Times New Roman" w:eastAsia="Calibri" w:hAnsi="Times New Roman" w:cs="Times New Roman"/>
          <w:sz w:val="24"/>
          <w:szCs w:val="24"/>
        </w:rPr>
        <w:t>инфекционными возбудителями, а также пищевые ток</w:t>
      </w:r>
      <w:r w:rsidR="00B1775A">
        <w:rPr>
          <w:rFonts w:ascii="Times New Roman" w:eastAsia="Calibri" w:hAnsi="Times New Roman" w:cs="Times New Roman"/>
          <w:sz w:val="24"/>
          <w:szCs w:val="24"/>
        </w:rPr>
        <w:t>сикоинфекции установленной и неу</w:t>
      </w:r>
      <w:r w:rsidR="001E7E40">
        <w:rPr>
          <w:rFonts w:ascii="Times New Roman" w:eastAsia="Calibri" w:hAnsi="Times New Roman" w:cs="Times New Roman"/>
          <w:sz w:val="24"/>
          <w:szCs w:val="24"/>
        </w:rPr>
        <w:t>становленной этиологии.</w:t>
      </w:r>
    </w:p>
    <w:p w:rsidR="00BA2981" w:rsidRPr="00B04D92" w:rsidRDefault="00B6735F" w:rsidP="00B6735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1</w:t>
      </w:r>
      <w:r w:rsidR="007C0983">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001E7E40" w:rsidRPr="00B04D92">
        <w:rPr>
          <w:rFonts w:ascii="Times New Roman" w:eastAsia="Calibri" w:hAnsi="Times New Roman" w:cs="Times New Roman"/>
          <w:sz w:val="28"/>
          <w:szCs w:val="28"/>
        </w:rPr>
        <w:t>Заболеваемость ВИЧ-инфекцией</w:t>
      </w:r>
      <w:r w:rsidR="005D7346">
        <w:rPr>
          <w:rFonts w:ascii="Times New Roman" w:hAnsi="Times New Roman" w:cs="Times New Roman"/>
          <w:sz w:val="28"/>
          <w:szCs w:val="28"/>
        </w:rPr>
        <w:t>(по данным Росстата)</w:t>
      </w:r>
    </w:p>
    <w:p w:rsidR="001E7E40" w:rsidRDefault="001E7E40" w:rsidP="001E7E40">
      <w:pPr>
        <w:spacing w:after="0" w:line="240" w:lineRule="auto"/>
        <w:jc w:val="center"/>
        <w:rPr>
          <w:rFonts w:ascii="Times New Roman" w:eastAsia="Calibri" w:hAnsi="Times New Roman" w:cs="Times New Roman"/>
          <w:sz w:val="24"/>
          <w:szCs w:val="24"/>
        </w:rPr>
      </w:pPr>
    </w:p>
    <w:tbl>
      <w:tblPr>
        <w:tblStyle w:val="a8"/>
        <w:tblW w:w="0" w:type="auto"/>
        <w:jc w:val="center"/>
        <w:tblLook w:val="04A0"/>
      </w:tblPr>
      <w:tblGrid>
        <w:gridCol w:w="5036"/>
        <w:gridCol w:w="837"/>
        <w:gridCol w:w="973"/>
        <w:gridCol w:w="973"/>
        <w:gridCol w:w="876"/>
        <w:gridCol w:w="876"/>
      </w:tblGrid>
      <w:tr w:rsidR="00FC6922" w:rsidRPr="00B04D92" w:rsidTr="00FC6922">
        <w:trPr>
          <w:jc w:val="center"/>
        </w:trPr>
        <w:tc>
          <w:tcPr>
            <w:tcW w:w="5036" w:type="dxa"/>
          </w:tcPr>
          <w:p w:rsidR="00FC6922" w:rsidRPr="00B04D92" w:rsidRDefault="00FC6922" w:rsidP="00B04D92">
            <w:pPr>
              <w:jc w:val="center"/>
              <w:rPr>
                <w:rFonts w:ascii="Times New Roman" w:eastAsia="Calibri" w:hAnsi="Times New Roman" w:cs="Times New Roman"/>
                <w:sz w:val="24"/>
                <w:szCs w:val="24"/>
              </w:rPr>
            </w:pPr>
            <w:bookmarkStart w:id="5" w:name="_Hlk31611179"/>
          </w:p>
        </w:tc>
        <w:tc>
          <w:tcPr>
            <w:tcW w:w="837"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2015</w:t>
            </w:r>
          </w:p>
        </w:tc>
        <w:tc>
          <w:tcPr>
            <w:tcW w:w="973"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2016</w:t>
            </w:r>
          </w:p>
        </w:tc>
        <w:tc>
          <w:tcPr>
            <w:tcW w:w="973"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2017</w:t>
            </w:r>
          </w:p>
        </w:tc>
        <w:tc>
          <w:tcPr>
            <w:tcW w:w="876"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2018</w:t>
            </w:r>
          </w:p>
        </w:tc>
        <w:tc>
          <w:tcPr>
            <w:tcW w:w="876"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2019</w:t>
            </w:r>
          </w:p>
        </w:tc>
      </w:tr>
      <w:tr w:rsidR="00B04D92" w:rsidRPr="00B04D92" w:rsidTr="00FC6922">
        <w:trPr>
          <w:jc w:val="center"/>
        </w:trPr>
        <w:tc>
          <w:tcPr>
            <w:tcW w:w="5036" w:type="dxa"/>
          </w:tcPr>
          <w:p w:rsidR="00B04D92" w:rsidRPr="00B04D92" w:rsidRDefault="00B04D92" w:rsidP="00B04D92">
            <w:pPr>
              <w:jc w:val="both"/>
              <w:rPr>
                <w:rFonts w:ascii="Times New Roman" w:eastAsia="Calibri" w:hAnsi="Times New Roman" w:cs="Times New Roman"/>
                <w:sz w:val="24"/>
                <w:szCs w:val="24"/>
              </w:rPr>
            </w:pPr>
            <w:r>
              <w:rPr>
                <w:rFonts w:ascii="Times New Roman" w:eastAsia="Calibri" w:hAnsi="Times New Roman" w:cs="Times New Roman"/>
                <w:sz w:val="24"/>
                <w:szCs w:val="24"/>
              </w:rPr>
              <w:t>Зарегистрировано пациентов с ВИЧ-инфекцией:</w:t>
            </w:r>
          </w:p>
        </w:tc>
        <w:tc>
          <w:tcPr>
            <w:tcW w:w="837" w:type="dxa"/>
          </w:tcPr>
          <w:p w:rsidR="00B04D92" w:rsidRPr="00B04D92" w:rsidRDefault="00B04D92" w:rsidP="00B04D92">
            <w:pPr>
              <w:jc w:val="center"/>
              <w:rPr>
                <w:rFonts w:ascii="Times New Roman" w:eastAsia="Calibri" w:hAnsi="Times New Roman" w:cs="Times New Roman"/>
                <w:sz w:val="24"/>
                <w:szCs w:val="24"/>
              </w:rPr>
            </w:pPr>
          </w:p>
        </w:tc>
        <w:tc>
          <w:tcPr>
            <w:tcW w:w="973" w:type="dxa"/>
          </w:tcPr>
          <w:p w:rsidR="00B04D92" w:rsidRPr="00B04D92" w:rsidRDefault="00B04D92" w:rsidP="00B04D92">
            <w:pPr>
              <w:jc w:val="center"/>
              <w:rPr>
                <w:rFonts w:ascii="Times New Roman" w:eastAsia="Calibri" w:hAnsi="Times New Roman" w:cs="Times New Roman"/>
                <w:sz w:val="24"/>
                <w:szCs w:val="24"/>
              </w:rPr>
            </w:pPr>
          </w:p>
        </w:tc>
        <w:tc>
          <w:tcPr>
            <w:tcW w:w="973" w:type="dxa"/>
          </w:tcPr>
          <w:p w:rsidR="00B04D92" w:rsidRPr="00B04D92" w:rsidRDefault="00B04D92" w:rsidP="00B04D92">
            <w:pPr>
              <w:jc w:val="center"/>
              <w:rPr>
                <w:rFonts w:ascii="Times New Roman" w:eastAsia="Calibri" w:hAnsi="Times New Roman" w:cs="Times New Roman"/>
                <w:sz w:val="24"/>
                <w:szCs w:val="24"/>
              </w:rPr>
            </w:pPr>
          </w:p>
        </w:tc>
        <w:tc>
          <w:tcPr>
            <w:tcW w:w="876" w:type="dxa"/>
          </w:tcPr>
          <w:p w:rsidR="00B04D92" w:rsidRPr="00B04D92" w:rsidRDefault="00B04D92" w:rsidP="00B04D92">
            <w:pPr>
              <w:jc w:val="center"/>
              <w:rPr>
                <w:rFonts w:ascii="Times New Roman" w:eastAsia="Calibri" w:hAnsi="Times New Roman" w:cs="Times New Roman"/>
                <w:sz w:val="24"/>
                <w:szCs w:val="24"/>
              </w:rPr>
            </w:pPr>
          </w:p>
        </w:tc>
        <w:tc>
          <w:tcPr>
            <w:tcW w:w="876" w:type="dxa"/>
          </w:tcPr>
          <w:p w:rsidR="00B04D92" w:rsidRPr="00B04D92" w:rsidRDefault="00B04D92" w:rsidP="00B04D92">
            <w:pPr>
              <w:jc w:val="center"/>
              <w:rPr>
                <w:rFonts w:ascii="Times New Roman" w:eastAsia="Calibri" w:hAnsi="Times New Roman" w:cs="Times New Roman"/>
                <w:sz w:val="24"/>
                <w:szCs w:val="24"/>
              </w:rPr>
            </w:pPr>
          </w:p>
        </w:tc>
      </w:tr>
      <w:tr w:rsidR="00145852" w:rsidRPr="00B04D92" w:rsidTr="00FC6922">
        <w:trPr>
          <w:jc w:val="center"/>
        </w:trPr>
        <w:tc>
          <w:tcPr>
            <w:tcW w:w="5036" w:type="dxa"/>
          </w:tcPr>
          <w:p w:rsidR="00145852" w:rsidRPr="00B04D92" w:rsidRDefault="00145852" w:rsidP="00B04D92">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 на конец года, человек</w:t>
            </w:r>
          </w:p>
        </w:tc>
        <w:tc>
          <w:tcPr>
            <w:tcW w:w="837"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174</w:t>
            </w:r>
          </w:p>
        </w:tc>
        <w:tc>
          <w:tcPr>
            <w:tcW w:w="973"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254</w:t>
            </w:r>
          </w:p>
        </w:tc>
        <w:tc>
          <w:tcPr>
            <w:tcW w:w="973"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254</w:t>
            </w:r>
          </w:p>
        </w:tc>
        <w:tc>
          <w:tcPr>
            <w:tcW w:w="876"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252</w:t>
            </w:r>
          </w:p>
        </w:tc>
        <w:tc>
          <w:tcPr>
            <w:tcW w:w="876"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294</w:t>
            </w:r>
          </w:p>
        </w:tc>
      </w:tr>
      <w:tr w:rsidR="00145852" w:rsidRPr="00B04D92" w:rsidTr="00FC6922">
        <w:trPr>
          <w:jc w:val="center"/>
        </w:trPr>
        <w:tc>
          <w:tcPr>
            <w:tcW w:w="5036" w:type="dxa"/>
          </w:tcPr>
          <w:p w:rsidR="00145852" w:rsidRPr="00B04D92" w:rsidRDefault="00145852" w:rsidP="00B04D92">
            <w:pPr>
              <w:jc w:val="both"/>
              <w:rPr>
                <w:rFonts w:ascii="Times New Roman" w:eastAsia="Calibri" w:hAnsi="Times New Roman" w:cs="Times New Roman"/>
                <w:sz w:val="24"/>
                <w:szCs w:val="24"/>
              </w:rPr>
            </w:pPr>
            <w:r>
              <w:rPr>
                <w:rFonts w:ascii="Times New Roman" w:eastAsia="Calibri" w:hAnsi="Times New Roman" w:cs="Times New Roman"/>
                <w:sz w:val="24"/>
                <w:szCs w:val="24"/>
              </w:rPr>
              <w:t>на 100 000 человек населения</w:t>
            </w:r>
          </w:p>
        </w:tc>
        <w:tc>
          <w:tcPr>
            <w:tcW w:w="837"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735,9</w:t>
            </w:r>
          </w:p>
        </w:tc>
        <w:tc>
          <w:tcPr>
            <w:tcW w:w="973"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1082,3</w:t>
            </w:r>
          </w:p>
        </w:tc>
        <w:tc>
          <w:tcPr>
            <w:tcW w:w="973"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1082,1</w:t>
            </w:r>
          </w:p>
        </w:tc>
        <w:tc>
          <w:tcPr>
            <w:tcW w:w="876"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1084,9</w:t>
            </w:r>
          </w:p>
        </w:tc>
        <w:tc>
          <w:tcPr>
            <w:tcW w:w="876"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1292,9</w:t>
            </w:r>
          </w:p>
        </w:tc>
      </w:tr>
      <w:tr w:rsidR="00145852" w:rsidRPr="00B04D92" w:rsidTr="00FC6922">
        <w:trPr>
          <w:jc w:val="center"/>
        </w:trPr>
        <w:tc>
          <w:tcPr>
            <w:tcW w:w="5036" w:type="dxa"/>
          </w:tcPr>
          <w:p w:rsidR="00145852" w:rsidRPr="00B04D92" w:rsidRDefault="00145852" w:rsidP="00B04D92">
            <w:pPr>
              <w:jc w:val="both"/>
              <w:rPr>
                <w:rFonts w:ascii="Times New Roman" w:eastAsia="Calibri" w:hAnsi="Times New Roman" w:cs="Times New Roman"/>
                <w:sz w:val="24"/>
                <w:szCs w:val="24"/>
              </w:rPr>
            </w:pPr>
            <w:r>
              <w:rPr>
                <w:rFonts w:ascii="Times New Roman" w:eastAsia="Calibri" w:hAnsi="Times New Roman" w:cs="Times New Roman"/>
                <w:sz w:val="24"/>
                <w:szCs w:val="24"/>
              </w:rPr>
              <w:t>Из числа зарегистрированных пациентов – впервые в жизни установленным диагнозом:</w:t>
            </w:r>
          </w:p>
        </w:tc>
        <w:tc>
          <w:tcPr>
            <w:tcW w:w="837" w:type="dxa"/>
          </w:tcPr>
          <w:p w:rsidR="00145852" w:rsidRPr="00C734C1" w:rsidRDefault="00145852" w:rsidP="005740D3">
            <w:pPr>
              <w:jc w:val="center"/>
              <w:rPr>
                <w:rFonts w:ascii="Times New Roman" w:eastAsia="Calibri" w:hAnsi="Times New Roman"/>
                <w:sz w:val="24"/>
                <w:szCs w:val="24"/>
              </w:rPr>
            </w:pPr>
          </w:p>
        </w:tc>
        <w:tc>
          <w:tcPr>
            <w:tcW w:w="973" w:type="dxa"/>
          </w:tcPr>
          <w:p w:rsidR="00145852" w:rsidRPr="00C734C1" w:rsidRDefault="00145852" w:rsidP="005740D3">
            <w:pPr>
              <w:jc w:val="center"/>
              <w:rPr>
                <w:rFonts w:ascii="Times New Roman" w:eastAsia="Calibri" w:hAnsi="Times New Roman"/>
                <w:sz w:val="24"/>
                <w:szCs w:val="24"/>
              </w:rPr>
            </w:pPr>
          </w:p>
        </w:tc>
        <w:tc>
          <w:tcPr>
            <w:tcW w:w="973" w:type="dxa"/>
          </w:tcPr>
          <w:p w:rsidR="00145852" w:rsidRPr="00C734C1" w:rsidRDefault="00145852" w:rsidP="005740D3">
            <w:pPr>
              <w:jc w:val="center"/>
              <w:rPr>
                <w:rFonts w:ascii="Times New Roman" w:eastAsia="Calibri" w:hAnsi="Times New Roman"/>
                <w:sz w:val="24"/>
                <w:szCs w:val="24"/>
              </w:rPr>
            </w:pPr>
          </w:p>
        </w:tc>
        <w:tc>
          <w:tcPr>
            <w:tcW w:w="876" w:type="dxa"/>
          </w:tcPr>
          <w:p w:rsidR="00145852" w:rsidRPr="00C734C1" w:rsidRDefault="00145852" w:rsidP="005740D3">
            <w:pPr>
              <w:jc w:val="center"/>
              <w:rPr>
                <w:rFonts w:ascii="Times New Roman" w:eastAsia="Calibri" w:hAnsi="Times New Roman"/>
                <w:sz w:val="24"/>
                <w:szCs w:val="24"/>
              </w:rPr>
            </w:pPr>
          </w:p>
        </w:tc>
        <w:tc>
          <w:tcPr>
            <w:tcW w:w="876" w:type="dxa"/>
          </w:tcPr>
          <w:p w:rsidR="00145852" w:rsidRPr="00C734C1" w:rsidRDefault="00145852" w:rsidP="005740D3">
            <w:pPr>
              <w:jc w:val="center"/>
              <w:rPr>
                <w:rFonts w:ascii="Times New Roman" w:eastAsia="Calibri" w:hAnsi="Times New Roman"/>
                <w:sz w:val="24"/>
                <w:szCs w:val="24"/>
              </w:rPr>
            </w:pPr>
          </w:p>
        </w:tc>
      </w:tr>
      <w:tr w:rsidR="00145852" w:rsidRPr="00B04D92" w:rsidTr="00FC6922">
        <w:trPr>
          <w:jc w:val="center"/>
        </w:trPr>
        <w:tc>
          <w:tcPr>
            <w:tcW w:w="5036" w:type="dxa"/>
          </w:tcPr>
          <w:p w:rsidR="00145852" w:rsidRPr="00B04D92" w:rsidRDefault="00145852" w:rsidP="00B04D92">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 человек</w:t>
            </w:r>
          </w:p>
        </w:tc>
        <w:tc>
          <w:tcPr>
            <w:tcW w:w="837"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50</w:t>
            </w:r>
          </w:p>
        </w:tc>
        <w:tc>
          <w:tcPr>
            <w:tcW w:w="973"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55</w:t>
            </w:r>
          </w:p>
        </w:tc>
        <w:tc>
          <w:tcPr>
            <w:tcW w:w="973"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60</w:t>
            </w:r>
          </w:p>
        </w:tc>
        <w:tc>
          <w:tcPr>
            <w:tcW w:w="876"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28</w:t>
            </w:r>
          </w:p>
        </w:tc>
        <w:tc>
          <w:tcPr>
            <w:tcW w:w="876"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58</w:t>
            </w:r>
          </w:p>
        </w:tc>
      </w:tr>
      <w:tr w:rsidR="00145852" w:rsidRPr="00B04D92" w:rsidTr="00FC6922">
        <w:trPr>
          <w:jc w:val="center"/>
        </w:trPr>
        <w:tc>
          <w:tcPr>
            <w:tcW w:w="5036" w:type="dxa"/>
          </w:tcPr>
          <w:p w:rsidR="00145852" w:rsidRPr="00B04D92" w:rsidRDefault="00145852" w:rsidP="00B04D92">
            <w:pPr>
              <w:jc w:val="both"/>
              <w:rPr>
                <w:rFonts w:ascii="Times New Roman" w:eastAsia="Calibri" w:hAnsi="Times New Roman" w:cs="Times New Roman"/>
                <w:sz w:val="24"/>
                <w:szCs w:val="24"/>
              </w:rPr>
            </w:pPr>
            <w:r>
              <w:rPr>
                <w:rFonts w:ascii="Times New Roman" w:eastAsia="Calibri" w:hAnsi="Times New Roman" w:cs="Times New Roman"/>
                <w:sz w:val="24"/>
                <w:szCs w:val="24"/>
              </w:rPr>
              <w:t>на 100 000 человек населения</w:t>
            </w:r>
          </w:p>
        </w:tc>
        <w:tc>
          <w:tcPr>
            <w:tcW w:w="837"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211,5</w:t>
            </w:r>
          </w:p>
        </w:tc>
        <w:tc>
          <w:tcPr>
            <w:tcW w:w="973"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234,4</w:t>
            </w:r>
          </w:p>
        </w:tc>
        <w:tc>
          <w:tcPr>
            <w:tcW w:w="973"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255,6</w:t>
            </w:r>
          </w:p>
        </w:tc>
        <w:tc>
          <w:tcPr>
            <w:tcW w:w="876"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120,5</w:t>
            </w:r>
          </w:p>
        </w:tc>
        <w:tc>
          <w:tcPr>
            <w:tcW w:w="876"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255,1</w:t>
            </w:r>
          </w:p>
        </w:tc>
      </w:tr>
      <w:tr w:rsidR="00B04D92" w:rsidRPr="00B04D92" w:rsidTr="00FC6922">
        <w:trPr>
          <w:jc w:val="center"/>
        </w:trPr>
        <w:tc>
          <w:tcPr>
            <w:tcW w:w="5036" w:type="dxa"/>
          </w:tcPr>
          <w:p w:rsidR="00B04D92" w:rsidRPr="00B04D92" w:rsidRDefault="004C63E9" w:rsidP="00B04D92">
            <w:pPr>
              <w:jc w:val="both"/>
              <w:rPr>
                <w:rFonts w:ascii="Times New Roman" w:eastAsia="Calibri" w:hAnsi="Times New Roman" w:cs="Times New Roman"/>
                <w:sz w:val="24"/>
                <w:szCs w:val="24"/>
              </w:rPr>
            </w:pPr>
            <w:r>
              <w:rPr>
                <w:rFonts w:ascii="Times New Roman" w:eastAsia="Calibri" w:hAnsi="Times New Roman" w:cs="Times New Roman"/>
                <w:sz w:val="24"/>
                <w:szCs w:val="24"/>
              </w:rPr>
              <w:t>справочно по Кемеровской области</w:t>
            </w:r>
            <w:r w:rsidR="00B04D92">
              <w:rPr>
                <w:rFonts w:ascii="Times New Roman" w:eastAsia="Calibri" w:hAnsi="Times New Roman" w:cs="Times New Roman"/>
                <w:sz w:val="24"/>
                <w:szCs w:val="24"/>
              </w:rPr>
              <w:t xml:space="preserve"> на 100 000 человек населения</w:t>
            </w:r>
          </w:p>
        </w:tc>
        <w:tc>
          <w:tcPr>
            <w:tcW w:w="837" w:type="dxa"/>
          </w:tcPr>
          <w:p w:rsidR="00B04D92" w:rsidRPr="00B04D92" w:rsidRDefault="00B04D92" w:rsidP="00B04D92">
            <w:pPr>
              <w:jc w:val="center"/>
              <w:rPr>
                <w:rFonts w:ascii="Times New Roman" w:eastAsia="Calibri" w:hAnsi="Times New Roman" w:cs="Times New Roman"/>
                <w:sz w:val="24"/>
                <w:szCs w:val="24"/>
              </w:rPr>
            </w:pPr>
          </w:p>
        </w:tc>
        <w:tc>
          <w:tcPr>
            <w:tcW w:w="973" w:type="dxa"/>
          </w:tcPr>
          <w:p w:rsidR="00B04D92" w:rsidRPr="00B04D92" w:rsidRDefault="00B04D92" w:rsidP="00B04D92">
            <w:pPr>
              <w:jc w:val="center"/>
              <w:rPr>
                <w:rFonts w:ascii="Times New Roman" w:eastAsia="Calibri" w:hAnsi="Times New Roman" w:cs="Times New Roman"/>
                <w:sz w:val="24"/>
                <w:szCs w:val="24"/>
              </w:rPr>
            </w:pPr>
          </w:p>
        </w:tc>
        <w:tc>
          <w:tcPr>
            <w:tcW w:w="973" w:type="dxa"/>
          </w:tcPr>
          <w:p w:rsidR="00B04D92" w:rsidRPr="00B04D92" w:rsidRDefault="00B04D92" w:rsidP="00B04D92">
            <w:pPr>
              <w:jc w:val="center"/>
              <w:rPr>
                <w:rFonts w:ascii="Times New Roman" w:eastAsia="Calibri" w:hAnsi="Times New Roman" w:cs="Times New Roman"/>
                <w:sz w:val="24"/>
                <w:szCs w:val="24"/>
              </w:rPr>
            </w:pPr>
          </w:p>
        </w:tc>
        <w:tc>
          <w:tcPr>
            <w:tcW w:w="876" w:type="dxa"/>
          </w:tcPr>
          <w:p w:rsidR="00B04D92" w:rsidRPr="00B04D92" w:rsidRDefault="00B04D92" w:rsidP="00B04D92">
            <w:pPr>
              <w:jc w:val="center"/>
              <w:rPr>
                <w:rFonts w:ascii="Times New Roman" w:eastAsia="Calibri" w:hAnsi="Times New Roman" w:cs="Times New Roman"/>
                <w:sz w:val="24"/>
                <w:szCs w:val="24"/>
              </w:rPr>
            </w:pPr>
          </w:p>
        </w:tc>
        <w:tc>
          <w:tcPr>
            <w:tcW w:w="876" w:type="dxa"/>
          </w:tcPr>
          <w:p w:rsidR="00B04D92" w:rsidRPr="00B04D92" w:rsidRDefault="00B04D92" w:rsidP="00B04D92">
            <w:pPr>
              <w:jc w:val="center"/>
              <w:rPr>
                <w:rFonts w:ascii="Times New Roman" w:eastAsia="Calibri" w:hAnsi="Times New Roman" w:cs="Times New Roman"/>
                <w:sz w:val="24"/>
                <w:szCs w:val="24"/>
              </w:rPr>
            </w:pPr>
          </w:p>
        </w:tc>
      </w:tr>
      <w:bookmarkEnd w:id="5"/>
    </w:tbl>
    <w:p w:rsidR="002063ED" w:rsidRDefault="002063ED" w:rsidP="001E7E40">
      <w:pPr>
        <w:spacing w:after="0" w:line="240" w:lineRule="auto"/>
        <w:jc w:val="center"/>
        <w:rPr>
          <w:rFonts w:ascii="Times New Roman" w:eastAsia="Calibri" w:hAnsi="Times New Roman" w:cs="Times New Roman"/>
          <w:sz w:val="28"/>
          <w:szCs w:val="28"/>
        </w:rPr>
      </w:pPr>
    </w:p>
    <w:p w:rsidR="00695EDD" w:rsidRDefault="00B6735F" w:rsidP="00695EDD">
      <w:pPr>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Таблица 1</w:t>
      </w:r>
      <w:r w:rsidR="007C0983">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002063ED" w:rsidRPr="00B04D92">
        <w:rPr>
          <w:rFonts w:ascii="Times New Roman" w:eastAsia="Calibri" w:hAnsi="Times New Roman" w:cs="Times New Roman"/>
          <w:sz w:val="28"/>
          <w:szCs w:val="28"/>
        </w:rPr>
        <w:t>Заболеваемость</w:t>
      </w:r>
      <w:r w:rsidR="002063ED">
        <w:rPr>
          <w:rFonts w:ascii="Times New Roman" w:eastAsia="Calibri" w:hAnsi="Times New Roman" w:cs="Times New Roman"/>
          <w:sz w:val="28"/>
          <w:szCs w:val="28"/>
        </w:rPr>
        <w:t xml:space="preserve"> злокачественными новообразованиями</w:t>
      </w:r>
    </w:p>
    <w:p w:rsidR="001E7E40" w:rsidRPr="001E7E40" w:rsidRDefault="005D7346" w:rsidP="00695EDD">
      <w:pPr>
        <w:spacing w:after="0" w:line="240" w:lineRule="auto"/>
        <w:ind w:firstLine="709"/>
        <w:jc w:val="center"/>
        <w:rPr>
          <w:rFonts w:ascii="Times New Roman" w:eastAsia="Calibri" w:hAnsi="Times New Roman" w:cs="Times New Roman"/>
          <w:sz w:val="24"/>
          <w:szCs w:val="24"/>
        </w:rPr>
      </w:pPr>
      <w:r>
        <w:rPr>
          <w:rFonts w:ascii="Times New Roman" w:hAnsi="Times New Roman" w:cs="Times New Roman"/>
          <w:sz w:val="28"/>
          <w:szCs w:val="28"/>
        </w:rPr>
        <w:t>(по данным Росстата)</w:t>
      </w:r>
    </w:p>
    <w:p w:rsidR="004E5CFF" w:rsidRPr="004E5CFF" w:rsidRDefault="004E5CFF" w:rsidP="004E5CFF">
      <w:pPr>
        <w:spacing w:after="0" w:line="240" w:lineRule="auto"/>
        <w:jc w:val="center"/>
        <w:rPr>
          <w:rFonts w:ascii="Times New Roman" w:eastAsia="Calibri" w:hAnsi="Times New Roman" w:cs="Times New Roman"/>
          <w:sz w:val="24"/>
          <w:szCs w:val="24"/>
        </w:rPr>
      </w:pPr>
    </w:p>
    <w:tbl>
      <w:tblPr>
        <w:tblStyle w:val="a8"/>
        <w:tblW w:w="0" w:type="auto"/>
        <w:jc w:val="center"/>
        <w:tblLook w:val="04A0"/>
      </w:tblPr>
      <w:tblGrid>
        <w:gridCol w:w="4999"/>
        <w:gridCol w:w="876"/>
        <w:gridCol w:w="972"/>
        <w:gridCol w:w="972"/>
        <w:gridCol w:w="876"/>
        <w:gridCol w:w="876"/>
      </w:tblGrid>
      <w:tr w:rsidR="00FC6922" w:rsidRPr="00B04D92" w:rsidTr="0000302C">
        <w:trPr>
          <w:jc w:val="center"/>
        </w:trPr>
        <w:tc>
          <w:tcPr>
            <w:tcW w:w="4999" w:type="dxa"/>
          </w:tcPr>
          <w:p w:rsidR="00FC6922" w:rsidRPr="00B04D92" w:rsidRDefault="00FC6922" w:rsidP="004F5FCD">
            <w:pPr>
              <w:jc w:val="center"/>
              <w:rPr>
                <w:rFonts w:ascii="Times New Roman" w:eastAsia="Calibri" w:hAnsi="Times New Roman" w:cs="Times New Roman"/>
                <w:sz w:val="24"/>
                <w:szCs w:val="24"/>
              </w:rPr>
            </w:pPr>
          </w:p>
        </w:tc>
        <w:tc>
          <w:tcPr>
            <w:tcW w:w="876"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2015</w:t>
            </w:r>
          </w:p>
        </w:tc>
        <w:tc>
          <w:tcPr>
            <w:tcW w:w="972"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2016</w:t>
            </w:r>
          </w:p>
        </w:tc>
        <w:tc>
          <w:tcPr>
            <w:tcW w:w="972"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2017</w:t>
            </w:r>
          </w:p>
        </w:tc>
        <w:tc>
          <w:tcPr>
            <w:tcW w:w="876"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2018</w:t>
            </w:r>
          </w:p>
        </w:tc>
        <w:tc>
          <w:tcPr>
            <w:tcW w:w="876"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2019</w:t>
            </w:r>
          </w:p>
        </w:tc>
      </w:tr>
      <w:tr w:rsidR="002063ED" w:rsidRPr="00B04D92" w:rsidTr="00145852">
        <w:trPr>
          <w:jc w:val="center"/>
        </w:trPr>
        <w:tc>
          <w:tcPr>
            <w:tcW w:w="4999" w:type="dxa"/>
          </w:tcPr>
          <w:p w:rsidR="002063ED" w:rsidRPr="00B04D92" w:rsidRDefault="002063ED"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Зарегистрировано пациентов с </w:t>
            </w:r>
            <w:r w:rsidR="00203AF0">
              <w:rPr>
                <w:rFonts w:ascii="Times New Roman" w:eastAsia="Calibri" w:hAnsi="Times New Roman" w:cs="Times New Roman"/>
                <w:sz w:val="24"/>
                <w:szCs w:val="24"/>
              </w:rPr>
              <w:t>впервые в жизни установленным диагнозом</w:t>
            </w:r>
            <w:r>
              <w:rPr>
                <w:rFonts w:ascii="Times New Roman" w:eastAsia="Calibri" w:hAnsi="Times New Roman" w:cs="Times New Roman"/>
                <w:sz w:val="24"/>
                <w:szCs w:val="24"/>
              </w:rPr>
              <w:t>:</w:t>
            </w:r>
          </w:p>
        </w:tc>
        <w:tc>
          <w:tcPr>
            <w:tcW w:w="876" w:type="dxa"/>
          </w:tcPr>
          <w:p w:rsidR="002063ED" w:rsidRPr="00B04D92" w:rsidRDefault="002063ED" w:rsidP="004F5FCD">
            <w:pPr>
              <w:jc w:val="center"/>
              <w:rPr>
                <w:rFonts w:ascii="Times New Roman" w:eastAsia="Calibri" w:hAnsi="Times New Roman" w:cs="Times New Roman"/>
                <w:sz w:val="24"/>
                <w:szCs w:val="24"/>
              </w:rPr>
            </w:pPr>
          </w:p>
        </w:tc>
        <w:tc>
          <w:tcPr>
            <w:tcW w:w="972" w:type="dxa"/>
          </w:tcPr>
          <w:p w:rsidR="002063ED" w:rsidRPr="00B04D92" w:rsidRDefault="002063ED" w:rsidP="004F5FCD">
            <w:pPr>
              <w:jc w:val="center"/>
              <w:rPr>
                <w:rFonts w:ascii="Times New Roman" w:eastAsia="Calibri" w:hAnsi="Times New Roman" w:cs="Times New Roman"/>
                <w:sz w:val="24"/>
                <w:szCs w:val="24"/>
              </w:rPr>
            </w:pPr>
          </w:p>
        </w:tc>
        <w:tc>
          <w:tcPr>
            <w:tcW w:w="972" w:type="dxa"/>
          </w:tcPr>
          <w:p w:rsidR="002063ED" w:rsidRPr="00B04D92" w:rsidRDefault="002063ED" w:rsidP="004F5FCD">
            <w:pPr>
              <w:jc w:val="center"/>
              <w:rPr>
                <w:rFonts w:ascii="Times New Roman" w:eastAsia="Calibri" w:hAnsi="Times New Roman" w:cs="Times New Roman"/>
                <w:sz w:val="24"/>
                <w:szCs w:val="24"/>
              </w:rPr>
            </w:pPr>
          </w:p>
        </w:tc>
        <w:tc>
          <w:tcPr>
            <w:tcW w:w="876" w:type="dxa"/>
          </w:tcPr>
          <w:p w:rsidR="002063ED" w:rsidRPr="00B04D92" w:rsidRDefault="002063ED" w:rsidP="004F5FCD">
            <w:pPr>
              <w:jc w:val="center"/>
              <w:rPr>
                <w:rFonts w:ascii="Times New Roman" w:eastAsia="Calibri" w:hAnsi="Times New Roman" w:cs="Times New Roman"/>
                <w:sz w:val="24"/>
                <w:szCs w:val="24"/>
              </w:rPr>
            </w:pPr>
          </w:p>
        </w:tc>
        <w:tc>
          <w:tcPr>
            <w:tcW w:w="876" w:type="dxa"/>
          </w:tcPr>
          <w:p w:rsidR="002063ED" w:rsidRPr="00B04D92" w:rsidRDefault="002063ED" w:rsidP="004F5FCD">
            <w:pPr>
              <w:jc w:val="center"/>
              <w:rPr>
                <w:rFonts w:ascii="Times New Roman" w:eastAsia="Calibri" w:hAnsi="Times New Roman" w:cs="Times New Roman"/>
                <w:sz w:val="24"/>
                <w:szCs w:val="24"/>
              </w:rPr>
            </w:pPr>
          </w:p>
        </w:tc>
      </w:tr>
      <w:tr w:rsidR="00145852" w:rsidRPr="00B04D92" w:rsidTr="00145852">
        <w:trPr>
          <w:jc w:val="center"/>
        </w:trPr>
        <w:tc>
          <w:tcPr>
            <w:tcW w:w="4999" w:type="dxa"/>
          </w:tcPr>
          <w:p w:rsidR="00145852" w:rsidRPr="00B04D92" w:rsidRDefault="0014585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 человек</w:t>
            </w:r>
          </w:p>
        </w:tc>
        <w:tc>
          <w:tcPr>
            <w:tcW w:w="876"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116</w:t>
            </w:r>
          </w:p>
        </w:tc>
        <w:tc>
          <w:tcPr>
            <w:tcW w:w="972"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64</w:t>
            </w:r>
          </w:p>
        </w:tc>
        <w:tc>
          <w:tcPr>
            <w:tcW w:w="972"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66</w:t>
            </w:r>
          </w:p>
        </w:tc>
        <w:tc>
          <w:tcPr>
            <w:tcW w:w="876"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71</w:t>
            </w:r>
          </w:p>
        </w:tc>
        <w:tc>
          <w:tcPr>
            <w:tcW w:w="876"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91</w:t>
            </w:r>
          </w:p>
        </w:tc>
      </w:tr>
      <w:tr w:rsidR="00145852" w:rsidRPr="00B04D92" w:rsidTr="00145852">
        <w:trPr>
          <w:jc w:val="center"/>
        </w:trPr>
        <w:tc>
          <w:tcPr>
            <w:tcW w:w="4999" w:type="dxa"/>
          </w:tcPr>
          <w:p w:rsidR="00145852" w:rsidRPr="00B04D92" w:rsidRDefault="0014585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на 100 000 человек населения</w:t>
            </w:r>
          </w:p>
        </w:tc>
        <w:tc>
          <w:tcPr>
            <w:tcW w:w="876"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490,6</w:t>
            </w:r>
          </w:p>
        </w:tc>
        <w:tc>
          <w:tcPr>
            <w:tcW w:w="972"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272,7</w:t>
            </w:r>
          </w:p>
        </w:tc>
        <w:tc>
          <w:tcPr>
            <w:tcW w:w="972"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281,2</w:t>
            </w:r>
          </w:p>
        </w:tc>
        <w:tc>
          <w:tcPr>
            <w:tcW w:w="876"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305,7</w:t>
            </w:r>
          </w:p>
        </w:tc>
        <w:tc>
          <w:tcPr>
            <w:tcW w:w="876"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400,2</w:t>
            </w:r>
          </w:p>
        </w:tc>
      </w:tr>
      <w:tr w:rsidR="00145852" w:rsidRPr="00B04D92" w:rsidTr="00145852">
        <w:trPr>
          <w:jc w:val="center"/>
        </w:trPr>
        <w:tc>
          <w:tcPr>
            <w:tcW w:w="4999" w:type="dxa"/>
          </w:tcPr>
          <w:p w:rsidR="00145852" w:rsidRDefault="0014585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справочно по Кемеровской области на 100 000 человек населения</w:t>
            </w:r>
          </w:p>
        </w:tc>
        <w:tc>
          <w:tcPr>
            <w:tcW w:w="876" w:type="dxa"/>
          </w:tcPr>
          <w:p w:rsidR="00145852" w:rsidRPr="00C734C1" w:rsidRDefault="00145852" w:rsidP="005740D3">
            <w:pPr>
              <w:jc w:val="center"/>
              <w:rPr>
                <w:rFonts w:ascii="Times New Roman" w:eastAsia="Calibri" w:hAnsi="Times New Roman"/>
                <w:sz w:val="24"/>
                <w:szCs w:val="24"/>
              </w:rPr>
            </w:pPr>
          </w:p>
        </w:tc>
        <w:tc>
          <w:tcPr>
            <w:tcW w:w="972" w:type="dxa"/>
          </w:tcPr>
          <w:p w:rsidR="00145852" w:rsidRPr="00C734C1" w:rsidRDefault="00145852" w:rsidP="005740D3">
            <w:pPr>
              <w:jc w:val="center"/>
              <w:rPr>
                <w:rFonts w:ascii="Times New Roman" w:eastAsia="Calibri" w:hAnsi="Times New Roman"/>
                <w:sz w:val="24"/>
                <w:szCs w:val="24"/>
              </w:rPr>
            </w:pPr>
          </w:p>
        </w:tc>
        <w:tc>
          <w:tcPr>
            <w:tcW w:w="972" w:type="dxa"/>
          </w:tcPr>
          <w:p w:rsidR="00145852" w:rsidRPr="00C734C1" w:rsidRDefault="00145852" w:rsidP="005740D3">
            <w:pPr>
              <w:jc w:val="center"/>
              <w:rPr>
                <w:rFonts w:ascii="Times New Roman" w:eastAsia="Calibri" w:hAnsi="Times New Roman"/>
                <w:sz w:val="24"/>
                <w:szCs w:val="24"/>
              </w:rPr>
            </w:pPr>
          </w:p>
        </w:tc>
        <w:tc>
          <w:tcPr>
            <w:tcW w:w="876" w:type="dxa"/>
          </w:tcPr>
          <w:p w:rsidR="00145852" w:rsidRPr="00C734C1" w:rsidRDefault="00145852" w:rsidP="005740D3">
            <w:pPr>
              <w:jc w:val="center"/>
              <w:rPr>
                <w:rFonts w:ascii="Times New Roman" w:eastAsia="Calibri" w:hAnsi="Times New Roman"/>
                <w:sz w:val="24"/>
                <w:szCs w:val="24"/>
              </w:rPr>
            </w:pPr>
          </w:p>
        </w:tc>
        <w:tc>
          <w:tcPr>
            <w:tcW w:w="876" w:type="dxa"/>
          </w:tcPr>
          <w:p w:rsidR="00145852" w:rsidRPr="00C734C1" w:rsidRDefault="00145852" w:rsidP="005740D3">
            <w:pPr>
              <w:jc w:val="center"/>
              <w:rPr>
                <w:rFonts w:ascii="Times New Roman" w:eastAsia="Calibri" w:hAnsi="Times New Roman"/>
                <w:sz w:val="24"/>
                <w:szCs w:val="24"/>
              </w:rPr>
            </w:pPr>
          </w:p>
        </w:tc>
      </w:tr>
      <w:tr w:rsidR="00145852" w:rsidRPr="00B04D92" w:rsidTr="00145852">
        <w:trPr>
          <w:jc w:val="center"/>
        </w:trPr>
        <w:tc>
          <w:tcPr>
            <w:tcW w:w="4999" w:type="dxa"/>
          </w:tcPr>
          <w:p w:rsidR="00145852" w:rsidRDefault="0014585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Численность пациентов, состоящих на учете в лечебно-профилактических организациях на конец года:</w:t>
            </w:r>
          </w:p>
        </w:tc>
        <w:tc>
          <w:tcPr>
            <w:tcW w:w="876" w:type="dxa"/>
          </w:tcPr>
          <w:p w:rsidR="00145852" w:rsidRPr="00C734C1" w:rsidRDefault="00145852" w:rsidP="005740D3">
            <w:pPr>
              <w:jc w:val="center"/>
              <w:rPr>
                <w:rFonts w:ascii="Times New Roman" w:eastAsia="Calibri" w:hAnsi="Times New Roman"/>
                <w:sz w:val="24"/>
                <w:szCs w:val="24"/>
              </w:rPr>
            </w:pPr>
          </w:p>
        </w:tc>
        <w:tc>
          <w:tcPr>
            <w:tcW w:w="972" w:type="dxa"/>
          </w:tcPr>
          <w:p w:rsidR="00145852" w:rsidRPr="00C734C1" w:rsidRDefault="00145852" w:rsidP="005740D3">
            <w:pPr>
              <w:jc w:val="center"/>
              <w:rPr>
                <w:rFonts w:ascii="Times New Roman" w:eastAsia="Calibri" w:hAnsi="Times New Roman"/>
                <w:sz w:val="24"/>
                <w:szCs w:val="24"/>
              </w:rPr>
            </w:pPr>
          </w:p>
        </w:tc>
        <w:tc>
          <w:tcPr>
            <w:tcW w:w="972" w:type="dxa"/>
          </w:tcPr>
          <w:p w:rsidR="00145852" w:rsidRPr="00C734C1" w:rsidRDefault="00145852" w:rsidP="005740D3">
            <w:pPr>
              <w:jc w:val="center"/>
              <w:rPr>
                <w:rFonts w:ascii="Times New Roman" w:eastAsia="Calibri" w:hAnsi="Times New Roman"/>
                <w:sz w:val="24"/>
                <w:szCs w:val="24"/>
              </w:rPr>
            </w:pPr>
          </w:p>
        </w:tc>
        <w:tc>
          <w:tcPr>
            <w:tcW w:w="876" w:type="dxa"/>
          </w:tcPr>
          <w:p w:rsidR="00145852" w:rsidRPr="00C734C1" w:rsidRDefault="00145852" w:rsidP="005740D3">
            <w:pPr>
              <w:jc w:val="center"/>
              <w:rPr>
                <w:rFonts w:ascii="Times New Roman" w:eastAsia="Calibri" w:hAnsi="Times New Roman"/>
                <w:sz w:val="24"/>
                <w:szCs w:val="24"/>
              </w:rPr>
            </w:pPr>
          </w:p>
        </w:tc>
        <w:tc>
          <w:tcPr>
            <w:tcW w:w="876" w:type="dxa"/>
          </w:tcPr>
          <w:p w:rsidR="00145852" w:rsidRPr="00C734C1" w:rsidRDefault="00145852" w:rsidP="005740D3">
            <w:pPr>
              <w:jc w:val="center"/>
              <w:rPr>
                <w:rFonts w:ascii="Times New Roman" w:eastAsia="Calibri" w:hAnsi="Times New Roman"/>
                <w:sz w:val="24"/>
                <w:szCs w:val="24"/>
              </w:rPr>
            </w:pPr>
          </w:p>
        </w:tc>
      </w:tr>
      <w:tr w:rsidR="00145852" w:rsidRPr="00B04D92" w:rsidTr="00145852">
        <w:trPr>
          <w:jc w:val="center"/>
        </w:trPr>
        <w:tc>
          <w:tcPr>
            <w:tcW w:w="4999" w:type="dxa"/>
          </w:tcPr>
          <w:p w:rsidR="00145852" w:rsidRPr="00B04D92" w:rsidRDefault="0014585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 человек</w:t>
            </w:r>
          </w:p>
        </w:tc>
        <w:tc>
          <w:tcPr>
            <w:tcW w:w="876"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486</w:t>
            </w:r>
          </w:p>
        </w:tc>
        <w:tc>
          <w:tcPr>
            <w:tcW w:w="972"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493</w:t>
            </w:r>
          </w:p>
        </w:tc>
        <w:tc>
          <w:tcPr>
            <w:tcW w:w="972"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493</w:t>
            </w:r>
          </w:p>
        </w:tc>
        <w:tc>
          <w:tcPr>
            <w:tcW w:w="876"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418</w:t>
            </w:r>
          </w:p>
        </w:tc>
        <w:tc>
          <w:tcPr>
            <w:tcW w:w="876" w:type="dxa"/>
          </w:tcPr>
          <w:p w:rsidR="00145852" w:rsidRPr="00C734C1" w:rsidRDefault="00145852" w:rsidP="005740D3">
            <w:pPr>
              <w:jc w:val="center"/>
              <w:rPr>
                <w:rFonts w:ascii="Times New Roman" w:eastAsia="Calibri" w:hAnsi="Times New Roman"/>
                <w:sz w:val="24"/>
                <w:szCs w:val="24"/>
              </w:rPr>
            </w:pPr>
            <w:r w:rsidRPr="00C734C1">
              <w:rPr>
                <w:rFonts w:ascii="Times New Roman" w:eastAsia="Calibri" w:hAnsi="Times New Roman"/>
                <w:sz w:val="24"/>
                <w:szCs w:val="24"/>
              </w:rPr>
              <w:t>441</w:t>
            </w:r>
          </w:p>
        </w:tc>
      </w:tr>
      <w:tr w:rsidR="00145852" w:rsidRPr="00B04D92" w:rsidTr="00145852">
        <w:trPr>
          <w:jc w:val="center"/>
        </w:trPr>
        <w:tc>
          <w:tcPr>
            <w:tcW w:w="4999" w:type="dxa"/>
          </w:tcPr>
          <w:p w:rsidR="00145852" w:rsidRPr="00B04D92" w:rsidRDefault="0014585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на 100 000 человек населения</w:t>
            </w:r>
          </w:p>
        </w:tc>
        <w:tc>
          <w:tcPr>
            <w:tcW w:w="876"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2055,3</w:t>
            </w:r>
          </w:p>
        </w:tc>
        <w:tc>
          <w:tcPr>
            <w:tcW w:w="972"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2100,7</w:t>
            </w:r>
          </w:p>
        </w:tc>
        <w:tc>
          <w:tcPr>
            <w:tcW w:w="972"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2100,4</w:t>
            </w:r>
          </w:p>
        </w:tc>
        <w:tc>
          <w:tcPr>
            <w:tcW w:w="876"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1799,5</w:t>
            </w:r>
          </w:p>
        </w:tc>
        <w:tc>
          <w:tcPr>
            <w:tcW w:w="876" w:type="dxa"/>
          </w:tcPr>
          <w:p w:rsidR="00145852" w:rsidRPr="00C734C1" w:rsidRDefault="00145852" w:rsidP="005740D3">
            <w:pPr>
              <w:jc w:val="center"/>
              <w:rPr>
                <w:rFonts w:ascii="Times New Roman" w:eastAsia="Calibri" w:hAnsi="Times New Roman"/>
                <w:sz w:val="24"/>
                <w:szCs w:val="24"/>
              </w:rPr>
            </w:pPr>
            <w:r>
              <w:rPr>
                <w:rFonts w:ascii="Times New Roman" w:eastAsia="Calibri" w:hAnsi="Times New Roman"/>
                <w:sz w:val="24"/>
                <w:szCs w:val="24"/>
              </w:rPr>
              <w:t>1939,3</w:t>
            </w:r>
          </w:p>
        </w:tc>
      </w:tr>
      <w:tr w:rsidR="00145852" w:rsidRPr="00B04D92" w:rsidTr="00145852">
        <w:trPr>
          <w:jc w:val="center"/>
        </w:trPr>
        <w:tc>
          <w:tcPr>
            <w:tcW w:w="4999" w:type="dxa"/>
          </w:tcPr>
          <w:p w:rsidR="00145852" w:rsidRPr="00B04D92" w:rsidRDefault="0014585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справочно по Кемеровской области на 100 000 человек населения</w:t>
            </w:r>
          </w:p>
        </w:tc>
        <w:tc>
          <w:tcPr>
            <w:tcW w:w="876" w:type="dxa"/>
          </w:tcPr>
          <w:p w:rsidR="00145852" w:rsidRPr="00C734C1" w:rsidRDefault="00145852" w:rsidP="005740D3">
            <w:pPr>
              <w:jc w:val="center"/>
              <w:rPr>
                <w:rFonts w:ascii="Times New Roman" w:eastAsia="Calibri" w:hAnsi="Times New Roman"/>
                <w:sz w:val="24"/>
                <w:szCs w:val="24"/>
              </w:rPr>
            </w:pPr>
          </w:p>
        </w:tc>
        <w:tc>
          <w:tcPr>
            <w:tcW w:w="972" w:type="dxa"/>
          </w:tcPr>
          <w:p w:rsidR="00145852" w:rsidRPr="00C734C1" w:rsidRDefault="00145852" w:rsidP="005740D3">
            <w:pPr>
              <w:jc w:val="center"/>
              <w:rPr>
                <w:rFonts w:ascii="Times New Roman" w:eastAsia="Calibri" w:hAnsi="Times New Roman"/>
                <w:sz w:val="24"/>
                <w:szCs w:val="24"/>
              </w:rPr>
            </w:pPr>
          </w:p>
        </w:tc>
        <w:tc>
          <w:tcPr>
            <w:tcW w:w="972" w:type="dxa"/>
          </w:tcPr>
          <w:p w:rsidR="00145852" w:rsidRPr="00C734C1" w:rsidRDefault="00145852" w:rsidP="005740D3">
            <w:pPr>
              <w:jc w:val="center"/>
              <w:rPr>
                <w:rFonts w:ascii="Times New Roman" w:eastAsia="Calibri" w:hAnsi="Times New Roman"/>
                <w:sz w:val="24"/>
                <w:szCs w:val="24"/>
              </w:rPr>
            </w:pPr>
          </w:p>
        </w:tc>
        <w:tc>
          <w:tcPr>
            <w:tcW w:w="876" w:type="dxa"/>
          </w:tcPr>
          <w:p w:rsidR="00145852" w:rsidRPr="00C734C1" w:rsidRDefault="00145852" w:rsidP="005740D3">
            <w:pPr>
              <w:jc w:val="center"/>
              <w:rPr>
                <w:rFonts w:ascii="Times New Roman" w:eastAsia="Calibri" w:hAnsi="Times New Roman"/>
                <w:sz w:val="24"/>
                <w:szCs w:val="24"/>
              </w:rPr>
            </w:pPr>
          </w:p>
        </w:tc>
        <w:tc>
          <w:tcPr>
            <w:tcW w:w="876" w:type="dxa"/>
          </w:tcPr>
          <w:p w:rsidR="00145852" w:rsidRPr="00C734C1" w:rsidRDefault="00145852" w:rsidP="005740D3">
            <w:pPr>
              <w:jc w:val="center"/>
              <w:rPr>
                <w:rFonts w:ascii="Times New Roman" w:eastAsia="Calibri" w:hAnsi="Times New Roman"/>
                <w:sz w:val="24"/>
                <w:szCs w:val="24"/>
              </w:rPr>
            </w:pPr>
          </w:p>
        </w:tc>
      </w:tr>
    </w:tbl>
    <w:p w:rsidR="001D0970" w:rsidRDefault="001D0970" w:rsidP="001D0970">
      <w:pPr>
        <w:spacing w:after="0" w:line="240" w:lineRule="auto"/>
        <w:jc w:val="right"/>
        <w:rPr>
          <w:rFonts w:ascii="Times New Roman" w:eastAsia="Calibri" w:hAnsi="Times New Roman" w:cs="Times New Roman"/>
          <w:sz w:val="24"/>
          <w:szCs w:val="24"/>
        </w:rPr>
      </w:pPr>
    </w:p>
    <w:p w:rsidR="00695EDD" w:rsidRDefault="00B6735F" w:rsidP="00695EDD">
      <w:pPr>
        <w:spacing w:after="0" w:line="240" w:lineRule="auto"/>
        <w:ind w:firstLine="709"/>
        <w:jc w:val="center"/>
        <w:rPr>
          <w:rFonts w:ascii="Times New Roman" w:eastAsia="Calibri" w:hAnsi="Times New Roman" w:cs="Times New Roman"/>
          <w:sz w:val="28"/>
          <w:szCs w:val="28"/>
        </w:rPr>
      </w:pPr>
      <w:bookmarkStart w:id="6" w:name="_Hlk31376232"/>
      <w:r>
        <w:rPr>
          <w:rFonts w:ascii="Times New Roman" w:eastAsia="Calibri" w:hAnsi="Times New Roman" w:cs="Times New Roman"/>
          <w:sz w:val="28"/>
          <w:szCs w:val="28"/>
        </w:rPr>
        <w:t>Таблица 1</w:t>
      </w:r>
      <w:r w:rsidR="007C0983">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r w:rsidR="00203AF0" w:rsidRPr="00B04D92">
        <w:rPr>
          <w:rFonts w:ascii="Times New Roman" w:eastAsia="Calibri" w:hAnsi="Times New Roman" w:cs="Times New Roman"/>
          <w:sz w:val="28"/>
          <w:szCs w:val="28"/>
        </w:rPr>
        <w:t>Заболеваемость</w:t>
      </w:r>
      <w:r w:rsidR="00203AF0">
        <w:rPr>
          <w:rFonts w:ascii="Times New Roman" w:eastAsia="Calibri" w:hAnsi="Times New Roman" w:cs="Times New Roman"/>
          <w:sz w:val="28"/>
          <w:szCs w:val="28"/>
        </w:rPr>
        <w:t xml:space="preserve"> активным туберкулёзом</w:t>
      </w:r>
    </w:p>
    <w:p w:rsidR="00203AF0" w:rsidRPr="001E7E40" w:rsidRDefault="005D7346" w:rsidP="00695EDD">
      <w:pPr>
        <w:spacing w:after="0" w:line="240" w:lineRule="auto"/>
        <w:ind w:firstLine="709"/>
        <w:jc w:val="center"/>
        <w:rPr>
          <w:rFonts w:ascii="Times New Roman" w:eastAsia="Calibri" w:hAnsi="Times New Roman" w:cs="Times New Roman"/>
          <w:sz w:val="24"/>
          <w:szCs w:val="24"/>
        </w:rPr>
      </w:pPr>
      <w:r>
        <w:rPr>
          <w:rFonts w:ascii="Times New Roman" w:hAnsi="Times New Roman" w:cs="Times New Roman"/>
          <w:sz w:val="28"/>
          <w:szCs w:val="28"/>
        </w:rPr>
        <w:t>(по данным Росстата)</w:t>
      </w:r>
    </w:p>
    <w:tbl>
      <w:tblPr>
        <w:tblStyle w:val="a8"/>
        <w:tblW w:w="0" w:type="auto"/>
        <w:jc w:val="center"/>
        <w:tblLook w:val="04A0"/>
      </w:tblPr>
      <w:tblGrid>
        <w:gridCol w:w="5130"/>
        <w:gridCol w:w="835"/>
        <w:gridCol w:w="874"/>
        <w:gridCol w:w="969"/>
        <w:gridCol w:w="962"/>
        <w:gridCol w:w="801"/>
      </w:tblGrid>
      <w:tr w:rsidR="00FC6922" w:rsidRPr="00B04D92" w:rsidTr="0000302C">
        <w:trPr>
          <w:jc w:val="center"/>
        </w:trPr>
        <w:tc>
          <w:tcPr>
            <w:tcW w:w="5130" w:type="dxa"/>
          </w:tcPr>
          <w:p w:rsidR="00FC6922" w:rsidRPr="00B04D92" w:rsidRDefault="00FC6922" w:rsidP="004F5FCD">
            <w:pPr>
              <w:jc w:val="center"/>
              <w:rPr>
                <w:rFonts w:ascii="Times New Roman" w:eastAsia="Calibri" w:hAnsi="Times New Roman" w:cs="Times New Roman"/>
                <w:sz w:val="24"/>
                <w:szCs w:val="24"/>
              </w:rPr>
            </w:pPr>
          </w:p>
        </w:tc>
        <w:tc>
          <w:tcPr>
            <w:tcW w:w="835"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2015</w:t>
            </w:r>
          </w:p>
        </w:tc>
        <w:tc>
          <w:tcPr>
            <w:tcW w:w="874"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2016</w:t>
            </w:r>
          </w:p>
        </w:tc>
        <w:tc>
          <w:tcPr>
            <w:tcW w:w="969"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2017</w:t>
            </w:r>
          </w:p>
        </w:tc>
        <w:tc>
          <w:tcPr>
            <w:tcW w:w="962"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2018</w:t>
            </w:r>
          </w:p>
        </w:tc>
        <w:tc>
          <w:tcPr>
            <w:tcW w:w="801"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2019</w:t>
            </w:r>
          </w:p>
        </w:tc>
      </w:tr>
      <w:tr w:rsidR="005740D3" w:rsidRPr="00B04D92" w:rsidTr="005740D3">
        <w:trPr>
          <w:jc w:val="center"/>
        </w:trPr>
        <w:tc>
          <w:tcPr>
            <w:tcW w:w="5130" w:type="dxa"/>
          </w:tcPr>
          <w:p w:rsidR="005740D3" w:rsidRPr="00B04D92" w:rsidRDefault="005740D3"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Выявлено пациентов с впервые в жизни установленным диагнозом:</w:t>
            </w:r>
          </w:p>
        </w:tc>
        <w:tc>
          <w:tcPr>
            <w:tcW w:w="835" w:type="dxa"/>
          </w:tcPr>
          <w:p w:rsidR="005740D3" w:rsidRPr="00C734C1" w:rsidRDefault="005740D3" w:rsidP="005740D3">
            <w:pPr>
              <w:jc w:val="center"/>
              <w:rPr>
                <w:rFonts w:ascii="Times New Roman" w:eastAsia="Calibri" w:hAnsi="Times New Roman"/>
                <w:sz w:val="24"/>
                <w:szCs w:val="24"/>
              </w:rPr>
            </w:pPr>
          </w:p>
        </w:tc>
        <w:tc>
          <w:tcPr>
            <w:tcW w:w="874" w:type="dxa"/>
          </w:tcPr>
          <w:p w:rsidR="005740D3" w:rsidRPr="00C734C1" w:rsidRDefault="005740D3" w:rsidP="005740D3">
            <w:pPr>
              <w:jc w:val="center"/>
              <w:rPr>
                <w:rFonts w:ascii="Times New Roman" w:eastAsia="Calibri" w:hAnsi="Times New Roman"/>
                <w:sz w:val="24"/>
                <w:szCs w:val="24"/>
              </w:rPr>
            </w:pPr>
          </w:p>
        </w:tc>
        <w:tc>
          <w:tcPr>
            <w:tcW w:w="969" w:type="dxa"/>
          </w:tcPr>
          <w:p w:rsidR="005740D3" w:rsidRPr="00C734C1" w:rsidRDefault="005740D3" w:rsidP="005740D3">
            <w:pPr>
              <w:jc w:val="center"/>
              <w:rPr>
                <w:rFonts w:ascii="Times New Roman" w:eastAsia="Calibri" w:hAnsi="Times New Roman"/>
                <w:sz w:val="24"/>
                <w:szCs w:val="24"/>
              </w:rPr>
            </w:pPr>
          </w:p>
        </w:tc>
        <w:tc>
          <w:tcPr>
            <w:tcW w:w="962" w:type="dxa"/>
          </w:tcPr>
          <w:p w:rsidR="005740D3" w:rsidRPr="00C734C1" w:rsidRDefault="005740D3" w:rsidP="005740D3">
            <w:pPr>
              <w:jc w:val="center"/>
              <w:rPr>
                <w:rFonts w:ascii="Times New Roman" w:eastAsia="Calibri" w:hAnsi="Times New Roman"/>
                <w:sz w:val="24"/>
                <w:szCs w:val="24"/>
              </w:rPr>
            </w:pPr>
          </w:p>
        </w:tc>
        <w:tc>
          <w:tcPr>
            <w:tcW w:w="801" w:type="dxa"/>
          </w:tcPr>
          <w:p w:rsidR="005740D3" w:rsidRPr="00C734C1" w:rsidRDefault="005740D3" w:rsidP="005740D3">
            <w:pPr>
              <w:jc w:val="center"/>
              <w:rPr>
                <w:rFonts w:ascii="Times New Roman" w:eastAsia="Calibri" w:hAnsi="Times New Roman"/>
                <w:sz w:val="24"/>
                <w:szCs w:val="24"/>
              </w:rPr>
            </w:pPr>
          </w:p>
        </w:tc>
      </w:tr>
      <w:tr w:rsidR="005740D3" w:rsidRPr="00B04D92" w:rsidTr="005740D3">
        <w:trPr>
          <w:jc w:val="center"/>
        </w:trPr>
        <w:tc>
          <w:tcPr>
            <w:tcW w:w="5130" w:type="dxa"/>
          </w:tcPr>
          <w:p w:rsidR="005740D3" w:rsidRPr="00B04D92" w:rsidRDefault="005740D3"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 человек</w:t>
            </w:r>
          </w:p>
        </w:tc>
        <w:tc>
          <w:tcPr>
            <w:tcW w:w="835"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39</w:t>
            </w:r>
          </w:p>
        </w:tc>
        <w:tc>
          <w:tcPr>
            <w:tcW w:w="874"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44</w:t>
            </w:r>
          </w:p>
        </w:tc>
        <w:tc>
          <w:tcPr>
            <w:tcW w:w="969"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32</w:t>
            </w:r>
          </w:p>
        </w:tc>
        <w:tc>
          <w:tcPr>
            <w:tcW w:w="962"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36</w:t>
            </w:r>
          </w:p>
        </w:tc>
        <w:tc>
          <w:tcPr>
            <w:tcW w:w="801"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24</w:t>
            </w:r>
          </w:p>
        </w:tc>
      </w:tr>
      <w:tr w:rsidR="005740D3" w:rsidRPr="00B04D92" w:rsidTr="005740D3">
        <w:trPr>
          <w:jc w:val="center"/>
        </w:trPr>
        <w:tc>
          <w:tcPr>
            <w:tcW w:w="5130" w:type="dxa"/>
          </w:tcPr>
          <w:p w:rsidR="005740D3" w:rsidRPr="00B04D92" w:rsidRDefault="005740D3"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на 100 000 человек населения</w:t>
            </w:r>
          </w:p>
        </w:tc>
        <w:tc>
          <w:tcPr>
            <w:tcW w:w="835"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164,9</w:t>
            </w:r>
          </w:p>
        </w:tc>
        <w:tc>
          <w:tcPr>
            <w:tcW w:w="874"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187,5</w:t>
            </w:r>
          </w:p>
        </w:tc>
        <w:tc>
          <w:tcPr>
            <w:tcW w:w="969"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136,3</w:t>
            </w:r>
          </w:p>
        </w:tc>
        <w:tc>
          <w:tcPr>
            <w:tcW w:w="962"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155,0</w:t>
            </w:r>
          </w:p>
        </w:tc>
        <w:tc>
          <w:tcPr>
            <w:tcW w:w="801"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105,5</w:t>
            </w:r>
          </w:p>
        </w:tc>
      </w:tr>
      <w:tr w:rsidR="005740D3" w:rsidRPr="00B04D92" w:rsidTr="005740D3">
        <w:trPr>
          <w:jc w:val="center"/>
        </w:trPr>
        <w:tc>
          <w:tcPr>
            <w:tcW w:w="5130" w:type="dxa"/>
          </w:tcPr>
          <w:p w:rsidR="005740D3" w:rsidRDefault="005740D3"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справочно по Кемеровской области на 100 000 человек населения</w:t>
            </w:r>
          </w:p>
        </w:tc>
        <w:tc>
          <w:tcPr>
            <w:tcW w:w="835" w:type="dxa"/>
          </w:tcPr>
          <w:p w:rsidR="005740D3" w:rsidRPr="00C734C1" w:rsidRDefault="005740D3" w:rsidP="005740D3">
            <w:pPr>
              <w:jc w:val="center"/>
              <w:rPr>
                <w:rFonts w:ascii="Times New Roman" w:eastAsia="Calibri" w:hAnsi="Times New Roman"/>
                <w:sz w:val="24"/>
                <w:szCs w:val="24"/>
              </w:rPr>
            </w:pPr>
          </w:p>
        </w:tc>
        <w:tc>
          <w:tcPr>
            <w:tcW w:w="874" w:type="dxa"/>
          </w:tcPr>
          <w:p w:rsidR="005740D3" w:rsidRPr="00C734C1" w:rsidRDefault="005740D3" w:rsidP="005740D3">
            <w:pPr>
              <w:jc w:val="center"/>
              <w:rPr>
                <w:rFonts w:ascii="Times New Roman" w:eastAsia="Calibri" w:hAnsi="Times New Roman"/>
                <w:sz w:val="24"/>
                <w:szCs w:val="24"/>
              </w:rPr>
            </w:pPr>
          </w:p>
        </w:tc>
        <w:tc>
          <w:tcPr>
            <w:tcW w:w="969" w:type="dxa"/>
          </w:tcPr>
          <w:p w:rsidR="005740D3" w:rsidRPr="00C734C1" w:rsidRDefault="005740D3" w:rsidP="005740D3">
            <w:pPr>
              <w:jc w:val="center"/>
              <w:rPr>
                <w:rFonts w:ascii="Times New Roman" w:eastAsia="Calibri" w:hAnsi="Times New Roman"/>
                <w:sz w:val="24"/>
                <w:szCs w:val="24"/>
              </w:rPr>
            </w:pPr>
          </w:p>
        </w:tc>
        <w:tc>
          <w:tcPr>
            <w:tcW w:w="962" w:type="dxa"/>
          </w:tcPr>
          <w:p w:rsidR="005740D3" w:rsidRPr="00C734C1" w:rsidRDefault="005740D3" w:rsidP="005740D3">
            <w:pPr>
              <w:jc w:val="center"/>
              <w:rPr>
                <w:rFonts w:ascii="Times New Roman" w:eastAsia="Calibri" w:hAnsi="Times New Roman"/>
                <w:sz w:val="24"/>
                <w:szCs w:val="24"/>
              </w:rPr>
            </w:pPr>
          </w:p>
        </w:tc>
        <w:tc>
          <w:tcPr>
            <w:tcW w:w="801" w:type="dxa"/>
          </w:tcPr>
          <w:p w:rsidR="005740D3" w:rsidRPr="00C734C1" w:rsidRDefault="005740D3" w:rsidP="005740D3">
            <w:pPr>
              <w:jc w:val="center"/>
              <w:rPr>
                <w:rFonts w:ascii="Times New Roman" w:eastAsia="Calibri" w:hAnsi="Times New Roman"/>
                <w:sz w:val="24"/>
                <w:szCs w:val="24"/>
              </w:rPr>
            </w:pPr>
          </w:p>
        </w:tc>
      </w:tr>
      <w:tr w:rsidR="005740D3" w:rsidRPr="00B04D92" w:rsidTr="005740D3">
        <w:trPr>
          <w:jc w:val="center"/>
        </w:trPr>
        <w:tc>
          <w:tcPr>
            <w:tcW w:w="5130" w:type="dxa"/>
          </w:tcPr>
          <w:p w:rsidR="005740D3" w:rsidRDefault="005740D3"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Из числа выявленных пациентов – диагнозом туберкулёза органов дыхания:</w:t>
            </w:r>
          </w:p>
        </w:tc>
        <w:tc>
          <w:tcPr>
            <w:tcW w:w="835" w:type="dxa"/>
          </w:tcPr>
          <w:p w:rsidR="005740D3" w:rsidRPr="00C734C1" w:rsidRDefault="005740D3" w:rsidP="005740D3">
            <w:pPr>
              <w:jc w:val="center"/>
              <w:rPr>
                <w:rFonts w:ascii="Times New Roman" w:eastAsia="Calibri" w:hAnsi="Times New Roman"/>
                <w:sz w:val="24"/>
                <w:szCs w:val="24"/>
              </w:rPr>
            </w:pPr>
          </w:p>
        </w:tc>
        <w:tc>
          <w:tcPr>
            <w:tcW w:w="874" w:type="dxa"/>
          </w:tcPr>
          <w:p w:rsidR="005740D3" w:rsidRPr="00C734C1" w:rsidRDefault="005740D3" w:rsidP="005740D3">
            <w:pPr>
              <w:jc w:val="center"/>
              <w:rPr>
                <w:rFonts w:ascii="Times New Roman" w:eastAsia="Calibri" w:hAnsi="Times New Roman"/>
                <w:sz w:val="24"/>
                <w:szCs w:val="24"/>
              </w:rPr>
            </w:pPr>
          </w:p>
        </w:tc>
        <w:tc>
          <w:tcPr>
            <w:tcW w:w="969" w:type="dxa"/>
          </w:tcPr>
          <w:p w:rsidR="005740D3" w:rsidRPr="00C734C1" w:rsidRDefault="005740D3" w:rsidP="005740D3">
            <w:pPr>
              <w:jc w:val="center"/>
              <w:rPr>
                <w:rFonts w:ascii="Times New Roman" w:eastAsia="Calibri" w:hAnsi="Times New Roman"/>
                <w:sz w:val="24"/>
                <w:szCs w:val="24"/>
              </w:rPr>
            </w:pPr>
          </w:p>
        </w:tc>
        <w:tc>
          <w:tcPr>
            <w:tcW w:w="962" w:type="dxa"/>
          </w:tcPr>
          <w:p w:rsidR="005740D3" w:rsidRPr="00C734C1" w:rsidRDefault="005740D3" w:rsidP="005740D3">
            <w:pPr>
              <w:jc w:val="center"/>
              <w:rPr>
                <w:rFonts w:ascii="Times New Roman" w:eastAsia="Calibri" w:hAnsi="Times New Roman"/>
                <w:sz w:val="24"/>
                <w:szCs w:val="24"/>
              </w:rPr>
            </w:pPr>
          </w:p>
        </w:tc>
        <w:tc>
          <w:tcPr>
            <w:tcW w:w="801" w:type="dxa"/>
          </w:tcPr>
          <w:p w:rsidR="005740D3" w:rsidRPr="00C734C1" w:rsidRDefault="005740D3" w:rsidP="005740D3">
            <w:pPr>
              <w:jc w:val="center"/>
              <w:rPr>
                <w:rFonts w:ascii="Times New Roman" w:eastAsia="Calibri" w:hAnsi="Times New Roman"/>
                <w:sz w:val="24"/>
                <w:szCs w:val="24"/>
              </w:rPr>
            </w:pPr>
          </w:p>
        </w:tc>
      </w:tr>
      <w:tr w:rsidR="005740D3" w:rsidRPr="00B04D92" w:rsidTr="005740D3">
        <w:trPr>
          <w:jc w:val="center"/>
        </w:trPr>
        <w:tc>
          <w:tcPr>
            <w:tcW w:w="5130" w:type="dxa"/>
          </w:tcPr>
          <w:p w:rsidR="005740D3" w:rsidRDefault="005740D3" w:rsidP="00203AF0">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 человек</w:t>
            </w:r>
          </w:p>
        </w:tc>
        <w:tc>
          <w:tcPr>
            <w:tcW w:w="835"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39</w:t>
            </w:r>
          </w:p>
        </w:tc>
        <w:tc>
          <w:tcPr>
            <w:tcW w:w="874"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43</w:t>
            </w:r>
          </w:p>
        </w:tc>
        <w:tc>
          <w:tcPr>
            <w:tcW w:w="969"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32</w:t>
            </w:r>
          </w:p>
        </w:tc>
        <w:tc>
          <w:tcPr>
            <w:tcW w:w="962"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36</w:t>
            </w:r>
          </w:p>
        </w:tc>
        <w:tc>
          <w:tcPr>
            <w:tcW w:w="801"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24</w:t>
            </w:r>
          </w:p>
        </w:tc>
      </w:tr>
      <w:tr w:rsidR="005740D3" w:rsidRPr="00B04D92" w:rsidTr="005740D3">
        <w:trPr>
          <w:jc w:val="center"/>
        </w:trPr>
        <w:tc>
          <w:tcPr>
            <w:tcW w:w="5130" w:type="dxa"/>
          </w:tcPr>
          <w:p w:rsidR="005740D3" w:rsidRDefault="005740D3" w:rsidP="00203AF0">
            <w:pPr>
              <w:jc w:val="both"/>
              <w:rPr>
                <w:rFonts w:ascii="Times New Roman" w:eastAsia="Calibri" w:hAnsi="Times New Roman" w:cs="Times New Roman"/>
                <w:sz w:val="24"/>
                <w:szCs w:val="24"/>
              </w:rPr>
            </w:pPr>
            <w:r>
              <w:rPr>
                <w:rFonts w:ascii="Times New Roman" w:eastAsia="Calibri" w:hAnsi="Times New Roman" w:cs="Times New Roman"/>
                <w:sz w:val="24"/>
                <w:szCs w:val="24"/>
              </w:rPr>
              <w:t>на 100 000 человек населения</w:t>
            </w:r>
          </w:p>
        </w:tc>
        <w:tc>
          <w:tcPr>
            <w:tcW w:w="835"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164,9</w:t>
            </w:r>
          </w:p>
        </w:tc>
        <w:tc>
          <w:tcPr>
            <w:tcW w:w="874"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183,2</w:t>
            </w:r>
          </w:p>
        </w:tc>
        <w:tc>
          <w:tcPr>
            <w:tcW w:w="969"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136,3</w:t>
            </w:r>
          </w:p>
        </w:tc>
        <w:tc>
          <w:tcPr>
            <w:tcW w:w="962"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155,0</w:t>
            </w:r>
          </w:p>
        </w:tc>
        <w:tc>
          <w:tcPr>
            <w:tcW w:w="801"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105,5</w:t>
            </w:r>
          </w:p>
        </w:tc>
      </w:tr>
      <w:tr w:rsidR="005740D3" w:rsidRPr="00B04D92" w:rsidTr="005740D3">
        <w:trPr>
          <w:jc w:val="center"/>
        </w:trPr>
        <w:tc>
          <w:tcPr>
            <w:tcW w:w="5130" w:type="dxa"/>
          </w:tcPr>
          <w:p w:rsidR="005740D3" w:rsidRDefault="005740D3" w:rsidP="00203AF0">
            <w:pPr>
              <w:jc w:val="both"/>
              <w:rPr>
                <w:rFonts w:ascii="Times New Roman" w:eastAsia="Calibri" w:hAnsi="Times New Roman" w:cs="Times New Roman"/>
                <w:sz w:val="24"/>
                <w:szCs w:val="24"/>
              </w:rPr>
            </w:pPr>
            <w:r>
              <w:rPr>
                <w:rFonts w:ascii="Times New Roman" w:eastAsia="Calibri" w:hAnsi="Times New Roman" w:cs="Times New Roman"/>
                <w:sz w:val="24"/>
                <w:szCs w:val="24"/>
              </w:rPr>
              <w:t>справочно по Кемеровской области на 100 000 человек населения</w:t>
            </w:r>
          </w:p>
        </w:tc>
        <w:tc>
          <w:tcPr>
            <w:tcW w:w="835" w:type="dxa"/>
          </w:tcPr>
          <w:p w:rsidR="005740D3" w:rsidRPr="00C734C1" w:rsidRDefault="005740D3" w:rsidP="005740D3">
            <w:pPr>
              <w:jc w:val="center"/>
              <w:rPr>
                <w:rFonts w:ascii="Times New Roman" w:eastAsia="Calibri" w:hAnsi="Times New Roman"/>
                <w:sz w:val="24"/>
                <w:szCs w:val="24"/>
              </w:rPr>
            </w:pPr>
          </w:p>
        </w:tc>
        <w:tc>
          <w:tcPr>
            <w:tcW w:w="874" w:type="dxa"/>
          </w:tcPr>
          <w:p w:rsidR="005740D3" w:rsidRPr="00C734C1" w:rsidRDefault="005740D3" w:rsidP="005740D3">
            <w:pPr>
              <w:jc w:val="center"/>
              <w:rPr>
                <w:rFonts w:ascii="Times New Roman" w:eastAsia="Calibri" w:hAnsi="Times New Roman"/>
                <w:sz w:val="24"/>
                <w:szCs w:val="24"/>
              </w:rPr>
            </w:pPr>
          </w:p>
        </w:tc>
        <w:tc>
          <w:tcPr>
            <w:tcW w:w="969" w:type="dxa"/>
          </w:tcPr>
          <w:p w:rsidR="005740D3" w:rsidRPr="00C734C1" w:rsidRDefault="005740D3" w:rsidP="005740D3">
            <w:pPr>
              <w:jc w:val="center"/>
              <w:rPr>
                <w:rFonts w:ascii="Times New Roman" w:eastAsia="Calibri" w:hAnsi="Times New Roman"/>
                <w:sz w:val="24"/>
                <w:szCs w:val="24"/>
              </w:rPr>
            </w:pPr>
          </w:p>
        </w:tc>
        <w:tc>
          <w:tcPr>
            <w:tcW w:w="962" w:type="dxa"/>
          </w:tcPr>
          <w:p w:rsidR="005740D3" w:rsidRPr="00C734C1" w:rsidRDefault="005740D3" w:rsidP="005740D3">
            <w:pPr>
              <w:jc w:val="center"/>
              <w:rPr>
                <w:rFonts w:ascii="Times New Roman" w:eastAsia="Calibri" w:hAnsi="Times New Roman"/>
                <w:sz w:val="24"/>
                <w:szCs w:val="24"/>
              </w:rPr>
            </w:pPr>
          </w:p>
        </w:tc>
        <w:tc>
          <w:tcPr>
            <w:tcW w:w="801" w:type="dxa"/>
          </w:tcPr>
          <w:p w:rsidR="005740D3" w:rsidRPr="00C734C1" w:rsidRDefault="005740D3" w:rsidP="005740D3">
            <w:pPr>
              <w:jc w:val="center"/>
              <w:rPr>
                <w:rFonts w:ascii="Times New Roman" w:eastAsia="Calibri" w:hAnsi="Times New Roman"/>
                <w:sz w:val="24"/>
                <w:szCs w:val="24"/>
              </w:rPr>
            </w:pPr>
          </w:p>
        </w:tc>
      </w:tr>
      <w:tr w:rsidR="005740D3" w:rsidRPr="00B04D92" w:rsidTr="005740D3">
        <w:trPr>
          <w:jc w:val="center"/>
        </w:trPr>
        <w:tc>
          <w:tcPr>
            <w:tcW w:w="5130" w:type="dxa"/>
          </w:tcPr>
          <w:p w:rsidR="005740D3" w:rsidRDefault="005740D3" w:rsidP="00203AF0">
            <w:pPr>
              <w:jc w:val="both"/>
              <w:rPr>
                <w:rFonts w:ascii="Times New Roman" w:eastAsia="Calibri" w:hAnsi="Times New Roman" w:cs="Times New Roman"/>
                <w:sz w:val="24"/>
                <w:szCs w:val="24"/>
              </w:rPr>
            </w:pPr>
            <w:r>
              <w:rPr>
                <w:rFonts w:ascii="Times New Roman" w:eastAsia="Calibri" w:hAnsi="Times New Roman" w:cs="Times New Roman"/>
                <w:sz w:val="24"/>
                <w:szCs w:val="24"/>
              </w:rPr>
              <w:t>Численность пациентов, состоящих на учете в лечебно-профилактических организациях на конец года:</w:t>
            </w:r>
          </w:p>
        </w:tc>
        <w:tc>
          <w:tcPr>
            <w:tcW w:w="835" w:type="dxa"/>
          </w:tcPr>
          <w:p w:rsidR="005740D3" w:rsidRPr="00C734C1" w:rsidRDefault="005740D3" w:rsidP="005740D3">
            <w:pPr>
              <w:jc w:val="center"/>
              <w:rPr>
                <w:rFonts w:ascii="Times New Roman" w:eastAsia="Calibri" w:hAnsi="Times New Roman"/>
                <w:sz w:val="24"/>
                <w:szCs w:val="24"/>
              </w:rPr>
            </w:pPr>
          </w:p>
        </w:tc>
        <w:tc>
          <w:tcPr>
            <w:tcW w:w="874" w:type="dxa"/>
          </w:tcPr>
          <w:p w:rsidR="005740D3" w:rsidRPr="00C734C1" w:rsidRDefault="005740D3" w:rsidP="005740D3">
            <w:pPr>
              <w:jc w:val="center"/>
              <w:rPr>
                <w:rFonts w:ascii="Times New Roman" w:eastAsia="Calibri" w:hAnsi="Times New Roman"/>
                <w:sz w:val="24"/>
                <w:szCs w:val="24"/>
              </w:rPr>
            </w:pPr>
          </w:p>
        </w:tc>
        <w:tc>
          <w:tcPr>
            <w:tcW w:w="969" w:type="dxa"/>
          </w:tcPr>
          <w:p w:rsidR="005740D3" w:rsidRPr="00C734C1" w:rsidRDefault="005740D3" w:rsidP="005740D3">
            <w:pPr>
              <w:jc w:val="center"/>
              <w:rPr>
                <w:rFonts w:ascii="Times New Roman" w:eastAsia="Calibri" w:hAnsi="Times New Roman"/>
                <w:sz w:val="24"/>
                <w:szCs w:val="24"/>
              </w:rPr>
            </w:pPr>
          </w:p>
        </w:tc>
        <w:tc>
          <w:tcPr>
            <w:tcW w:w="962" w:type="dxa"/>
          </w:tcPr>
          <w:p w:rsidR="005740D3" w:rsidRPr="00C734C1" w:rsidRDefault="005740D3" w:rsidP="005740D3">
            <w:pPr>
              <w:jc w:val="center"/>
              <w:rPr>
                <w:rFonts w:ascii="Times New Roman" w:eastAsia="Calibri" w:hAnsi="Times New Roman"/>
                <w:sz w:val="24"/>
                <w:szCs w:val="24"/>
              </w:rPr>
            </w:pPr>
          </w:p>
        </w:tc>
        <w:tc>
          <w:tcPr>
            <w:tcW w:w="801" w:type="dxa"/>
          </w:tcPr>
          <w:p w:rsidR="005740D3" w:rsidRPr="00C734C1" w:rsidRDefault="005740D3" w:rsidP="005740D3">
            <w:pPr>
              <w:jc w:val="center"/>
              <w:rPr>
                <w:rFonts w:ascii="Times New Roman" w:eastAsia="Calibri" w:hAnsi="Times New Roman"/>
                <w:sz w:val="24"/>
                <w:szCs w:val="24"/>
              </w:rPr>
            </w:pPr>
          </w:p>
        </w:tc>
      </w:tr>
      <w:tr w:rsidR="005740D3" w:rsidRPr="00B04D92" w:rsidTr="005740D3">
        <w:trPr>
          <w:jc w:val="center"/>
        </w:trPr>
        <w:tc>
          <w:tcPr>
            <w:tcW w:w="5130" w:type="dxa"/>
          </w:tcPr>
          <w:p w:rsidR="005740D3" w:rsidRPr="00B04D92" w:rsidRDefault="005740D3" w:rsidP="00203AF0">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 человек</w:t>
            </w:r>
          </w:p>
        </w:tc>
        <w:tc>
          <w:tcPr>
            <w:tcW w:w="835"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103</w:t>
            </w:r>
          </w:p>
        </w:tc>
        <w:tc>
          <w:tcPr>
            <w:tcW w:w="874"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89</w:t>
            </w:r>
          </w:p>
        </w:tc>
        <w:tc>
          <w:tcPr>
            <w:tcW w:w="969"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71</w:t>
            </w:r>
          </w:p>
        </w:tc>
        <w:tc>
          <w:tcPr>
            <w:tcW w:w="962"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78</w:t>
            </w:r>
          </w:p>
        </w:tc>
        <w:tc>
          <w:tcPr>
            <w:tcW w:w="801" w:type="dxa"/>
          </w:tcPr>
          <w:p w:rsidR="005740D3" w:rsidRPr="00C734C1" w:rsidRDefault="005740D3" w:rsidP="005740D3">
            <w:pPr>
              <w:jc w:val="center"/>
              <w:rPr>
                <w:rFonts w:ascii="Times New Roman" w:eastAsia="Calibri" w:hAnsi="Times New Roman"/>
                <w:sz w:val="24"/>
                <w:szCs w:val="24"/>
              </w:rPr>
            </w:pPr>
            <w:r w:rsidRPr="00C734C1">
              <w:rPr>
                <w:rFonts w:ascii="Times New Roman" w:eastAsia="Calibri" w:hAnsi="Times New Roman"/>
                <w:sz w:val="24"/>
                <w:szCs w:val="24"/>
              </w:rPr>
              <w:t>51</w:t>
            </w:r>
          </w:p>
        </w:tc>
      </w:tr>
      <w:tr w:rsidR="005740D3" w:rsidRPr="00B04D92" w:rsidTr="005740D3">
        <w:trPr>
          <w:jc w:val="center"/>
        </w:trPr>
        <w:tc>
          <w:tcPr>
            <w:tcW w:w="5130" w:type="dxa"/>
          </w:tcPr>
          <w:p w:rsidR="005740D3" w:rsidRPr="00B04D92" w:rsidRDefault="005740D3" w:rsidP="00203AF0">
            <w:pPr>
              <w:jc w:val="both"/>
              <w:rPr>
                <w:rFonts w:ascii="Times New Roman" w:eastAsia="Calibri" w:hAnsi="Times New Roman" w:cs="Times New Roman"/>
                <w:sz w:val="24"/>
                <w:szCs w:val="24"/>
              </w:rPr>
            </w:pPr>
            <w:r>
              <w:rPr>
                <w:rFonts w:ascii="Times New Roman" w:eastAsia="Calibri" w:hAnsi="Times New Roman" w:cs="Times New Roman"/>
                <w:sz w:val="24"/>
                <w:szCs w:val="24"/>
              </w:rPr>
              <w:t>на 100 000 человек населения</w:t>
            </w:r>
          </w:p>
        </w:tc>
        <w:tc>
          <w:tcPr>
            <w:tcW w:w="835"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435,6</w:t>
            </w:r>
          </w:p>
        </w:tc>
        <w:tc>
          <w:tcPr>
            <w:tcW w:w="874"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379,2</w:t>
            </w:r>
          </w:p>
        </w:tc>
        <w:tc>
          <w:tcPr>
            <w:tcW w:w="969"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302,5</w:t>
            </w:r>
          </w:p>
        </w:tc>
        <w:tc>
          <w:tcPr>
            <w:tcW w:w="962"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335,8</w:t>
            </w:r>
          </w:p>
        </w:tc>
        <w:tc>
          <w:tcPr>
            <w:tcW w:w="801" w:type="dxa"/>
          </w:tcPr>
          <w:p w:rsidR="005740D3" w:rsidRPr="00C734C1" w:rsidRDefault="005740D3" w:rsidP="005740D3">
            <w:pPr>
              <w:jc w:val="center"/>
              <w:rPr>
                <w:rFonts w:ascii="Times New Roman" w:eastAsia="Calibri" w:hAnsi="Times New Roman"/>
                <w:sz w:val="24"/>
                <w:szCs w:val="24"/>
              </w:rPr>
            </w:pPr>
            <w:r>
              <w:rPr>
                <w:rFonts w:ascii="Times New Roman" w:eastAsia="Calibri" w:hAnsi="Times New Roman"/>
                <w:sz w:val="24"/>
                <w:szCs w:val="24"/>
              </w:rPr>
              <w:t>224,3</w:t>
            </w:r>
          </w:p>
        </w:tc>
      </w:tr>
      <w:tr w:rsidR="005740D3" w:rsidRPr="00B04D92" w:rsidTr="005740D3">
        <w:trPr>
          <w:jc w:val="center"/>
        </w:trPr>
        <w:tc>
          <w:tcPr>
            <w:tcW w:w="5130" w:type="dxa"/>
          </w:tcPr>
          <w:p w:rsidR="005740D3" w:rsidRPr="00B04D92" w:rsidRDefault="005740D3" w:rsidP="00203AF0">
            <w:pPr>
              <w:jc w:val="both"/>
              <w:rPr>
                <w:rFonts w:ascii="Times New Roman" w:eastAsia="Calibri" w:hAnsi="Times New Roman" w:cs="Times New Roman"/>
                <w:sz w:val="24"/>
                <w:szCs w:val="24"/>
              </w:rPr>
            </w:pPr>
            <w:r>
              <w:rPr>
                <w:rFonts w:ascii="Times New Roman" w:eastAsia="Calibri" w:hAnsi="Times New Roman" w:cs="Times New Roman"/>
                <w:sz w:val="24"/>
                <w:szCs w:val="24"/>
              </w:rPr>
              <w:t>справочно по Кемеровской области на 100 000 человек населения</w:t>
            </w:r>
          </w:p>
        </w:tc>
        <w:tc>
          <w:tcPr>
            <w:tcW w:w="835" w:type="dxa"/>
          </w:tcPr>
          <w:p w:rsidR="005740D3" w:rsidRPr="00C734C1" w:rsidRDefault="005740D3" w:rsidP="005740D3">
            <w:pPr>
              <w:jc w:val="center"/>
              <w:rPr>
                <w:rFonts w:ascii="Times New Roman" w:eastAsia="Calibri" w:hAnsi="Times New Roman"/>
                <w:sz w:val="24"/>
                <w:szCs w:val="24"/>
              </w:rPr>
            </w:pPr>
          </w:p>
        </w:tc>
        <w:tc>
          <w:tcPr>
            <w:tcW w:w="874" w:type="dxa"/>
          </w:tcPr>
          <w:p w:rsidR="005740D3" w:rsidRPr="00C734C1" w:rsidRDefault="005740D3" w:rsidP="005740D3">
            <w:pPr>
              <w:jc w:val="center"/>
              <w:rPr>
                <w:rFonts w:ascii="Times New Roman" w:eastAsia="Calibri" w:hAnsi="Times New Roman"/>
                <w:sz w:val="24"/>
                <w:szCs w:val="24"/>
              </w:rPr>
            </w:pPr>
          </w:p>
        </w:tc>
        <w:tc>
          <w:tcPr>
            <w:tcW w:w="969" w:type="dxa"/>
          </w:tcPr>
          <w:p w:rsidR="005740D3" w:rsidRPr="00C734C1" w:rsidRDefault="005740D3" w:rsidP="005740D3">
            <w:pPr>
              <w:jc w:val="center"/>
              <w:rPr>
                <w:rFonts w:ascii="Times New Roman" w:eastAsia="Calibri" w:hAnsi="Times New Roman"/>
                <w:sz w:val="24"/>
                <w:szCs w:val="24"/>
              </w:rPr>
            </w:pPr>
          </w:p>
        </w:tc>
        <w:tc>
          <w:tcPr>
            <w:tcW w:w="962" w:type="dxa"/>
          </w:tcPr>
          <w:p w:rsidR="005740D3" w:rsidRPr="00C734C1" w:rsidRDefault="005740D3" w:rsidP="005740D3">
            <w:pPr>
              <w:jc w:val="center"/>
              <w:rPr>
                <w:rFonts w:ascii="Times New Roman" w:eastAsia="Calibri" w:hAnsi="Times New Roman"/>
                <w:sz w:val="24"/>
                <w:szCs w:val="24"/>
              </w:rPr>
            </w:pPr>
          </w:p>
        </w:tc>
        <w:tc>
          <w:tcPr>
            <w:tcW w:w="801" w:type="dxa"/>
          </w:tcPr>
          <w:p w:rsidR="005740D3" w:rsidRPr="00C734C1" w:rsidRDefault="005740D3" w:rsidP="005740D3">
            <w:pPr>
              <w:jc w:val="center"/>
              <w:rPr>
                <w:rFonts w:ascii="Times New Roman" w:eastAsia="Calibri" w:hAnsi="Times New Roman"/>
                <w:sz w:val="24"/>
                <w:szCs w:val="24"/>
              </w:rPr>
            </w:pPr>
          </w:p>
        </w:tc>
      </w:tr>
      <w:bookmarkEnd w:id="6"/>
    </w:tbl>
    <w:p w:rsidR="001D0970" w:rsidRDefault="001D0970" w:rsidP="001D0970">
      <w:pPr>
        <w:spacing w:after="0" w:line="240" w:lineRule="auto"/>
        <w:jc w:val="right"/>
        <w:rPr>
          <w:rFonts w:ascii="Times New Roman" w:eastAsia="Calibri" w:hAnsi="Times New Roman" w:cs="Times New Roman"/>
          <w:sz w:val="24"/>
          <w:szCs w:val="24"/>
        </w:rPr>
      </w:pPr>
    </w:p>
    <w:p w:rsidR="00355F44" w:rsidRPr="001E7E40" w:rsidRDefault="00B6735F" w:rsidP="00B6735F">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8"/>
          <w:szCs w:val="28"/>
        </w:rPr>
        <w:t>Таблица 1</w:t>
      </w:r>
      <w:r w:rsidR="007C0983">
        <w:rPr>
          <w:rFonts w:ascii="Times New Roman" w:eastAsia="Calibri" w:hAnsi="Times New Roman" w:cs="Times New Roman"/>
          <w:sz w:val="28"/>
          <w:szCs w:val="28"/>
        </w:rPr>
        <w:t>4</w:t>
      </w:r>
      <w:r>
        <w:rPr>
          <w:rFonts w:ascii="Times New Roman" w:eastAsia="Calibri" w:hAnsi="Times New Roman" w:cs="Times New Roman"/>
          <w:sz w:val="28"/>
          <w:szCs w:val="28"/>
        </w:rPr>
        <w:t xml:space="preserve">. </w:t>
      </w:r>
      <w:r w:rsidR="00355F44" w:rsidRPr="00B04D92">
        <w:rPr>
          <w:rFonts w:ascii="Times New Roman" w:eastAsia="Calibri" w:hAnsi="Times New Roman" w:cs="Times New Roman"/>
          <w:sz w:val="28"/>
          <w:szCs w:val="28"/>
        </w:rPr>
        <w:t>Заболеваемость</w:t>
      </w:r>
      <w:r w:rsidR="00355F44">
        <w:rPr>
          <w:rFonts w:ascii="Times New Roman" w:eastAsia="Calibri" w:hAnsi="Times New Roman" w:cs="Times New Roman"/>
          <w:sz w:val="28"/>
          <w:szCs w:val="28"/>
        </w:rPr>
        <w:t xml:space="preserve"> болезнями, передаваемыми преимущественно половым путём</w:t>
      </w:r>
      <w:r w:rsidR="005D7346">
        <w:rPr>
          <w:rFonts w:ascii="Times New Roman" w:hAnsi="Times New Roman" w:cs="Times New Roman"/>
          <w:sz w:val="28"/>
          <w:szCs w:val="28"/>
        </w:rPr>
        <w:t>(по данным Росстата)</w:t>
      </w:r>
    </w:p>
    <w:p w:rsidR="00355F44" w:rsidRPr="004E5CFF" w:rsidRDefault="00355F44" w:rsidP="00355F44">
      <w:pPr>
        <w:spacing w:after="0" w:line="240" w:lineRule="auto"/>
        <w:jc w:val="center"/>
        <w:rPr>
          <w:rFonts w:ascii="Times New Roman" w:eastAsia="Calibri" w:hAnsi="Times New Roman" w:cs="Times New Roman"/>
          <w:sz w:val="24"/>
          <w:szCs w:val="24"/>
        </w:rPr>
      </w:pPr>
    </w:p>
    <w:tbl>
      <w:tblPr>
        <w:tblStyle w:val="a8"/>
        <w:tblW w:w="0" w:type="auto"/>
        <w:jc w:val="center"/>
        <w:tblLook w:val="04A0"/>
      </w:tblPr>
      <w:tblGrid>
        <w:gridCol w:w="5130"/>
        <w:gridCol w:w="835"/>
        <w:gridCol w:w="874"/>
        <w:gridCol w:w="969"/>
        <w:gridCol w:w="962"/>
        <w:gridCol w:w="801"/>
      </w:tblGrid>
      <w:tr w:rsidR="00FC6922" w:rsidRPr="00B04D92" w:rsidTr="0000302C">
        <w:trPr>
          <w:jc w:val="center"/>
        </w:trPr>
        <w:tc>
          <w:tcPr>
            <w:tcW w:w="5130" w:type="dxa"/>
          </w:tcPr>
          <w:p w:rsidR="00FC6922" w:rsidRPr="00B04D92" w:rsidRDefault="00FC6922" w:rsidP="004F5FCD">
            <w:pPr>
              <w:jc w:val="center"/>
              <w:rPr>
                <w:rFonts w:ascii="Times New Roman" w:eastAsia="Calibri" w:hAnsi="Times New Roman" w:cs="Times New Roman"/>
                <w:sz w:val="24"/>
                <w:szCs w:val="24"/>
              </w:rPr>
            </w:pPr>
          </w:p>
        </w:tc>
        <w:tc>
          <w:tcPr>
            <w:tcW w:w="835"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2015</w:t>
            </w:r>
          </w:p>
        </w:tc>
        <w:tc>
          <w:tcPr>
            <w:tcW w:w="874"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2016</w:t>
            </w:r>
          </w:p>
        </w:tc>
        <w:tc>
          <w:tcPr>
            <w:tcW w:w="969"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2017</w:t>
            </w:r>
          </w:p>
        </w:tc>
        <w:tc>
          <w:tcPr>
            <w:tcW w:w="962"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2018</w:t>
            </w:r>
          </w:p>
        </w:tc>
        <w:tc>
          <w:tcPr>
            <w:tcW w:w="801"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2019</w:t>
            </w:r>
          </w:p>
        </w:tc>
      </w:tr>
      <w:tr w:rsidR="00FC6922" w:rsidRPr="00B04D92" w:rsidTr="00FC6922">
        <w:trPr>
          <w:jc w:val="center"/>
        </w:trPr>
        <w:tc>
          <w:tcPr>
            <w:tcW w:w="5130" w:type="dxa"/>
          </w:tcPr>
          <w:p w:rsidR="00FC6922" w:rsidRPr="00B04D9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Выявлено пациентов с впервые в жизни установленным диагнозом:</w:t>
            </w:r>
          </w:p>
        </w:tc>
        <w:tc>
          <w:tcPr>
            <w:tcW w:w="835" w:type="dxa"/>
          </w:tcPr>
          <w:p w:rsidR="00FC6922" w:rsidRPr="00C734C1" w:rsidRDefault="00FC6922" w:rsidP="0000302C">
            <w:pPr>
              <w:jc w:val="center"/>
              <w:rPr>
                <w:rFonts w:ascii="Times New Roman" w:eastAsia="Calibri" w:hAnsi="Times New Roman"/>
                <w:sz w:val="24"/>
                <w:szCs w:val="24"/>
              </w:rPr>
            </w:pPr>
          </w:p>
        </w:tc>
        <w:tc>
          <w:tcPr>
            <w:tcW w:w="874" w:type="dxa"/>
          </w:tcPr>
          <w:p w:rsidR="00FC6922" w:rsidRPr="00C734C1" w:rsidRDefault="00FC6922" w:rsidP="0000302C">
            <w:pPr>
              <w:jc w:val="center"/>
              <w:rPr>
                <w:rFonts w:ascii="Times New Roman" w:eastAsia="Calibri" w:hAnsi="Times New Roman"/>
                <w:sz w:val="24"/>
                <w:szCs w:val="24"/>
              </w:rPr>
            </w:pPr>
          </w:p>
        </w:tc>
        <w:tc>
          <w:tcPr>
            <w:tcW w:w="969" w:type="dxa"/>
          </w:tcPr>
          <w:p w:rsidR="00FC6922" w:rsidRPr="00C734C1" w:rsidRDefault="00FC6922" w:rsidP="0000302C">
            <w:pPr>
              <w:jc w:val="center"/>
              <w:rPr>
                <w:rFonts w:ascii="Times New Roman" w:eastAsia="Calibri" w:hAnsi="Times New Roman"/>
                <w:sz w:val="24"/>
                <w:szCs w:val="24"/>
              </w:rPr>
            </w:pPr>
          </w:p>
        </w:tc>
        <w:tc>
          <w:tcPr>
            <w:tcW w:w="962" w:type="dxa"/>
          </w:tcPr>
          <w:p w:rsidR="00FC6922" w:rsidRPr="00C734C1" w:rsidRDefault="00FC6922" w:rsidP="0000302C">
            <w:pPr>
              <w:jc w:val="center"/>
              <w:rPr>
                <w:rFonts w:ascii="Times New Roman" w:eastAsia="Calibri" w:hAnsi="Times New Roman"/>
                <w:sz w:val="24"/>
                <w:szCs w:val="24"/>
              </w:rPr>
            </w:pPr>
          </w:p>
        </w:tc>
        <w:tc>
          <w:tcPr>
            <w:tcW w:w="801" w:type="dxa"/>
          </w:tcPr>
          <w:p w:rsidR="00FC6922" w:rsidRPr="00C734C1" w:rsidRDefault="00FC6922" w:rsidP="0000302C">
            <w:pPr>
              <w:jc w:val="center"/>
              <w:rPr>
                <w:rFonts w:ascii="Times New Roman" w:eastAsia="Calibri" w:hAnsi="Times New Roman"/>
                <w:sz w:val="24"/>
                <w:szCs w:val="24"/>
              </w:rPr>
            </w:pPr>
          </w:p>
        </w:tc>
      </w:tr>
      <w:tr w:rsidR="00FC6922" w:rsidRPr="00B04D92" w:rsidTr="00FC6922">
        <w:trPr>
          <w:jc w:val="center"/>
        </w:trPr>
        <w:tc>
          <w:tcPr>
            <w:tcW w:w="5130" w:type="dxa"/>
          </w:tcPr>
          <w:p w:rsidR="00FC692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сифилис</w:t>
            </w:r>
          </w:p>
        </w:tc>
        <w:tc>
          <w:tcPr>
            <w:tcW w:w="835" w:type="dxa"/>
          </w:tcPr>
          <w:p w:rsidR="00FC6922" w:rsidRPr="00C734C1" w:rsidRDefault="00FC6922" w:rsidP="0000302C">
            <w:pPr>
              <w:jc w:val="center"/>
              <w:rPr>
                <w:rFonts w:ascii="Times New Roman" w:eastAsia="Calibri" w:hAnsi="Times New Roman"/>
                <w:sz w:val="24"/>
                <w:szCs w:val="24"/>
              </w:rPr>
            </w:pPr>
          </w:p>
        </w:tc>
        <w:tc>
          <w:tcPr>
            <w:tcW w:w="874" w:type="dxa"/>
          </w:tcPr>
          <w:p w:rsidR="00FC6922" w:rsidRPr="00C734C1" w:rsidRDefault="00FC6922" w:rsidP="0000302C">
            <w:pPr>
              <w:jc w:val="center"/>
              <w:rPr>
                <w:rFonts w:ascii="Times New Roman" w:eastAsia="Calibri" w:hAnsi="Times New Roman"/>
                <w:sz w:val="24"/>
                <w:szCs w:val="24"/>
              </w:rPr>
            </w:pPr>
          </w:p>
        </w:tc>
        <w:tc>
          <w:tcPr>
            <w:tcW w:w="969" w:type="dxa"/>
          </w:tcPr>
          <w:p w:rsidR="00FC6922" w:rsidRPr="00C734C1" w:rsidRDefault="00FC6922" w:rsidP="0000302C">
            <w:pPr>
              <w:jc w:val="center"/>
              <w:rPr>
                <w:rFonts w:ascii="Times New Roman" w:eastAsia="Calibri" w:hAnsi="Times New Roman"/>
                <w:sz w:val="24"/>
                <w:szCs w:val="24"/>
              </w:rPr>
            </w:pPr>
          </w:p>
        </w:tc>
        <w:tc>
          <w:tcPr>
            <w:tcW w:w="962" w:type="dxa"/>
          </w:tcPr>
          <w:p w:rsidR="00FC6922" w:rsidRPr="00C734C1" w:rsidRDefault="00FC6922" w:rsidP="0000302C">
            <w:pPr>
              <w:jc w:val="center"/>
              <w:rPr>
                <w:rFonts w:ascii="Times New Roman" w:eastAsia="Calibri" w:hAnsi="Times New Roman"/>
                <w:sz w:val="24"/>
                <w:szCs w:val="24"/>
              </w:rPr>
            </w:pPr>
          </w:p>
        </w:tc>
        <w:tc>
          <w:tcPr>
            <w:tcW w:w="801" w:type="dxa"/>
          </w:tcPr>
          <w:p w:rsidR="00FC6922" w:rsidRPr="00C734C1" w:rsidRDefault="00FC6922" w:rsidP="0000302C">
            <w:pPr>
              <w:jc w:val="center"/>
              <w:rPr>
                <w:rFonts w:ascii="Times New Roman" w:eastAsia="Calibri" w:hAnsi="Times New Roman"/>
                <w:sz w:val="24"/>
                <w:szCs w:val="24"/>
              </w:rPr>
            </w:pPr>
          </w:p>
        </w:tc>
      </w:tr>
      <w:tr w:rsidR="00FC6922" w:rsidRPr="00B04D92" w:rsidTr="00FC6922">
        <w:trPr>
          <w:jc w:val="center"/>
        </w:trPr>
        <w:tc>
          <w:tcPr>
            <w:tcW w:w="5130" w:type="dxa"/>
          </w:tcPr>
          <w:p w:rsidR="00FC6922" w:rsidRPr="00B04D9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 человек</w:t>
            </w:r>
          </w:p>
        </w:tc>
        <w:tc>
          <w:tcPr>
            <w:tcW w:w="835"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8</w:t>
            </w:r>
          </w:p>
        </w:tc>
        <w:tc>
          <w:tcPr>
            <w:tcW w:w="874"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10</w:t>
            </w:r>
          </w:p>
        </w:tc>
        <w:tc>
          <w:tcPr>
            <w:tcW w:w="969"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4</w:t>
            </w:r>
          </w:p>
        </w:tc>
        <w:tc>
          <w:tcPr>
            <w:tcW w:w="962"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5</w:t>
            </w:r>
          </w:p>
        </w:tc>
        <w:tc>
          <w:tcPr>
            <w:tcW w:w="801"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4</w:t>
            </w:r>
          </w:p>
        </w:tc>
      </w:tr>
      <w:tr w:rsidR="00FC6922" w:rsidRPr="00B04D92" w:rsidTr="00FC6922">
        <w:trPr>
          <w:jc w:val="center"/>
        </w:trPr>
        <w:tc>
          <w:tcPr>
            <w:tcW w:w="5130" w:type="dxa"/>
          </w:tcPr>
          <w:p w:rsidR="00FC6922" w:rsidRPr="00B04D9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на 100 000 человек населения</w:t>
            </w:r>
          </w:p>
        </w:tc>
        <w:tc>
          <w:tcPr>
            <w:tcW w:w="835"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33,8</w:t>
            </w:r>
          </w:p>
        </w:tc>
        <w:tc>
          <w:tcPr>
            <w:tcW w:w="874"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42,6</w:t>
            </w:r>
          </w:p>
        </w:tc>
        <w:tc>
          <w:tcPr>
            <w:tcW w:w="969"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17,0</w:t>
            </w:r>
          </w:p>
        </w:tc>
        <w:tc>
          <w:tcPr>
            <w:tcW w:w="962"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21,5</w:t>
            </w:r>
          </w:p>
        </w:tc>
        <w:tc>
          <w:tcPr>
            <w:tcW w:w="801"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17,6</w:t>
            </w:r>
          </w:p>
        </w:tc>
      </w:tr>
      <w:tr w:rsidR="00FC6922" w:rsidRPr="00B04D92" w:rsidTr="00FC6922">
        <w:trPr>
          <w:jc w:val="center"/>
        </w:trPr>
        <w:tc>
          <w:tcPr>
            <w:tcW w:w="5130" w:type="dxa"/>
          </w:tcPr>
          <w:p w:rsidR="00FC692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справочно по Кемеровской области на 100 000 человек населения</w:t>
            </w:r>
          </w:p>
        </w:tc>
        <w:tc>
          <w:tcPr>
            <w:tcW w:w="835" w:type="dxa"/>
          </w:tcPr>
          <w:p w:rsidR="00FC6922" w:rsidRPr="00C734C1" w:rsidRDefault="00FC6922" w:rsidP="0000302C">
            <w:pPr>
              <w:jc w:val="center"/>
              <w:rPr>
                <w:rFonts w:ascii="Times New Roman" w:eastAsia="Calibri" w:hAnsi="Times New Roman"/>
                <w:sz w:val="24"/>
                <w:szCs w:val="24"/>
              </w:rPr>
            </w:pPr>
          </w:p>
        </w:tc>
        <w:tc>
          <w:tcPr>
            <w:tcW w:w="874" w:type="dxa"/>
          </w:tcPr>
          <w:p w:rsidR="00FC6922" w:rsidRPr="00C734C1" w:rsidRDefault="00FC6922" w:rsidP="0000302C">
            <w:pPr>
              <w:jc w:val="center"/>
              <w:rPr>
                <w:rFonts w:ascii="Times New Roman" w:eastAsia="Calibri" w:hAnsi="Times New Roman"/>
                <w:sz w:val="24"/>
                <w:szCs w:val="24"/>
              </w:rPr>
            </w:pPr>
          </w:p>
        </w:tc>
        <w:tc>
          <w:tcPr>
            <w:tcW w:w="969" w:type="dxa"/>
          </w:tcPr>
          <w:p w:rsidR="00FC6922" w:rsidRPr="00C734C1" w:rsidRDefault="00FC6922" w:rsidP="0000302C">
            <w:pPr>
              <w:jc w:val="center"/>
              <w:rPr>
                <w:rFonts w:ascii="Times New Roman" w:eastAsia="Calibri" w:hAnsi="Times New Roman"/>
                <w:sz w:val="24"/>
                <w:szCs w:val="24"/>
              </w:rPr>
            </w:pPr>
          </w:p>
        </w:tc>
        <w:tc>
          <w:tcPr>
            <w:tcW w:w="962" w:type="dxa"/>
          </w:tcPr>
          <w:p w:rsidR="00FC6922" w:rsidRPr="00C734C1" w:rsidRDefault="00FC6922" w:rsidP="0000302C">
            <w:pPr>
              <w:jc w:val="center"/>
              <w:rPr>
                <w:rFonts w:ascii="Times New Roman" w:eastAsia="Calibri" w:hAnsi="Times New Roman"/>
                <w:sz w:val="24"/>
                <w:szCs w:val="24"/>
              </w:rPr>
            </w:pPr>
          </w:p>
        </w:tc>
        <w:tc>
          <w:tcPr>
            <w:tcW w:w="801" w:type="dxa"/>
          </w:tcPr>
          <w:p w:rsidR="00FC6922" w:rsidRPr="00C734C1" w:rsidRDefault="00FC6922" w:rsidP="0000302C">
            <w:pPr>
              <w:jc w:val="center"/>
              <w:rPr>
                <w:rFonts w:ascii="Times New Roman" w:eastAsia="Calibri" w:hAnsi="Times New Roman"/>
                <w:sz w:val="24"/>
                <w:szCs w:val="24"/>
              </w:rPr>
            </w:pPr>
          </w:p>
        </w:tc>
      </w:tr>
      <w:tr w:rsidR="00FC6922" w:rsidRPr="00B04D92" w:rsidTr="00FC6922">
        <w:trPr>
          <w:jc w:val="center"/>
        </w:trPr>
        <w:tc>
          <w:tcPr>
            <w:tcW w:w="5130" w:type="dxa"/>
          </w:tcPr>
          <w:p w:rsidR="00FC692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гонорея (острая и хроническая)</w:t>
            </w:r>
          </w:p>
        </w:tc>
        <w:tc>
          <w:tcPr>
            <w:tcW w:w="835" w:type="dxa"/>
          </w:tcPr>
          <w:p w:rsidR="00FC6922" w:rsidRPr="00C734C1" w:rsidRDefault="00FC6922" w:rsidP="0000302C">
            <w:pPr>
              <w:jc w:val="center"/>
              <w:rPr>
                <w:rFonts w:ascii="Times New Roman" w:eastAsia="Calibri" w:hAnsi="Times New Roman"/>
                <w:sz w:val="24"/>
                <w:szCs w:val="24"/>
              </w:rPr>
            </w:pPr>
          </w:p>
        </w:tc>
        <w:tc>
          <w:tcPr>
            <w:tcW w:w="874" w:type="dxa"/>
          </w:tcPr>
          <w:p w:rsidR="00FC6922" w:rsidRPr="00C734C1" w:rsidRDefault="00FC6922" w:rsidP="0000302C">
            <w:pPr>
              <w:jc w:val="center"/>
              <w:rPr>
                <w:rFonts w:ascii="Times New Roman" w:eastAsia="Calibri" w:hAnsi="Times New Roman"/>
                <w:sz w:val="24"/>
                <w:szCs w:val="24"/>
              </w:rPr>
            </w:pPr>
          </w:p>
        </w:tc>
        <w:tc>
          <w:tcPr>
            <w:tcW w:w="969" w:type="dxa"/>
          </w:tcPr>
          <w:p w:rsidR="00FC6922" w:rsidRPr="00C734C1" w:rsidRDefault="00FC6922" w:rsidP="0000302C">
            <w:pPr>
              <w:jc w:val="center"/>
              <w:rPr>
                <w:rFonts w:ascii="Times New Roman" w:eastAsia="Calibri" w:hAnsi="Times New Roman"/>
                <w:sz w:val="24"/>
                <w:szCs w:val="24"/>
              </w:rPr>
            </w:pPr>
          </w:p>
        </w:tc>
        <w:tc>
          <w:tcPr>
            <w:tcW w:w="962" w:type="dxa"/>
          </w:tcPr>
          <w:p w:rsidR="00FC6922" w:rsidRPr="00C734C1" w:rsidRDefault="00FC6922" w:rsidP="0000302C">
            <w:pPr>
              <w:jc w:val="center"/>
              <w:rPr>
                <w:rFonts w:ascii="Times New Roman" w:eastAsia="Calibri" w:hAnsi="Times New Roman"/>
                <w:sz w:val="24"/>
                <w:szCs w:val="24"/>
              </w:rPr>
            </w:pPr>
          </w:p>
        </w:tc>
        <w:tc>
          <w:tcPr>
            <w:tcW w:w="801" w:type="dxa"/>
          </w:tcPr>
          <w:p w:rsidR="00FC6922" w:rsidRPr="00C734C1" w:rsidRDefault="00FC6922" w:rsidP="0000302C">
            <w:pPr>
              <w:jc w:val="center"/>
              <w:rPr>
                <w:rFonts w:ascii="Times New Roman" w:eastAsia="Calibri" w:hAnsi="Times New Roman"/>
                <w:sz w:val="24"/>
                <w:szCs w:val="24"/>
              </w:rPr>
            </w:pPr>
          </w:p>
        </w:tc>
      </w:tr>
      <w:tr w:rsidR="00FC6922" w:rsidRPr="00B04D92" w:rsidTr="00FC6922">
        <w:trPr>
          <w:jc w:val="center"/>
        </w:trPr>
        <w:tc>
          <w:tcPr>
            <w:tcW w:w="5130" w:type="dxa"/>
          </w:tcPr>
          <w:p w:rsidR="00FC692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 человек</w:t>
            </w:r>
          </w:p>
        </w:tc>
        <w:tc>
          <w:tcPr>
            <w:tcW w:w="835"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3</w:t>
            </w:r>
          </w:p>
        </w:tc>
        <w:tc>
          <w:tcPr>
            <w:tcW w:w="874"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1</w:t>
            </w:r>
          </w:p>
        </w:tc>
        <w:tc>
          <w:tcPr>
            <w:tcW w:w="969"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0</w:t>
            </w:r>
          </w:p>
        </w:tc>
        <w:tc>
          <w:tcPr>
            <w:tcW w:w="962"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0</w:t>
            </w:r>
          </w:p>
        </w:tc>
        <w:tc>
          <w:tcPr>
            <w:tcW w:w="801"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0</w:t>
            </w:r>
          </w:p>
        </w:tc>
      </w:tr>
      <w:tr w:rsidR="00FC6922" w:rsidRPr="00B04D92" w:rsidTr="00FC6922">
        <w:trPr>
          <w:jc w:val="center"/>
        </w:trPr>
        <w:tc>
          <w:tcPr>
            <w:tcW w:w="5130" w:type="dxa"/>
          </w:tcPr>
          <w:p w:rsidR="00FC692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на 100 000 человек населения</w:t>
            </w:r>
          </w:p>
        </w:tc>
        <w:tc>
          <w:tcPr>
            <w:tcW w:w="835"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12,7</w:t>
            </w:r>
          </w:p>
        </w:tc>
        <w:tc>
          <w:tcPr>
            <w:tcW w:w="874"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4,3</w:t>
            </w:r>
          </w:p>
        </w:tc>
        <w:tc>
          <w:tcPr>
            <w:tcW w:w="969"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0</w:t>
            </w:r>
          </w:p>
        </w:tc>
        <w:tc>
          <w:tcPr>
            <w:tcW w:w="962"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0</w:t>
            </w:r>
          </w:p>
        </w:tc>
        <w:tc>
          <w:tcPr>
            <w:tcW w:w="801"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0</w:t>
            </w:r>
          </w:p>
        </w:tc>
      </w:tr>
      <w:tr w:rsidR="00FC6922" w:rsidRPr="00B04D92" w:rsidTr="00FC6922">
        <w:trPr>
          <w:jc w:val="center"/>
        </w:trPr>
        <w:tc>
          <w:tcPr>
            <w:tcW w:w="5130" w:type="dxa"/>
          </w:tcPr>
          <w:p w:rsidR="00FC692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справочно по Кемеровской области на 100 000 человек населения</w:t>
            </w:r>
          </w:p>
        </w:tc>
        <w:tc>
          <w:tcPr>
            <w:tcW w:w="835" w:type="dxa"/>
          </w:tcPr>
          <w:p w:rsidR="00FC6922" w:rsidRPr="00C734C1" w:rsidRDefault="00FC6922" w:rsidP="0000302C">
            <w:pPr>
              <w:jc w:val="center"/>
              <w:rPr>
                <w:rFonts w:ascii="Times New Roman" w:eastAsia="Calibri" w:hAnsi="Times New Roman"/>
                <w:sz w:val="24"/>
                <w:szCs w:val="24"/>
              </w:rPr>
            </w:pPr>
          </w:p>
        </w:tc>
        <w:tc>
          <w:tcPr>
            <w:tcW w:w="874" w:type="dxa"/>
          </w:tcPr>
          <w:p w:rsidR="00FC6922" w:rsidRPr="00C734C1" w:rsidRDefault="00FC6922" w:rsidP="0000302C">
            <w:pPr>
              <w:jc w:val="center"/>
              <w:rPr>
                <w:rFonts w:ascii="Times New Roman" w:eastAsia="Calibri" w:hAnsi="Times New Roman"/>
                <w:sz w:val="24"/>
                <w:szCs w:val="24"/>
              </w:rPr>
            </w:pPr>
          </w:p>
        </w:tc>
        <w:tc>
          <w:tcPr>
            <w:tcW w:w="969" w:type="dxa"/>
          </w:tcPr>
          <w:p w:rsidR="00FC6922" w:rsidRPr="00C734C1" w:rsidRDefault="00FC6922" w:rsidP="0000302C">
            <w:pPr>
              <w:jc w:val="center"/>
              <w:rPr>
                <w:rFonts w:ascii="Times New Roman" w:eastAsia="Calibri" w:hAnsi="Times New Roman"/>
                <w:sz w:val="24"/>
                <w:szCs w:val="24"/>
              </w:rPr>
            </w:pPr>
          </w:p>
        </w:tc>
        <w:tc>
          <w:tcPr>
            <w:tcW w:w="962" w:type="dxa"/>
          </w:tcPr>
          <w:p w:rsidR="00FC6922" w:rsidRPr="00C734C1" w:rsidRDefault="00FC6922" w:rsidP="0000302C">
            <w:pPr>
              <w:jc w:val="center"/>
              <w:rPr>
                <w:rFonts w:ascii="Times New Roman" w:eastAsia="Calibri" w:hAnsi="Times New Roman"/>
                <w:sz w:val="24"/>
                <w:szCs w:val="24"/>
              </w:rPr>
            </w:pPr>
          </w:p>
        </w:tc>
        <w:tc>
          <w:tcPr>
            <w:tcW w:w="801" w:type="dxa"/>
          </w:tcPr>
          <w:p w:rsidR="00FC6922" w:rsidRPr="00C734C1" w:rsidRDefault="00FC6922" w:rsidP="0000302C">
            <w:pPr>
              <w:jc w:val="center"/>
              <w:rPr>
                <w:rFonts w:ascii="Times New Roman" w:eastAsia="Calibri" w:hAnsi="Times New Roman"/>
                <w:sz w:val="24"/>
                <w:szCs w:val="24"/>
              </w:rPr>
            </w:pPr>
          </w:p>
        </w:tc>
      </w:tr>
      <w:tr w:rsidR="00FC6922" w:rsidRPr="00B04D92" w:rsidTr="00FC6922">
        <w:trPr>
          <w:jc w:val="center"/>
        </w:trPr>
        <w:tc>
          <w:tcPr>
            <w:tcW w:w="5130" w:type="dxa"/>
          </w:tcPr>
          <w:p w:rsidR="00FC692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Численность пациентов, состоящих на учете в лечебно-профилактических организациях на конец года:</w:t>
            </w:r>
          </w:p>
        </w:tc>
        <w:tc>
          <w:tcPr>
            <w:tcW w:w="835" w:type="dxa"/>
          </w:tcPr>
          <w:p w:rsidR="00FC6922" w:rsidRPr="00C734C1" w:rsidRDefault="00FC6922" w:rsidP="0000302C">
            <w:pPr>
              <w:jc w:val="center"/>
              <w:rPr>
                <w:rFonts w:ascii="Times New Roman" w:eastAsia="Calibri" w:hAnsi="Times New Roman"/>
                <w:sz w:val="24"/>
                <w:szCs w:val="24"/>
              </w:rPr>
            </w:pPr>
          </w:p>
        </w:tc>
        <w:tc>
          <w:tcPr>
            <w:tcW w:w="874" w:type="dxa"/>
          </w:tcPr>
          <w:p w:rsidR="00FC6922" w:rsidRPr="00C734C1" w:rsidRDefault="00FC6922" w:rsidP="0000302C">
            <w:pPr>
              <w:jc w:val="center"/>
              <w:rPr>
                <w:rFonts w:ascii="Times New Roman" w:eastAsia="Calibri" w:hAnsi="Times New Roman"/>
                <w:sz w:val="24"/>
                <w:szCs w:val="24"/>
              </w:rPr>
            </w:pPr>
          </w:p>
        </w:tc>
        <w:tc>
          <w:tcPr>
            <w:tcW w:w="969" w:type="dxa"/>
          </w:tcPr>
          <w:p w:rsidR="00FC6922" w:rsidRPr="00C734C1" w:rsidRDefault="00FC6922" w:rsidP="0000302C">
            <w:pPr>
              <w:jc w:val="center"/>
              <w:rPr>
                <w:rFonts w:ascii="Times New Roman" w:eastAsia="Calibri" w:hAnsi="Times New Roman"/>
                <w:sz w:val="24"/>
                <w:szCs w:val="24"/>
              </w:rPr>
            </w:pPr>
          </w:p>
        </w:tc>
        <w:tc>
          <w:tcPr>
            <w:tcW w:w="962" w:type="dxa"/>
          </w:tcPr>
          <w:p w:rsidR="00FC6922" w:rsidRPr="00C734C1" w:rsidRDefault="00FC6922" w:rsidP="0000302C">
            <w:pPr>
              <w:jc w:val="center"/>
              <w:rPr>
                <w:rFonts w:ascii="Times New Roman" w:eastAsia="Calibri" w:hAnsi="Times New Roman"/>
                <w:sz w:val="24"/>
                <w:szCs w:val="24"/>
              </w:rPr>
            </w:pPr>
          </w:p>
        </w:tc>
        <w:tc>
          <w:tcPr>
            <w:tcW w:w="801" w:type="dxa"/>
          </w:tcPr>
          <w:p w:rsidR="00FC6922" w:rsidRPr="00C734C1" w:rsidRDefault="00FC6922" w:rsidP="0000302C">
            <w:pPr>
              <w:jc w:val="center"/>
              <w:rPr>
                <w:rFonts w:ascii="Times New Roman" w:eastAsia="Calibri" w:hAnsi="Times New Roman"/>
                <w:sz w:val="24"/>
                <w:szCs w:val="24"/>
              </w:rPr>
            </w:pPr>
          </w:p>
        </w:tc>
      </w:tr>
      <w:tr w:rsidR="00FC6922" w:rsidRPr="00B04D92" w:rsidTr="00FC6922">
        <w:trPr>
          <w:jc w:val="center"/>
        </w:trPr>
        <w:tc>
          <w:tcPr>
            <w:tcW w:w="5130" w:type="dxa"/>
          </w:tcPr>
          <w:p w:rsidR="00FC6922" w:rsidRPr="00B04D9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 человек</w:t>
            </w:r>
          </w:p>
        </w:tc>
        <w:tc>
          <w:tcPr>
            <w:tcW w:w="835"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27</w:t>
            </w:r>
          </w:p>
        </w:tc>
        <w:tc>
          <w:tcPr>
            <w:tcW w:w="874"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26</w:t>
            </w:r>
          </w:p>
        </w:tc>
        <w:tc>
          <w:tcPr>
            <w:tcW w:w="969"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24</w:t>
            </w:r>
          </w:p>
        </w:tc>
        <w:tc>
          <w:tcPr>
            <w:tcW w:w="962"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22</w:t>
            </w:r>
          </w:p>
        </w:tc>
        <w:tc>
          <w:tcPr>
            <w:tcW w:w="801"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19</w:t>
            </w:r>
          </w:p>
        </w:tc>
      </w:tr>
      <w:tr w:rsidR="00FC6922" w:rsidRPr="00B04D92" w:rsidTr="00FC6922">
        <w:trPr>
          <w:jc w:val="center"/>
        </w:trPr>
        <w:tc>
          <w:tcPr>
            <w:tcW w:w="5130" w:type="dxa"/>
          </w:tcPr>
          <w:p w:rsidR="00FC6922" w:rsidRPr="00B04D9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на 100 000 человек населения</w:t>
            </w:r>
          </w:p>
        </w:tc>
        <w:tc>
          <w:tcPr>
            <w:tcW w:w="835"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114,2</w:t>
            </w:r>
          </w:p>
        </w:tc>
        <w:tc>
          <w:tcPr>
            <w:tcW w:w="874"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110,8</w:t>
            </w:r>
          </w:p>
        </w:tc>
        <w:tc>
          <w:tcPr>
            <w:tcW w:w="969"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102,3</w:t>
            </w:r>
          </w:p>
        </w:tc>
        <w:tc>
          <w:tcPr>
            <w:tcW w:w="962"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94,7</w:t>
            </w:r>
          </w:p>
        </w:tc>
        <w:tc>
          <w:tcPr>
            <w:tcW w:w="801"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83,6</w:t>
            </w:r>
          </w:p>
        </w:tc>
      </w:tr>
      <w:tr w:rsidR="00FC6922" w:rsidRPr="00B04D92" w:rsidTr="00FC6922">
        <w:trPr>
          <w:jc w:val="center"/>
        </w:trPr>
        <w:tc>
          <w:tcPr>
            <w:tcW w:w="5130" w:type="dxa"/>
          </w:tcPr>
          <w:p w:rsidR="00FC6922" w:rsidRPr="00B04D9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справочно по Кемеровской области на 100 000 человек населения</w:t>
            </w:r>
          </w:p>
        </w:tc>
        <w:tc>
          <w:tcPr>
            <w:tcW w:w="835" w:type="dxa"/>
          </w:tcPr>
          <w:p w:rsidR="00FC6922" w:rsidRPr="00C734C1" w:rsidRDefault="00FC6922" w:rsidP="0000302C">
            <w:pPr>
              <w:jc w:val="center"/>
              <w:rPr>
                <w:rFonts w:ascii="Times New Roman" w:eastAsia="Calibri" w:hAnsi="Times New Roman"/>
                <w:sz w:val="24"/>
                <w:szCs w:val="24"/>
              </w:rPr>
            </w:pPr>
          </w:p>
        </w:tc>
        <w:tc>
          <w:tcPr>
            <w:tcW w:w="874" w:type="dxa"/>
          </w:tcPr>
          <w:p w:rsidR="00FC6922" w:rsidRPr="00C734C1" w:rsidRDefault="00FC6922" w:rsidP="0000302C">
            <w:pPr>
              <w:jc w:val="center"/>
              <w:rPr>
                <w:rFonts w:ascii="Times New Roman" w:eastAsia="Calibri" w:hAnsi="Times New Roman"/>
                <w:sz w:val="24"/>
                <w:szCs w:val="24"/>
              </w:rPr>
            </w:pPr>
          </w:p>
        </w:tc>
        <w:tc>
          <w:tcPr>
            <w:tcW w:w="969" w:type="dxa"/>
          </w:tcPr>
          <w:p w:rsidR="00FC6922" w:rsidRPr="00C734C1" w:rsidRDefault="00FC6922" w:rsidP="0000302C">
            <w:pPr>
              <w:jc w:val="center"/>
              <w:rPr>
                <w:rFonts w:ascii="Times New Roman" w:eastAsia="Calibri" w:hAnsi="Times New Roman"/>
                <w:sz w:val="24"/>
                <w:szCs w:val="24"/>
              </w:rPr>
            </w:pPr>
          </w:p>
        </w:tc>
        <w:tc>
          <w:tcPr>
            <w:tcW w:w="962" w:type="dxa"/>
          </w:tcPr>
          <w:p w:rsidR="00FC6922" w:rsidRPr="00C734C1" w:rsidRDefault="00FC6922" w:rsidP="0000302C">
            <w:pPr>
              <w:jc w:val="center"/>
              <w:rPr>
                <w:rFonts w:ascii="Times New Roman" w:eastAsia="Calibri" w:hAnsi="Times New Roman"/>
                <w:sz w:val="24"/>
                <w:szCs w:val="24"/>
              </w:rPr>
            </w:pPr>
          </w:p>
        </w:tc>
        <w:tc>
          <w:tcPr>
            <w:tcW w:w="801" w:type="dxa"/>
          </w:tcPr>
          <w:p w:rsidR="00FC6922" w:rsidRPr="00C734C1" w:rsidRDefault="00FC6922" w:rsidP="0000302C">
            <w:pPr>
              <w:jc w:val="center"/>
              <w:rPr>
                <w:rFonts w:ascii="Times New Roman" w:eastAsia="Calibri" w:hAnsi="Times New Roman"/>
                <w:sz w:val="24"/>
                <w:szCs w:val="24"/>
              </w:rPr>
            </w:pPr>
          </w:p>
        </w:tc>
      </w:tr>
    </w:tbl>
    <w:p w:rsidR="002063ED" w:rsidRDefault="002063ED" w:rsidP="00010B38">
      <w:pPr>
        <w:spacing w:after="0" w:line="240" w:lineRule="auto"/>
        <w:rPr>
          <w:rFonts w:ascii="Times New Roman" w:eastAsia="Calibri" w:hAnsi="Times New Roman" w:cs="Times New Roman"/>
          <w:sz w:val="24"/>
          <w:szCs w:val="24"/>
        </w:rPr>
      </w:pPr>
    </w:p>
    <w:p w:rsidR="00A64DE2" w:rsidRDefault="00B6735F" w:rsidP="00B6735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w:t>
      </w:r>
      <w:r w:rsidR="007C0983">
        <w:rPr>
          <w:rFonts w:ascii="Times New Roman" w:eastAsia="Calibri" w:hAnsi="Times New Roman" w:cs="Times New Roman"/>
          <w:sz w:val="28"/>
          <w:szCs w:val="28"/>
        </w:rPr>
        <w:t>5</w:t>
      </w:r>
      <w:r>
        <w:rPr>
          <w:rFonts w:ascii="Times New Roman" w:eastAsia="Calibri" w:hAnsi="Times New Roman" w:cs="Times New Roman"/>
          <w:sz w:val="28"/>
          <w:szCs w:val="28"/>
        </w:rPr>
        <w:t xml:space="preserve">. </w:t>
      </w:r>
      <w:r w:rsidR="00A64DE2" w:rsidRPr="00355F44">
        <w:rPr>
          <w:rFonts w:ascii="Times New Roman" w:eastAsia="Calibri" w:hAnsi="Times New Roman" w:cs="Times New Roman"/>
          <w:sz w:val="28"/>
          <w:szCs w:val="28"/>
        </w:rPr>
        <w:t>Заболеваемость психическими расстройствами и расстройствами поведения</w:t>
      </w:r>
      <w:r w:rsidR="00A64DE2">
        <w:rPr>
          <w:rFonts w:ascii="Times New Roman" w:eastAsia="Calibri" w:hAnsi="Times New Roman" w:cs="Times New Roman"/>
          <w:sz w:val="28"/>
          <w:szCs w:val="28"/>
        </w:rPr>
        <w:t>, связанными с употреблением психоактивных веществ</w:t>
      </w:r>
      <w:r w:rsidR="005D7346">
        <w:rPr>
          <w:rFonts w:ascii="Times New Roman" w:hAnsi="Times New Roman" w:cs="Times New Roman"/>
          <w:sz w:val="28"/>
          <w:szCs w:val="28"/>
        </w:rPr>
        <w:t>(по данным Росстата)</w:t>
      </w:r>
    </w:p>
    <w:p w:rsidR="00A64DE2" w:rsidRDefault="00A64DE2" w:rsidP="00A64DE2">
      <w:pPr>
        <w:spacing w:after="0" w:line="240" w:lineRule="auto"/>
        <w:jc w:val="center"/>
        <w:rPr>
          <w:rFonts w:ascii="Times New Roman" w:eastAsia="Calibri" w:hAnsi="Times New Roman" w:cs="Times New Roman"/>
          <w:sz w:val="28"/>
          <w:szCs w:val="28"/>
        </w:rPr>
      </w:pPr>
    </w:p>
    <w:tbl>
      <w:tblPr>
        <w:tblStyle w:val="a8"/>
        <w:tblW w:w="0" w:type="auto"/>
        <w:jc w:val="center"/>
        <w:tblLook w:val="04A0"/>
      </w:tblPr>
      <w:tblGrid>
        <w:gridCol w:w="5124"/>
        <w:gridCol w:w="836"/>
        <w:gridCol w:w="875"/>
        <w:gridCol w:w="971"/>
        <w:gridCol w:w="963"/>
        <w:gridCol w:w="802"/>
      </w:tblGrid>
      <w:tr w:rsidR="00FC6922" w:rsidRPr="00B04D92" w:rsidTr="0000302C">
        <w:trPr>
          <w:jc w:val="center"/>
        </w:trPr>
        <w:tc>
          <w:tcPr>
            <w:tcW w:w="5124" w:type="dxa"/>
          </w:tcPr>
          <w:p w:rsidR="00FC6922" w:rsidRPr="00B04D92" w:rsidRDefault="00FC6922" w:rsidP="004F5FCD">
            <w:pPr>
              <w:jc w:val="center"/>
              <w:rPr>
                <w:rFonts w:ascii="Times New Roman" w:eastAsia="Calibri" w:hAnsi="Times New Roman" w:cs="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2015</w:t>
            </w:r>
          </w:p>
        </w:tc>
        <w:tc>
          <w:tcPr>
            <w:tcW w:w="875"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2016</w:t>
            </w:r>
          </w:p>
        </w:tc>
        <w:tc>
          <w:tcPr>
            <w:tcW w:w="971"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2017</w:t>
            </w:r>
          </w:p>
        </w:tc>
        <w:tc>
          <w:tcPr>
            <w:tcW w:w="963"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2018</w:t>
            </w:r>
          </w:p>
        </w:tc>
        <w:tc>
          <w:tcPr>
            <w:tcW w:w="802" w:type="dxa"/>
            <w:tcBorders>
              <w:top w:val="single" w:sz="4" w:space="0" w:color="auto"/>
              <w:left w:val="single" w:sz="4" w:space="0" w:color="auto"/>
              <w:bottom w:val="single" w:sz="4" w:space="0" w:color="auto"/>
              <w:right w:val="single" w:sz="4" w:space="0" w:color="auto"/>
            </w:tcBorders>
          </w:tcPr>
          <w:p w:rsidR="00FC6922" w:rsidRPr="00C734C1" w:rsidRDefault="00FC6922" w:rsidP="0000302C">
            <w:pPr>
              <w:jc w:val="center"/>
              <w:rPr>
                <w:rFonts w:ascii="Times New Roman" w:eastAsia="Arial Unicode MS" w:hAnsi="Times New Roman"/>
                <w:bCs/>
                <w:sz w:val="24"/>
                <w:szCs w:val="24"/>
                <w:u w:color="000000"/>
              </w:rPr>
            </w:pPr>
            <w:r w:rsidRPr="00C734C1">
              <w:rPr>
                <w:rFonts w:ascii="Times New Roman" w:eastAsia="Arial Unicode MS" w:hAnsi="Times New Roman"/>
                <w:bCs/>
                <w:sz w:val="24"/>
                <w:szCs w:val="24"/>
                <w:u w:color="000000"/>
              </w:rPr>
              <w:t>2019</w:t>
            </w:r>
          </w:p>
        </w:tc>
      </w:tr>
      <w:tr w:rsidR="00FC6922" w:rsidRPr="00B04D92" w:rsidTr="00FC6922">
        <w:trPr>
          <w:jc w:val="center"/>
        </w:trPr>
        <w:tc>
          <w:tcPr>
            <w:tcW w:w="5124" w:type="dxa"/>
          </w:tcPr>
          <w:p w:rsidR="00FC6922" w:rsidRPr="00A64DE2" w:rsidRDefault="00FC6922" w:rsidP="00A64DE2">
            <w:pPr>
              <w:jc w:val="both"/>
              <w:rPr>
                <w:rFonts w:ascii="Times New Roman" w:eastAsia="Calibri" w:hAnsi="Times New Roman" w:cs="Times New Roman"/>
                <w:sz w:val="24"/>
                <w:szCs w:val="24"/>
              </w:rPr>
            </w:pPr>
            <w:r w:rsidRPr="00A64DE2">
              <w:rPr>
                <w:rFonts w:ascii="Times New Roman" w:eastAsia="Calibri" w:hAnsi="Times New Roman" w:cs="Times New Roman"/>
                <w:sz w:val="24"/>
                <w:szCs w:val="24"/>
              </w:rPr>
              <w:t>Всего</w:t>
            </w:r>
          </w:p>
        </w:tc>
        <w:tc>
          <w:tcPr>
            <w:tcW w:w="836" w:type="dxa"/>
            <w:tcBorders>
              <w:top w:val="single" w:sz="4" w:space="0" w:color="auto"/>
              <w:left w:val="single" w:sz="4" w:space="0" w:color="auto"/>
              <w:bottom w:val="single" w:sz="4" w:space="0" w:color="auto"/>
              <w:right w:val="single" w:sz="4" w:space="0" w:color="auto"/>
            </w:tcBorders>
            <w:vAlign w:val="center"/>
          </w:tcPr>
          <w:p w:rsidR="00FC6922" w:rsidRPr="00C734C1" w:rsidRDefault="00FC6922" w:rsidP="0000302C">
            <w:pPr>
              <w:jc w:val="center"/>
              <w:rPr>
                <w:rFonts w:ascii="Times New Roman" w:hAnsi="Times New Roman"/>
                <w:bCs/>
                <w:sz w:val="24"/>
                <w:szCs w:val="24"/>
              </w:rPr>
            </w:pPr>
            <w:r w:rsidRPr="00C734C1">
              <w:rPr>
                <w:rFonts w:ascii="Times New Roman" w:hAnsi="Times New Roman"/>
                <w:bCs/>
                <w:sz w:val="24"/>
                <w:szCs w:val="24"/>
              </w:rPr>
              <w:t>30</w:t>
            </w:r>
          </w:p>
        </w:tc>
        <w:tc>
          <w:tcPr>
            <w:tcW w:w="875" w:type="dxa"/>
            <w:tcBorders>
              <w:top w:val="single" w:sz="4" w:space="0" w:color="auto"/>
              <w:left w:val="single" w:sz="4" w:space="0" w:color="auto"/>
              <w:bottom w:val="single" w:sz="4" w:space="0" w:color="auto"/>
              <w:right w:val="single" w:sz="4" w:space="0" w:color="auto"/>
            </w:tcBorders>
            <w:vAlign w:val="center"/>
          </w:tcPr>
          <w:p w:rsidR="00FC6922" w:rsidRPr="00C734C1" w:rsidRDefault="00FC6922" w:rsidP="0000302C">
            <w:pPr>
              <w:jc w:val="center"/>
              <w:rPr>
                <w:rFonts w:ascii="Times New Roman" w:hAnsi="Times New Roman"/>
                <w:bCs/>
                <w:sz w:val="24"/>
                <w:szCs w:val="24"/>
              </w:rPr>
            </w:pPr>
            <w:r w:rsidRPr="00C734C1">
              <w:rPr>
                <w:rFonts w:ascii="Times New Roman" w:hAnsi="Times New Roman"/>
                <w:bCs/>
                <w:sz w:val="24"/>
                <w:szCs w:val="24"/>
              </w:rPr>
              <w:t>16</w:t>
            </w:r>
          </w:p>
        </w:tc>
        <w:tc>
          <w:tcPr>
            <w:tcW w:w="971" w:type="dxa"/>
            <w:tcBorders>
              <w:top w:val="single" w:sz="4" w:space="0" w:color="auto"/>
              <w:left w:val="single" w:sz="4" w:space="0" w:color="auto"/>
              <w:bottom w:val="single" w:sz="4" w:space="0" w:color="auto"/>
              <w:right w:val="single" w:sz="4" w:space="0" w:color="auto"/>
            </w:tcBorders>
            <w:vAlign w:val="center"/>
          </w:tcPr>
          <w:p w:rsidR="00FC6922" w:rsidRPr="00C734C1" w:rsidRDefault="00FC6922" w:rsidP="0000302C">
            <w:pPr>
              <w:jc w:val="center"/>
              <w:rPr>
                <w:rFonts w:ascii="Times New Roman" w:hAnsi="Times New Roman"/>
                <w:bCs/>
                <w:sz w:val="24"/>
                <w:szCs w:val="24"/>
              </w:rPr>
            </w:pPr>
            <w:r w:rsidRPr="00C734C1">
              <w:rPr>
                <w:rFonts w:ascii="Times New Roman" w:hAnsi="Times New Roman"/>
                <w:bCs/>
                <w:sz w:val="24"/>
                <w:szCs w:val="24"/>
              </w:rPr>
              <w:t>32</w:t>
            </w:r>
          </w:p>
        </w:tc>
        <w:tc>
          <w:tcPr>
            <w:tcW w:w="963" w:type="dxa"/>
            <w:tcBorders>
              <w:top w:val="single" w:sz="4" w:space="0" w:color="auto"/>
              <w:left w:val="single" w:sz="4" w:space="0" w:color="auto"/>
              <w:bottom w:val="single" w:sz="4" w:space="0" w:color="auto"/>
              <w:right w:val="single" w:sz="4" w:space="0" w:color="auto"/>
            </w:tcBorders>
            <w:vAlign w:val="center"/>
          </w:tcPr>
          <w:p w:rsidR="00FC6922" w:rsidRPr="00C734C1" w:rsidRDefault="00FC6922" w:rsidP="0000302C">
            <w:pPr>
              <w:jc w:val="center"/>
              <w:rPr>
                <w:rFonts w:ascii="Times New Roman" w:hAnsi="Times New Roman"/>
                <w:bCs/>
                <w:sz w:val="24"/>
                <w:szCs w:val="24"/>
              </w:rPr>
            </w:pPr>
            <w:r w:rsidRPr="00C734C1">
              <w:rPr>
                <w:rFonts w:ascii="Times New Roman" w:hAnsi="Times New Roman"/>
                <w:bCs/>
                <w:sz w:val="24"/>
                <w:szCs w:val="24"/>
              </w:rPr>
              <w:t>24</w:t>
            </w:r>
          </w:p>
        </w:tc>
        <w:tc>
          <w:tcPr>
            <w:tcW w:w="802" w:type="dxa"/>
            <w:tcBorders>
              <w:top w:val="single" w:sz="4" w:space="0" w:color="auto"/>
              <w:left w:val="single" w:sz="4" w:space="0" w:color="auto"/>
              <w:bottom w:val="single" w:sz="4" w:space="0" w:color="auto"/>
              <w:right w:val="single" w:sz="4" w:space="0" w:color="auto"/>
            </w:tcBorders>
            <w:vAlign w:val="center"/>
          </w:tcPr>
          <w:p w:rsidR="00FC6922" w:rsidRPr="00C734C1" w:rsidRDefault="00FC6922" w:rsidP="0000302C">
            <w:pPr>
              <w:jc w:val="center"/>
              <w:rPr>
                <w:rFonts w:ascii="Times New Roman" w:hAnsi="Times New Roman"/>
                <w:bCs/>
                <w:sz w:val="24"/>
                <w:szCs w:val="24"/>
              </w:rPr>
            </w:pPr>
            <w:r w:rsidRPr="00C734C1">
              <w:rPr>
                <w:rFonts w:ascii="Times New Roman" w:hAnsi="Times New Roman"/>
                <w:bCs/>
                <w:sz w:val="24"/>
                <w:szCs w:val="24"/>
              </w:rPr>
              <w:t>18</w:t>
            </w:r>
          </w:p>
        </w:tc>
      </w:tr>
      <w:tr w:rsidR="00FC6922" w:rsidRPr="00B04D92" w:rsidTr="00FC6922">
        <w:trPr>
          <w:jc w:val="center"/>
        </w:trPr>
        <w:tc>
          <w:tcPr>
            <w:tcW w:w="5124" w:type="dxa"/>
          </w:tcPr>
          <w:p w:rsidR="00FC6922" w:rsidRPr="00B04D9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Взято под наблюдение пациентов с впервые в жизни установленным диагнозом:</w:t>
            </w:r>
          </w:p>
        </w:tc>
        <w:tc>
          <w:tcPr>
            <w:tcW w:w="836" w:type="dxa"/>
          </w:tcPr>
          <w:p w:rsidR="00FC6922" w:rsidRPr="00C734C1" w:rsidRDefault="00FC6922" w:rsidP="0000302C">
            <w:pPr>
              <w:jc w:val="center"/>
              <w:rPr>
                <w:rFonts w:ascii="Times New Roman" w:eastAsia="Calibri" w:hAnsi="Times New Roman"/>
                <w:sz w:val="24"/>
                <w:szCs w:val="24"/>
              </w:rPr>
            </w:pPr>
          </w:p>
        </w:tc>
        <w:tc>
          <w:tcPr>
            <w:tcW w:w="875" w:type="dxa"/>
          </w:tcPr>
          <w:p w:rsidR="00FC6922" w:rsidRPr="00C734C1" w:rsidRDefault="00FC6922" w:rsidP="0000302C">
            <w:pPr>
              <w:jc w:val="center"/>
              <w:rPr>
                <w:rFonts w:ascii="Times New Roman" w:eastAsia="Calibri" w:hAnsi="Times New Roman"/>
                <w:sz w:val="24"/>
                <w:szCs w:val="24"/>
              </w:rPr>
            </w:pPr>
          </w:p>
        </w:tc>
        <w:tc>
          <w:tcPr>
            <w:tcW w:w="971" w:type="dxa"/>
          </w:tcPr>
          <w:p w:rsidR="00FC6922" w:rsidRPr="00C734C1" w:rsidRDefault="00FC6922" w:rsidP="0000302C">
            <w:pPr>
              <w:jc w:val="center"/>
              <w:rPr>
                <w:rFonts w:ascii="Times New Roman" w:eastAsia="Calibri" w:hAnsi="Times New Roman"/>
                <w:sz w:val="24"/>
                <w:szCs w:val="24"/>
              </w:rPr>
            </w:pPr>
          </w:p>
        </w:tc>
        <w:tc>
          <w:tcPr>
            <w:tcW w:w="963" w:type="dxa"/>
          </w:tcPr>
          <w:p w:rsidR="00FC6922" w:rsidRPr="00C734C1" w:rsidRDefault="00FC6922" w:rsidP="0000302C">
            <w:pPr>
              <w:jc w:val="center"/>
              <w:rPr>
                <w:rFonts w:ascii="Times New Roman" w:eastAsia="Calibri" w:hAnsi="Times New Roman"/>
                <w:sz w:val="24"/>
                <w:szCs w:val="24"/>
              </w:rPr>
            </w:pPr>
          </w:p>
        </w:tc>
        <w:tc>
          <w:tcPr>
            <w:tcW w:w="802" w:type="dxa"/>
          </w:tcPr>
          <w:p w:rsidR="00FC6922" w:rsidRPr="00C734C1" w:rsidRDefault="00FC6922" w:rsidP="0000302C">
            <w:pPr>
              <w:jc w:val="center"/>
              <w:rPr>
                <w:rFonts w:ascii="Times New Roman" w:eastAsia="Calibri" w:hAnsi="Times New Roman"/>
                <w:sz w:val="24"/>
                <w:szCs w:val="24"/>
              </w:rPr>
            </w:pPr>
          </w:p>
        </w:tc>
      </w:tr>
      <w:tr w:rsidR="00FC6922" w:rsidRPr="00B04D92" w:rsidTr="00FC6922">
        <w:trPr>
          <w:jc w:val="center"/>
        </w:trPr>
        <w:tc>
          <w:tcPr>
            <w:tcW w:w="5124" w:type="dxa"/>
          </w:tcPr>
          <w:p w:rsidR="00FC692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алкоголизм и алкогольные психозы</w:t>
            </w:r>
          </w:p>
        </w:tc>
        <w:tc>
          <w:tcPr>
            <w:tcW w:w="836" w:type="dxa"/>
          </w:tcPr>
          <w:p w:rsidR="00FC6922" w:rsidRPr="00C734C1" w:rsidRDefault="00FC6922" w:rsidP="0000302C">
            <w:pPr>
              <w:jc w:val="center"/>
              <w:rPr>
                <w:rFonts w:ascii="Times New Roman" w:eastAsia="Calibri" w:hAnsi="Times New Roman"/>
                <w:sz w:val="24"/>
                <w:szCs w:val="24"/>
              </w:rPr>
            </w:pPr>
          </w:p>
        </w:tc>
        <w:tc>
          <w:tcPr>
            <w:tcW w:w="875" w:type="dxa"/>
          </w:tcPr>
          <w:p w:rsidR="00FC6922" w:rsidRPr="00C734C1" w:rsidRDefault="00FC6922" w:rsidP="0000302C">
            <w:pPr>
              <w:jc w:val="center"/>
              <w:rPr>
                <w:rFonts w:ascii="Times New Roman" w:eastAsia="Calibri" w:hAnsi="Times New Roman"/>
                <w:sz w:val="24"/>
                <w:szCs w:val="24"/>
              </w:rPr>
            </w:pPr>
          </w:p>
        </w:tc>
        <w:tc>
          <w:tcPr>
            <w:tcW w:w="971" w:type="dxa"/>
          </w:tcPr>
          <w:p w:rsidR="00FC6922" w:rsidRPr="00C734C1" w:rsidRDefault="00FC6922" w:rsidP="0000302C">
            <w:pPr>
              <w:jc w:val="center"/>
              <w:rPr>
                <w:rFonts w:ascii="Times New Roman" w:eastAsia="Calibri" w:hAnsi="Times New Roman"/>
                <w:sz w:val="24"/>
                <w:szCs w:val="24"/>
              </w:rPr>
            </w:pPr>
          </w:p>
        </w:tc>
        <w:tc>
          <w:tcPr>
            <w:tcW w:w="963" w:type="dxa"/>
          </w:tcPr>
          <w:p w:rsidR="00FC6922" w:rsidRPr="00C734C1" w:rsidRDefault="00FC6922" w:rsidP="0000302C">
            <w:pPr>
              <w:jc w:val="center"/>
              <w:rPr>
                <w:rFonts w:ascii="Times New Roman" w:eastAsia="Calibri" w:hAnsi="Times New Roman"/>
                <w:sz w:val="24"/>
                <w:szCs w:val="24"/>
              </w:rPr>
            </w:pPr>
          </w:p>
        </w:tc>
        <w:tc>
          <w:tcPr>
            <w:tcW w:w="802" w:type="dxa"/>
          </w:tcPr>
          <w:p w:rsidR="00FC6922" w:rsidRPr="00C734C1" w:rsidRDefault="00FC6922" w:rsidP="0000302C">
            <w:pPr>
              <w:jc w:val="center"/>
              <w:rPr>
                <w:rFonts w:ascii="Times New Roman" w:eastAsia="Calibri" w:hAnsi="Times New Roman"/>
                <w:sz w:val="24"/>
                <w:szCs w:val="24"/>
              </w:rPr>
            </w:pPr>
          </w:p>
        </w:tc>
      </w:tr>
      <w:tr w:rsidR="00FC6922" w:rsidRPr="00B04D92" w:rsidTr="00FC6922">
        <w:trPr>
          <w:jc w:val="center"/>
        </w:trPr>
        <w:tc>
          <w:tcPr>
            <w:tcW w:w="5124" w:type="dxa"/>
          </w:tcPr>
          <w:p w:rsidR="00FC6922" w:rsidRPr="00B04D9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 человек</w:t>
            </w:r>
          </w:p>
        </w:tc>
        <w:tc>
          <w:tcPr>
            <w:tcW w:w="836"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27</w:t>
            </w:r>
          </w:p>
        </w:tc>
        <w:tc>
          <w:tcPr>
            <w:tcW w:w="875"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14</w:t>
            </w:r>
          </w:p>
        </w:tc>
        <w:tc>
          <w:tcPr>
            <w:tcW w:w="971"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31</w:t>
            </w:r>
          </w:p>
        </w:tc>
        <w:tc>
          <w:tcPr>
            <w:tcW w:w="963"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22</w:t>
            </w:r>
          </w:p>
        </w:tc>
        <w:tc>
          <w:tcPr>
            <w:tcW w:w="802"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15</w:t>
            </w:r>
          </w:p>
        </w:tc>
      </w:tr>
      <w:tr w:rsidR="00FC6922" w:rsidRPr="00B04D92" w:rsidTr="00FC6922">
        <w:trPr>
          <w:jc w:val="center"/>
        </w:trPr>
        <w:tc>
          <w:tcPr>
            <w:tcW w:w="5124" w:type="dxa"/>
          </w:tcPr>
          <w:p w:rsidR="00FC6922" w:rsidRPr="00B04D9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на 100 000 человек населения</w:t>
            </w:r>
          </w:p>
        </w:tc>
        <w:tc>
          <w:tcPr>
            <w:tcW w:w="836"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114,2</w:t>
            </w:r>
          </w:p>
        </w:tc>
        <w:tc>
          <w:tcPr>
            <w:tcW w:w="875"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59,7</w:t>
            </w:r>
          </w:p>
        </w:tc>
        <w:tc>
          <w:tcPr>
            <w:tcW w:w="971"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132,1</w:t>
            </w:r>
          </w:p>
        </w:tc>
        <w:tc>
          <w:tcPr>
            <w:tcW w:w="963"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94,7</w:t>
            </w:r>
          </w:p>
        </w:tc>
        <w:tc>
          <w:tcPr>
            <w:tcW w:w="802"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66,0</w:t>
            </w:r>
          </w:p>
        </w:tc>
      </w:tr>
      <w:tr w:rsidR="00FC6922" w:rsidRPr="00B04D92" w:rsidTr="00FC6922">
        <w:trPr>
          <w:jc w:val="center"/>
        </w:trPr>
        <w:tc>
          <w:tcPr>
            <w:tcW w:w="5124" w:type="dxa"/>
          </w:tcPr>
          <w:p w:rsidR="00FC692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справочно по Кемеровской области на 100 000 человек населения</w:t>
            </w:r>
          </w:p>
        </w:tc>
        <w:tc>
          <w:tcPr>
            <w:tcW w:w="836" w:type="dxa"/>
          </w:tcPr>
          <w:p w:rsidR="00FC6922" w:rsidRPr="00C734C1" w:rsidRDefault="00FC6922" w:rsidP="0000302C">
            <w:pPr>
              <w:jc w:val="center"/>
              <w:rPr>
                <w:rFonts w:ascii="Times New Roman" w:eastAsia="Calibri" w:hAnsi="Times New Roman"/>
                <w:sz w:val="24"/>
                <w:szCs w:val="24"/>
              </w:rPr>
            </w:pPr>
          </w:p>
        </w:tc>
        <w:tc>
          <w:tcPr>
            <w:tcW w:w="875" w:type="dxa"/>
          </w:tcPr>
          <w:p w:rsidR="00FC6922" w:rsidRPr="00C734C1" w:rsidRDefault="00FC6922" w:rsidP="0000302C">
            <w:pPr>
              <w:jc w:val="center"/>
              <w:rPr>
                <w:rFonts w:ascii="Times New Roman" w:eastAsia="Calibri" w:hAnsi="Times New Roman"/>
                <w:sz w:val="24"/>
                <w:szCs w:val="24"/>
              </w:rPr>
            </w:pPr>
          </w:p>
        </w:tc>
        <w:tc>
          <w:tcPr>
            <w:tcW w:w="971" w:type="dxa"/>
          </w:tcPr>
          <w:p w:rsidR="00FC6922" w:rsidRPr="00C734C1" w:rsidRDefault="00FC6922" w:rsidP="0000302C">
            <w:pPr>
              <w:jc w:val="center"/>
              <w:rPr>
                <w:rFonts w:ascii="Times New Roman" w:eastAsia="Calibri" w:hAnsi="Times New Roman"/>
                <w:sz w:val="24"/>
                <w:szCs w:val="24"/>
              </w:rPr>
            </w:pPr>
          </w:p>
        </w:tc>
        <w:tc>
          <w:tcPr>
            <w:tcW w:w="963" w:type="dxa"/>
          </w:tcPr>
          <w:p w:rsidR="00FC6922" w:rsidRPr="00C734C1" w:rsidRDefault="00FC6922" w:rsidP="0000302C">
            <w:pPr>
              <w:jc w:val="center"/>
              <w:rPr>
                <w:rFonts w:ascii="Times New Roman" w:eastAsia="Calibri" w:hAnsi="Times New Roman"/>
                <w:sz w:val="24"/>
                <w:szCs w:val="24"/>
              </w:rPr>
            </w:pPr>
          </w:p>
        </w:tc>
        <w:tc>
          <w:tcPr>
            <w:tcW w:w="802" w:type="dxa"/>
          </w:tcPr>
          <w:p w:rsidR="00FC6922" w:rsidRPr="00C734C1" w:rsidRDefault="00FC6922" w:rsidP="0000302C">
            <w:pPr>
              <w:jc w:val="center"/>
              <w:rPr>
                <w:rFonts w:ascii="Times New Roman" w:eastAsia="Calibri" w:hAnsi="Times New Roman"/>
                <w:sz w:val="24"/>
                <w:szCs w:val="24"/>
              </w:rPr>
            </w:pPr>
          </w:p>
        </w:tc>
      </w:tr>
      <w:tr w:rsidR="00FC6922" w:rsidRPr="00B04D92" w:rsidTr="00FC6922">
        <w:trPr>
          <w:jc w:val="center"/>
        </w:trPr>
        <w:tc>
          <w:tcPr>
            <w:tcW w:w="5124" w:type="dxa"/>
          </w:tcPr>
          <w:p w:rsidR="00FC692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Наркомания и токсикомания</w:t>
            </w:r>
          </w:p>
        </w:tc>
        <w:tc>
          <w:tcPr>
            <w:tcW w:w="836"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3</w:t>
            </w:r>
          </w:p>
        </w:tc>
        <w:tc>
          <w:tcPr>
            <w:tcW w:w="875"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4</w:t>
            </w:r>
          </w:p>
        </w:tc>
        <w:tc>
          <w:tcPr>
            <w:tcW w:w="971"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1</w:t>
            </w:r>
          </w:p>
        </w:tc>
        <w:tc>
          <w:tcPr>
            <w:tcW w:w="963"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2</w:t>
            </w:r>
          </w:p>
        </w:tc>
        <w:tc>
          <w:tcPr>
            <w:tcW w:w="802" w:type="dxa"/>
          </w:tcPr>
          <w:p w:rsidR="00FC6922" w:rsidRPr="00C734C1" w:rsidRDefault="00FC6922" w:rsidP="0000302C">
            <w:pPr>
              <w:jc w:val="center"/>
              <w:rPr>
                <w:rFonts w:ascii="Times New Roman" w:eastAsia="Calibri" w:hAnsi="Times New Roman"/>
                <w:sz w:val="24"/>
                <w:szCs w:val="24"/>
              </w:rPr>
            </w:pPr>
            <w:r w:rsidRPr="00C734C1">
              <w:rPr>
                <w:rFonts w:ascii="Times New Roman" w:eastAsia="Calibri" w:hAnsi="Times New Roman"/>
                <w:sz w:val="24"/>
                <w:szCs w:val="24"/>
              </w:rPr>
              <w:t>3</w:t>
            </w:r>
          </w:p>
        </w:tc>
      </w:tr>
      <w:tr w:rsidR="00FC6922" w:rsidRPr="00B04D92" w:rsidTr="00FC6922">
        <w:trPr>
          <w:jc w:val="center"/>
        </w:trPr>
        <w:tc>
          <w:tcPr>
            <w:tcW w:w="5124" w:type="dxa"/>
          </w:tcPr>
          <w:p w:rsidR="00FC692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 человек</w:t>
            </w:r>
          </w:p>
        </w:tc>
        <w:tc>
          <w:tcPr>
            <w:tcW w:w="836"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12,7</w:t>
            </w:r>
          </w:p>
        </w:tc>
        <w:tc>
          <w:tcPr>
            <w:tcW w:w="875"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17,0</w:t>
            </w:r>
          </w:p>
        </w:tc>
        <w:tc>
          <w:tcPr>
            <w:tcW w:w="971"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4,3</w:t>
            </w:r>
          </w:p>
        </w:tc>
        <w:tc>
          <w:tcPr>
            <w:tcW w:w="963"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8,6</w:t>
            </w:r>
          </w:p>
        </w:tc>
        <w:tc>
          <w:tcPr>
            <w:tcW w:w="802" w:type="dxa"/>
          </w:tcPr>
          <w:p w:rsidR="00FC6922" w:rsidRPr="00C734C1" w:rsidRDefault="00FC6922" w:rsidP="0000302C">
            <w:pPr>
              <w:jc w:val="center"/>
              <w:rPr>
                <w:rFonts w:ascii="Times New Roman" w:eastAsia="Calibri" w:hAnsi="Times New Roman"/>
                <w:sz w:val="24"/>
                <w:szCs w:val="24"/>
              </w:rPr>
            </w:pPr>
            <w:r>
              <w:rPr>
                <w:rFonts w:ascii="Times New Roman" w:eastAsia="Calibri" w:hAnsi="Times New Roman"/>
                <w:sz w:val="24"/>
                <w:szCs w:val="24"/>
              </w:rPr>
              <w:t>13,2</w:t>
            </w:r>
          </w:p>
        </w:tc>
      </w:tr>
      <w:tr w:rsidR="00FC6922" w:rsidRPr="00B04D92" w:rsidTr="00FC6922">
        <w:trPr>
          <w:jc w:val="center"/>
        </w:trPr>
        <w:tc>
          <w:tcPr>
            <w:tcW w:w="5124" w:type="dxa"/>
          </w:tcPr>
          <w:p w:rsidR="00FC692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на 100 000 человек населения</w:t>
            </w:r>
          </w:p>
        </w:tc>
        <w:tc>
          <w:tcPr>
            <w:tcW w:w="836" w:type="dxa"/>
          </w:tcPr>
          <w:p w:rsidR="00FC6922" w:rsidRPr="00C734C1" w:rsidRDefault="00FC6922" w:rsidP="0000302C">
            <w:pPr>
              <w:jc w:val="center"/>
              <w:rPr>
                <w:rFonts w:ascii="Times New Roman" w:eastAsia="Calibri" w:hAnsi="Times New Roman"/>
                <w:sz w:val="24"/>
                <w:szCs w:val="24"/>
              </w:rPr>
            </w:pPr>
          </w:p>
        </w:tc>
        <w:tc>
          <w:tcPr>
            <w:tcW w:w="875" w:type="dxa"/>
          </w:tcPr>
          <w:p w:rsidR="00FC6922" w:rsidRPr="00C734C1" w:rsidRDefault="00FC6922" w:rsidP="0000302C">
            <w:pPr>
              <w:jc w:val="center"/>
              <w:rPr>
                <w:rFonts w:ascii="Times New Roman" w:eastAsia="Calibri" w:hAnsi="Times New Roman"/>
                <w:sz w:val="24"/>
                <w:szCs w:val="24"/>
              </w:rPr>
            </w:pPr>
          </w:p>
        </w:tc>
        <w:tc>
          <w:tcPr>
            <w:tcW w:w="971" w:type="dxa"/>
          </w:tcPr>
          <w:p w:rsidR="00FC6922" w:rsidRPr="00C734C1" w:rsidRDefault="00FC6922" w:rsidP="0000302C">
            <w:pPr>
              <w:jc w:val="center"/>
              <w:rPr>
                <w:rFonts w:ascii="Times New Roman" w:eastAsia="Calibri" w:hAnsi="Times New Roman"/>
                <w:sz w:val="24"/>
                <w:szCs w:val="24"/>
              </w:rPr>
            </w:pPr>
          </w:p>
        </w:tc>
        <w:tc>
          <w:tcPr>
            <w:tcW w:w="963" w:type="dxa"/>
          </w:tcPr>
          <w:p w:rsidR="00FC6922" w:rsidRPr="00C734C1" w:rsidRDefault="00FC6922" w:rsidP="0000302C">
            <w:pPr>
              <w:jc w:val="center"/>
              <w:rPr>
                <w:rFonts w:ascii="Times New Roman" w:eastAsia="Calibri" w:hAnsi="Times New Roman"/>
                <w:sz w:val="24"/>
                <w:szCs w:val="24"/>
              </w:rPr>
            </w:pPr>
          </w:p>
        </w:tc>
        <w:tc>
          <w:tcPr>
            <w:tcW w:w="802" w:type="dxa"/>
          </w:tcPr>
          <w:p w:rsidR="00FC6922" w:rsidRPr="00C734C1" w:rsidRDefault="00FC6922" w:rsidP="0000302C">
            <w:pPr>
              <w:jc w:val="center"/>
              <w:rPr>
                <w:rFonts w:ascii="Times New Roman" w:eastAsia="Calibri" w:hAnsi="Times New Roman"/>
                <w:sz w:val="24"/>
                <w:szCs w:val="24"/>
              </w:rPr>
            </w:pPr>
          </w:p>
        </w:tc>
      </w:tr>
      <w:tr w:rsidR="00FC6922" w:rsidRPr="00B04D92" w:rsidTr="00FC6922">
        <w:trPr>
          <w:jc w:val="center"/>
        </w:trPr>
        <w:tc>
          <w:tcPr>
            <w:tcW w:w="5124" w:type="dxa"/>
          </w:tcPr>
          <w:p w:rsidR="00FC6922" w:rsidRDefault="00FC6922" w:rsidP="004F5FCD">
            <w:pPr>
              <w:jc w:val="both"/>
              <w:rPr>
                <w:rFonts w:ascii="Times New Roman" w:eastAsia="Calibri" w:hAnsi="Times New Roman" w:cs="Times New Roman"/>
                <w:sz w:val="24"/>
                <w:szCs w:val="24"/>
              </w:rPr>
            </w:pPr>
            <w:r>
              <w:rPr>
                <w:rFonts w:ascii="Times New Roman" w:eastAsia="Calibri" w:hAnsi="Times New Roman" w:cs="Times New Roman"/>
                <w:sz w:val="24"/>
                <w:szCs w:val="24"/>
              </w:rPr>
              <w:t>справочно по Кемеровской области на 100 000 человек населения</w:t>
            </w:r>
          </w:p>
        </w:tc>
        <w:tc>
          <w:tcPr>
            <w:tcW w:w="836" w:type="dxa"/>
          </w:tcPr>
          <w:p w:rsidR="00FC6922" w:rsidRPr="00C734C1" w:rsidRDefault="00FC6922" w:rsidP="0000302C">
            <w:pPr>
              <w:jc w:val="center"/>
              <w:rPr>
                <w:rFonts w:ascii="Times New Roman" w:eastAsia="Calibri" w:hAnsi="Times New Roman"/>
                <w:sz w:val="24"/>
                <w:szCs w:val="24"/>
              </w:rPr>
            </w:pPr>
          </w:p>
        </w:tc>
        <w:tc>
          <w:tcPr>
            <w:tcW w:w="875" w:type="dxa"/>
          </w:tcPr>
          <w:p w:rsidR="00FC6922" w:rsidRPr="00C734C1" w:rsidRDefault="00FC6922" w:rsidP="0000302C">
            <w:pPr>
              <w:jc w:val="center"/>
              <w:rPr>
                <w:rFonts w:ascii="Times New Roman" w:eastAsia="Calibri" w:hAnsi="Times New Roman"/>
                <w:sz w:val="24"/>
                <w:szCs w:val="24"/>
              </w:rPr>
            </w:pPr>
          </w:p>
        </w:tc>
        <w:tc>
          <w:tcPr>
            <w:tcW w:w="971" w:type="dxa"/>
          </w:tcPr>
          <w:p w:rsidR="00FC6922" w:rsidRPr="00C734C1" w:rsidRDefault="00FC6922" w:rsidP="0000302C">
            <w:pPr>
              <w:jc w:val="center"/>
              <w:rPr>
                <w:rFonts w:ascii="Times New Roman" w:eastAsia="Calibri" w:hAnsi="Times New Roman"/>
                <w:sz w:val="24"/>
                <w:szCs w:val="24"/>
              </w:rPr>
            </w:pPr>
          </w:p>
        </w:tc>
        <w:tc>
          <w:tcPr>
            <w:tcW w:w="963" w:type="dxa"/>
          </w:tcPr>
          <w:p w:rsidR="00FC6922" w:rsidRPr="00C734C1" w:rsidRDefault="00FC6922" w:rsidP="0000302C">
            <w:pPr>
              <w:jc w:val="center"/>
              <w:rPr>
                <w:rFonts w:ascii="Times New Roman" w:eastAsia="Calibri" w:hAnsi="Times New Roman"/>
                <w:sz w:val="24"/>
                <w:szCs w:val="24"/>
              </w:rPr>
            </w:pPr>
          </w:p>
        </w:tc>
        <w:tc>
          <w:tcPr>
            <w:tcW w:w="802" w:type="dxa"/>
          </w:tcPr>
          <w:p w:rsidR="00FC6922" w:rsidRPr="00C734C1" w:rsidRDefault="00FC6922" w:rsidP="0000302C">
            <w:pPr>
              <w:jc w:val="center"/>
              <w:rPr>
                <w:rFonts w:ascii="Times New Roman" w:eastAsia="Calibri" w:hAnsi="Times New Roman"/>
                <w:sz w:val="24"/>
                <w:szCs w:val="24"/>
              </w:rPr>
            </w:pPr>
          </w:p>
        </w:tc>
      </w:tr>
    </w:tbl>
    <w:p w:rsidR="001D0970" w:rsidRDefault="001D0970" w:rsidP="00A64DE2">
      <w:pPr>
        <w:spacing w:after="0" w:line="240" w:lineRule="auto"/>
        <w:rPr>
          <w:rFonts w:ascii="Times New Roman" w:eastAsia="Times New Roman" w:hAnsi="Times New Roman" w:cs="Times New Roman"/>
          <w:sz w:val="28"/>
          <w:szCs w:val="28"/>
        </w:rPr>
      </w:pPr>
    </w:p>
    <w:p w:rsidR="002D68D4" w:rsidRDefault="002D68D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5466D6" w:rsidRPr="002D68D4" w:rsidRDefault="00C1425E" w:rsidP="00337441">
      <w:pPr>
        <w:pStyle w:val="a3"/>
        <w:numPr>
          <w:ilvl w:val="0"/>
          <w:numId w:val="27"/>
        </w:numPr>
        <w:spacing w:after="0" w:line="240" w:lineRule="auto"/>
        <w:ind w:left="0" w:firstLine="709"/>
        <w:jc w:val="center"/>
        <w:rPr>
          <w:rFonts w:ascii="Times New Roman" w:eastAsia="Arial Unicode MS" w:hAnsi="Times New Roman" w:cs="Times New Roman"/>
          <w:b/>
          <w:bCs/>
          <w:sz w:val="36"/>
          <w:szCs w:val="36"/>
          <w:u w:color="000000"/>
        </w:rPr>
      </w:pPr>
      <w:bookmarkStart w:id="7" w:name="_Hlk31623407"/>
      <w:r w:rsidRPr="002D68D4">
        <w:rPr>
          <w:rFonts w:ascii="Times New Roman" w:eastAsia="Arial Unicode MS" w:hAnsi="Times New Roman" w:cs="Times New Roman"/>
          <w:b/>
          <w:bCs/>
          <w:sz w:val="36"/>
          <w:szCs w:val="36"/>
          <w:u w:color="000000"/>
        </w:rPr>
        <w:t>Факторы, влияющие на здоровье</w:t>
      </w:r>
      <w:bookmarkEnd w:id="7"/>
    </w:p>
    <w:p w:rsidR="005466D6" w:rsidRPr="001F1869" w:rsidRDefault="005466D6" w:rsidP="001F1869">
      <w:pPr>
        <w:spacing w:after="0" w:line="240" w:lineRule="auto"/>
        <w:ind w:firstLine="709"/>
        <w:jc w:val="center"/>
        <w:rPr>
          <w:rFonts w:ascii="Times New Roman" w:eastAsia="Arial Unicode MS" w:hAnsi="Times New Roman" w:cs="Times New Roman"/>
          <w:bCs/>
          <w:sz w:val="36"/>
          <w:szCs w:val="36"/>
          <w:u w:color="000000"/>
        </w:rPr>
      </w:pPr>
    </w:p>
    <w:p w:rsidR="009A0086" w:rsidRDefault="00DB5AEF" w:rsidP="002D68D4">
      <w:pPr>
        <w:spacing w:after="0" w:line="360" w:lineRule="auto"/>
        <w:ind w:firstLine="709"/>
        <w:jc w:val="both"/>
        <w:rPr>
          <w:rFonts w:ascii="Times New Roman" w:eastAsia="Arial Unicode MS" w:hAnsi="Times New Roman" w:cs="Times New Roman"/>
          <w:bCs/>
          <w:sz w:val="28"/>
          <w:szCs w:val="28"/>
          <w:u w:color="000000"/>
        </w:rPr>
      </w:pPr>
      <w:r w:rsidRPr="00207DD4">
        <w:rPr>
          <w:rFonts w:ascii="Times New Roman" w:eastAsia="Arial Unicode MS" w:hAnsi="Times New Roman" w:cs="Times New Roman"/>
          <w:bCs/>
          <w:sz w:val="28"/>
          <w:szCs w:val="28"/>
          <w:u w:color="000000"/>
        </w:rPr>
        <w:t>Современная социальная модель здоровья рассматривает здоровье как результат воздействия всех факторов, оказывающих влияние как на жизнь отдельных людей и их семей, так и на население муниципального образования в целом.</w:t>
      </w:r>
    </w:p>
    <w:p w:rsidR="0083713F" w:rsidRPr="00820D76" w:rsidRDefault="00A75B2A" w:rsidP="00D36331">
      <w:pPr>
        <w:spacing w:after="0" w:line="360" w:lineRule="auto"/>
        <w:jc w:val="center"/>
        <w:rPr>
          <w:rFonts w:ascii="Times New Roman" w:eastAsia="Arial Unicode MS" w:hAnsi="Times New Roman" w:cs="Times New Roman"/>
          <w:b/>
          <w:bCs/>
          <w:sz w:val="32"/>
          <w:szCs w:val="32"/>
        </w:rPr>
      </w:pPr>
      <w:r w:rsidRPr="00820D76">
        <w:rPr>
          <w:rFonts w:ascii="Times New Roman" w:eastAsia="Arial Unicode MS" w:hAnsi="Times New Roman" w:cs="Times New Roman"/>
          <w:b/>
          <w:bCs/>
          <w:sz w:val="32"/>
          <w:szCs w:val="32"/>
        </w:rPr>
        <w:t>5</w:t>
      </w:r>
      <w:r w:rsidR="00666019" w:rsidRPr="00820D76">
        <w:rPr>
          <w:rFonts w:ascii="Times New Roman" w:eastAsia="Arial Unicode MS" w:hAnsi="Times New Roman" w:cs="Times New Roman"/>
          <w:b/>
          <w:bCs/>
          <w:sz w:val="32"/>
          <w:szCs w:val="32"/>
        </w:rPr>
        <w:t>.</w:t>
      </w:r>
      <w:r w:rsidRPr="00820D76">
        <w:rPr>
          <w:rFonts w:ascii="Times New Roman" w:eastAsia="Arial Unicode MS" w:hAnsi="Times New Roman" w:cs="Times New Roman"/>
          <w:b/>
          <w:bCs/>
          <w:sz w:val="32"/>
          <w:szCs w:val="32"/>
        </w:rPr>
        <w:t>1</w:t>
      </w:r>
      <w:r w:rsidR="007B7FDC" w:rsidRPr="00820D76">
        <w:rPr>
          <w:rFonts w:ascii="Times New Roman" w:eastAsia="Arial Unicode MS" w:hAnsi="Times New Roman" w:cs="Times New Roman"/>
          <w:b/>
          <w:bCs/>
          <w:sz w:val="32"/>
          <w:szCs w:val="32"/>
        </w:rPr>
        <w:t>.</w:t>
      </w:r>
      <w:r w:rsidR="00666019" w:rsidRPr="007B7FDC">
        <w:rPr>
          <w:rFonts w:ascii="Times New Roman" w:eastAsia="Arial Unicode MS" w:hAnsi="Times New Roman" w:cs="Times New Roman"/>
          <w:bCs/>
          <w:sz w:val="32"/>
          <w:szCs w:val="32"/>
        </w:rPr>
        <w:tab/>
      </w:r>
      <w:r w:rsidR="0083713F" w:rsidRPr="00820D76">
        <w:rPr>
          <w:rFonts w:ascii="Times New Roman" w:eastAsia="Arial Unicode MS" w:hAnsi="Times New Roman" w:cs="Times New Roman"/>
          <w:b/>
          <w:bCs/>
          <w:sz w:val="32"/>
          <w:szCs w:val="32"/>
        </w:rPr>
        <w:t>Питание жителей</w:t>
      </w:r>
    </w:p>
    <w:p w:rsidR="00666019" w:rsidRPr="0083713F" w:rsidRDefault="00666019" w:rsidP="0083713F">
      <w:pPr>
        <w:spacing w:after="0" w:line="240" w:lineRule="auto"/>
        <w:ind w:firstLine="709"/>
        <w:rPr>
          <w:rFonts w:ascii="Times New Roman" w:eastAsia="Arial Unicode MS" w:hAnsi="Times New Roman" w:cs="Times New Roman"/>
          <w:b/>
          <w:sz w:val="28"/>
          <w:szCs w:val="28"/>
          <w:u w:color="000000"/>
        </w:rPr>
      </w:pPr>
    </w:p>
    <w:p w:rsidR="00865786" w:rsidRDefault="00865786" w:rsidP="00865786">
      <w:pPr>
        <w:spacing w:after="0" w:line="360" w:lineRule="auto"/>
        <w:ind w:firstLine="709"/>
        <w:jc w:val="both"/>
        <w:rPr>
          <w:rStyle w:val="10"/>
          <w:rFonts w:eastAsiaTheme="minorHAnsi"/>
          <w:sz w:val="28"/>
          <w:szCs w:val="28"/>
        </w:rPr>
      </w:pPr>
      <w:r w:rsidRPr="008F27A0">
        <w:rPr>
          <w:rStyle w:val="10"/>
          <w:rFonts w:eastAsiaTheme="minorHAnsi"/>
          <w:sz w:val="28"/>
          <w:szCs w:val="28"/>
        </w:rPr>
        <w:t xml:space="preserve">В основе образа жизни в целом лежат принципы, т.е. правила поведения, которым следует индивид. Важной составляющей здорового образа жизни является умеренное и сбалансированное питание. </w:t>
      </w:r>
    </w:p>
    <w:p w:rsidR="00865786" w:rsidRDefault="00865786" w:rsidP="003A2F29">
      <w:pPr>
        <w:spacing w:after="0" w:line="240" w:lineRule="auto"/>
        <w:ind w:firstLine="709"/>
        <w:jc w:val="both"/>
        <w:rPr>
          <w:rStyle w:val="10"/>
          <w:rFonts w:eastAsiaTheme="minorHAnsi"/>
        </w:rPr>
      </w:pPr>
    </w:p>
    <w:p w:rsidR="007C0983" w:rsidRDefault="007C0983" w:rsidP="003A2F29">
      <w:pPr>
        <w:spacing w:after="0" w:line="240" w:lineRule="auto"/>
        <w:ind w:firstLine="709"/>
        <w:jc w:val="both"/>
        <w:rPr>
          <w:rFonts w:ascii="Times New Roman" w:eastAsia="Calibri" w:hAnsi="Times New Roman" w:cs="Times New Roman"/>
          <w:sz w:val="28"/>
          <w:szCs w:val="28"/>
        </w:rPr>
      </w:pPr>
    </w:p>
    <w:p w:rsidR="0087263C" w:rsidRPr="003A2F29" w:rsidRDefault="003A2F29" w:rsidP="003A2F29">
      <w:pPr>
        <w:spacing w:after="0" w:line="240" w:lineRule="auto"/>
        <w:ind w:firstLine="709"/>
        <w:jc w:val="both"/>
        <w:rPr>
          <w:rFonts w:ascii="Times New Roman" w:eastAsia="Calibri" w:hAnsi="Times New Roman" w:cs="Times New Roman"/>
          <w:bCs/>
          <w:sz w:val="28"/>
          <w:szCs w:val="28"/>
        </w:rPr>
      </w:pPr>
      <w:r w:rsidRPr="003A2F29">
        <w:rPr>
          <w:rFonts w:ascii="Times New Roman" w:eastAsia="Calibri" w:hAnsi="Times New Roman" w:cs="Times New Roman"/>
          <w:sz w:val="28"/>
          <w:szCs w:val="28"/>
        </w:rPr>
        <w:t xml:space="preserve">Таблица </w:t>
      </w:r>
      <w:r w:rsidR="007C0983">
        <w:rPr>
          <w:rFonts w:ascii="Times New Roman" w:eastAsia="Calibri" w:hAnsi="Times New Roman" w:cs="Times New Roman"/>
          <w:sz w:val="28"/>
          <w:szCs w:val="28"/>
        </w:rPr>
        <w:t>16</w:t>
      </w:r>
      <w:r w:rsidRPr="003A2F29">
        <w:rPr>
          <w:rFonts w:ascii="Times New Roman" w:eastAsia="Calibri" w:hAnsi="Times New Roman" w:cs="Times New Roman"/>
          <w:sz w:val="28"/>
          <w:szCs w:val="28"/>
        </w:rPr>
        <w:t xml:space="preserve">. </w:t>
      </w:r>
      <w:r w:rsidR="0087263C" w:rsidRPr="003A2F29">
        <w:rPr>
          <w:rFonts w:ascii="Times New Roman" w:eastAsia="Calibri" w:hAnsi="Times New Roman" w:cs="Times New Roman"/>
          <w:bCs/>
          <w:sz w:val="28"/>
          <w:szCs w:val="28"/>
        </w:rPr>
        <w:t xml:space="preserve">Потребление основных пищевых веществ населением в среднем на членов домашнего хозяйства </w:t>
      </w:r>
      <w:r w:rsidR="005D7346" w:rsidRPr="003A2F29">
        <w:rPr>
          <w:rFonts w:ascii="Times New Roman" w:hAnsi="Times New Roman" w:cs="Times New Roman"/>
          <w:sz w:val="28"/>
          <w:szCs w:val="28"/>
        </w:rPr>
        <w:t>(по данным Росстата)</w:t>
      </w:r>
      <w:r w:rsidR="0087263C" w:rsidRPr="003A2F29">
        <w:rPr>
          <w:rFonts w:ascii="Times New Roman" w:eastAsia="Calibri" w:hAnsi="Times New Roman" w:cs="Times New Roman"/>
          <w:bCs/>
          <w:sz w:val="28"/>
          <w:szCs w:val="28"/>
        </w:rPr>
        <w:t>(по данным выборочного обследования бюджетов домашних хозяйств)</w:t>
      </w:r>
    </w:p>
    <w:p w:rsidR="0087263C" w:rsidRPr="00EC6541" w:rsidRDefault="0087263C" w:rsidP="0087263C">
      <w:pPr>
        <w:spacing w:after="0" w:line="240" w:lineRule="auto"/>
        <w:jc w:val="center"/>
        <w:rPr>
          <w:rFonts w:ascii="Times New Roman" w:eastAsia="Calibri" w:hAnsi="Times New Roman" w:cs="Times New Roman"/>
          <w:bCs/>
          <w:sz w:val="28"/>
          <w:szCs w:val="28"/>
        </w:rPr>
      </w:pPr>
    </w:p>
    <w:tbl>
      <w:tblPr>
        <w:tblStyle w:val="7"/>
        <w:tblW w:w="0" w:type="auto"/>
        <w:jc w:val="center"/>
        <w:tblLook w:val="04A0"/>
      </w:tblPr>
      <w:tblGrid>
        <w:gridCol w:w="3823"/>
        <w:gridCol w:w="850"/>
        <w:gridCol w:w="851"/>
        <w:gridCol w:w="992"/>
        <w:gridCol w:w="992"/>
        <w:gridCol w:w="992"/>
      </w:tblGrid>
      <w:tr w:rsidR="00772846" w:rsidRPr="00F828B7" w:rsidTr="00865786">
        <w:trPr>
          <w:jc w:val="center"/>
        </w:trPr>
        <w:tc>
          <w:tcPr>
            <w:tcW w:w="3823" w:type="dxa"/>
          </w:tcPr>
          <w:p w:rsidR="00772846" w:rsidRPr="003C1192" w:rsidRDefault="00772846" w:rsidP="00865786">
            <w:pPr>
              <w:rPr>
                <w:rFonts w:ascii="Times New Roman" w:hAnsi="Times New Roman"/>
                <w:sz w:val="24"/>
                <w:szCs w:val="24"/>
              </w:rPr>
            </w:pPr>
            <w:bookmarkStart w:id="8" w:name="_Hlk34832101"/>
            <w:r w:rsidRPr="003C1192">
              <w:rPr>
                <w:rFonts w:ascii="Times New Roman" w:hAnsi="Times New Roman"/>
                <w:sz w:val="24"/>
                <w:szCs w:val="24"/>
              </w:rPr>
              <w:t xml:space="preserve">Пищевые вещества и калорийность </w:t>
            </w:r>
          </w:p>
        </w:tc>
        <w:tc>
          <w:tcPr>
            <w:tcW w:w="850" w:type="dxa"/>
          </w:tcPr>
          <w:p w:rsidR="00772846" w:rsidRPr="003C1192" w:rsidRDefault="00772846" w:rsidP="00772846">
            <w:pPr>
              <w:jc w:val="center"/>
              <w:rPr>
                <w:rFonts w:ascii="Times New Roman" w:hAnsi="Times New Roman"/>
                <w:sz w:val="24"/>
                <w:szCs w:val="24"/>
              </w:rPr>
            </w:pPr>
            <w:r>
              <w:rPr>
                <w:rFonts w:ascii="Times New Roman" w:hAnsi="Times New Roman"/>
                <w:sz w:val="24"/>
                <w:szCs w:val="24"/>
              </w:rPr>
              <w:t xml:space="preserve">2015 </w:t>
            </w:r>
          </w:p>
        </w:tc>
        <w:tc>
          <w:tcPr>
            <w:tcW w:w="851" w:type="dxa"/>
          </w:tcPr>
          <w:p w:rsidR="00772846" w:rsidRPr="003C1192" w:rsidRDefault="00772846" w:rsidP="00772846">
            <w:pPr>
              <w:jc w:val="center"/>
              <w:rPr>
                <w:rFonts w:ascii="Times New Roman" w:hAnsi="Times New Roman"/>
                <w:sz w:val="24"/>
                <w:szCs w:val="24"/>
              </w:rPr>
            </w:pPr>
            <w:r>
              <w:rPr>
                <w:rFonts w:ascii="Times New Roman" w:hAnsi="Times New Roman"/>
                <w:sz w:val="24"/>
                <w:szCs w:val="24"/>
              </w:rPr>
              <w:t xml:space="preserve">2016 </w:t>
            </w:r>
          </w:p>
        </w:tc>
        <w:tc>
          <w:tcPr>
            <w:tcW w:w="992" w:type="dxa"/>
          </w:tcPr>
          <w:p w:rsidR="00772846" w:rsidRPr="003C1192" w:rsidRDefault="00772846" w:rsidP="00772846">
            <w:pPr>
              <w:jc w:val="center"/>
              <w:rPr>
                <w:rFonts w:ascii="Times New Roman" w:hAnsi="Times New Roman"/>
                <w:sz w:val="24"/>
                <w:szCs w:val="24"/>
              </w:rPr>
            </w:pPr>
            <w:r>
              <w:rPr>
                <w:rFonts w:ascii="Times New Roman" w:hAnsi="Times New Roman"/>
                <w:sz w:val="24"/>
                <w:szCs w:val="24"/>
              </w:rPr>
              <w:t xml:space="preserve">2017 </w:t>
            </w:r>
          </w:p>
        </w:tc>
        <w:tc>
          <w:tcPr>
            <w:tcW w:w="992" w:type="dxa"/>
          </w:tcPr>
          <w:p w:rsidR="00772846" w:rsidRPr="003C1192" w:rsidRDefault="00772846" w:rsidP="00772846">
            <w:pPr>
              <w:jc w:val="center"/>
              <w:rPr>
                <w:rFonts w:ascii="Times New Roman" w:hAnsi="Times New Roman"/>
                <w:sz w:val="24"/>
                <w:szCs w:val="24"/>
              </w:rPr>
            </w:pPr>
            <w:r>
              <w:rPr>
                <w:rFonts w:ascii="Times New Roman" w:hAnsi="Times New Roman"/>
                <w:sz w:val="24"/>
                <w:szCs w:val="24"/>
              </w:rPr>
              <w:t xml:space="preserve">2018 </w:t>
            </w:r>
          </w:p>
        </w:tc>
        <w:tc>
          <w:tcPr>
            <w:tcW w:w="992" w:type="dxa"/>
          </w:tcPr>
          <w:p w:rsidR="00772846" w:rsidRPr="003C1192" w:rsidRDefault="00772846" w:rsidP="00772846">
            <w:pPr>
              <w:jc w:val="center"/>
              <w:rPr>
                <w:rFonts w:ascii="Times New Roman" w:hAnsi="Times New Roman"/>
                <w:sz w:val="24"/>
                <w:szCs w:val="24"/>
              </w:rPr>
            </w:pPr>
            <w:r>
              <w:rPr>
                <w:rFonts w:ascii="Times New Roman" w:hAnsi="Times New Roman"/>
                <w:sz w:val="24"/>
                <w:szCs w:val="24"/>
              </w:rPr>
              <w:t xml:space="preserve">2019 </w:t>
            </w:r>
          </w:p>
        </w:tc>
      </w:tr>
      <w:bookmarkEnd w:id="8"/>
      <w:tr w:rsidR="00772846" w:rsidRPr="00F828B7" w:rsidTr="008115E5">
        <w:trPr>
          <w:jc w:val="center"/>
        </w:trPr>
        <w:tc>
          <w:tcPr>
            <w:tcW w:w="3823" w:type="dxa"/>
          </w:tcPr>
          <w:p w:rsidR="00772846" w:rsidRPr="003C1192" w:rsidRDefault="00772846" w:rsidP="00865786">
            <w:pPr>
              <w:rPr>
                <w:rFonts w:ascii="Times New Roman" w:hAnsi="Times New Roman"/>
                <w:sz w:val="24"/>
                <w:szCs w:val="24"/>
              </w:rPr>
            </w:pPr>
            <w:r w:rsidRPr="003C1192">
              <w:rPr>
                <w:rFonts w:ascii="Times New Roman" w:hAnsi="Times New Roman"/>
                <w:sz w:val="24"/>
                <w:szCs w:val="24"/>
              </w:rPr>
              <w:t>Белки, г/сут.</w:t>
            </w:r>
          </w:p>
        </w:tc>
        <w:tc>
          <w:tcPr>
            <w:tcW w:w="850"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90</w:t>
            </w:r>
          </w:p>
        </w:tc>
        <w:tc>
          <w:tcPr>
            <w:tcW w:w="851"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90</w:t>
            </w:r>
          </w:p>
        </w:tc>
        <w:tc>
          <w:tcPr>
            <w:tcW w:w="992"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90</w:t>
            </w:r>
          </w:p>
        </w:tc>
        <w:tc>
          <w:tcPr>
            <w:tcW w:w="992"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90</w:t>
            </w:r>
          </w:p>
        </w:tc>
        <w:tc>
          <w:tcPr>
            <w:tcW w:w="992"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90</w:t>
            </w:r>
          </w:p>
        </w:tc>
      </w:tr>
      <w:tr w:rsidR="00772846" w:rsidRPr="00F828B7" w:rsidTr="008115E5">
        <w:trPr>
          <w:jc w:val="center"/>
        </w:trPr>
        <w:tc>
          <w:tcPr>
            <w:tcW w:w="3823" w:type="dxa"/>
          </w:tcPr>
          <w:p w:rsidR="00772846" w:rsidRPr="003C1192" w:rsidRDefault="00772846" w:rsidP="00865786">
            <w:pPr>
              <w:rPr>
                <w:rFonts w:ascii="Times New Roman" w:hAnsi="Times New Roman"/>
                <w:sz w:val="24"/>
                <w:szCs w:val="24"/>
              </w:rPr>
            </w:pPr>
            <w:r w:rsidRPr="003C1192">
              <w:rPr>
                <w:rFonts w:ascii="Times New Roman" w:hAnsi="Times New Roman"/>
                <w:sz w:val="24"/>
                <w:szCs w:val="24"/>
              </w:rPr>
              <w:t>Жиры, г/сут.</w:t>
            </w:r>
          </w:p>
        </w:tc>
        <w:tc>
          <w:tcPr>
            <w:tcW w:w="850"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90</w:t>
            </w:r>
          </w:p>
        </w:tc>
        <w:tc>
          <w:tcPr>
            <w:tcW w:w="851"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90</w:t>
            </w:r>
          </w:p>
        </w:tc>
        <w:tc>
          <w:tcPr>
            <w:tcW w:w="992"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90</w:t>
            </w:r>
          </w:p>
        </w:tc>
        <w:tc>
          <w:tcPr>
            <w:tcW w:w="992"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90</w:t>
            </w:r>
          </w:p>
        </w:tc>
        <w:tc>
          <w:tcPr>
            <w:tcW w:w="992"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90</w:t>
            </w:r>
          </w:p>
        </w:tc>
      </w:tr>
      <w:tr w:rsidR="00772846" w:rsidRPr="00F828B7" w:rsidTr="008115E5">
        <w:trPr>
          <w:jc w:val="center"/>
        </w:trPr>
        <w:tc>
          <w:tcPr>
            <w:tcW w:w="3823" w:type="dxa"/>
          </w:tcPr>
          <w:p w:rsidR="00772846" w:rsidRPr="003C1192" w:rsidRDefault="00772846" w:rsidP="00865786">
            <w:pPr>
              <w:rPr>
                <w:rFonts w:ascii="Times New Roman" w:hAnsi="Times New Roman"/>
                <w:sz w:val="24"/>
                <w:szCs w:val="24"/>
              </w:rPr>
            </w:pPr>
            <w:r w:rsidRPr="003C1192">
              <w:rPr>
                <w:rFonts w:ascii="Times New Roman" w:hAnsi="Times New Roman"/>
                <w:sz w:val="24"/>
                <w:szCs w:val="24"/>
              </w:rPr>
              <w:t>Углеводы, г/сут.</w:t>
            </w:r>
          </w:p>
        </w:tc>
        <w:tc>
          <w:tcPr>
            <w:tcW w:w="850"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360</w:t>
            </w:r>
          </w:p>
        </w:tc>
        <w:tc>
          <w:tcPr>
            <w:tcW w:w="851"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360</w:t>
            </w:r>
          </w:p>
        </w:tc>
        <w:tc>
          <w:tcPr>
            <w:tcW w:w="992"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360</w:t>
            </w:r>
          </w:p>
        </w:tc>
        <w:tc>
          <w:tcPr>
            <w:tcW w:w="992"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360</w:t>
            </w:r>
          </w:p>
        </w:tc>
        <w:tc>
          <w:tcPr>
            <w:tcW w:w="992"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360</w:t>
            </w:r>
          </w:p>
        </w:tc>
      </w:tr>
      <w:tr w:rsidR="00772846" w:rsidRPr="00F828B7" w:rsidTr="008115E5">
        <w:trPr>
          <w:jc w:val="center"/>
        </w:trPr>
        <w:tc>
          <w:tcPr>
            <w:tcW w:w="3823" w:type="dxa"/>
          </w:tcPr>
          <w:p w:rsidR="00772846" w:rsidRPr="003C1192" w:rsidRDefault="00772846" w:rsidP="00865786">
            <w:pPr>
              <w:rPr>
                <w:rFonts w:ascii="Times New Roman" w:hAnsi="Times New Roman"/>
                <w:sz w:val="24"/>
                <w:szCs w:val="24"/>
              </w:rPr>
            </w:pPr>
            <w:r w:rsidRPr="003C1192">
              <w:rPr>
                <w:rFonts w:ascii="Times New Roman" w:hAnsi="Times New Roman"/>
                <w:sz w:val="24"/>
                <w:szCs w:val="24"/>
              </w:rPr>
              <w:t>Калорийность, ккал/сут.</w:t>
            </w:r>
          </w:p>
        </w:tc>
        <w:tc>
          <w:tcPr>
            <w:tcW w:w="850"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2600</w:t>
            </w:r>
          </w:p>
        </w:tc>
        <w:tc>
          <w:tcPr>
            <w:tcW w:w="851"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2600</w:t>
            </w:r>
          </w:p>
        </w:tc>
        <w:tc>
          <w:tcPr>
            <w:tcW w:w="992"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2600</w:t>
            </w:r>
          </w:p>
        </w:tc>
        <w:tc>
          <w:tcPr>
            <w:tcW w:w="992"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2600</w:t>
            </w:r>
          </w:p>
        </w:tc>
        <w:tc>
          <w:tcPr>
            <w:tcW w:w="992" w:type="dxa"/>
          </w:tcPr>
          <w:p w:rsidR="00772846" w:rsidRPr="003C1192" w:rsidRDefault="00772846" w:rsidP="00865786">
            <w:pPr>
              <w:jc w:val="center"/>
              <w:rPr>
                <w:rFonts w:ascii="Times New Roman" w:hAnsi="Times New Roman"/>
                <w:sz w:val="24"/>
                <w:szCs w:val="24"/>
              </w:rPr>
            </w:pPr>
            <w:r>
              <w:rPr>
                <w:rFonts w:ascii="Times New Roman" w:hAnsi="Times New Roman"/>
                <w:sz w:val="24"/>
                <w:szCs w:val="24"/>
              </w:rPr>
              <w:t>2600</w:t>
            </w:r>
          </w:p>
        </w:tc>
      </w:tr>
    </w:tbl>
    <w:p w:rsidR="0087263C" w:rsidRDefault="0087263C" w:rsidP="00010B38">
      <w:pPr>
        <w:spacing w:after="0" w:line="240" w:lineRule="auto"/>
        <w:rPr>
          <w:rFonts w:ascii="Times New Roman" w:eastAsia="Arial Unicode MS" w:hAnsi="Times New Roman" w:cs="Times New Roman"/>
          <w:bCs/>
          <w:sz w:val="28"/>
          <w:szCs w:val="28"/>
          <w:u w:color="000000"/>
        </w:rPr>
      </w:pPr>
    </w:p>
    <w:p w:rsidR="007C0983" w:rsidRDefault="007C0983" w:rsidP="00657D08">
      <w:pPr>
        <w:spacing w:after="0" w:line="240" w:lineRule="auto"/>
        <w:ind w:firstLine="709"/>
        <w:jc w:val="both"/>
        <w:rPr>
          <w:rFonts w:ascii="Times New Roman" w:eastAsia="Calibri" w:hAnsi="Times New Roman" w:cs="Times New Roman"/>
          <w:sz w:val="28"/>
          <w:szCs w:val="28"/>
        </w:rPr>
      </w:pPr>
    </w:p>
    <w:p w:rsidR="0087263C" w:rsidRDefault="00657D08" w:rsidP="00657D08">
      <w:pPr>
        <w:spacing w:after="0" w:line="240" w:lineRule="auto"/>
        <w:ind w:firstLine="709"/>
        <w:jc w:val="both"/>
        <w:rPr>
          <w:rFonts w:ascii="Times New Roman" w:eastAsia="Calibri" w:hAnsi="Times New Roman" w:cs="Times New Roman"/>
          <w:bCs/>
          <w:sz w:val="28"/>
          <w:szCs w:val="28"/>
        </w:rPr>
      </w:pPr>
      <w:r w:rsidRPr="003A2F29">
        <w:rPr>
          <w:rFonts w:ascii="Times New Roman" w:eastAsia="Calibri" w:hAnsi="Times New Roman" w:cs="Times New Roman"/>
          <w:sz w:val="28"/>
          <w:szCs w:val="28"/>
        </w:rPr>
        <w:t xml:space="preserve">Таблица </w:t>
      </w:r>
      <w:r w:rsidR="007C0983">
        <w:rPr>
          <w:rFonts w:ascii="Times New Roman" w:eastAsia="Calibri" w:hAnsi="Times New Roman" w:cs="Times New Roman"/>
          <w:sz w:val="28"/>
          <w:szCs w:val="28"/>
        </w:rPr>
        <w:t>17</w:t>
      </w:r>
      <w:r w:rsidRPr="003A2F29">
        <w:rPr>
          <w:rFonts w:ascii="Times New Roman" w:eastAsia="Calibri" w:hAnsi="Times New Roman" w:cs="Times New Roman"/>
          <w:sz w:val="28"/>
          <w:szCs w:val="28"/>
        </w:rPr>
        <w:t xml:space="preserve">. </w:t>
      </w:r>
      <w:r w:rsidR="0087263C" w:rsidRPr="005A5E22">
        <w:rPr>
          <w:rFonts w:ascii="Times New Roman" w:eastAsia="Calibri" w:hAnsi="Times New Roman" w:cs="Times New Roman"/>
          <w:bCs/>
          <w:sz w:val="28"/>
          <w:szCs w:val="28"/>
        </w:rPr>
        <w:t>Потребление продуктов питания жит</w:t>
      </w:r>
      <w:r w:rsidR="0087263C">
        <w:rPr>
          <w:rFonts w:ascii="Times New Roman" w:eastAsia="Calibri" w:hAnsi="Times New Roman" w:cs="Times New Roman"/>
          <w:bCs/>
          <w:sz w:val="28"/>
          <w:szCs w:val="28"/>
        </w:rPr>
        <w:t xml:space="preserve">елями </w:t>
      </w:r>
      <w:r w:rsidR="0087263C" w:rsidRPr="005A5E22">
        <w:rPr>
          <w:rFonts w:ascii="Times New Roman" w:eastAsia="Calibri" w:hAnsi="Times New Roman" w:cs="Times New Roman"/>
          <w:bCs/>
          <w:sz w:val="28"/>
          <w:szCs w:val="28"/>
        </w:rPr>
        <w:t>в среднем на членов</w:t>
      </w:r>
      <w:r w:rsidR="00B24F2B">
        <w:rPr>
          <w:rFonts w:ascii="Times New Roman" w:eastAsia="Calibri" w:hAnsi="Times New Roman" w:cs="Times New Roman"/>
          <w:bCs/>
          <w:sz w:val="28"/>
          <w:szCs w:val="28"/>
        </w:rPr>
        <w:t xml:space="preserve"> </w:t>
      </w:r>
      <w:r w:rsidR="0087263C" w:rsidRPr="005A5E22">
        <w:rPr>
          <w:rFonts w:ascii="Times New Roman" w:eastAsia="Calibri" w:hAnsi="Times New Roman" w:cs="Times New Roman"/>
          <w:bCs/>
          <w:sz w:val="28"/>
          <w:szCs w:val="28"/>
        </w:rPr>
        <w:t>домашнего хозяйства, кг/год</w:t>
      </w:r>
      <w:r w:rsidR="005D7346">
        <w:rPr>
          <w:rFonts w:ascii="Times New Roman" w:hAnsi="Times New Roman" w:cs="Times New Roman"/>
          <w:sz w:val="28"/>
          <w:szCs w:val="28"/>
        </w:rPr>
        <w:t>(по данным Росстата)</w:t>
      </w:r>
    </w:p>
    <w:p w:rsidR="0087263C" w:rsidRPr="005A5E22" w:rsidRDefault="0087263C" w:rsidP="0087263C">
      <w:pPr>
        <w:spacing w:after="0" w:line="240" w:lineRule="auto"/>
        <w:jc w:val="center"/>
        <w:rPr>
          <w:rFonts w:ascii="Times New Roman" w:eastAsia="Calibri" w:hAnsi="Times New Roman" w:cs="Times New Roman"/>
          <w:bCs/>
          <w:sz w:val="28"/>
          <w:szCs w:val="28"/>
        </w:rPr>
      </w:pPr>
    </w:p>
    <w:tbl>
      <w:tblPr>
        <w:tblStyle w:val="7"/>
        <w:tblW w:w="8359" w:type="dxa"/>
        <w:jc w:val="center"/>
        <w:tblLook w:val="04A0"/>
      </w:tblPr>
      <w:tblGrid>
        <w:gridCol w:w="3681"/>
        <w:gridCol w:w="850"/>
        <w:gridCol w:w="993"/>
        <w:gridCol w:w="850"/>
        <w:gridCol w:w="992"/>
        <w:gridCol w:w="993"/>
      </w:tblGrid>
      <w:tr w:rsidR="002011F9" w:rsidRPr="0087263C" w:rsidTr="0087263C">
        <w:trPr>
          <w:jc w:val="center"/>
        </w:trPr>
        <w:tc>
          <w:tcPr>
            <w:tcW w:w="3681" w:type="dxa"/>
          </w:tcPr>
          <w:p w:rsidR="002011F9" w:rsidRPr="003C1192" w:rsidRDefault="002011F9" w:rsidP="00865786">
            <w:pPr>
              <w:jc w:val="center"/>
              <w:rPr>
                <w:rFonts w:ascii="Times New Roman" w:hAnsi="Times New Roman"/>
                <w:sz w:val="24"/>
                <w:szCs w:val="24"/>
              </w:rPr>
            </w:pPr>
            <w:r w:rsidRPr="003C1192">
              <w:rPr>
                <w:rFonts w:ascii="Times New Roman" w:hAnsi="Times New Roman"/>
                <w:sz w:val="24"/>
                <w:szCs w:val="24"/>
              </w:rPr>
              <w:t>Продукты</w:t>
            </w:r>
          </w:p>
        </w:tc>
        <w:tc>
          <w:tcPr>
            <w:tcW w:w="850" w:type="dxa"/>
          </w:tcPr>
          <w:p w:rsidR="002011F9" w:rsidRPr="003C1192" w:rsidRDefault="002011F9" w:rsidP="002011F9">
            <w:pPr>
              <w:jc w:val="center"/>
              <w:rPr>
                <w:rFonts w:ascii="Times New Roman" w:hAnsi="Times New Roman"/>
                <w:sz w:val="24"/>
                <w:szCs w:val="24"/>
              </w:rPr>
            </w:pPr>
            <w:r>
              <w:rPr>
                <w:rFonts w:ascii="Times New Roman" w:hAnsi="Times New Roman"/>
                <w:sz w:val="24"/>
                <w:szCs w:val="24"/>
              </w:rPr>
              <w:t xml:space="preserve">2015 </w:t>
            </w:r>
          </w:p>
        </w:tc>
        <w:tc>
          <w:tcPr>
            <w:tcW w:w="993" w:type="dxa"/>
          </w:tcPr>
          <w:p w:rsidR="002011F9" w:rsidRPr="003C1192" w:rsidRDefault="002011F9" w:rsidP="002011F9">
            <w:pPr>
              <w:jc w:val="center"/>
              <w:rPr>
                <w:rFonts w:ascii="Times New Roman" w:hAnsi="Times New Roman"/>
                <w:sz w:val="24"/>
                <w:szCs w:val="24"/>
              </w:rPr>
            </w:pPr>
            <w:r>
              <w:rPr>
                <w:rFonts w:ascii="Times New Roman" w:hAnsi="Times New Roman"/>
                <w:sz w:val="24"/>
                <w:szCs w:val="24"/>
              </w:rPr>
              <w:t xml:space="preserve">2016 </w:t>
            </w:r>
          </w:p>
        </w:tc>
        <w:tc>
          <w:tcPr>
            <w:tcW w:w="850" w:type="dxa"/>
          </w:tcPr>
          <w:p w:rsidR="002011F9" w:rsidRPr="003C1192" w:rsidRDefault="002011F9" w:rsidP="002011F9">
            <w:pPr>
              <w:jc w:val="center"/>
              <w:rPr>
                <w:rFonts w:ascii="Times New Roman" w:hAnsi="Times New Roman"/>
                <w:sz w:val="24"/>
                <w:szCs w:val="24"/>
              </w:rPr>
            </w:pPr>
            <w:r>
              <w:rPr>
                <w:rFonts w:ascii="Times New Roman" w:hAnsi="Times New Roman"/>
                <w:sz w:val="24"/>
                <w:szCs w:val="24"/>
              </w:rPr>
              <w:t xml:space="preserve">2017 </w:t>
            </w:r>
          </w:p>
        </w:tc>
        <w:tc>
          <w:tcPr>
            <w:tcW w:w="992" w:type="dxa"/>
          </w:tcPr>
          <w:p w:rsidR="002011F9" w:rsidRPr="003C1192" w:rsidRDefault="002011F9" w:rsidP="002011F9">
            <w:pPr>
              <w:jc w:val="center"/>
              <w:rPr>
                <w:rFonts w:ascii="Times New Roman" w:hAnsi="Times New Roman"/>
                <w:sz w:val="24"/>
                <w:szCs w:val="24"/>
              </w:rPr>
            </w:pPr>
            <w:r>
              <w:rPr>
                <w:rFonts w:ascii="Times New Roman" w:hAnsi="Times New Roman"/>
                <w:sz w:val="24"/>
                <w:szCs w:val="24"/>
              </w:rPr>
              <w:t xml:space="preserve">2018 </w:t>
            </w:r>
          </w:p>
        </w:tc>
        <w:tc>
          <w:tcPr>
            <w:tcW w:w="993" w:type="dxa"/>
          </w:tcPr>
          <w:p w:rsidR="002011F9" w:rsidRDefault="002011F9" w:rsidP="002011F9">
            <w:pPr>
              <w:jc w:val="center"/>
              <w:rPr>
                <w:rFonts w:ascii="Times New Roman" w:hAnsi="Times New Roman"/>
                <w:sz w:val="24"/>
                <w:szCs w:val="24"/>
              </w:rPr>
            </w:pPr>
            <w:r>
              <w:rPr>
                <w:rFonts w:ascii="Times New Roman" w:hAnsi="Times New Roman"/>
                <w:sz w:val="24"/>
                <w:szCs w:val="24"/>
              </w:rPr>
              <w:t xml:space="preserve">2019 </w:t>
            </w:r>
          </w:p>
          <w:p w:rsidR="002011F9" w:rsidRPr="003C1192" w:rsidRDefault="002011F9" w:rsidP="002011F9">
            <w:pPr>
              <w:jc w:val="center"/>
              <w:rPr>
                <w:rFonts w:ascii="Times New Roman" w:hAnsi="Times New Roman"/>
                <w:sz w:val="24"/>
                <w:szCs w:val="24"/>
              </w:rPr>
            </w:pPr>
          </w:p>
        </w:tc>
      </w:tr>
      <w:tr w:rsidR="002011F9" w:rsidRPr="0087263C" w:rsidTr="0087263C">
        <w:trPr>
          <w:jc w:val="center"/>
        </w:trPr>
        <w:tc>
          <w:tcPr>
            <w:tcW w:w="3681" w:type="dxa"/>
          </w:tcPr>
          <w:p w:rsidR="002011F9" w:rsidRPr="003C1192" w:rsidRDefault="002011F9" w:rsidP="00865786">
            <w:pPr>
              <w:rPr>
                <w:rFonts w:ascii="Times New Roman" w:hAnsi="Times New Roman"/>
                <w:sz w:val="24"/>
                <w:szCs w:val="24"/>
              </w:rPr>
            </w:pPr>
            <w:r w:rsidRPr="003C1192">
              <w:rPr>
                <w:rFonts w:ascii="Times New Roman" w:hAnsi="Times New Roman"/>
                <w:sz w:val="24"/>
                <w:szCs w:val="24"/>
              </w:rPr>
              <w:t xml:space="preserve">Хлеб и хлебобулочные изделия  </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118</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117</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117</w:t>
            </w:r>
          </w:p>
        </w:tc>
        <w:tc>
          <w:tcPr>
            <w:tcW w:w="992"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116</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116</w:t>
            </w:r>
          </w:p>
        </w:tc>
      </w:tr>
      <w:tr w:rsidR="002011F9" w:rsidRPr="0087263C" w:rsidTr="0087263C">
        <w:trPr>
          <w:jc w:val="center"/>
        </w:trPr>
        <w:tc>
          <w:tcPr>
            <w:tcW w:w="3681" w:type="dxa"/>
          </w:tcPr>
          <w:p w:rsidR="002011F9" w:rsidRPr="003C1192" w:rsidRDefault="002011F9" w:rsidP="00865786">
            <w:pPr>
              <w:rPr>
                <w:rFonts w:ascii="Times New Roman" w:hAnsi="Times New Roman"/>
                <w:sz w:val="24"/>
                <w:szCs w:val="24"/>
              </w:rPr>
            </w:pPr>
            <w:r w:rsidRPr="003C1192">
              <w:rPr>
                <w:rFonts w:ascii="Times New Roman" w:hAnsi="Times New Roman"/>
                <w:sz w:val="24"/>
                <w:szCs w:val="24"/>
              </w:rPr>
              <w:t xml:space="preserve">Мясо и мясные продукты  </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73</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74</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75</w:t>
            </w:r>
          </w:p>
        </w:tc>
        <w:tc>
          <w:tcPr>
            <w:tcW w:w="992"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75</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76</w:t>
            </w:r>
          </w:p>
        </w:tc>
      </w:tr>
      <w:tr w:rsidR="002011F9" w:rsidRPr="0087263C" w:rsidTr="0087263C">
        <w:trPr>
          <w:jc w:val="center"/>
        </w:trPr>
        <w:tc>
          <w:tcPr>
            <w:tcW w:w="3681" w:type="dxa"/>
          </w:tcPr>
          <w:p w:rsidR="002011F9" w:rsidRPr="003C1192" w:rsidRDefault="002011F9" w:rsidP="00865786">
            <w:pPr>
              <w:rPr>
                <w:rFonts w:ascii="Times New Roman" w:hAnsi="Times New Roman"/>
                <w:sz w:val="24"/>
                <w:szCs w:val="24"/>
              </w:rPr>
            </w:pPr>
            <w:r w:rsidRPr="003C1192">
              <w:rPr>
                <w:rFonts w:ascii="Times New Roman" w:hAnsi="Times New Roman"/>
                <w:sz w:val="24"/>
                <w:szCs w:val="24"/>
              </w:rPr>
              <w:t xml:space="preserve">Рыба и рыбные продукты  </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19,8</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19,5</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19,6</w:t>
            </w:r>
          </w:p>
        </w:tc>
        <w:tc>
          <w:tcPr>
            <w:tcW w:w="992"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19,6</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19,7</w:t>
            </w:r>
          </w:p>
        </w:tc>
      </w:tr>
      <w:tr w:rsidR="002011F9" w:rsidRPr="0087263C" w:rsidTr="0087263C">
        <w:trPr>
          <w:jc w:val="center"/>
        </w:trPr>
        <w:tc>
          <w:tcPr>
            <w:tcW w:w="3681" w:type="dxa"/>
          </w:tcPr>
          <w:p w:rsidR="002011F9" w:rsidRPr="003C1192" w:rsidRDefault="002011F9" w:rsidP="00865786">
            <w:pPr>
              <w:rPr>
                <w:rFonts w:ascii="Times New Roman" w:hAnsi="Times New Roman"/>
                <w:sz w:val="24"/>
                <w:szCs w:val="24"/>
              </w:rPr>
            </w:pPr>
            <w:r w:rsidRPr="003C1192">
              <w:rPr>
                <w:rFonts w:ascii="Times New Roman" w:hAnsi="Times New Roman"/>
                <w:sz w:val="24"/>
                <w:szCs w:val="24"/>
              </w:rPr>
              <w:t>Молоко и молочные продукты</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233</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231</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230</w:t>
            </w:r>
          </w:p>
        </w:tc>
        <w:tc>
          <w:tcPr>
            <w:tcW w:w="992"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231</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231</w:t>
            </w:r>
          </w:p>
        </w:tc>
      </w:tr>
      <w:tr w:rsidR="002011F9" w:rsidRPr="0087263C" w:rsidTr="0087263C">
        <w:trPr>
          <w:jc w:val="center"/>
        </w:trPr>
        <w:tc>
          <w:tcPr>
            <w:tcW w:w="3681" w:type="dxa"/>
          </w:tcPr>
          <w:p w:rsidR="002011F9" w:rsidRPr="003C1192" w:rsidRDefault="002011F9" w:rsidP="00865786">
            <w:pPr>
              <w:rPr>
                <w:rFonts w:ascii="Times New Roman" w:hAnsi="Times New Roman"/>
                <w:sz w:val="24"/>
                <w:szCs w:val="24"/>
              </w:rPr>
            </w:pPr>
            <w:r w:rsidRPr="003C1192">
              <w:rPr>
                <w:rFonts w:ascii="Times New Roman" w:hAnsi="Times New Roman"/>
                <w:sz w:val="24"/>
                <w:szCs w:val="24"/>
              </w:rPr>
              <w:t>Яйцо, шт.</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268</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273</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279</w:t>
            </w:r>
          </w:p>
        </w:tc>
        <w:tc>
          <w:tcPr>
            <w:tcW w:w="992"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281</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283</w:t>
            </w:r>
          </w:p>
        </w:tc>
      </w:tr>
      <w:tr w:rsidR="002011F9" w:rsidRPr="0087263C" w:rsidTr="0087263C">
        <w:trPr>
          <w:jc w:val="center"/>
        </w:trPr>
        <w:tc>
          <w:tcPr>
            <w:tcW w:w="3681" w:type="dxa"/>
          </w:tcPr>
          <w:p w:rsidR="002011F9" w:rsidRPr="003C1192" w:rsidRDefault="002011F9" w:rsidP="00865786">
            <w:pPr>
              <w:rPr>
                <w:rFonts w:ascii="Times New Roman" w:hAnsi="Times New Roman"/>
                <w:sz w:val="24"/>
                <w:szCs w:val="24"/>
              </w:rPr>
            </w:pPr>
            <w:r w:rsidRPr="003C1192">
              <w:rPr>
                <w:rFonts w:ascii="Times New Roman" w:hAnsi="Times New Roman"/>
                <w:sz w:val="24"/>
                <w:szCs w:val="24"/>
              </w:rPr>
              <w:t>Фрукты и ягоды</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60</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60</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59</w:t>
            </w:r>
          </w:p>
        </w:tc>
        <w:tc>
          <w:tcPr>
            <w:tcW w:w="992"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60</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60</w:t>
            </w:r>
          </w:p>
        </w:tc>
      </w:tr>
      <w:tr w:rsidR="002011F9" w:rsidRPr="0087263C" w:rsidTr="0087263C">
        <w:trPr>
          <w:jc w:val="center"/>
        </w:trPr>
        <w:tc>
          <w:tcPr>
            <w:tcW w:w="3681" w:type="dxa"/>
          </w:tcPr>
          <w:p w:rsidR="002011F9" w:rsidRPr="003C1192" w:rsidRDefault="002011F9" w:rsidP="00865786">
            <w:pPr>
              <w:rPr>
                <w:rFonts w:ascii="Times New Roman" w:hAnsi="Times New Roman"/>
                <w:sz w:val="24"/>
                <w:szCs w:val="24"/>
              </w:rPr>
            </w:pPr>
            <w:r w:rsidRPr="003C1192">
              <w:rPr>
                <w:rFonts w:ascii="Times New Roman" w:hAnsi="Times New Roman"/>
                <w:sz w:val="24"/>
                <w:szCs w:val="24"/>
              </w:rPr>
              <w:t>Овощи и бахчевые</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102</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102</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104</w:t>
            </w:r>
          </w:p>
        </w:tc>
        <w:tc>
          <w:tcPr>
            <w:tcW w:w="992"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104</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105</w:t>
            </w:r>
          </w:p>
        </w:tc>
      </w:tr>
      <w:tr w:rsidR="002011F9" w:rsidRPr="0087263C" w:rsidTr="0087263C">
        <w:trPr>
          <w:jc w:val="center"/>
        </w:trPr>
        <w:tc>
          <w:tcPr>
            <w:tcW w:w="3681" w:type="dxa"/>
          </w:tcPr>
          <w:p w:rsidR="002011F9" w:rsidRPr="003C1192" w:rsidRDefault="002011F9" w:rsidP="00865786">
            <w:pPr>
              <w:rPr>
                <w:rFonts w:ascii="Times New Roman" w:hAnsi="Times New Roman"/>
                <w:sz w:val="24"/>
                <w:szCs w:val="24"/>
              </w:rPr>
            </w:pPr>
            <w:r w:rsidRPr="003C1192">
              <w:rPr>
                <w:rFonts w:ascii="Times New Roman" w:hAnsi="Times New Roman"/>
                <w:sz w:val="24"/>
                <w:szCs w:val="24"/>
              </w:rPr>
              <w:t>Картофель</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91</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90</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90</w:t>
            </w:r>
          </w:p>
        </w:tc>
        <w:tc>
          <w:tcPr>
            <w:tcW w:w="992"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90</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90</w:t>
            </w:r>
          </w:p>
        </w:tc>
      </w:tr>
      <w:tr w:rsidR="002011F9" w:rsidRPr="0087263C" w:rsidTr="0087263C">
        <w:trPr>
          <w:jc w:val="center"/>
        </w:trPr>
        <w:tc>
          <w:tcPr>
            <w:tcW w:w="3681" w:type="dxa"/>
          </w:tcPr>
          <w:p w:rsidR="002011F9" w:rsidRPr="003C1192" w:rsidRDefault="002011F9" w:rsidP="00865786">
            <w:pPr>
              <w:rPr>
                <w:rFonts w:ascii="Times New Roman" w:hAnsi="Times New Roman"/>
                <w:sz w:val="24"/>
                <w:szCs w:val="24"/>
              </w:rPr>
            </w:pPr>
            <w:r w:rsidRPr="003C1192">
              <w:rPr>
                <w:rFonts w:ascii="Times New Roman" w:hAnsi="Times New Roman"/>
                <w:sz w:val="24"/>
                <w:szCs w:val="24"/>
              </w:rPr>
              <w:t>Сахар и кондитерские изделия</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39</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39</w:t>
            </w:r>
          </w:p>
        </w:tc>
        <w:tc>
          <w:tcPr>
            <w:tcW w:w="850"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39</w:t>
            </w:r>
          </w:p>
        </w:tc>
        <w:tc>
          <w:tcPr>
            <w:tcW w:w="992"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39</w:t>
            </w:r>
          </w:p>
        </w:tc>
        <w:tc>
          <w:tcPr>
            <w:tcW w:w="993" w:type="dxa"/>
          </w:tcPr>
          <w:p w:rsidR="002011F9" w:rsidRPr="003C1192" w:rsidRDefault="002011F9" w:rsidP="00865786">
            <w:pPr>
              <w:jc w:val="center"/>
              <w:rPr>
                <w:rFonts w:ascii="Times New Roman" w:hAnsi="Times New Roman"/>
                <w:sz w:val="24"/>
                <w:szCs w:val="24"/>
              </w:rPr>
            </w:pPr>
            <w:r>
              <w:rPr>
                <w:rFonts w:ascii="Times New Roman" w:hAnsi="Times New Roman"/>
                <w:sz w:val="24"/>
                <w:szCs w:val="24"/>
              </w:rPr>
              <w:t>39</w:t>
            </w:r>
          </w:p>
        </w:tc>
      </w:tr>
    </w:tbl>
    <w:p w:rsidR="007C0983" w:rsidRDefault="007C0983" w:rsidP="00657D08">
      <w:pPr>
        <w:widowControl w:val="0"/>
        <w:suppressAutoHyphens/>
        <w:spacing w:after="0" w:line="240" w:lineRule="auto"/>
        <w:ind w:firstLine="709"/>
        <w:jc w:val="both"/>
        <w:rPr>
          <w:rFonts w:ascii="Times New Roman" w:eastAsia="Calibri" w:hAnsi="Times New Roman" w:cs="Times New Roman"/>
          <w:sz w:val="28"/>
          <w:szCs w:val="28"/>
        </w:rPr>
      </w:pPr>
    </w:p>
    <w:p w:rsidR="007C0983" w:rsidRDefault="007C0983" w:rsidP="00657D08">
      <w:pPr>
        <w:widowControl w:val="0"/>
        <w:suppressAutoHyphens/>
        <w:spacing w:after="0" w:line="240" w:lineRule="auto"/>
        <w:ind w:firstLine="709"/>
        <w:jc w:val="both"/>
        <w:rPr>
          <w:rFonts w:ascii="Times New Roman" w:eastAsia="Calibri" w:hAnsi="Times New Roman" w:cs="Times New Roman"/>
          <w:sz w:val="28"/>
          <w:szCs w:val="28"/>
        </w:rPr>
      </w:pPr>
    </w:p>
    <w:p w:rsidR="007C0983" w:rsidRDefault="007C0983" w:rsidP="00657D08">
      <w:pPr>
        <w:widowControl w:val="0"/>
        <w:suppressAutoHyphens/>
        <w:spacing w:after="0" w:line="240" w:lineRule="auto"/>
        <w:ind w:firstLine="709"/>
        <w:jc w:val="both"/>
        <w:rPr>
          <w:rFonts w:ascii="Times New Roman" w:eastAsia="Calibri" w:hAnsi="Times New Roman" w:cs="Times New Roman"/>
          <w:sz w:val="28"/>
          <w:szCs w:val="28"/>
        </w:rPr>
      </w:pPr>
    </w:p>
    <w:p w:rsidR="006C1AD1" w:rsidRPr="00657D08" w:rsidRDefault="00657D08" w:rsidP="00657D08">
      <w:pPr>
        <w:widowControl w:val="0"/>
        <w:suppressAutoHyphens/>
        <w:spacing w:after="0" w:line="240" w:lineRule="auto"/>
        <w:ind w:firstLine="709"/>
        <w:jc w:val="both"/>
        <w:rPr>
          <w:rFonts w:ascii="Times New Roman" w:eastAsia="Times New Roman" w:hAnsi="Times New Roman" w:cs="Times New Roman"/>
          <w:kern w:val="1"/>
          <w:sz w:val="28"/>
          <w:szCs w:val="28"/>
          <w:lang w:bidi="hi-IN"/>
        </w:rPr>
      </w:pPr>
      <w:r w:rsidRPr="00657D08">
        <w:rPr>
          <w:rFonts w:ascii="Times New Roman" w:eastAsia="Calibri" w:hAnsi="Times New Roman" w:cs="Times New Roman"/>
          <w:sz w:val="28"/>
          <w:szCs w:val="28"/>
        </w:rPr>
        <w:t xml:space="preserve">Таблица </w:t>
      </w:r>
      <w:r w:rsidR="007C0983">
        <w:rPr>
          <w:rFonts w:ascii="Times New Roman" w:eastAsia="Calibri" w:hAnsi="Times New Roman" w:cs="Times New Roman"/>
          <w:sz w:val="28"/>
          <w:szCs w:val="28"/>
        </w:rPr>
        <w:t>18</w:t>
      </w:r>
      <w:r w:rsidRPr="00657D08">
        <w:rPr>
          <w:rFonts w:ascii="Times New Roman" w:eastAsia="Calibri" w:hAnsi="Times New Roman" w:cs="Times New Roman"/>
          <w:sz w:val="28"/>
          <w:szCs w:val="28"/>
        </w:rPr>
        <w:t xml:space="preserve">. </w:t>
      </w:r>
      <w:r w:rsidR="006C1AD1" w:rsidRPr="00657D08">
        <w:rPr>
          <w:rFonts w:ascii="Times New Roman" w:eastAsia="Calibri" w:hAnsi="Times New Roman" w:cs="Times New Roman"/>
          <w:bCs/>
          <w:sz w:val="28"/>
          <w:szCs w:val="28"/>
        </w:rPr>
        <w:t>Потребление</w:t>
      </w:r>
      <w:r w:rsidR="006C1AD1" w:rsidRPr="00657D08">
        <w:rPr>
          <w:rFonts w:ascii="Times New Roman" w:eastAsia="Times New Roman" w:hAnsi="Times New Roman" w:cs="Times New Roman"/>
          <w:kern w:val="1"/>
          <w:sz w:val="28"/>
          <w:szCs w:val="28"/>
          <w:lang w:bidi="hi-IN"/>
        </w:rPr>
        <w:t xml:space="preserve"> овощей и фруктов в типичную неделю (по данным</w:t>
      </w:r>
      <w:bookmarkStart w:id="9" w:name="_Hlk37769270"/>
      <w:r w:rsidR="00B24F2B">
        <w:rPr>
          <w:rFonts w:ascii="Times New Roman" w:eastAsia="Times New Roman" w:hAnsi="Times New Roman" w:cs="Times New Roman"/>
          <w:kern w:val="1"/>
          <w:sz w:val="28"/>
          <w:szCs w:val="28"/>
          <w:lang w:bidi="hi-IN"/>
        </w:rPr>
        <w:t xml:space="preserve"> </w:t>
      </w:r>
      <w:r w:rsidR="003A2F29" w:rsidRPr="00657D08">
        <w:rPr>
          <w:rFonts w:ascii="Times New Roman" w:eastAsia="Arial Unicode MS" w:hAnsi="Times New Roman" w:cs="Times New Roman"/>
          <w:bCs/>
          <w:sz w:val="28"/>
          <w:szCs w:val="28"/>
          <w:u w:color="000000"/>
        </w:rPr>
        <w:t>социологического опроса населения</w:t>
      </w:r>
      <w:bookmarkEnd w:id="9"/>
      <w:r w:rsidR="006C1AD1" w:rsidRPr="00657D08">
        <w:rPr>
          <w:rFonts w:ascii="Times New Roman" w:eastAsia="Times New Roman" w:hAnsi="Times New Roman" w:cs="Times New Roman"/>
          <w:kern w:val="1"/>
          <w:sz w:val="28"/>
          <w:szCs w:val="28"/>
          <w:lang w:bidi="hi-IN"/>
        </w:rPr>
        <w:t>)</w:t>
      </w:r>
      <w:r w:rsidR="006C1AD1" w:rsidRPr="00657D08">
        <w:rPr>
          <w:rFonts w:ascii="Times New Roman" w:eastAsia="Times New Roman" w:hAnsi="Times New Roman" w:cs="Times New Roman"/>
          <w:sz w:val="28"/>
          <w:szCs w:val="28"/>
        </w:rPr>
        <w:t>(в % от числа ответивших)</w:t>
      </w:r>
    </w:p>
    <w:p w:rsidR="0077282F" w:rsidRPr="00641CB0" w:rsidRDefault="0077282F" w:rsidP="006C1AD1">
      <w:pPr>
        <w:widowControl w:val="0"/>
        <w:suppressAutoHyphens/>
        <w:spacing w:after="0" w:line="240" w:lineRule="auto"/>
        <w:rPr>
          <w:rFonts w:ascii="Times New Roman" w:eastAsia="Times New Roman" w:hAnsi="Times New Roman" w:cs="Times New Roman"/>
          <w:kern w:val="1"/>
          <w:sz w:val="24"/>
          <w:szCs w:val="24"/>
          <w:lang w:bidi="hi-IN"/>
        </w:rPr>
      </w:pPr>
    </w:p>
    <w:tbl>
      <w:tblPr>
        <w:tblStyle w:val="a8"/>
        <w:tblW w:w="0" w:type="auto"/>
        <w:jc w:val="center"/>
        <w:tblLook w:val="04A0"/>
      </w:tblPr>
      <w:tblGrid>
        <w:gridCol w:w="3971"/>
        <w:gridCol w:w="1700"/>
        <w:gridCol w:w="1559"/>
        <w:gridCol w:w="1559"/>
      </w:tblGrid>
      <w:tr w:rsidR="00831E28" w:rsidTr="006C1AD1">
        <w:trPr>
          <w:jc w:val="center"/>
        </w:trPr>
        <w:tc>
          <w:tcPr>
            <w:tcW w:w="3971" w:type="dxa"/>
          </w:tcPr>
          <w:p w:rsidR="00831E28" w:rsidRDefault="00831E28" w:rsidP="007F21F1">
            <w:pPr>
              <w:widowControl w:val="0"/>
              <w:suppressAutoHyphens/>
              <w:jc w:val="both"/>
              <w:rPr>
                <w:rFonts w:ascii="Times New Roman" w:eastAsia="Times New Roman" w:hAnsi="Times New Roman" w:cs="Times New Roman"/>
                <w:b/>
                <w:bCs/>
                <w:kern w:val="1"/>
                <w:sz w:val="24"/>
                <w:szCs w:val="24"/>
                <w:lang w:bidi="hi-IN"/>
              </w:rPr>
            </w:pPr>
          </w:p>
        </w:tc>
        <w:tc>
          <w:tcPr>
            <w:tcW w:w="1700" w:type="dxa"/>
          </w:tcPr>
          <w:p w:rsidR="00831E28" w:rsidRDefault="00831E28" w:rsidP="007F21F1">
            <w:pPr>
              <w:widowControl w:val="0"/>
              <w:suppressAutoHyphens/>
              <w:jc w:val="center"/>
              <w:rPr>
                <w:rFonts w:ascii="Times New Roman" w:eastAsia="Times New Roman" w:hAnsi="Times New Roman" w:cs="Times New Roman"/>
                <w:b/>
                <w:bCs/>
                <w:kern w:val="1"/>
                <w:sz w:val="24"/>
                <w:szCs w:val="24"/>
                <w:lang w:bidi="hi-IN"/>
              </w:rPr>
            </w:pPr>
            <w:r w:rsidRPr="00D772EE">
              <w:rPr>
                <w:rFonts w:ascii="Times New Roman" w:eastAsia="Times New Roman" w:hAnsi="Times New Roman" w:cs="Times New Roman"/>
                <w:sz w:val="24"/>
                <w:szCs w:val="24"/>
              </w:rPr>
              <w:t>Оба пола</w:t>
            </w:r>
          </w:p>
        </w:tc>
        <w:tc>
          <w:tcPr>
            <w:tcW w:w="1559" w:type="dxa"/>
          </w:tcPr>
          <w:p w:rsidR="00831E28" w:rsidRDefault="00831E28" w:rsidP="007F21F1">
            <w:pPr>
              <w:widowControl w:val="0"/>
              <w:suppressAutoHyphens/>
              <w:jc w:val="center"/>
              <w:rPr>
                <w:rFonts w:ascii="Times New Roman" w:eastAsia="Times New Roman" w:hAnsi="Times New Roman" w:cs="Times New Roman"/>
                <w:b/>
                <w:bCs/>
                <w:kern w:val="1"/>
                <w:sz w:val="24"/>
                <w:szCs w:val="24"/>
                <w:lang w:bidi="hi-IN"/>
              </w:rPr>
            </w:pPr>
            <w:r>
              <w:rPr>
                <w:rFonts w:ascii="Times New Roman" w:eastAsia="Times New Roman" w:hAnsi="Times New Roman" w:cs="Times New Roman"/>
                <w:sz w:val="24"/>
                <w:szCs w:val="24"/>
              </w:rPr>
              <w:t>М</w:t>
            </w:r>
            <w:r w:rsidRPr="00D772EE">
              <w:rPr>
                <w:rFonts w:ascii="Times New Roman" w:eastAsia="Times New Roman" w:hAnsi="Times New Roman" w:cs="Times New Roman"/>
                <w:sz w:val="24"/>
                <w:szCs w:val="24"/>
              </w:rPr>
              <w:t>ужчины</w:t>
            </w:r>
          </w:p>
        </w:tc>
        <w:tc>
          <w:tcPr>
            <w:tcW w:w="1559" w:type="dxa"/>
          </w:tcPr>
          <w:p w:rsidR="00831E28" w:rsidRDefault="00831E28" w:rsidP="007F21F1">
            <w:pPr>
              <w:widowControl w:val="0"/>
              <w:suppressAutoHyphens/>
              <w:jc w:val="center"/>
              <w:rPr>
                <w:rFonts w:ascii="Times New Roman" w:eastAsia="Times New Roman" w:hAnsi="Times New Roman" w:cs="Times New Roman"/>
                <w:b/>
                <w:bCs/>
                <w:kern w:val="1"/>
                <w:sz w:val="24"/>
                <w:szCs w:val="24"/>
                <w:lang w:bidi="hi-IN"/>
              </w:rPr>
            </w:pPr>
            <w:r>
              <w:rPr>
                <w:rFonts w:ascii="Times New Roman" w:eastAsia="Times New Roman" w:hAnsi="Times New Roman" w:cs="Times New Roman"/>
                <w:sz w:val="24"/>
                <w:szCs w:val="24"/>
              </w:rPr>
              <w:t>Ж</w:t>
            </w:r>
            <w:r w:rsidRPr="00D772EE">
              <w:rPr>
                <w:rFonts w:ascii="Times New Roman" w:eastAsia="Times New Roman" w:hAnsi="Times New Roman" w:cs="Times New Roman"/>
                <w:sz w:val="24"/>
                <w:szCs w:val="24"/>
              </w:rPr>
              <w:t>енщины</w:t>
            </w:r>
          </w:p>
        </w:tc>
      </w:tr>
      <w:tr w:rsidR="00831E28" w:rsidTr="006C1AD1">
        <w:trPr>
          <w:jc w:val="center"/>
        </w:trPr>
        <w:tc>
          <w:tcPr>
            <w:tcW w:w="3971" w:type="dxa"/>
          </w:tcPr>
          <w:p w:rsidR="00831E28" w:rsidRPr="006C1AD1" w:rsidRDefault="00831E28" w:rsidP="007F21F1">
            <w:pPr>
              <w:widowControl w:val="0"/>
              <w:suppressAutoHyphens/>
              <w:jc w:val="both"/>
              <w:rPr>
                <w:rFonts w:ascii="Times New Roman" w:eastAsia="Times New Roman" w:hAnsi="Times New Roman" w:cs="Times New Roman"/>
                <w:i/>
                <w:iCs/>
                <w:kern w:val="1"/>
                <w:sz w:val="24"/>
                <w:szCs w:val="24"/>
                <w:lang w:bidi="hi-IN"/>
              </w:rPr>
            </w:pPr>
            <w:r w:rsidRPr="006C1AD1">
              <w:rPr>
                <w:rFonts w:ascii="Times New Roman" w:eastAsia="Times New Roman" w:hAnsi="Times New Roman" w:cs="Times New Roman"/>
                <w:i/>
                <w:iCs/>
                <w:kern w:val="1"/>
                <w:sz w:val="24"/>
                <w:szCs w:val="24"/>
                <w:lang w:bidi="hi-IN"/>
              </w:rPr>
              <w:t>Фрукты</w:t>
            </w:r>
          </w:p>
        </w:tc>
        <w:tc>
          <w:tcPr>
            <w:tcW w:w="1700" w:type="dxa"/>
          </w:tcPr>
          <w:p w:rsidR="00831E28" w:rsidRDefault="00831E28" w:rsidP="007F21F1">
            <w:pPr>
              <w:widowControl w:val="0"/>
              <w:suppressAutoHyphens/>
              <w:jc w:val="both"/>
              <w:rPr>
                <w:rFonts w:ascii="Times New Roman" w:eastAsia="Times New Roman" w:hAnsi="Times New Roman" w:cs="Times New Roman"/>
                <w:b/>
                <w:bCs/>
                <w:kern w:val="1"/>
                <w:sz w:val="24"/>
                <w:szCs w:val="24"/>
                <w:lang w:bidi="hi-IN"/>
              </w:rPr>
            </w:pPr>
          </w:p>
        </w:tc>
        <w:tc>
          <w:tcPr>
            <w:tcW w:w="1559" w:type="dxa"/>
          </w:tcPr>
          <w:p w:rsidR="00831E28" w:rsidRDefault="00831E28" w:rsidP="007F21F1">
            <w:pPr>
              <w:widowControl w:val="0"/>
              <w:suppressAutoHyphens/>
              <w:jc w:val="both"/>
              <w:rPr>
                <w:rFonts w:ascii="Times New Roman" w:eastAsia="Times New Roman" w:hAnsi="Times New Roman" w:cs="Times New Roman"/>
                <w:b/>
                <w:bCs/>
                <w:kern w:val="1"/>
                <w:sz w:val="24"/>
                <w:szCs w:val="24"/>
                <w:lang w:bidi="hi-IN"/>
              </w:rPr>
            </w:pPr>
          </w:p>
        </w:tc>
        <w:tc>
          <w:tcPr>
            <w:tcW w:w="1559" w:type="dxa"/>
          </w:tcPr>
          <w:p w:rsidR="00831E28" w:rsidRDefault="00831E28" w:rsidP="007F21F1">
            <w:pPr>
              <w:widowControl w:val="0"/>
              <w:suppressAutoHyphens/>
              <w:jc w:val="both"/>
              <w:rPr>
                <w:rFonts w:ascii="Times New Roman" w:eastAsia="Times New Roman" w:hAnsi="Times New Roman" w:cs="Times New Roman"/>
                <w:b/>
                <w:bCs/>
                <w:kern w:val="1"/>
                <w:sz w:val="24"/>
                <w:szCs w:val="24"/>
                <w:lang w:bidi="hi-IN"/>
              </w:rPr>
            </w:pPr>
          </w:p>
        </w:tc>
      </w:tr>
      <w:tr w:rsidR="00831E28" w:rsidTr="006C1AD1">
        <w:trPr>
          <w:jc w:val="center"/>
        </w:trPr>
        <w:tc>
          <w:tcPr>
            <w:tcW w:w="3971" w:type="dxa"/>
          </w:tcPr>
          <w:p w:rsidR="00831E28" w:rsidRDefault="00831E28" w:rsidP="007F21F1">
            <w:pPr>
              <w:widowControl w:val="0"/>
              <w:suppressAutoHyphens/>
              <w:jc w:val="both"/>
              <w:rPr>
                <w:rFonts w:ascii="Times New Roman" w:eastAsia="Times New Roman" w:hAnsi="Times New Roman" w:cs="Times New Roman"/>
                <w:kern w:val="1"/>
                <w:sz w:val="24"/>
                <w:szCs w:val="24"/>
                <w:lang w:bidi="hi-IN"/>
              </w:rPr>
            </w:pPr>
            <w:r>
              <w:rPr>
                <w:rFonts w:ascii="Times New Roman" w:eastAsia="Times New Roman" w:hAnsi="Times New Roman" w:cs="Times New Roman"/>
                <w:kern w:val="1"/>
                <w:sz w:val="24"/>
                <w:szCs w:val="24"/>
                <w:lang w:bidi="hi-IN"/>
              </w:rPr>
              <w:t>норма потребления (200 гр. 1 раз в день)</w:t>
            </w:r>
          </w:p>
        </w:tc>
        <w:tc>
          <w:tcPr>
            <w:tcW w:w="1700"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r w:rsidRPr="00163953">
              <w:rPr>
                <w:rFonts w:ascii="Times New Roman" w:eastAsia="Times New Roman" w:hAnsi="Times New Roman" w:cs="Times New Roman"/>
                <w:bCs/>
                <w:kern w:val="1"/>
                <w:sz w:val="24"/>
                <w:szCs w:val="24"/>
                <w:lang w:bidi="hi-IN"/>
              </w:rPr>
              <w:t>15</w:t>
            </w:r>
          </w:p>
        </w:tc>
        <w:tc>
          <w:tcPr>
            <w:tcW w:w="1559"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r w:rsidRPr="00163953">
              <w:rPr>
                <w:rFonts w:ascii="Times New Roman" w:eastAsia="Times New Roman" w:hAnsi="Times New Roman" w:cs="Times New Roman"/>
                <w:bCs/>
                <w:kern w:val="1"/>
                <w:sz w:val="24"/>
                <w:szCs w:val="24"/>
                <w:lang w:bidi="hi-IN"/>
              </w:rPr>
              <w:t>4</w:t>
            </w:r>
          </w:p>
        </w:tc>
        <w:tc>
          <w:tcPr>
            <w:tcW w:w="1559"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r w:rsidRPr="00163953">
              <w:rPr>
                <w:rFonts w:ascii="Times New Roman" w:eastAsia="Times New Roman" w:hAnsi="Times New Roman" w:cs="Times New Roman"/>
                <w:bCs/>
                <w:kern w:val="1"/>
                <w:sz w:val="24"/>
                <w:szCs w:val="24"/>
                <w:lang w:bidi="hi-IN"/>
              </w:rPr>
              <w:t>11</w:t>
            </w:r>
          </w:p>
        </w:tc>
      </w:tr>
      <w:tr w:rsidR="00831E28" w:rsidTr="006C1AD1">
        <w:trPr>
          <w:jc w:val="center"/>
        </w:trPr>
        <w:tc>
          <w:tcPr>
            <w:tcW w:w="3971" w:type="dxa"/>
          </w:tcPr>
          <w:p w:rsidR="00831E28" w:rsidRPr="0077282F" w:rsidRDefault="00831E28" w:rsidP="007F21F1">
            <w:pPr>
              <w:widowControl w:val="0"/>
              <w:suppressAutoHyphens/>
              <w:jc w:val="both"/>
              <w:rPr>
                <w:rFonts w:ascii="Times New Roman" w:eastAsia="Times New Roman" w:hAnsi="Times New Roman" w:cs="Times New Roman"/>
                <w:kern w:val="1"/>
                <w:sz w:val="24"/>
                <w:szCs w:val="24"/>
                <w:lang w:bidi="hi-IN"/>
              </w:rPr>
            </w:pPr>
            <w:r>
              <w:rPr>
                <w:rFonts w:ascii="Times New Roman" w:eastAsia="Times New Roman" w:hAnsi="Times New Roman" w:cs="Times New Roman"/>
                <w:kern w:val="1"/>
                <w:sz w:val="24"/>
                <w:szCs w:val="24"/>
                <w:lang w:bidi="hi-IN"/>
              </w:rPr>
              <w:t>ниже нормы</w:t>
            </w:r>
          </w:p>
        </w:tc>
        <w:tc>
          <w:tcPr>
            <w:tcW w:w="1700"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r w:rsidRPr="00163953">
              <w:rPr>
                <w:rFonts w:ascii="Times New Roman" w:eastAsia="Times New Roman" w:hAnsi="Times New Roman" w:cs="Times New Roman"/>
                <w:bCs/>
                <w:kern w:val="1"/>
                <w:sz w:val="24"/>
                <w:szCs w:val="24"/>
                <w:lang w:bidi="hi-IN"/>
              </w:rPr>
              <w:t>45</w:t>
            </w:r>
          </w:p>
        </w:tc>
        <w:tc>
          <w:tcPr>
            <w:tcW w:w="1559"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r w:rsidRPr="00163953">
              <w:rPr>
                <w:rFonts w:ascii="Times New Roman" w:eastAsia="Times New Roman" w:hAnsi="Times New Roman" w:cs="Times New Roman"/>
                <w:bCs/>
                <w:kern w:val="1"/>
                <w:sz w:val="24"/>
                <w:szCs w:val="24"/>
                <w:lang w:bidi="hi-IN"/>
              </w:rPr>
              <w:t>29</w:t>
            </w:r>
          </w:p>
        </w:tc>
        <w:tc>
          <w:tcPr>
            <w:tcW w:w="1559"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r w:rsidRPr="00163953">
              <w:rPr>
                <w:rFonts w:ascii="Times New Roman" w:eastAsia="Times New Roman" w:hAnsi="Times New Roman" w:cs="Times New Roman"/>
                <w:bCs/>
                <w:kern w:val="1"/>
                <w:sz w:val="24"/>
                <w:szCs w:val="24"/>
                <w:lang w:bidi="hi-IN"/>
              </w:rPr>
              <w:t>16</w:t>
            </w:r>
          </w:p>
        </w:tc>
      </w:tr>
      <w:tr w:rsidR="00831E28" w:rsidTr="006C1AD1">
        <w:trPr>
          <w:jc w:val="center"/>
        </w:trPr>
        <w:tc>
          <w:tcPr>
            <w:tcW w:w="3971" w:type="dxa"/>
          </w:tcPr>
          <w:p w:rsidR="00831E28" w:rsidRPr="006C1AD1" w:rsidRDefault="00831E28" w:rsidP="007F21F1">
            <w:pPr>
              <w:widowControl w:val="0"/>
              <w:suppressAutoHyphens/>
              <w:jc w:val="both"/>
              <w:rPr>
                <w:rFonts w:ascii="Times New Roman" w:eastAsia="Times New Roman" w:hAnsi="Times New Roman" w:cs="Times New Roman"/>
                <w:i/>
                <w:iCs/>
                <w:kern w:val="1"/>
                <w:sz w:val="24"/>
                <w:szCs w:val="24"/>
                <w:lang w:bidi="hi-IN"/>
              </w:rPr>
            </w:pPr>
            <w:r w:rsidRPr="006C1AD1">
              <w:rPr>
                <w:rFonts w:ascii="Times New Roman" w:eastAsia="Times New Roman" w:hAnsi="Times New Roman" w:cs="Times New Roman"/>
                <w:i/>
                <w:iCs/>
                <w:kern w:val="1"/>
                <w:sz w:val="24"/>
                <w:szCs w:val="24"/>
                <w:lang w:bidi="hi-IN"/>
              </w:rPr>
              <w:t>Овощи</w:t>
            </w:r>
          </w:p>
        </w:tc>
        <w:tc>
          <w:tcPr>
            <w:tcW w:w="1700"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p>
        </w:tc>
        <w:tc>
          <w:tcPr>
            <w:tcW w:w="1559"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p>
        </w:tc>
        <w:tc>
          <w:tcPr>
            <w:tcW w:w="1559"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p>
        </w:tc>
      </w:tr>
      <w:tr w:rsidR="00831E28" w:rsidTr="006C1AD1">
        <w:trPr>
          <w:jc w:val="center"/>
        </w:trPr>
        <w:tc>
          <w:tcPr>
            <w:tcW w:w="3971" w:type="dxa"/>
          </w:tcPr>
          <w:p w:rsidR="00831E28" w:rsidRDefault="00831E28" w:rsidP="007F21F1">
            <w:pPr>
              <w:widowControl w:val="0"/>
              <w:suppressAutoHyphens/>
              <w:jc w:val="both"/>
              <w:rPr>
                <w:rFonts w:ascii="Times New Roman" w:eastAsia="Times New Roman" w:hAnsi="Times New Roman" w:cs="Times New Roman"/>
                <w:kern w:val="1"/>
                <w:sz w:val="24"/>
                <w:szCs w:val="24"/>
                <w:lang w:bidi="hi-IN"/>
              </w:rPr>
            </w:pPr>
            <w:r>
              <w:rPr>
                <w:rFonts w:ascii="Times New Roman" w:eastAsia="Times New Roman" w:hAnsi="Times New Roman" w:cs="Times New Roman"/>
                <w:kern w:val="1"/>
                <w:sz w:val="24"/>
                <w:szCs w:val="24"/>
                <w:lang w:bidi="hi-IN"/>
              </w:rPr>
              <w:t>норма потребления (300 гр. 1 раз в день)</w:t>
            </w:r>
          </w:p>
        </w:tc>
        <w:tc>
          <w:tcPr>
            <w:tcW w:w="1700"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r w:rsidRPr="00163953">
              <w:rPr>
                <w:rFonts w:ascii="Times New Roman" w:eastAsia="Times New Roman" w:hAnsi="Times New Roman" w:cs="Times New Roman"/>
                <w:bCs/>
                <w:kern w:val="1"/>
                <w:sz w:val="24"/>
                <w:szCs w:val="24"/>
                <w:lang w:bidi="hi-IN"/>
              </w:rPr>
              <w:t>19</w:t>
            </w:r>
          </w:p>
        </w:tc>
        <w:tc>
          <w:tcPr>
            <w:tcW w:w="1559"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r w:rsidRPr="00163953">
              <w:rPr>
                <w:rFonts w:ascii="Times New Roman" w:eastAsia="Times New Roman" w:hAnsi="Times New Roman" w:cs="Times New Roman"/>
                <w:bCs/>
                <w:kern w:val="1"/>
                <w:sz w:val="24"/>
                <w:szCs w:val="24"/>
                <w:lang w:bidi="hi-IN"/>
              </w:rPr>
              <w:t>7</w:t>
            </w:r>
          </w:p>
        </w:tc>
        <w:tc>
          <w:tcPr>
            <w:tcW w:w="1559"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r w:rsidRPr="00163953">
              <w:rPr>
                <w:rFonts w:ascii="Times New Roman" w:eastAsia="Times New Roman" w:hAnsi="Times New Roman" w:cs="Times New Roman"/>
                <w:bCs/>
                <w:kern w:val="1"/>
                <w:sz w:val="24"/>
                <w:szCs w:val="24"/>
                <w:lang w:bidi="hi-IN"/>
              </w:rPr>
              <w:t>12</w:t>
            </w:r>
          </w:p>
        </w:tc>
      </w:tr>
      <w:tr w:rsidR="00831E28" w:rsidTr="006C1AD1">
        <w:trPr>
          <w:jc w:val="center"/>
        </w:trPr>
        <w:tc>
          <w:tcPr>
            <w:tcW w:w="3971" w:type="dxa"/>
          </w:tcPr>
          <w:p w:rsidR="00831E28" w:rsidRPr="00641CB0" w:rsidRDefault="00831E28" w:rsidP="007F21F1">
            <w:pPr>
              <w:widowControl w:val="0"/>
              <w:suppressAutoHyphens/>
              <w:jc w:val="both"/>
              <w:rPr>
                <w:rFonts w:ascii="Times New Roman" w:eastAsia="Times New Roman" w:hAnsi="Times New Roman" w:cs="Times New Roman"/>
                <w:kern w:val="1"/>
                <w:sz w:val="24"/>
                <w:szCs w:val="24"/>
                <w:lang w:eastAsia="hi-IN" w:bidi="hi-IN"/>
              </w:rPr>
            </w:pPr>
            <w:r>
              <w:rPr>
                <w:rFonts w:ascii="Times New Roman" w:eastAsia="Times New Roman" w:hAnsi="Times New Roman" w:cs="Times New Roman"/>
                <w:kern w:val="1"/>
                <w:sz w:val="24"/>
                <w:szCs w:val="24"/>
                <w:lang w:bidi="hi-IN"/>
              </w:rPr>
              <w:t>ниже нормы</w:t>
            </w:r>
          </w:p>
        </w:tc>
        <w:tc>
          <w:tcPr>
            <w:tcW w:w="1700"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r w:rsidRPr="00163953">
              <w:rPr>
                <w:rFonts w:ascii="Times New Roman" w:eastAsia="Times New Roman" w:hAnsi="Times New Roman" w:cs="Times New Roman"/>
                <w:bCs/>
                <w:kern w:val="1"/>
                <w:sz w:val="24"/>
                <w:szCs w:val="24"/>
                <w:lang w:bidi="hi-IN"/>
              </w:rPr>
              <w:t>18</w:t>
            </w:r>
          </w:p>
        </w:tc>
        <w:tc>
          <w:tcPr>
            <w:tcW w:w="1559"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r w:rsidRPr="00163953">
              <w:rPr>
                <w:rFonts w:ascii="Times New Roman" w:eastAsia="Times New Roman" w:hAnsi="Times New Roman" w:cs="Times New Roman"/>
                <w:bCs/>
                <w:kern w:val="1"/>
                <w:sz w:val="24"/>
                <w:szCs w:val="24"/>
                <w:lang w:bidi="hi-IN"/>
              </w:rPr>
              <w:t>13</w:t>
            </w:r>
          </w:p>
        </w:tc>
        <w:tc>
          <w:tcPr>
            <w:tcW w:w="1559" w:type="dxa"/>
          </w:tcPr>
          <w:p w:rsidR="00831E28" w:rsidRPr="00163953" w:rsidRDefault="00831E28" w:rsidP="00163953">
            <w:pPr>
              <w:widowControl w:val="0"/>
              <w:suppressAutoHyphens/>
              <w:jc w:val="center"/>
              <w:rPr>
                <w:rFonts w:ascii="Times New Roman" w:eastAsia="Times New Roman" w:hAnsi="Times New Roman" w:cs="Times New Roman"/>
                <w:bCs/>
                <w:kern w:val="1"/>
                <w:sz w:val="24"/>
                <w:szCs w:val="24"/>
                <w:lang w:bidi="hi-IN"/>
              </w:rPr>
            </w:pPr>
            <w:r w:rsidRPr="00163953">
              <w:rPr>
                <w:rFonts w:ascii="Times New Roman" w:eastAsia="Times New Roman" w:hAnsi="Times New Roman" w:cs="Times New Roman"/>
                <w:bCs/>
                <w:kern w:val="1"/>
                <w:sz w:val="24"/>
                <w:szCs w:val="24"/>
                <w:lang w:bidi="hi-IN"/>
              </w:rPr>
              <w:t>5</w:t>
            </w:r>
          </w:p>
        </w:tc>
      </w:tr>
    </w:tbl>
    <w:p w:rsidR="0077282F" w:rsidRDefault="0077282F" w:rsidP="00641CB0">
      <w:pPr>
        <w:widowControl w:val="0"/>
        <w:suppressAutoHyphens/>
        <w:spacing w:after="0" w:line="240" w:lineRule="auto"/>
        <w:jc w:val="both"/>
        <w:rPr>
          <w:rFonts w:ascii="Times New Roman" w:eastAsia="Times New Roman" w:hAnsi="Times New Roman" w:cs="Times New Roman"/>
          <w:b/>
          <w:bCs/>
          <w:kern w:val="1"/>
          <w:sz w:val="24"/>
          <w:szCs w:val="24"/>
          <w:lang w:bidi="hi-IN"/>
        </w:rPr>
      </w:pPr>
    </w:p>
    <w:p w:rsidR="006C1AD1" w:rsidRPr="00657D08" w:rsidRDefault="00657D08" w:rsidP="00657D08">
      <w:pPr>
        <w:widowControl w:val="0"/>
        <w:suppressAutoHyphens/>
        <w:spacing w:after="0" w:line="240" w:lineRule="auto"/>
        <w:ind w:firstLine="709"/>
        <w:jc w:val="both"/>
        <w:rPr>
          <w:rFonts w:ascii="Times New Roman" w:eastAsia="Times New Roman" w:hAnsi="Times New Roman" w:cs="Times New Roman"/>
          <w:kern w:val="1"/>
          <w:sz w:val="28"/>
          <w:szCs w:val="28"/>
          <w:lang w:bidi="hi-IN"/>
        </w:rPr>
      </w:pPr>
      <w:r w:rsidRPr="00657D08">
        <w:rPr>
          <w:rFonts w:ascii="Times New Roman" w:eastAsia="Calibri" w:hAnsi="Times New Roman" w:cs="Times New Roman"/>
          <w:sz w:val="28"/>
          <w:szCs w:val="28"/>
        </w:rPr>
        <w:t xml:space="preserve">Таблица </w:t>
      </w:r>
      <w:r w:rsidR="007C0983">
        <w:rPr>
          <w:rFonts w:ascii="Times New Roman" w:eastAsia="Calibri" w:hAnsi="Times New Roman" w:cs="Times New Roman"/>
          <w:sz w:val="28"/>
          <w:szCs w:val="28"/>
        </w:rPr>
        <w:t>19</w:t>
      </w:r>
      <w:r w:rsidRPr="00657D08">
        <w:rPr>
          <w:rFonts w:ascii="Times New Roman" w:eastAsia="Calibri" w:hAnsi="Times New Roman" w:cs="Times New Roman"/>
          <w:sz w:val="28"/>
          <w:szCs w:val="28"/>
        </w:rPr>
        <w:t xml:space="preserve">. </w:t>
      </w:r>
      <w:r w:rsidR="006C1AD1" w:rsidRPr="00657D08">
        <w:rPr>
          <w:rFonts w:ascii="Times New Roman" w:eastAsia="Calibri" w:hAnsi="Times New Roman" w:cs="Times New Roman"/>
          <w:bCs/>
          <w:sz w:val="28"/>
          <w:szCs w:val="28"/>
        </w:rPr>
        <w:t xml:space="preserve">Потребление </w:t>
      </w:r>
      <w:r w:rsidR="00D84B86" w:rsidRPr="00657D08">
        <w:rPr>
          <w:rFonts w:ascii="Times New Roman" w:eastAsia="Calibri" w:hAnsi="Times New Roman" w:cs="Times New Roman"/>
          <w:bCs/>
          <w:sz w:val="28"/>
          <w:szCs w:val="28"/>
        </w:rPr>
        <w:t xml:space="preserve">рыбы и </w:t>
      </w:r>
      <w:r w:rsidR="009533C4" w:rsidRPr="00657D08">
        <w:rPr>
          <w:rFonts w:ascii="Times New Roman" w:eastAsia="Calibri" w:hAnsi="Times New Roman" w:cs="Times New Roman"/>
          <w:bCs/>
          <w:sz w:val="28"/>
          <w:szCs w:val="28"/>
        </w:rPr>
        <w:t>море</w:t>
      </w:r>
      <w:r w:rsidR="006C1AD1" w:rsidRPr="00657D08">
        <w:rPr>
          <w:rFonts w:ascii="Times New Roman" w:eastAsia="Calibri" w:hAnsi="Times New Roman" w:cs="Times New Roman"/>
          <w:bCs/>
          <w:sz w:val="28"/>
          <w:szCs w:val="28"/>
        </w:rPr>
        <w:t>продуктов</w:t>
      </w:r>
      <w:r w:rsidR="006C1AD1" w:rsidRPr="00657D08">
        <w:rPr>
          <w:rFonts w:ascii="Times New Roman" w:eastAsia="Times New Roman" w:hAnsi="Times New Roman" w:cs="Times New Roman"/>
          <w:kern w:val="1"/>
          <w:sz w:val="28"/>
          <w:szCs w:val="28"/>
          <w:lang w:bidi="hi-IN"/>
        </w:rPr>
        <w:t xml:space="preserve">(по данным </w:t>
      </w:r>
      <w:r w:rsidRPr="00657D08">
        <w:rPr>
          <w:rFonts w:ascii="Times New Roman" w:eastAsia="Arial Unicode MS" w:hAnsi="Times New Roman" w:cs="Times New Roman"/>
          <w:bCs/>
          <w:sz w:val="28"/>
          <w:szCs w:val="28"/>
          <w:u w:color="000000"/>
        </w:rPr>
        <w:t>социологического опроса населения</w:t>
      </w:r>
      <w:r w:rsidR="006C1AD1" w:rsidRPr="00657D08">
        <w:rPr>
          <w:rFonts w:ascii="Times New Roman" w:eastAsia="Times New Roman" w:hAnsi="Times New Roman" w:cs="Times New Roman"/>
          <w:kern w:val="1"/>
          <w:sz w:val="28"/>
          <w:szCs w:val="28"/>
          <w:lang w:bidi="hi-IN"/>
        </w:rPr>
        <w:t>)</w:t>
      </w:r>
      <w:r w:rsidR="006C1AD1" w:rsidRPr="00657D08">
        <w:rPr>
          <w:rFonts w:ascii="Times New Roman" w:eastAsia="Times New Roman" w:hAnsi="Times New Roman" w:cs="Times New Roman"/>
          <w:sz w:val="28"/>
          <w:szCs w:val="28"/>
        </w:rPr>
        <w:t>(в % от числа ответивших)</w:t>
      </w:r>
    </w:p>
    <w:p w:rsidR="00641CB0" w:rsidRDefault="00641CB0" w:rsidP="00641CB0">
      <w:pPr>
        <w:widowControl w:val="0"/>
        <w:suppressAutoHyphens/>
        <w:spacing w:after="0" w:line="240" w:lineRule="auto"/>
        <w:jc w:val="both"/>
        <w:rPr>
          <w:rFonts w:ascii="Times New Roman" w:eastAsia="Times New Roman" w:hAnsi="Times New Roman" w:cs="Times New Roman"/>
          <w:b/>
          <w:bCs/>
          <w:kern w:val="1"/>
          <w:sz w:val="24"/>
          <w:szCs w:val="24"/>
          <w:lang w:eastAsia="hi-IN" w:bidi="hi-IN"/>
        </w:rPr>
      </w:pPr>
    </w:p>
    <w:tbl>
      <w:tblPr>
        <w:tblStyle w:val="a8"/>
        <w:tblW w:w="0" w:type="auto"/>
        <w:jc w:val="center"/>
        <w:tblLook w:val="04A0"/>
      </w:tblPr>
      <w:tblGrid>
        <w:gridCol w:w="3698"/>
        <w:gridCol w:w="1700"/>
        <w:gridCol w:w="1559"/>
        <w:gridCol w:w="1559"/>
      </w:tblGrid>
      <w:tr w:rsidR="00831E28" w:rsidRPr="00190103" w:rsidTr="00DD18C4">
        <w:trPr>
          <w:jc w:val="center"/>
        </w:trPr>
        <w:tc>
          <w:tcPr>
            <w:tcW w:w="3698" w:type="dxa"/>
          </w:tcPr>
          <w:p w:rsidR="00831E28" w:rsidRPr="007B30AB" w:rsidRDefault="00831E28" w:rsidP="007F21F1">
            <w:pPr>
              <w:widowControl w:val="0"/>
              <w:suppressAutoHyphens/>
              <w:jc w:val="both"/>
              <w:rPr>
                <w:rFonts w:ascii="Times New Roman" w:eastAsia="Times New Roman" w:hAnsi="Times New Roman" w:cs="Times New Roman"/>
                <w:bCs/>
                <w:iCs/>
                <w:kern w:val="1"/>
                <w:sz w:val="24"/>
                <w:szCs w:val="24"/>
                <w:lang w:eastAsia="hi-IN" w:bidi="hi-IN"/>
              </w:rPr>
            </w:pPr>
            <w:r w:rsidRPr="007B30AB">
              <w:rPr>
                <w:rFonts w:ascii="Times New Roman" w:eastAsia="Times New Roman" w:hAnsi="Times New Roman" w:cs="Times New Roman"/>
                <w:bCs/>
                <w:iCs/>
                <w:kern w:val="1"/>
                <w:sz w:val="24"/>
                <w:szCs w:val="24"/>
                <w:lang w:eastAsia="hi-IN" w:bidi="hi-IN"/>
              </w:rPr>
              <w:t>Рыба</w:t>
            </w:r>
          </w:p>
        </w:tc>
        <w:tc>
          <w:tcPr>
            <w:tcW w:w="1700" w:type="dxa"/>
          </w:tcPr>
          <w:p w:rsidR="00831E28" w:rsidRPr="00190103" w:rsidRDefault="00831E28" w:rsidP="007F21F1">
            <w:pPr>
              <w:widowControl w:val="0"/>
              <w:suppressAutoHyphens/>
              <w:jc w:val="both"/>
              <w:rPr>
                <w:rFonts w:ascii="Times New Roman" w:eastAsia="Times New Roman" w:hAnsi="Times New Roman" w:cs="Times New Roman"/>
                <w:b/>
                <w:bCs/>
                <w:kern w:val="1"/>
                <w:sz w:val="24"/>
                <w:szCs w:val="24"/>
                <w:lang w:bidi="hi-IN"/>
              </w:rPr>
            </w:pPr>
          </w:p>
        </w:tc>
        <w:tc>
          <w:tcPr>
            <w:tcW w:w="1559" w:type="dxa"/>
          </w:tcPr>
          <w:p w:rsidR="00831E28" w:rsidRPr="00190103" w:rsidRDefault="00831E28" w:rsidP="007F21F1">
            <w:pPr>
              <w:widowControl w:val="0"/>
              <w:suppressAutoHyphens/>
              <w:jc w:val="both"/>
              <w:rPr>
                <w:rFonts w:ascii="Times New Roman" w:eastAsia="Times New Roman" w:hAnsi="Times New Roman" w:cs="Times New Roman"/>
                <w:b/>
                <w:bCs/>
                <w:kern w:val="1"/>
                <w:sz w:val="24"/>
                <w:szCs w:val="24"/>
                <w:lang w:bidi="hi-IN"/>
              </w:rPr>
            </w:pPr>
          </w:p>
        </w:tc>
        <w:tc>
          <w:tcPr>
            <w:tcW w:w="1559" w:type="dxa"/>
          </w:tcPr>
          <w:p w:rsidR="00831E28" w:rsidRPr="00190103" w:rsidRDefault="00831E28" w:rsidP="007F21F1">
            <w:pPr>
              <w:widowControl w:val="0"/>
              <w:suppressAutoHyphens/>
              <w:jc w:val="both"/>
              <w:rPr>
                <w:rFonts w:ascii="Times New Roman" w:eastAsia="Times New Roman" w:hAnsi="Times New Roman" w:cs="Times New Roman"/>
                <w:b/>
                <w:bCs/>
                <w:kern w:val="1"/>
                <w:sz w:val="24"/>
                <w:szCs w:val="24"/>
                <w:lang w:bidi="hi-IN"/>
              </w:rPr>
            </w:pPr>
          </w:p>
        </w:tc>
      </w:tr>
      <w:tr w:rsidR="00831E28" w:rsidRPr="00190103" w:rsidTr="00DD18C4">
        <w:trPr>
          <w:jc w:val="center"/>
        </w:trPr>
        <w:tc>
          <w:tcPr>
            <w:tcW w:w="3698" w:type="dxa"/>
          </w:tcPr>
          <w:p w:rsidR="00831E28" w:rsidRPr="00190103" w:rsidRDefault="00831E28" w:rsidP="007F21F1">
            <w:pPr>
              <w:widowControl w:val="0"/>
              <w:suppressAutoHyphens/>
              <w:jc w:val="both"/>
              <w:rPr>
                <w:rFonts w:ascii="Times New Roman" w:eastAsia="Times New Roman" w:hAnsi="Times New Roman" w:cs="Times New Roman"/>
                <w:b/>
                <w:bCs/>
                <w:i/>
                <w:iCs/>
                <w:kern w:val="1"/>
                <w:sz w:val="24"/>
                <w:szCs w:val="24"/>
                <w:lang w:eastAsia="hi-IN" w:bidi="hi-IN"/>
              </w:rPr>
            </w:pPr>
            <w:r w:rsidRPr="00792C95">
              <w:rPr>
                <w:rFonts w:ascii="Times New Roman" w:eastAsia="Times New Roman" w:hAnsi="Times New Roman" w:cs="Times New Roman"/>
                <w:kern w:val="1"/>
                <w:sz w:val="24"/>
                <w:szCs w:val="24"/>
                <w:lang w:bidi="hi-IN"/>
              </w:rPr>
              <w:t>Ежедневно или несколько раз в неделю</w:t>
            </w:r>
          </w:p>
        </w:tc>
        <w:tc>
          <w:tcPr>
            <w:tcW w:w="1700"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3</w:t>
            </w:r>
          </w:p>
        </w:tc>
        <w:tc>
          <w:tcPr>
            <w:tcW w:w="1559"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0</w:t>
            </w:r>
          </w:p>
        </w:tc>
        <w:tc>
          <w:tcPr>
            <w:tcW w:w="1559"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3</w:t>
            </w:r>
          </w:p>
        </w:tc>
      </w:tr>
      <w:tr w:rsidR="00831E28" w:rsidRPr="00190103" w:rsidTr="00DD18C4">
        <w:trPr>
          <w:jc w:val="center"/>
        </w:trPr>
        <w:tc>
          <w:tcPr>
            <w:tcW w:w="3698" w:type="dxa"/>
          </w:tcPr>
          <w:p w:rsidR="00831E28" w:rsidRPr="00190103" w:rsidRDefault="00831E28" w:rsidP="007F21F1">
            <w:pPr>
              <w:widowControl w:val="0"/>
              <w:suppressAutoHyphens/>
              <w:jc w:val="both"/>
              <w:rPr>
                <w:rFonts w:ascii="Times New Roman" w:eastAsia="Times New Roman" w:hAnsi="Times New Roman" w:cs="Times New Roman"/>
                <w:b/>
                <w:bCs/>
                <w:i/>
                <w:iCs/>
                <w:kern w:val="1"/>
                <w:sz w:val="24"/>
                <w:szCs w:val="24"/>
                <w:lang w:eastAsia="hi-IN" w:bidi="hi-IN"/>
              </w:rPr>
            </w:pPr>
            <w:r w:rsidRPr="00792C95">
              <w:rPr>
                <w:rFonts w:ascii="Times New Roman" w:eastAsia="Times New Roman" w:hAnsi="Times New Roman" w:cs="Times New Roman"/>
                <w:kern w:val="1"/>
                <w:sz w:val="24"/>
                <w:szCs w:val="24"/>
                <w:lang w:bidi="hi-IN"/>
              </w:rPr>
              <w:t>Один раз в неделю</w:t>
            </w:r>
          </w:p>
        </w:tc>
        <w:tc>
          <w:tcPr>
            <w:tcW w:w="1700"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24</w:t>
            </w:r>
          </w:p>
        </w:tc>
        <w:tc>
          <w:tcPr>
            <w:tcW w:w="1559"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8</w:t>
            </w:r>
          </w:p>
        </w:tc>
        <w:tc>
          <w:tcPr>
            <w:tcW w:w="1559"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16</w:t>
            </w:r>
          </w:p>
        </w:tc>
      </w:tr>
      <w:tr w:rsidR="00831E28" w:rsidRPr="00190103" w:rsidTr="00DD18C4">
        <w:trPr>
          <w:jc w:val="center"/>
        </w:trPr>
        <w:tc>
          <w:tcPr>
            <w:tcW w:w="3698" w:type="dxa"/>
          </w:tcPr>
          <w:p w:rsidR="00831E28" w:rsidRPr="00190103" w:rsidRDefault="00831E28" w:rsidP="007F21F1">
            <w:pPr>
              <w:widowControl w:val="0"/>
              <w:suppressAutoHyphens/>
              <w:jc w:val="both"/>
              <w:rPr>
                <w:rFonts w:ascii="Times New Roman" w:eastAsia="Times New Roman" w:hAnsi="Times New Roman" w:cs="Times New Roman"/>
                <w:b/>
                <w:bCs/>
                <w:i/>
                <w:iCs/>
                <w:kern w:val="1"/>
                <w:sz w:val="24"/>
                <w:szCs w:val="24"/>
                <w:lang w:eastAsia="hi-IN" w:bidi="hi-IN"/>
              </w:rPr>
            </w:pPr>
            <w:r w:rsidRPr="00792C95">
              <w:rPr>
                <w:rFonts w:ascii="Times New Roman" w:eastAsia="Times New Roman" w:hAnsi="Times New Roman" w:cs="Times New Roman"/>
                <w:kern w:val="1"/>
                <w:sz w:val="24"/>
                <w:szCs w:val="24"/>
                <w:lang w:bidi="hi-IN"/>
              </w:rPr>
              <w:t>Несколько раз в месяц</w:t>
            </w:r>
          </w:p>
        </w:tc>
        <w:tc>
          <w:tcPr>
            <w:tcW w:w="1700"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20</w:t>
            </w:r>
          </w:p>
        </w:tc>
        <w:tc>
          <w:tcPr>
            <w:tcW w:w="1559"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11</w:t>
            </w:r>
          </w:p>
        </w:tc>
        <w:tc>
          <w:tcPr>
            <w:tcW w:w="1559"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9</w:t>
            </w:r>
          </w:p>
        </w:tc>
      </w:tr>
      <w:tr w:rsidR="00831E28" w:rsidRPr="00190103" w:rsidTr="00DD18C4">
        <w:trPr>
          <w:jc w:val="center"/>
        </w:trPr>
        <w:tc>
          <w:tcPr>
            <w:tcW w:w="3698" w:type="dxa"/>
          </w:tcPr>
          <w:p w:rsidR="00831E28" w:rsidRPr="00190103" w:rsidRDefault="00831E28" w:rsidP="007F21F1">
            <w:pPr>
              <w:widowControl w:val="0"/>
              <w:suppressAutoHyphens/>
              <w:jc w:val="both"/>
              <w:rPr>
                <w:rFonts w:ascii="Times New Roman" w:eastAsia="Times New Roman" w:hAnsi="Times New Roman" w:cs="Times New Roman"/>
                <w:b/>
                <w:bCs/>
                <w:i/>
                <w:iCs/>
                <w:kern w:val="1"/>
                <w:sz w:val="24"/>
                <w:szCs w:val="24"/>
                <w:lang w:eastAsia="hi-IN" w:bidi="hi-IN"/>
              </w:rPr>
            </w:pPr>
            <w:r w:rsidRPr="00792C95">
              <w:rPr>
                <w:rFonts w:ascii="Times New Roman" w:eastAsia="Times New Roman" w:hAnsi="Times New Roman" w:cs="Times New Roman"/>
                <w:kern w:val="1"/>
                <w:sz w:val="24"/>
                <w:szCs w:val="24"/>
                <w:lang w:bidi="hi-IN"/>
              </w:rPr>
              <w:t>Один раз в месяц или реже</w:t>
            </w:r>
          </w:p>
        </w:tc>
        <w:tc>
          <w:tcPr>
            <w:tcW w:w="1700"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48</w:t>
            </w:r>
          </w:p>
        </w:tc>
        <w:tc>
          <w:tcPr>
            <w:tcW w:w="1559"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28</w:t>
            </w:r>
          </w:p>
        </w:tc>
        <w:tc>
          <w:tcPr>
            <w:tcW w:w="1559"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20</w:t>
            </w:r>
          </w:p>
        </w:tc>
      </w:tr>
      <w:tr w:rsidR="00831E28" w:rsidRPr="00190103" w:rsidTr="00DD18C4">
        <w:trPr>
          <w:jc w:val="center"/>
        </w:trPr>
        <w:tc>
          <w:tcPr>
            <w:tcW w:w="3698" w:type="dxa"/>
          </w:tcPr>
          <w:p w:rsidR="00831E28" w:rsidRPr="00190103" w:rsidRDefault="00831E28" w:rsidP="007F21F1">
            <w:pPr>
              <w:widowControl w:val="0"/>
              <w:suppressAutoHyphens/>
              <w:jc w:val="both"/>
              <w:rPr>
                <w:rFonts w:ascii="Times New Roman" w:eastAsia="Times New Roman" w:hAnsi="Times New Roman" w:cs="Times New Roman"/>
                <w:b/>
                <w:bCs/>
                <w:i/>
                <w:iCs/>
                <w:kern w:val="1"/>
                <w:sz w:val="24"/>
                <w:szCs w:val="24"/>
                <w:lang w:eastAsia="hi-IN" w:bidi="hi-IN"/>
              </w:rPr>
            </w:pPr>
            <w:r>
              <w:rPr>
                <w:rFonts w:ascii="Times New Roman" w:eastAsia="Times New Roman" w:hAnsi="Times New Roman" w:cs="Times New Roman"/>
                <w:kern w:val="1"/>
                <w:sz w:val="24"/>
                <w:szCs w:val="24"/>
                <w:lang w:bidi="hi-IN"/>
              </w:rPr>
              <w:t>Не употребляю</w:t>
            </w:r>
          </w:p>
        </w:tc>
        <w:tc>
          <w:tcPr>
            <w:tcW w:w="1700"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3</w:t>
            </w:r>
          </w:p>
        </w:tc>
        <w:tc>
          <w:tcPr>
            <w:tcW w:w="1559"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3</w:t>
            </w:r>
          </w:p>
        </w:tc>
        <w:tc>
          <w:tcPr>
            <w:tcW w:w="1559" w:type="dxa"/>
          </w:tcPr>
          <w:p w:rsidR="00831E28" w:rsidRPr="007B30AB" w:rsidRDefault="00831E28" w:rsidP="007B30AB">
            <w:pPr>
              <w:widowControl w:val="0"/>
              <w:suppressAutoHyphens/>
              <w:jc w:val="center"/>
              <w:rPr>
                <w:rFonts w:ascii="Times New Roman" w:eastAsia="Times New Roman" w:hAnsi="Times New Roman" w:cs="Times New Roman"/>
                <w:bCs/>
                <w:kern w:val="1"/>
                <w:sz w:val="24"/>
                <w:szCs w:val="24"/>
                <w:lang w:bidi="hi-IN"/>
              </w:rPr>
            </w:pPr>
            <w:r w:rsidRPr="007B30AB">
              <w:rPr>
                <w:rFonts w:ascii="Times New Roman" w:eastAsia="Times New Roman" w:hAnsi="Times New Roman" w:cs="Times New Roman"/>
                <w:bCs/>
                <w:kern w:val="1"/>
                <w:sz w:val="24"/>
                <w:szCs w:val="24"/>
                <w:lang w:bidi="hi-IN"/>
              </w:rPr>
              <w:t>0</w:t>
            </w:r>
          </w:p>
        </w:tc>
      </w:tr>
    </w:tbl>
    <w:p w:rsidR="00C94EB6" w:rsidRDefault="00C94EB6" w:rsidP="00C94EB6">
      <w:pPr>
        <w:widowControl w:val="0"/>
        <w:suppressAutoHyphens/>
        <w:spacing w:after="0" w:line="240" w:lineRule="auto"/>
        <w:jc w:val="both"/>
        <w:rPr>
          <w:rFonts w:ascii="Times New Roman" w:eastAsia="Times New Roman" w:hAnsi="Times New Roman" w:cs="Times New Roman"/>
          <w:b/>
          <w:bCs/>
          <w:color w:val="000000"/>
          <w:kern w:val="1"/>
          <w:sz w:val="24"/>
          <w:szCs w:val="24"/>
          <w:lang w:eastAsia="hi-IN" w:bidi="hi-IN"/>
        </w:rPr>
      </w:pPr>
    </w:p>
    <w:p w:rsidR="005D6D97" w:rsidRPr="00657D08" w:rsidRDefault="00657D08" w:rsidP="00657D08">
      <w:pPr>
        <w:widowControl w:val="0"/>
        <w:suppressAutoHyphens/>
        <w:spacing w:after="0" w:line="240" w:lineRule="auto"/>
        <w:ind w:firstLine="709"/>
        <w:jc w:val="both"/>
        <w:rPr>
          <w:rFonts w:ascii="Times New Roman" w:eastAsia="Times New Roman" w:hAnsi="Times New Roman" w:cs="Times New Roman"/>
          <w:kern w:val="1"/>
          <w:sz w:val="28"/>
          <w:szCs w:val="28"/>
          <w:lang w:bidi="hi-IN"/>
        </w:rPr>
      </w:pPr>
      <w:bookmarkStart w:id="10" w:name="_Hlk37769458"/>
      <w:r w:rsidRPr="00657D08">
        <w:rPr>
          <w:rFonts w:ascii="Times New Roman" w:eastAsia="Calibri" w:hAnsi="Times New Roman" w:cs="Times New Roman"/>
          <w:sz w:val="28"/>
          <w:szCs w:val="28"/>
        </w:rPr>
        <w:t>Таблица 2</w:t>
      </w:r>
      <w:r w:rsidR="007C0983">
        <w:rPr>
          <w:rFonts w:ascii="Times New Roman" w:eastAsia="Calibri" w:hAnsi="Times New Roman" w:cs="Times New Roman"/>
          <w:sz w:val="28"/>
          <w:szCs w:val="28"/>
        </w:rPr>
        <w:t>0</w:t>
      </w:r>
      <w:r w:rsidRPr="00657D08">
        <w:rPr>
          <w:rFonts w:ascii="Times New Roman" w:eastAsia="Calibri" w:hAnsi="Times New Roman" w:cs="Times New Roman"/>
          <w:sz w:val="28"/>
          <w:szCs w:val="28"/>
        </w:rPr>
        <w:t xml:space="preserve">. </w:t>
      </w:r>
      <w:bookmarkEnd w:id="10"/>
      <w:r w:rsidR="00DD18C4" w:rsidRPr="00657D08">
        <w:rPr>
          <w:rFonts w:ascii="Times New Roman" w:eastAsia="Times New Roman" w:hAnsi="Times New Roman" w:cs="Times New Roman"/>
          <w:kern w:val="1"/>
          <w:sz w:val="28"/>
          <w:szCs w:val="28"/>
          <w:lang w:eastAsia="hi-IN" w:bidi="hi-IN"/>
        </w:rPr>
        <w:t>В</w:t>
      </w:r>
      <w:r w:rsidR="005D6D97" w:rsidRPr="00657D08">
        <w:rPr>
          <w:rFonts w:ascii="Times New Roman" w:eastAsia="Times New Roman" w:hAnsi="Times New Roman" w:cs="Times New Roman"/>
          <w:kern w:val="1"/>
          <w:sz w:val="28"/>
          <w:szCs w:val="28"/>
          <w:lang w:eastAsia="hi-IN" w:bidi="hi-IN"/>
        </w:rPr>
        <w:t>ид</w:t>
      </w:r>
      <w:r w:rsidR="00DD18C4" w:rsidRPr="00657D08">
        <w:rPr>
          <w:rFonts w:ascii="Times New Roman" w:eastAsia="Times New Roman" w:hAnsi="Times New Roman" w:cs="Times New Roman"/>
          <w:kern w:val="1"/>
          <w:sz w:val="28"/>
          <w:szCs w:val="28"/>
          <w:lang w:eastAsia="hi-IN" w:bidi="hi-IN"/>
        </w:rPr>
        <w:t>ы</w:t>
      </w:r>
      <w:r w:rsidR="005D6D97" w:rsidRPr="00657D08">
        <w:rPr>
          <w:rFonts w:ascii="Times New Roman" w:eastAsia="Times New Roman" w:hAnsi="Times New Roman" w:cs="Times New Roman"/>
          <w:kern w:val="1"/>
          <w:sz w:val="28"/>
          <w:szCs w:val="28"/>
          <w:lang w:eastAsia="hi-IN" w:bidi="hi-IN"/>
        </w:rPr>
        <w:t xml:space="preserve"> растительных или животных жиров</w:t>
      </w:r>
      <w:r w:rsidR="00DD18C4" w:rsidRPr="00657D08">
        <w:rPr>
          <w:rFonts w:ascii="Times New Roman" w:eastAsia="Times New Roman" w:hAnsi="Times New Roman" w:cs="Times New Roman"/>
          <w:kern w:val="1"/>
          <w:sz w:val="28"/>
          <w:szCs w:val="28"/>
          <w:lang w:eastAsia="hi-IN" w:bidi="hi-IN"/>
        </w:rPr>
        <w:t>,</w:t>
      </w:r>
      <w:r w:rsidR="00B24F2B">
        <w:rPr>
          <w:rFonts w:ascii="Times New Roman" w:eastAsia="Times New Roman" w:hAnsi="Times New Roman" w:cs="Times New Roman"/>
          <w:kern w:val="1"/>
          <w:sz w:val="28"/>
          <w:szCs w:val="28"/>
          <w:lang w:eastAsia="hi-IN" w:bidi="hi-IN"/>
        </w:rPr>
        <w:t xml:space="preserve"> </w:t>
      </w:r>
      <w:r w:rsidR="00D84B86" w:rsidRPr="00657D08">
        <w:rPr>
          <w:rFonts w:ascii="Times New Roman" w:eastAsia="Times New Roman" w:hAnsi="Times New Roman" w:cs="Times New Roman"/>
          <w:kern w:val="1"/>
          <w:sz w:val="28"/>
          <w:szCs w:val="28"/>
          <w:lang w:eastAsia="hi-IN" w:bidi="hi-IN"/>
        </w:rPr>
        <w:t xml:space="preserve">которые чаще всего используют при </w:t>
      </w:r>
      <w:r w:rsidR="00EB2E53" w:rsidRPr="00657D08">
        <w:rPr>
          <w:rFonts w:ascii="Times New Roman" w:eastAsia="Times New Roman" w:hAnsi="Times New Roman" w:cs="Times New Roman"/>
          <w:kern w:val="1"/>
          <w:sz w:val="28"/>
          <w:szCs w:val="28"/>
          <w:lang w:eastAsia="hi-IN" w:bidi="hi-IN"/>
        </w:rPr>
        <w:t>приготовлении пищи</w:t>
      </w:r>
      <w:r w:rsidR="00DD18C4" w:rsidRPr="00657D08">
        <w:rPr>
          <w:rFonts w:ascii="Times New Roman" w:eastAsia="Times New Roman" w:hAnsi="Times New Roman" w:cs="Times New Roman"/>
          <w:kern w:val="1"/>
          <w:sz w:val="28"/>
          <w:szCs w:val="28"/>
          <w:lang w:bidi="hi-IN"/>
        </w:rPr>
        <w:t>(по данным</w:t>
      </w:r>
      <w:r w:rsidRPr="00657D08">
        <w:rPr>
          <w:rFonts w:ascii="Times New Roman" w:eastAsia="Arial Unicode MS" w:hAnsi="Times New Roman" w:cs="Times New Roman"/>
          <w:bCs/>
          <w:sz w:val="28"/>
          <w:szCs w:val="28"/>
          <w:u w:color="000000"/>
        </w:rPr>
        <w:t xml:space="preserve"> социологического опроса населения</w:t>
      </w:r>
      <w:r w:rsidR="00DD18C4" w:rsidRPr="00657D08">
        <w:rPr>
          <w:rFonts w:ascii="Times New Roman" w:eastAsia="Times New Roman" w:hAnsi="Times New Roman" w:cs="Times New Roman"/>
          <w:kern w:val="1"/>
          <w:sz w:val="28"/>
          <w:szCs w:val="28"/>
          <w:lang w:bidi="hi-IN"/>
        </w:rPr>
        <w:t>)</w:t>
      </w:r>
      <w:r w:rsidR="005D6D97" w:rsidRPr="00657D08">
        <w:rPr>
          <w:rFonts w:ascii="Times New Roman" w:eastAsia="Times New Roman" w:hAnsi="Times New Roman" w:cs="Times New Roman"/>
          <w:sz w:val="28"/>
          <w:szCs w:val="28"/>
        </w:rPr>
        <w:t>(в % от числа ответивших)</w:t>
      </w:r>
    </w:p>
    <w:p w:rsidR="005D6D97" w:rsidRDefault="005D6D97" w:rsidP="005D6D97">
      <w:pPr>
        <w:widowControl w:val="0"/>
        <w:suppressAutoHyphens/>
        <w:spacing w:after="0" w:line="240" w:lineRule="auto"/>
        <w:jc w:val="both"/>
        <w:rPr>
          <w:rFonts w:ascii="Times New Roman" w:eastAsia="Times New Roman" w:hAnsi="Times New Roman" w:cs="Times New Roman"/>
          <w:kern w:val="1"/>
          <w:sz w:val="24"/>
          <w:szCs w:val="24"/>
          <w:lang w:eastAsia="hi-IN" w:bidi="hi-IN"/>
        </w:rPr>
      </w:pPr>
    </w:p>
    <w:tbl>
      <w:tblPr>
        <w:tblStyle w:val="a8"/>
        <w:tblW w:w="0" w:type="auto"/>
        <w:jc w:val="center"/>
        <w:tblLook w:val="04A0"/>
      </w:tblPr>
      <w:tblGrid>
        <w:gridCol w:w="3414"/>
        <w:gridCol w:w="1700"/>
        <w:gridCol w:w="1559"/>
        <w:gridCol w:w="1559"/>
      </w:tblGrid>
      <w:tr w:rsidR="00831E28" w:rsidRPr="00564C8D" w:rsidTr="005D6D97">
        <w:trPr>
          <w:jc w:val="center"/>
        </w:trPr>
        <w:tc>
          <w:tcPr>
            <w:tcW w:w="3414" w:type="dxa"/>
          </w:tcPr>
          <w:p w:rsidR="00831E28" w:rsidRPr="00564C8D" w:rsidRDefault="00831E28" w:rsidP="007F21F1">
            <w:pPr>
              <w:widowControl w:val="0"/>
              <w:suppressAutoHyphens/>
              <w:jc w:val="both"/>
              <w:rPr>
                <w:rFonts w:ascii="Times New Roman" w:eastAsia="Times New Roman" w:hAnsi="Times New Roman" w:cs="Times New Roman"/>
                <w:b/>
                <w:bCs/>
                <w:kern w:val="1"/>
                <w:sz w:val="24"/>
                <w:szCs w:val="24"/>
                <w:lang w:bidi="hi-IN"/>
              </w:rPr>
            </w:pPr>
          </w:p>
        </w:tc>
        <w:tc>
          <w:tcPr>
            <w:tcW w:w="1700" w:type="dxa"/>
          </w:tcPr>
          <w:p w:rsidR="00831E28" w:rsidRPr="00564C8D" w:rsidRDefault="00831E28" w:rsidP="007F21F1">
            <w:pPr>
              <w:widowControl w:val="0"/>
              <w:suppressAutoHyphens/>
              <w:jc w:val="center"/>
              <w:rPr>
                <w:rFonts w:ascii="Times New Roman" w:eastAsia="Times New Roman" w:hAnsi="Times New Roman" w:cs="Times New Roman"/>
                <w:b/>
                <w:bCs/>
                <w:kern w:val="1"/>
                <w:sz w:val="24"/>
                <w:szCs w:val="24"/>
                <w:lang w:bidi="hi-IN"/>
              </w:rPr>
            </w:pPr>
            <w:r w:rsidRPr="00564C8D">
              <w:rPr>
                <w:rFonts w:ascii="Times New Roman" w:eastAsia="Times New Roman" w:hAnsi="Times New Roman" w:cs="Times New Roman"/>
                <w:sz w:val="24"/>
                <w:szCs w:val="24"/>
              </w:rPr>
              <w:t>Оба пола</w:t>
            </w:r>
          </w:p>
        </w:tc>
        <w:tc>
          <w:tcPr>
            <w:tcW w:w="1559" w:type="dxa"/>
          </w:tcPr>
          <w:p w:rsidR="00831E28" w:rsidRPr="00564C8D" w:rsidRDefault="00831E28" w:rsidP="007F21F1">
            <w:pPr>
              <w:widowControl w:val="0"/>
              <w:suppressAutoHyphens/>
              <w:jc w:val="center"/>
              <w:rPr>
                <w:rFonts w:ascii="Times New Roman" w:eastAsia="Times New Roman" w:hAnsi="Times New Roman" w:cs="Times New Roman"/>
                <w:b/>
                <w:bCs/>
                <w:kern w:val="1"/>
                <w:sz w:val="24"/>
                <w:szCs w:val="24"/>
                <w:lang w:bidi="hi-IN"/>
              </w:rPr>
            </w:pPr>
            <w:r w:rsidRPr="00564C8D">
              <w:rPr>
                <w:rFonts w:ascii="Times New Roman" w:eastAsia="Times New Roman" w:hAnsi="Times New Roman" w:cs="Times New Roman"/>
                <w:sz w:val="24"/>
                <w:szCs w:val="24"/>
              </w:rPr>
              <w:t>Мужчины</w:t>
            </w:r>
          </w:p>
        </w:tc>
        <w:tc>
          <w:tcPr>
            <w:tcW w:w="1559" w:type="dxa"/>
          </w:tcPr>
          <w:p w:rsidR="00831E28" w:rsidRPr="00564C8D" w:rsidRDefault="00831E28" w:rsidP="007F21F1">
            <w:pPr>
              <w:widowControl w:val="0"/>
              <w:suppressAutoHyphens/>
              <w:jc w:val="center"/>
              <w:rPr>
                <w:rFonts w:ascii="Times New Roman" w:eastAsia="Times New Roman" w:hAnsi="Times New Roman" w:cs="Times New Roman"/>
                <w:b/>
                <w:bCs/>
                <w:kern w:val="1"/>
                <w:sz w:val="24"/>
                <w:szCs w:val="24"/>
                <w:lang w:bidi="hi-IN"/>
              </w:rPr>
            </w:pPr>
            <w:r w:rsidRPr="00564C8D">
              <w:rPr>
                <w:rFonts w:ascii="Times New Roman" w:eastAsia="Times New Roman" w:hAnsi="Times New Roman" w:cs="Times New Roman"/>
                <w:sz w:val="24"/>
                <w:szCs w:val="24"/>
              </w:rPr>
              <w:t>Женщины</w:t>
            </w:r>
          </w:p>
        </w:tc>
      </w:tr>
      <w:tr w:rsidR="00831E28" w:rsidRPr="00564C8D" w:rsidTr="005D6D97">
        <w:trPr>
          <w:jc w:val="center"/>
        </w:trPr>
        <w:tc>
          <w:tcPr>
            <w:tcW w:w="3414" w:type="dxa"/>
          </w:tcPr>
          <w:p w:rsidR="00831E28" w:rsidRPr="00564C8D" w:rsidRDefault="00831E28" w:rsidP="007F21F1">
            <w:pPr>
              <w:widowControl w:val="0"/>
              <w:suppressAutoHyphens/>
              <w:jc w:val="both"/>
              <w:rPr>
                <w:rFonts w:ascii="Times New Roman" w:eastAsia="Times New Roman" w:hAnsi="Times New Roman" w:cs="Times New Roman"/>
                <w:kern w:val="1"/>
                <w:sz w:val="24"/>
                <w:szCs w:val="24"/>
                <w:lang w:eastAsia="hi-IN" w:bidi="hi-IN"/>
              </w:rPr>
            </w:pPr>
            <w:r w:rsidRPr="00564C8D">
              <w:rPr>
                <w:rFonts w:ascii="Times New Roman" w:eastAsia="Times New Roman" w:hAnsi="Times New Roman" w:cs="Times New Roman"/>
                <w:kern w:val="1"/>
                <w:sz w:val="24"/>
                <w:szCs w:val="24"/>
                <w:lang w:eastAsia="hi-IN" w:bidi="hi-IN"/>
              </w:rPr>
              <w:t>Сливочное масло или топленое масло</w:t>
            </w:r>
          </w:p>
        </w:tc>
        <w:tc>
          <w:tcPr>
            <w:tcW w:w="1700"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r w:rsidRPr="009D5D31">
              <w:rPr>
                <w:rFonts w:ascii="Times New Roman" w:eastAsia="Times New Roman" w:hAnsi="Times New Roman" w:cs="Times New Roman"/>
                <w:bCs/>
                <w:kern w:val="1"/>
                <w:sz w:val="24"/>
                <w:szCs w:val="24"/>
                <w:lang w:bidi="hi-IN"/>
              </w:rPr>
              <w:t>6</w:t>
            </w:r>
          </w:p>
        </w:tc>
        <w:tc>
          <w:tcPr>
            <w:tcW w:w="1559"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r w:rsidRPr="009D5D31">
              <w:rPr>
                <w:rFonts w:ascii="Times New Roman" w:eastAsia="Times New Roman" w:hAnsi="Times New Roman" w:cs="Times New Roman"/>
                <w:bCs/>
                <w:kern w:val="1"/>
                <w:sz w:val="24"/>
                <w:szCs w:val="24"/>
                <w:lang w:bidi="hi-IN"/>
              </w:rPr>
              <w:t>1</w:t>
            </w:r>
          </w:p>
        </w:tc>
        <w:tc>
          <w:tcPr>
            <w:tcW w:w="1559"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r w:rsidRPr="009D5D31">
              <w:rPr>
                <w:rFonts w:ascii="Times New Roman" w:eastAsia="Times New Roman" w:hAnsi="Times New Roman" w:cs="Times New Roman"/>
                <w:bCs/>
                <w:kern w:val="1"/>
                <w:sz w:val="24"/>
                <w:szCs w:val="24"/>
                <w:lang w:bidi="hi-IN"/>
              </w:rPr>
              <w:t>5</w:t>
            </w:r>
          </w:p>
        </w:tc>
      </w:tr>
      <w:tr w:rsidR="00831E28" w:rsidRPr="00564C8D" w:rsidTr="005D6D97">
        <w:trPr>
          <w:jc w:val="center"/>
        </w:trPr>
        <w:tc>
          <w:tcPr>
            <w:tcW w:w="3414" w:type="dxa"/>
          </w:tcPr>
          <w:p w:rsidR="00831E28" w:rsidRPr="00564C8D" w:rsidRDefault="00831E28" w:rsidP="007F21F1">
            <w:pPr>
              <w:widowControl w:val="0"/>
              <w:suppressAutoHyphens/>
              <w:jc w:val="both"/>
              <w:rPr>
                <w:rFonts w:ascii="Times New Roman" w:eastAsia="Times New Roman" w:hAnsi="Times New Roman" w:cs="Times New Roman"/>
                <w:kern w:val="1"/>
                <w:sz w:val="24"/>
                <w:szCs w:val="24"/>
                <w:lang w:eastAsia="hi-IN" w:bidi="hi-IN"/>
              </w:rPr>
            </w:pPr>
            <w:r w:rsidRPr="00564C8D">
              <w:rPr>
                <w:rFonts w:ascii="Times New Roman" w:eastAsia="Times New Roman" w:hAnsi="Times New Roman" w:cs="Times New Roman"/>
                <w:kern w:val="1"/>
                <w:sz w:val="24"/>
                <w:szCs w:val="24"/>
                <w:lang w:eastAsia="hi-IN" w:bidi="hi-IN"/>
              </w:rPr>
              <w:t>Растительное масло</w:t>
            </w:r>
          </w:p>
        </w:tc>
        <w:tc>
          <w:tcPr>
            <w:tcW w:w="1700"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r w:rsidRPr="009D5D31">
              <w:rPr>
                <w:rFonts w:ascii="Times New Roman" w:eastAsia="Times New Roman" w:hAnsi="Times New Roman" w:cs="Times New Roman"/>
                <w:bCs/>
                <w:kern w:val="1"/>
                <w:sz w:val="24"/>
                <w:szCs w:val="24"/>
                <w:lang w:bidi="hi-IN"/>
              </w:rPr>
              <w:t>90</w:t>
            </w:r>
          </w:p>
        </w:tc>
        <w:tc>
          <w:tcPr>
            <w:tcW w:w="1559"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r w:rsidRPr="009D5D31">
              <w:rPr>
                <w:rFonts w:ascii="Times New Roman" w:eastAsia="Times New Roman" w:hAnsi="Times New Roman" w:cs="Times New Roman"/>
                <w:bCs/>
                <w:kern w:val="1"/>
                <w:sz w:val="24"/>
                <w:szCs w:val="24"/>
                <w:lang w:bidi="hi-IN"/>
              </w:rPr>
              <w:t>20</w:t>
            </w:r>
          </w:p>
        </w:tc>
        <w:tc>
          <w:tcPr>
            <w:tcW w:w="1559"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r w:rsidRPr="009D5D31">
              <w:rPr>
                <w:rFonts w:ascii="Times New Roman" w:eastAsia="Times New Roman" w:hAnsi="Times New Roman" w:cs="Times New Roman"/>
                <w:bCs/>
                <w:kern w:val="1"/>
                <w:sz w:val="24"/>
                <w:szCs w:val="24"/>
                <w:lang w:bidi="hi-IN"/>
              </w:rPr>
              <w:t>70</w:t>
            </w:r>
          </w:p>
        </w:tc>
      </w:tr>
      <w:tr w:rsidR="00831E28" w:rsidRPr="00564C8D" w:rsidTr="005D6D97">
        <w:trPr>
          <w:jc w:val="center"/>
        </w:trPr>
        <w:tc>
          <w:tcPr>
            <w:tcW w:w="3414" w:type="dxa"/>
          </w:tcPr>
          <w:p w:rsidR="00831E28" w:rsidRPr="00564C8D" w:rsidRDefault="00831E28" w:rsidP="007F21F1">
            <w:pPr>
              <w:widowControl w:val="0"/>
              <w:suppressAutoHyphens/>
              <w:jc w:val="both"/>
              <w:rPr>
                <w:rFonts w:ascii="Times New Roman" w:eastAsia="Times New Roman" w:hAnsi="Times New Roman" w:cs="Times New Roman"/>
                <w:kern w:val="1"/>
                <w:sz w:val="24"/>
                <w:szCs w:val="24"/>
                <w:lang w:eastAsia="hi-IN" w:bidi="hi-IN"/>
              </w:rPr>
            </w:pPr>
            <w:r w:rsidRPr="00564C8D">
              <w:rPr>
                <w:rFonts w:ascii="Times New Roman" w:eastAsia="Times New Roman" w:hAnsi="Times New Roman" w:cs="Times New Roman"/>
                <w:kern w:val="1"/>
                <w:sz w:val="24"/>
                <w:szCs w:val="24"/>
                <w:lang w:eastAsia="hi-IN" w:bidi="hi-IN"/>
              </w:rPr>
              <w:t>Свиной или нутряной жир</w:t>
            </w:r>
          </w:p>
        </w:tc>
        <w:tc>
          <w:tcPr>
            <w:tcW w:w="1700"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r w:rsidRPr="009D5D31">
              <w:rPr>
                <w:rFonts w:ascii="Times New Roman" w:eastAsia="Times New Roman" w:hAnsi="Times New Roman" w:cs="Times New Roman"/>
                <w:bCs/>
                <w:kern w:val="1"/>
                <w:sz w:val="24"/>
                <w:szCs w:val="24"/>
                <w:lang w:bidi="hi-IN"/>
              </w:rPr>
              <w:t>3</w:t>
            </w:r>
          </w:p>
        </w:tc>
        <w:tc>
          <w:tcPr>
            <w:tcW w:w="1559"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r w:rsidRPr="009D5D31">
              <w:rPr>
                <w:rFonts w:ascii="Times New Roman" w:eastAsia="Times New Roman" w:hAnsi="Times New Roman" w:cs="Times New Roman"/>
                <w:bCs/>
                <w:kern w:val="1"/>
                <w:sz w:val="24"/>
                <w:szCs w:val="24"/>
                <w:lang w:bidi="hi-IN"/>
              </w:rPr>
              <w:t>3</w:t>
            </w:r>
          </w:p>
        </w:tc>
        <w:tc>
          <w:tcPr>
            <w:tcW w:w="1559"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r w:rsidRPr="009D5D31">
              <w:rPr>
                <w:rFonts w:ascii="Times New Roman" w:eastAsia="Times New Roman" w:hAnsi="Times New Roman" w:cs="Times New Roman"/>
                <w:bCs/>
                <w:kern w:val="1"/>
                <w:sz w:val="24"/>
                <w:szCs w:val="24"/>
                <w:lang w:bidi="hi-IN"/>
              </w:rPr>
              <w:t>0</w:t>
            </w:r>
          </w:p>
        </w:tc>
      </w:tr>
      <w:tr w:rsidR="00831E28" w:rsidRPr="00564C8D" w:rsidTr="005D6D97">
        <w:trPr>
          <w:jc w:val="center"/>
        </w:trPr>
        <w:tc>
          <w:tcPr>
            <w:tcW w:w="3414" w:type="dxa"/>
          </w:tcPr>
          <w:p w:rsidR="00831E28" w:rsidRPr="00564C8D" w:rsidRDefault="00831E28" w:rsidP="007F21F1">
            <w:pPr>
              <w:widowControl w:val="0"/>
              <w:suppressAutoHyphens/>
              <w:jc w:val="both"/>
              <w:rPr>
                <w:rFonts w:ascii="Times New Roman" w:eastAsia="Times New Roman" w:hAnsi="Times New Roman" w:cs="Times New Roman"/>
                <w:kern w:val="1"/>
                <w:sz w:val="24"/>
                <w:szCs w:val="24"/>
                <w:lang w:eastAsia="hi-IN" w:bidi="hi-IN"/>
              </w:rPr>
            </w:pPr>
            <w:r w:rsidRPr="00564C8D">
              <w:rPr>
                <w:rFonts w:ascii="Times New Roman" w:eastAsia="Times New Roman" w:hAnsi="Times New Roman" w:cs="Times New Roman"/>
                <w:kern w:val="1"/>
                <w:sz w:val="24"/>
                <w:szCs w:val="24"/>
                <w:lang w:eastAsia="hi-IN" w:bidi="hi-IN"/>
              </w:rPr>
              <w:t>Маргарин</w:t>
            </w:r>
          </w:p>
        </w:tc>
        <w:tc>
          <w:tcPr>
            <w:tcW w:w="1700"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r w:rsidRPr="009D5D31">
              <w:rPr>
                <w:rFonts w:ascii="Times New Roman" w:eastAsia="Times New Roman" w:hAnsi="Times New Roman" w:cs="Times New Roman"/>
                <w:bCs/>
                <w:kern w:val="1"/>
                <w:sz w:val="24"/>
                <w:szCs w:val="24"/>
                <w:lang w:bidi="hi-IN"/>
              </w:rPr>
              <w:t>0</w:t>
            </w:r>
          </w:p>
        </w:tc>
        <w:tc>
          <w:tcPr>
            <w:tcW w:w="1559"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p>
        </w:tc>
        <w:tc>
          <w:tcPr>
            <w:tcW w:w="1559"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p>
        </w:tc>
      </w:tr>
      <w:tr w:rsidR="00831E28" w:rsidRPr="00564C8D" w:rsidTr="005D6D97">
        <w:trPr>
          <w:jc w:val="center"/>
        </w:trPr>
        <w:tc>
          <w:tcPr>
            <w:tcW w:w="3414" w:type="dxa"/>
          </w:tcPr>
          <w:p w:rsidR="00831E28" w:rsidRPr="00564C8D" w:rsidRDefault="00831E28" w:rsidP="007F21F1">
            <w:pPr>
              <w:widowControl w:val="0"/>
              <w:suppressAutoHyphens/>
              <w:jc w:val="both"/>
              <w:rPr>
                <w:rFonts w:ascii="Times New Roman" w:eastAsia="Times New Roman" w:hAnsi="Times New Roman" w:cs="Times New Roman"/>
                <w:kern w:val="1"/>
                <w:sz w:val="24"/>
                <w:szCs w:val="24"/>
                <w:lang w:eastAsia="hi-IN" w:bidi="hi-IN"/>
              </w:rPr>
            </w:pPr>
            <w:r w:rsidRPr="00564C8D">
              <w:rPr>
                <w:rFonts w:ascii="Times New Roman" w:eastAsia="Times New Roman" w:hAnsi="Times New Roman" w:cs="Times New Roman"/>
                <w:kern w:val="1"/>
                <w:sz w:val="24"/>
                <w:szCs w:val="24"/>
                <w:lang w:eastAsia="hi-IN" w:bidi="hi-IN"/>
              </w:rPr>
              <w:t>Масло и жир не используются</w:t>
            </w:r>
          </w:p>
        </w:tc>
        <w:tc>
          <w:tcPr>
            <w:tcW w:w="1700"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r w:rsidRPr="009D5D31">
              <w:rPr>
                <w:rFonts w:ascii="Times New Roman" w:eastAsia="Times New Roman" w:hAnsi="Times New Roman" w:cs="Times New Roman"/>
                <w:bCs/>
                <w:kern w:val="1"/>
                <w:sz w:val="24"/>
                <w:szCs w:val="24"/>
                <w:lang w:bidi="hi-IN"/>
              </w:rPr>
              <w:t>0</w:t>
            </w:r>
          </w:p>
        </w:tc>
        <w:tc>
          <w:tcPr>
            <w:tcW w:w="1559"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p>
        </w:tc>
        <w:tc>
          <w:tcPr>
            <w:tcW w:w="1559"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p>
        </w:tc>
      </w:tr>
      <w:tr w:rsidR="00831E28" w:rsidRPr="00564C8D" w:rsidTr="005D6D97">
        <w:trPr>
          <w:jc w:val="center"/>
        </w:trPr>
        <w:tc>
          <w:tcPr>
            <w:tcW w:w="3414" w:type="dxa"/>
          </w:tcPr>
          <w:p w:rsidR="00831E28" w:rsidRPr="00564C8D" w:rsidRDefault="00831E28" w:rsidP="007F21F1">
            <w:pPr>
              <w:widowControl w:val="0"/>
              <w:suppressAutoHyphens/>
              <w:jc w:val="both"/>
              <w:rPr>
                <w:rFonts w:ascii="Times New Roman" w:eastAsia="Times New Roman" w:hAnsi="Times New Roman" w:cs="Times New Roman"/>
                <w:kern w:val="1"/>
                <w:sz w:val="24"/>
                <w:szCs w:val="24"/>
                <w:lang w:eastAsia="hi-IN" w:bidi="hi-IN"/>
              </w:rPr>
            </w:pPr>
            <w:r w:rsidRPr="00564C8D">
              <w:rPr>
                <w:rFonts w:ascii="Times New Roman" w:eastAsia="Times New Roman" w:hAnsi="Times New Roman" w:cs="Times New Roman"/>
                <w:kern w:val="1"/>
                <w:sz w:val="24"/>
                <w:szCs w:val="24"/>
                <w:lang w:eastAsia="hi-IN" w:bidi="hi-IN"/>
              </w:rPr>
              <w:t>Другое</w:t>
            </w:r>
          </w:p>
        </w:tc>
        <w:tc>
          <w:tcPr>
            <w:tcW w:w="1700"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r w:rsidRPr="009D5D31">
              <w:rPr>
                <w:rFonts w:ascii="Times New Roman" w:eastAsia="Times New Roman" w:hAnsi="Times New Roman" w:cs="Times New Roman"/>
                <w:bCs/>
                <w:kern w:val="1"/>
                <w:sz w:val="24"/>
                <w:szCs w:val="24"/>
                <w:lang w:bidi="hi-IN"/>
              </w:rPr>
              <w:t>0</w:t>
            </w:r>
          </w:p>
        </w:tc>
        <w:tc>
          <w:tcPr>
            <w:tcW w:w="1559"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p>
        </w:tc>
        <w:tc>
          <w:tcPr>
            <w:tcW w:w="1559" w:type="dxa"/>
          </w:tcPr>
          <w:p w:rsidR="00831E28" w:rsidRPr="009D5D31" w:rsidRDefault="00831E28" w:rsidP="009D5D31">
            <w:pPr>
              <w:widowControl w:val="0"/>
              <w:suppressAutoHyphens/>
              <w:jc w:val="center"/>
              <w:rPr>
                <w:rFonts w:ascii="Times New Roman" w:eastAsia="Times New Roman" w:hAnsi="Times New Roman" w:cs="Times New Roman"/>
                <w:bCs/>
                <w:kern w:val="1"/>
                <w:sz w:val="24"/>
                <w:szCs w:val="24"/>
                <w:lang w:bidi="hi-IN"/>
              </w:rPr>
            </w:pPr>
          </w:p>
        </w:tc>
      </w:tr>
    </w:tbl>
    <w:p w:rsidR="00850B00" w:rsidRDefault="00850B00" w:rsidP="005D7346">
      <w:pPr>
        <w:spacing w:after="0" w:line="240" w:lineRule="auto"/>
        <w:rPr>
          <w:rFonts w:ascii="Times New Roman" w:eastAsia="Arial Unicode MS" w:hAnsi="Times New Roman" w:cs="Times New Roman"/>
          <w:bCs/>
          <w:sz w:val="28"/>
          <w:szCs w:val="28"/>
          <w:u w:color="000000"/>
        </w:rPr>
      </w:pPr>
    </w:p>
    <w:p w:rsidR="00850B00" w:rsidRPr="00820D76" w:rsidRDefault="00A75B2A" w:rsidP="00B30CB4">
      <w:pPr>
        <w:spacing w:after="0" w:line="240" w:lineRule="auto"/>
        <w:ind w:firstLine="709"/>
        <w:jc w:val="center"/>
        <w:rPr>
          <w:rFonts w:ascii="Times New Roman" w:eastAsia="Arial Unicode MS" w:hAnsi="Times New Roman" w:cs="Times New Roman"/>
          <w:b/>
          <w:bCs/>
          <w:sz w:val="32"/>
          <w:szCs w:val="32"/>
        </w:rPr>
      </w:pPr>
      <w:r w:rsidRPr="00820D76">
        <w:rPr>
          <w:rFonts w:ascii="Times New Roman" w:eastAsia="Arial Unicode MS" w:hAnsi="Times New Roman" w:cs="Times New Roman"/>
          <w:b/>
          <w:bCs/>
          <w:sz w:val="32"/>
          <w:szCs w:val="32"/>
        </w:rPr>
        <w:t>5.2</w:t>
      </w:r>
      <w:r w:rsidR="007B7FDC" w:rsidRPr="00820D76">
        <w:rPr>
          <w:rFonts w:ascii="Times New Roman" w:eastAsia="Arial Unicode MS" w:hAnsi="Times New Roman" w:cs="Times New Roman"/>
          <w:b/>
          <w:bCs/>
          <w:sz w:val="32"/>
          <w:szCs w:val="32"/>
        </w:rPr>
        <w:t>.</w:t>
      </w:r>
      <w:r w:rsidR="006929C1" w:rsidRPr="00820D76">
        <w:rPr>
          <w:rFonts w:ascii="Times New Roman" w:eastAsia="Arial Unicode MS" w:hAnsi="Times New Roman" w:cs="Times New Roman"/>
          <w:b/>
          <w:bCs/>
          <w:sz w:val="32"/>
          <w:szCs w:val="32"/>
        </w:rPr>
        <w:t>Вредные привычки жителей</w:t>
      </w:r>
    </w:p>
    <w:p w:rsidR="006929C1" w:rsidRDefault="006929C1" w:rsidP="00C27CA4">
      <w:pPr>
        <w:spacing w:after="0" w:line="240" w:lineRule="auto"/>
        <w:ind w:firstLine="709"/>
        <w:rPr>
          <w:rFonts w:ascii="Times New Roman" w:eastAsia="Arial Unicode MS" w:hAnsi="Times New Roman" w:cs="Times New Roman"/>
          <w:bCs/>
          <w:sz w:val="28"/>
          <w:szCs w:val="28"/>
          <w:u w:color="000000"/>
        </w:rPr>
      </w:pPr>
    </w:p>
    <w:p w:rsidR="00672FE9" w:rsidRDefault="00672FE9" w:rsidP="00672FE9">
      <w:pPr>
        <w:pStyle w:val="af4"/>
        <w:spacing w:line="360" w:lineRule="auto"/>
        <w:ind w:firstLine="708"/>
        <w:jc w:val="both"/>
        <w:rPr>
          <w:rStyle w:val="10"/>
          <w:rFonts w:eastAsiaTheme="minorHAnsi"/>
          <w:sz w:val="28"/>
          <w:szCs w:val="28"/>
        </w:rPr>
      </w:pPr>
      <w:r w:rsidRPr="008F27A0">
        <w:rPr>
          <w:rStyle w:val="10"/>
          <w:rFonts w:eastAsiaTheme="minorHAnsi"/>
          <w:sz w:val="28"/>
          <w:szCs w:val="28"/>
        </w:rPr>
        <w:t xml:space="preserve">В настоящее время одним из главных факторов смертности в мире выступают неинфекционные заболевания (НИЗ), к которым относятся болезни системы кровообращения, патология органов дыхания, злокачественные новообразования, сахарный диабет. По данным ВОЗ, ежегодно в мире по причине НИЗ умирает более 36 млн. человек. Эта проблема приобретает угрожающий характер, учитывая, что 40% умерших составляют люди в возрасте до 60 лет. Самые эффективные меры снижения уровня НИЗ заключаются в предупреждении их развития, а именно, – воздействие на популяционном и индивидуальном уровне на поведенческие факторы риска НИЗ: курение, употребление алкоголя, чрезмерное употребление соли, низкая физическая активность, избыточная масса тела, нездоровое питание. </w:t>
      </w:r>
    </w:p>
    <w:p w:rsidR="001F6184" w:rsidRPr="008F27A0" w:rsidRDefault="001F6184" w:rsidP="001F6184">
      <w:pPr>
        <w:pStyle w:val="af4"/>
        <w:spacing w:line="360" w:lineRule="auto"/>
        <w:ind w:firstLine="851"/>
        <w:jc w:val="both"/>
        <w:rPr>
          <w:rStyle w:val="10"/>
          <w:rFonts w:eastAsiaTheme="minorHAnsi"/>
          <w:sz w:val="28"/>
          <w:szCs w:val="28"/>
        </w:rPr>
      </w:pPr>
      <w:r w:rsidRPr="008F27A0">
        <w:rPr>
          <w:rStyle w:val="10"/>
          <w:rFonts w:eastAsiaTheme="minorHAnsi"/>
          <w:i/>
          <w:sz w:val="28"/>
          <w:szCs w:val="28"/>
        </w:rPr>
        <w:t>Курение</w:t>
      </w:r>
      <w:r w:rsidRPr="008F27A0">
        <w:rPr>
          <w:rStyle w:val="10"/>
          <w:rFonts w:eastAsiaTheme="minorHAnsi"/>
          <w:sz w:val="28"/>
          <w:szCs w:val="28"/>
        </w:rPr>
        <w:t xml:space="preserve"> является фактором риска многих хронических болезней и рассматривается как одна из актуальных проблем в сфере общественного здоровья. </w:t>
      </w:r>
    </w:p>
    <w:p w:rsidR="00672FE9" w:rsidRPr="008F27A0" w:rsidRDefault="001F6184" w:rsidP="001F6184">
      <w:pPr>
        <w:pStyle w:val="af4"/>
        <w:spacing w:line="360" w:lineRule="auto"/>
        <w:ind w:firstLine="708"/>
        <w:jc w:val="both"/>
        <w:rPr>
          <w:rStyle w:val="10"/>
          <w:rFonts w:eastAsiaTheme="minorHAnsi"/>
          <w:sz w:val="28"/>
          <w:szCs w:val="28"/>
        </w:rPr>
      </w:pPr>
      <w:r w:rsidRPr="008F27A0">
        <w:rPr>
          <w:rStyle w:val="10"/>
          <w:rFonts w:eastAsiaTheme="minorHAnsi"/>
          <w:sz w:val="28"/>
          <w:szCs w:val="28"/>
        </w:rPr>
        <w:t>В данном исследовании изучение отношения к курению включало в себя: анализ распространенности курения среди населения и изучение факторов устойчивости к курению</w:t>
      </w:r>
    </w:p>
    <w:p w:rsidR="00DD18C4" w:rsidRPr="00657D08" w:rsidRDefault="00657D08" w:rsidP="00657D08">
      <w:pPr>
        <w:widowControl w:val="0"/>
        <w:suppressAutoHyphens/>
        <w:spacing w:after="0" w:line="240" w:lineRule="auto"/>
        <w:ind w:firstLine="709"/>
        <w:jc w:val="both"/>
        <w:rPr>
          <w:rFonts w:ascii="Times New Roman" w:eastAsia="SimSun" w:hAnsi="Times New Roman" w:cs="Times New Roman"/>
          <w:b/>
          <w:bCs/>
          <w:kern w:val="1"/>
          <w:sz w:val="28"/>
          <w:szCs w:val="28"/>
          <w:lang w:eastAsia="hi-IN" w:bidi="hi-IN"/>
        </w:rPr>
      </w:pPr>
      <w:r w:rsidRPr="00657D08">
        <w:rPr>
          <w:rFonts w:ascii="Times New Roman" w:eastAsia="Calibri" w:hAnsi="Times New Roman" w:cs="Times New Roman"/>
          <w:sz w:val="28"/>
          <w:szCs w:val="28"/>
        </w:rPr>
        <w:t>Таблица 2</w:t>
      </w:r>
      <w:r w:rsidR="007C0983">
        <w:rPr>
          <w:rFonts w:ascii="Times New Roman" w:eastAsia="Calibri" w:hAnsi="Times New Roman" w:cs="Times New Roman"/>
          <w:sz w:val="28"/>
          <w:szCs w:val="28"/>
        </w:rPr>
        <w:t>1</w:t>
      </w:r>
      <w:r w:rsidRPr="00657D08">
        <w:rPr>
          <w:rFonts w:ascii="Times New Roman" w:eastAsia="Calibri" w:hAnsi="Times New Roman" w:cs="Times New Roman"/>
          <w:sz w:val="28"/>
          <w:szCs w:val="28"/>
        </w:rPr>
        <w:t xml:space="preserve">. </w:t>
      </w:r>
      <w:r w:rsidR="00DD18C4" w:rsidRPr="00657D08">
        <w:rPr>
          <w:rFonts w:ascii="Times New Roman" w:eastAsia="Times New Roman" w:hAnsi="Times New Roman" w:cs="Times New Roman"/>
          <w:kern w:val="1"/>
          <w:sz w:val="28"/>
          <w:szCs w:val="28"/>
          <w:lang w:bidi="hi-IN"/>
        </w:rPr>
        <w:t xml:space="preserve">Возраст </w:t>
      </w:r>
      <w:r w:rsidR="000F1C08" w:rsidRPr="00657D08">
        <w:rPr>
          <w:rFonts w:ascii="Times New Roman" w:eastAsia="Times New Roman" w:hAnsi="Times New Roman" w:cs="Times New Roman"/>
          <w:kern w:val="1"/>
          <w:sz w:val="28"/>
          <w:szCs w:val="28"/>
          <w:lang w:bidi="hi-IN"/>
        </w:rPr>
        <w:t>возникновения табачной зависимости</w:t>
      </w:r>
      <w:r w:rsidR="00DD18C4" w:rsidRPr="00657D08">
        <w:rPr>
          <w:rFonts w:ascii="Times New Roman" w:eastAsia="Times New Roman" w:hAnsi="Times New Roman" w:cs="Times New Roman"/>
          <w:kern w:val="1"/>
          <w:sz w:val="28"/>
          <w:szCs w:val="28"/>
          <w:lang w:bidi="hi-IN"/>
        </w:rPr>
        <w:t xml:space="preserve"> (по данным</w:t>
      </w:r>
      <w:bookmarkStart w:id="11" w:name="_Hlk37769483"/>
      <w:r w:rsidRPr="00657D08">
        <w:rPr>
          <w:rFonts w:ascii="Times New Roman" w:eastAsia="Arial Unicode MS" w:hAnsi="Times New Roman" w:cs="Times New Roman"/>
          <w:bCs/>
          <w:sz w:val="28"/>
          <w:szCs w:val="28"/>
          <w:u w:color="000000"/>
        </w:rPr>
        <w:t>социологического опроса населения</w:t>
      </w:r>
      <w:bookmarkEnd w:id="11"/>
      <w:r w:rsidR="00DD18C4" w:rsidRPr="00657D08">
        <w:rPr>
          <w:rFonts w:ascii="Times New Roman" w:eastAsia="Times New Roman" w:hAnsi="Times New Roman" w:cs="Times New Roman"/>
          <w:kern w:val="1"/>
          <w:sz w:val="28"/>
          <w:szCs w:val="28"/>
          <w:lang w:bidi="hi-IN"/>
        </w:rPr>
        <w:t>)</w:t>
      </w:r>
      <w:r w:rsidR="00DD18C4" w:rsidRPr="00657D08">
        <w:rPr>
          <w:rFonts w:ascii="Times New Roman" w:eastAsia="Times New Roman" w:hAnsi="Times New Roman" w:cs="Times New Roman"/>
          <w:sz w:val="28"/>
          <w:szCs w:val="28"/>
        </w:rPr>
        <w:t>(в % от числа ответивших)</w:t>
      </w:r>
    </w:p>
    <w:p w:rsidR="00742D17" w:rsidRPr="00657D08" w:rsidRDefault="00742D17" w:rsidP="00657D08">
      <w:pPr>
        <w:shd w:val="clear" w:color="auto" w:fill="FFFFFF"/>
        <w:spacing w:after="0" w:line="240" w:lineRule="auto"/>
        <w:ind w:firstLine="709"/>
        <w:jc w:val="both"/>
        <w:rPr>
          <w:rFonts w:ascii="Times New Roman" w:eastAsia="Times New Roman" w:hAnsi="Times New Roman" w:cs="Times New Roman"/>
          <w:b/>
          <w:sz w:val="28"/>
          <w:szCs w:val="28"/>
        </w:rPr>
      </w:pPr>
    </w:p>
    <w:tbl>
      <w:tblPr>
        <w:tblStyle w:val="a8"/>
        <w:tblW w:w="0" w:type="auto"/>
        <w:jc w:val="center"/>
        <w:tblLook w:val="04A0"/>
      </w:tblPr>
      <w:tblGrid>
        <w:gridCol w:w="2150"/>
        <w:gridCol w:w="1838"/>
        <w:gridCol w:w="1709"/>
        <w:gridCol w:w="1840"/>
      </w:tblGrid>
      <w:tr w:rsidR="003D0968" w:rsidRPr="00D772EE" w:rsidTr="00B9249E">
        <w:trPr>
          <w:jc w:val="center"/>
        </w:trPr>
        <w:tc>
          <w:tcPr>
            <w:tcW w:w="2150" w:type="dxa"/>
          </w:tcPr>
          <w:p w:rsidR="003D0968" w:rsidRPr="00D772EE"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p>
        </w:tc>
        <w:tc>
          <w:tcPr>
            <w:tcW w:w="1838" w:type="dxa"/>
          </w:tcPr>
          <w:p w:rsidR="003D0968" w:rsidRPr="00D772EE"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r w:rsidRPr="00D772EE">
              <w:rPr>
                <w:rFonts w:ascii="Times New Roman" w:eastAsia="Times New Roman" w:hAnsi="Times New Roman" w:cs="Times New Roman"/>
                <w:sz w:val="24"/>
                <w:szCs w:val="24"/>
              </w:rPr>
              <w:t>Оба пола</w:t>
            </w:r>
          </w:p>
        </w:tc>
        <w:tc>
          <w:tcPr>
            <w:tcW w:w="1709" w:type="dxa"/>
          </w:tcPr>
          <w:p w:rsidR="003D0968" w:rsidRPr="00D772EE"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772EE">
              <w:rPr>
                <w:rFonts w:ascii="Times New Roman" w:eastAsia="Times New Roman" w:hAnsi="Times New Roman" w:cs="Times New Roman"/>
                <w:sz w:val="24"/>
                <w:szCs w:val="24"/>
              </w:rPr>
              <w:t>ужчины</w:t>
            </w:r>
          </w:p>
        </w:tc>
        <w:tc>
          <w:tcPr>
            <w:tcW w:w="1840" w:type="dxa"/>
          </w:tcPr>
          <w:p w:rsidR="003D0968" w:rsidRPr="00D772EE"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w:t>
            </w:r>
            <w:r w:rsidRPr="00D772EE">
              <w:rPr>
                <w:rFonts w:ascii="Times New Roman" w:eastAsia="Times New Roman" w:hAnsi="Times New Roman" w:cs="Times New Roman"/>
                <w:sz w:val="24"/>
                <w:szCs w:val="24"/>
              </w:rPr>
              <w:t>енщины</w:t>
            </w:r>
          </w:p>
        </w:tc>
      </w:tr>
      <w:tr w:rsidR="003D0968" w:rsidRPr="00D772EE" w:rsidTr="00B9249E">
        <w:trPr>
          <w:jc w:val="center"/>
        </w:trPr>
        <w:tc>
          <w:tcPr>
            <w:tcW w:w="2150" w:type="dxa"/>
          </w:tcPr>
          <w:p w:rsidR="003D0968" w:rsidRPr="00D772EE" w:rsidRDefault="003D0968" w:rsidP="007F21F1">
            <w:pPr>
              <w:pStyle w:val="a3"/>
              <w:shd w:val="clear" w:color="auto" w:fill="FFFFFF" w:themeFill="background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14 лет</w:t>
            </w:r>
          </w:p>
        </w:tc>
        <w:tc>
          <w:tcPr>
            <w:tcW w:w="1838" w:type="dxa"/>
          </w:tcPr>
          <w:p w:rsidR="003D0968" w:rsidRPr="00D772EE" w:rsidRDefault="003D0968" w:rsidP="001F6184">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3D0968" w:rsidRPr="00D772EE" w:rsidRDefault="003D0968" w:rsidP="001F6184">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3D0968" w:rsidRPr="00D772EE" w:rsidRDefault="003D0968" w:rsidP="001F6184">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D0968" w:rsidRPr="00D772EE" w:rsidTr="00B9249E">
        <w:trPr>
          <w:jc w:val="center"/>
        </w:trPr>
        <w:tc>
          <w:tcPr>
            <w:tcW w:w="2150" w:type="dxa"/>
          </w:tcPr>
          <w:p w:rsidR="003D0968" w:rsidRPr="00D772EE" w:rsidRDefault="003D0968" w:rsidP="007F21F1">
            <w:pPr>
              <w:pStyle w:val="a3"/>
              <w:shd w:val="clear" w:color="auto" w:fill="FFFFFF" w:themeFill="background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15-17 лет</w:t>
            </w:r>
          </w:p>
        </w:tc>
        <w:tc>
          <w:tcPr>
            <w:tcW w:w="1838" w:type="dxa"/>
          </w:tcPr>
          <w:p w:rsidR="003D0968" w:rsidRPr="00D772EE" w:rsidRDefault="003D0968" w:rsidP="001F6184">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09" w:type="dxa"/>
          </w:tcPr>
          <w:p w:rsidR="003D0968" w:rsidRPr="00D772EE" w:rsidRDefault="003D0968" w:rsidP="001F6184">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40" w:type="dxa"/>
          </w:tcPr>
          <w:p w:rsidR="003D0968" w:rsidRPr="00D772EE" w:rsidRDefault="003D0968" w:rsidP="001F6184">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D0968" w:rsidRPr="00D772EE" w:rsidTr="00B9249E">
        <w:trPr>
          <w:jc w:val="center"/>
        </w:trPr>
        <w:tc>
          <w:tcPr>
            <w:tcW w:w="2150" w:type="dxa"/>
          </w:tcPr>
          <w:p w:rsidR="003D0968" w:rsidRDefault="003D0968" w:rsidP="007F21F1">
            <w:pPr>
              <w:pStyle w:val="a3"/>
              <w:shd w:val="clear" w:color="auto" w:fill="FFFFFF" w:themeFill="background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старше 18 лет</w:t>
            </w:r>
          </w:p>
        </w:tc>
        <w:tc>
          <w:tcPr>
            <w:tcW w:w="1838" w:type="dxa"/>
          </w:tcPr>
          <w:p w:rsidR="003D0968" w:rsidRPr="00D772EE" w:rsidRDefault="003D0968" w:rsidP="001F6184">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09" w:type="dxa"/>
          </w:tcPr>
          <w:p w:rsidR="003D0968" w:rsidRPr="00D772EE" w:rsidRDefault="003D0968" w:rsidP="001F6184">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40" w:type="dxa"/>
          </w:tcPr>
          <w:p w:rsidR="003D0968" w:rsidRPr="00D772EE" w:rsidRDefault="003D0968" w:rsidP="001F6184">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3D0968" w:rsidRPr="00D772EE" w:rsidTr="00B9249E">
        <w:trPr>
          <w:jc w:val="center"/>
        </w:trPr>
        <w:tc>
          <w:tcPr>
            <w:tcW w:w="2150" w:type="dxa"/>
          </w:tcPr>
          <w:p w:rsidR="003D0968" w:rsidRDefault="003D0968"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Times New Roman" w:hAnsi="Times New Roman" w:cs="Times New Roman"/>
                <w:sz w:val="24"/>
                <w:szCs w:val="24"/>
              </w:rPr>
              <w:t>не пробовал(а)</w:t>
            </w:r>
          </w:p>
        </w:tc>
        <w:tc>
          <w:tcPr>
            <w:tcW w:w="1838" w:type="dxa"/>
          </w:tcPr>
          <w:p w:rsidR="003D0968" w:rsidRPr="00D772EE" w:rsidRDefault="003D0968" w:rsidP="001F6184">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709" w:type="dxa"/>
          </w:tcPr>
          <w:p w:rsidR="003D0968" w:rsidRPr="00D772EE" w:rsidRDefault="003D0968" w:rsidP="001F6184">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840" w:type="dxa"/>
          </w:tcPr>
          <w:p w:rsidR="003D0968" w:rsidRPr="00D772EE" w:rsidRDefault="003D0968" w:rsidP="001F6184">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bl>
    <w:p w:rsidR="00B9249E" w:rsidRDefault="00B9249E" w:rsidP="00B9249E">
      <w:pPr>
        <w:shd w:val="clear" w:color="auto" w:fill="FFFFFF"/>
        <w:spacing w:after="0" w:line="240" w:lineRule="auto"/>
        <w:rPr>
          <w:rFonts w:ascii="Times New Roman" w:eastAsia="Times New Roman" w:hAnsi="Times New Roman" w:cs="Times New Roman"/>
          <w:sz w:val="24"/>
          <w:szCs w:val="24"/>
        </w:rPr>
      </w:pPr>
    </w:p>
    <w:p w:rsidR="00B9249E" w:rsidRPr="00657D08" w:rsidRDefault="00657D08" w:rsidP="00657D08">
      <w:pPr>
        <w:widowControl w:val="0"/>
        <w:suppressAutoHyphens/>
        <w:spacing w:after="0" w:line="240" w:lineRule="auto"/>
        <w:ind w:firstLine="709"/>
        <w:jc w:val="both"/>
        <w:rPr>
          <w:rFonts w:ascii="Times New Roman" w:eastAsia="SimSun" w:hAnsi="Times New Roman" w:cs="Times New Roman"/>
          <w:b/>
          <w:bCs/>
          <w:kern w:val="1"/>
          <w:sz w:val="28"/>
          <w:szCs w:val="28"/>
          <w:lang w:eastAsia="hi-IN" w:bidi="hi-IN"/>
        </w:rPr>
      </w:pPr>
      <w:r w:rsidRPr="00657D08">
        <w:rPr>
          <w:rFonts w:ascii="Times New Roman" w:eastAsia="Calibri" w:hAnsi="Times New Roman" w:cs="Times New Roman"/>
          <w:sz w:val="28"/>
          <w:szCs w:val="28"/>
        </w:rPr>
        <w:t>Таблица 2</w:t>
      </w:r>
      <w:r w:rsidR="007C0983">
        <w:rPr>
          <w:rFonts w:ascii="Times New Roman" w:eastAsia="Calibri" w:hAnsi="Times New Roman" w:cs="Times New Roman"/>
          <w:sz w:val="28"/>
          <w:szCs w:val="28"/>
        </w:rPr>
        <w:t>2</w:t>
      </w:r>
      <w:r w:rsidRPr="00657D08">
        <w:rPr>
          <w:rFonts w:ascii="Times New Roman" w:eastAsia="Calibri" w:hAnsi="Times New Roman" w:cs="Times New Roman"/>
          <w:sz w:val="28"/>
          <w:szCs w:val="28"/>
        </w:rPr>
        <w:t xml:space="preserve">. </w:t>
      </w:r>
      <w:r w:rsidR="00DD18C4" w:rsidRPr="00657D08">
        <w:rPr>
          <w:rFonts w:ascii="Times New Roman" w:eastAsia="Times New Roman" w:hAnsi="Times New Roman" w:cs="Times New Roman"/>
          <w:sz w:val="28"/>
          <w:szCs w:val="28"/>
        </w:rPr>
        <w:t xml:space="preserve">Длительность табачной зависимости </w:t>
      </w:r>
      <w:r w:rsidR="00DD18C4" w:rsidRPr="00657D08">
        <w:rPr>
          <w:rFonts w:ascii="Times New Roman" w:eastAsia="Times New Roman" w:hAnsi="Times New Roman" w:cs="Times New Roman"/>
          <w:kern w:val="1"/>
          <w:sz w:val="28"/>
          <w:szCs w:val="28"/>
          <w:lang w:bidi="hi-IN"/>
        </w:rPr>
        <w:t>(по данным</w:t>
      </w:r>
      <w:r w:rsidRPr="00657D08">
        <w:rPr>
          <w:rFonts w:ascii="Times New Roman" w:eastAsia="Arial Unicode MS" w:hAnsi="Times New Roman" w:cs="Times New Roman"/>
          <w:bCs/>
          <w:sz w:val="28"/>
          <w:szCs w:val="28"/>
          <w:u w:color="000000"/>
        </w:rPr>
        <w:t xml:space="preserve"> социологического опроса населения</w:t>
      </w:r>
      <w:r w:rsidR="00DD18C4" w:rsidRPr="00657D08">
        <w:rPr>
          <w:rFonts w:ascii="Times New Roman" w:eastAsia="Times New Roman" w:hAnsi="Times New Roman" w:cs="Times New Roman"/>
          <w:kern w:val="1"/>
          <w:sz w:val="28"/>
          <w:szCs w:val="28"/>
          <w:lang w:bidi="hi-IN"/>
        </w:rPr>
        <w:t>)</w:t>
      </w:r>
      <w:r w:rsidR="00B9249E" w:rsidRPr="00657D08">
        <w:rPr>
          <w:rFonts w:ascii="Times New Roman" w:eastAsia="Arial Unicode MS" w:hAnsi="Times New Roman" w:cs="Times New Roman"/>
          <w:bCs/>
          <w:sz w:val="28"/>
          <w:szCs w:val="28"/>
          <w:u w:color="000000"/>
        </w:rPr>
        <w:t>(распределение ответов в зависимости от пола, % от числа ответивших)</w:t>
      </w:r>
    </w:p>
    <w:p w:rsidR="00B9249E" w:rsidRPr="00B9249E" w:rsidRDefault="00B9249E" w:rsidP="00B9249E">
      <w:pPr>
        <w:widowControl w:val="0"/>
        <w:suppressAutoHyphens/>
        <w:spacing w:after="0" w:line="240" w:lineRule="auto"/>
        <w:rPr>
          <w:rFonts w:ascii="Times New Roman" w:eastAsia="Times New Roman" w:hAnsi="Times New Roman" w:cs="Times New Roman"/>
          <w:sz w:val="24"/>
          <w:szCs w:val="24"/>
        </w:rPr>
      </w:pPr>
    </w:p>
    <w:tbl>
      <w:tblPr>
        <w:tblStyle w:val="a8"/>
        <w:tblW w:w="0" w:type="auto"/>
        <w:jc w:val="center"/>
        <w:tblLook w:val="04A0"/>
      </w:tblPr>
      <w:tblGrid>
        <w:gridCol w:w="2150"/>
        <w:gridCol w:w="1838"/>
        <w:gridCol w:w="1709"/>
        <w:gridCol w:w="1840"/>
      </w:tblGrid>
      <w:tr w:rsidR="003D0968" w:rsidRPr="00D772EE" w:rsidTr="008115E5">
        <w:trPr>
          <w:jc w:val="center"/>
        </w:trPr>
        <w:tc>
          <w:tcPr>
            <w:tcW w:w="2150" w:type="dxa"/>
          </w:tcPr>
          <w:p w:rsidR="003D0968" w:rsidRPr="00D772EE"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p>
        </w:tc>
        <w:tc>
          <w:tcPr>
            <w:tcW w:w="1838" w:type="dxa"/>
          </w:tcPr>
          <w:p w:rsidR="003D0968" w:rsidRPr="00D772EE"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r w:rsidRPr="00D772EE">
              <w:rPr>
                <w:rFonts w:ascii="Times New Roman" w:eastAsia="Times New Roman" w:hAnsi="Times New Roman" w:cs="Times New Roman"/>
                <w:sz w:val="24"/>
                <w:szCs w:val="24"/>
              </w:rPr>
              <w:t>Оба пола</w:t>
            </w:r>
          </w:p>
        </w:tc>
        <w:tc>
          <w:tcPr>
            <w:tcW w:w="1709" w:type="dxa"/>
          </w:tcPr>
          <w:p w:rsidR="003D0968" w:rsidRPr="00D772EE"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772EE">
              <w:rPr>
                <w:rFonts w:ascii="Times New Roman" w:eastAsia="Times New Roman" w:hAnsi="Times New Roman" w:cs="Times New Roman"/>
                <w:sz w:val="24"/>
                <w:szCs w:val="24"/>
              </w:rPr>
              <w:t>ужчины</w:t>
            </w:r>
          </w:p>
        </w:tc>
        <w:tc>
          <w:tcPr>
            <w:tcW w:w="1840" w:type="dxa"/>
          </w:tcPr>
          <w:p w:rsidR="003D0968" w:rsidRPr="00D772EE"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w:t>
            </w:r>
            <w:r w:rsidRPr="00D772EE">
              <w:rPr>
                <w:rFonts w:ascii="Times New Roman" w:eastAsia="Times New Roman" w:hAnsi="Times New Roman" w:cs="Times New Roman"/>
                <w:sz w:val="24"/>
                <w:szCs w:val="24"/>
              </w:rPr>
              <w:t>енщины</w:t>
            </w:r>
          </w:p>
        </w:tc>
      </w:tr>
      <w:tr w:rsidR="003D0968" w:rsidRPr="00D772EE" w:rsidTr="008115E5">
        <w:trPr>
          <w:jc w:val="center"/>
        </w:trPr>
        <w:tc>
          <w:tcPr>
            <w:tcW w:w="2150" w:type="dxa"/>
          </w:tcPr>
          <w:p w:rsidR="003D0968" w:rsidRPr="00D772EE" w:rsidRDefault="003D0968" w:rsidP="007F21F1">
            <w:pPr>
              <w:pStyle w:val="a3"/>
              <w:shd w:val="clear" w:color="auto" w:fill="FFFFFF" w:themeFill="background1"/>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Курят</w:t>
            </w:r>
          </w:p>
        </w:tc>
        <w:tc>
          <w:tcPr>
            <w:tcW w:w="1838" w:type="dxa"/>
          </w:tcPr>
          <w:p w:rsidR="003D0968" w:rsidRPr="00D772EE"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p>
        </w:tc>
        <w:tc>
          <w:tcPr>
            <w:tcW w:w="1709" w:type="dxa"/>
          </w:tcPr>
          <w:p w:rsidR="003D0968"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p>
        </w:tc>
        <w:tc>
          <w:tcPr>
            <w:tcW w:w="1840" w:type="dxa"/>
          </w:tcPr>
          <w:p w:rsidR="003D0968"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p>
        </w:tc>
      </w:tr>
      <w:tr w:rsidR="003D0968" w:rsidRPr="00D772EE" w:rsidTr="008115E5">
        <w:trPr>
          <w:jc w:val="center"/>
        </w:trPr>
        <w:tc>
          <w:tcPr>
            <w:tcW w:w="2150" w:type="dxa"/>
          </w:tcPr>
          <w:p w:rsidR="003D0968" w:rsidRPr="00D772EE" w:rsidRDefault="003D0968" w:rsidP="007F21F1">
            <w:pPr>
              <w:pStyle w:val="a3"/>
              <w:shd w:val="clear" w:color="auto" w:fill="FFFFFF" w:themeFill="background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1 года</w:t>
            </w:r>
          </w:p>
        </w:tc>
        <w:tc>
          <w:tcPr>
            <w:tcW w:w="1838" w:type="dxa"/>
          </w:tcPr>
          <w:p w:rsidR="003D0968" w:rsidRPr="00D772EE" w:rsidRDefault="003D0968" w:rsidP="00F72DFF">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709" w:type="dxa"/>
          </w:tcPr>
          <w:p w:rsidR="003D0968" w:rsidRPr="00D772EE" w:rsidRDefault="003D0968" w:rsidP="00F72DFF">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40" w:type="dxa"/>
          </w:tcPr>
          <w:p w:rsidR="003D0968" w:rsidRPr="00D772EE" w:rsidRDefault="003D0968" w:rsidP="00F72DFF">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3D0968" w:rsidRPr="00D772EE" w:rsidTr="008115E5">
        <w:trPr>
          <w:jc w:val="center"/>
        </w:trPr>
        <w:tc>
          <w:tcPr>
            <w:tcW w:w="2150" w:type="dxa"/>
          </w:tcPr>
          <w:p w:rsidR="003D0968" w:rsidRPr="00D772EE" w:rsidRDefault="003D0968" w:rsidP="007F21F1">
            <w:pPr>
              <w:pStyle w:val="a3"/>
              <w:shd w:val="clear" w:color="auto" w:fill="FFFFFF" w:themeFill="background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5 лет</w:t>
            </w:r>
          </w:p>
        </w:tc>
        <w:tc>
          <w:tcPr>
            <w:tcW w:w="1838" w:type="dxa"/>
          </w:tcPr>
          <w:p w:rsidR="003D0968" w:rsidRPr="00D772EE" w:rsidRDefault="003D0968" w:rsidP="00F72DFF">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3D0968" w:rsidRPr="00D772EE" w:rsidRDefault="003D0968" w:rsidP="00F72DFF">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3D0968" w:rsidRPr="00D772EE" w:rsidRDefault="003D0968" w:rsidP="00F72DFF">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D0968" w:rsidRPr="00D772EE" w:rsidTr="008115E5">
        <w:trPr>
          <w:jc w:val="center"/>
        </w:trPr>
        <w:tc>
          <w:tcPr>
            <w:tcW w:w="2150" w:type="dxa"/>
          </w:tcPr>
          <w:p w:rsidR="003D0968" w:rsidRDefault="003D0968" w:rsidP="007F21F1">
            <w:pPr>
              <w:pStyle w:val="a3"/>
              <w:shd w:val="clear" w:color="auto" w:fill="FFFFFF" w:themeFill="background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более 5 лет</w:t>
            </w:r>
          </w:p>
        </w:tc>
        <w:tc>
          <w:tcPr>
            <w:tcW w:w="1838" w:type="dxa"/>
          </w:tcPr>
          <w:p w:rsidR="003D0968" w:rsidRPr="00D772EE" w:rsidRDefault="003D0968" w:rsidP="00F72DFF">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709" w:type="dxa"/>
          </w:tcPr>
          <w:p w:rsidR="003D0968" w:rsidRPr="00D772EE" w:rsidRDefault="003D0968" w:rsidP="00F72DFF">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840" w:type="dxa"/>
          </w:tcPr>
          <w:p w:rsidR="003D0968" w:rsidRPr="00D772EE" w:rsidRDefault="003D0968" w:rsidP="00F72DFF">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rsidR="00DD18C4" w:rsidRDefault="00DD18C4" w:rsidP="000F1C08">
      <w:pPr>
        <w:shd w:val="clear" w:color="auto" w:fill="FFFFFF"/>
        <w:spacing w:after="0" w:line="240" w:lineRule="auto"/>
        <w:rPr>
          <w:rFonts w:ascii="Times New Roman" w:eastAsia="Times New Roman" w:hAnsi="Times New Roman" w:cs="Times New Roman"/>
          <w:bCs/>
          <w:sz w:val="28"/>
          <w:szCs w:val="28"/>
        </w:rPr>
      </w:pPr>
    </w:p>
    <w:p w:rsidR="00B9249E" w:rsidRPr="00657D08" w:rsidRDefault="00657D08" w:rsidP="00657D08">
      <w:pPr>
        <w:shd w:val="clear" w:color="auto" w:fill="FFFFFF"/>
        <w:spacing w:after="0" w:line="240" w:lineRule="auto"/>
        <w:ind w:firstLine="709"/>
        <w:jc w:val="both"/>
        <w:rPr>
          <w:rFonts w:ascii="Times New Roman" w:eastAsia="Times New Roman" w:hAnsi="Times New Roman" w:cs="Times New Roman"/>
          <w:bCs/>
          <w:sz w:val="28"/>
          <w:szCs w:val="28"/>
        </w:rPr>
      </w:pPr>
      <w:r w:rsidRPr="00657D08">
        <w:rPr>
          <w:rFonts w:ascii="Times New Roman" w:eastAsia="Calibri" w:hAnsi="Times New Roman" w:cs="Times New Roman"/>
          <w:sz w:val="28"/>
          <w:szCs w:val="28"/>
        </w:rPr>
        <w:t>Таблица 2</w:t>
      </w:r>
      <w:r w:rsidR="007C0983">
        <w:rPr>
          <w:rFonts w:ascii="Times New Roman" w:eastAsia="Calibri" w:hAnsi="Times New Roman" w:cs="Times New Roman"/>
          <w:sz w:val="28"/>
          <w:szCs w:val="28"/>
        </w:rPr>
        <w:t>3</w:t>
      </w:r>
      <w:r w:rsidRPr="00657D08">
        <w:rPr>
          <w:rFonts w:ascii="Times New Roman" w:eastAsia="Calibri" w:hAnsi="Times New Roman" w:cs="Times New Roman"/>
          <w:sz w:val="28"/>
          <w:szCs w:val="28"/>
        </w:rPr>
        <w:t xml:space="preserve">. </w:t>
      </w:r>
      <w:r w:rsidR="000F1C08" w:rsidRPr="00657D08">
        <w:rPr>
          <w:rFonts w:ascii="Times New Roman" w:eastAsia="Times New Roman" w:hAnsi="Times New Roman" w:cs="Times New Roman"/>
          <w:bCs/>
          <w:sz w:val="28"/>
          <w:szCs w:val="28"/>
        </w:rPr>
        <w:t>Объем потребляемых сигарет</w:t>
      </w:r>
      <w:r w:rsidR="00742D17" w:rsidRPr="00657D08">
        <w:rPr>
          <w:rFonts w:ascii="Times New Roman" w:eastAsia="Times New Roman" w:hAnsi="Times New Roman" w:cs="Times New Roman"/>
          <w:bCs/>
          <w:sz w:val="28"/>
          <w:szCs w:val="28"/>
        </w:rPr>
        <w:t xml:space="preserve"> в д</w:t>
      </w:r>
      <w:r w:rsidR="000F1C08" w:rsidRPr="00657D08">
        <w:rPr>
          <w:rFonts w:ascii="Times New Roman" w:eastAsia="Times New Roman" w:hAnsi="Times New Roman" w:cs="Times New Roman"/>
          <w:bCs/>
          <w:sz w:val="28"/>
          <w:szCs w:val="28"/>
        </w:rPr>
        <w:t>е</w:t>
      </w:r>
      <w:r w:rsidR="00742D17" w:rsidRPr="00657D08">
        <w:rPr>
          <w:rFonts w:ascii="Times New Roman" w:eastAsia="Times New Roman" w:hAnsi="Times New Roman" w:cs="Times New Roman"/>
          <w:bCs/>
          <w:sz w:val="28"/>
          <w:szCs w:val="28"/>
        </w:rPr>
        <w:t>н</w:t>
      </w:r>
      <w:r w:rsidR="000F1C08" w:rsidRPr="00657D08">
        <w:rPr>
          <w:rFonts w:ascii="Times New Roman" w:eastAsia="Times New Roman" w:hAnsi="Times New Roman" w:cs="Times New Roman"/>
          <w:bCs/>
          <w:sz w:val="28"/>
          <w:szCs w:val="28"/>
        </w:rPr>
        <w:t xml:space="preserve">ь </w:t>
      </w:r>
      <w:r w:rsidR="000F1C08" w:rsidRPr="00657D08">
        <w:rPr>
          <w:rFonts w:ascii="Times New Roman" w:eastAsia="Times New Roman" w:hAnsi="Times New Roman" w:cs="Times New Roman"/>
          <w:kern w:val="1"/>
          <w:sz w:val="28"/>
          <w:szCs w:val="28"/>
          <w:lang w:bidi="hi-IN"/>
        </w:rPr>
        <w:t>(по данным</w:t>
      </w:r>
      <w:r w:rsidRPr="00657D08">
        <w:rPr>
          <w:rFonts w:ascii="Times New Roman" w:eastAsia="Arial Unicode MS" w:hAnsi="Times New Roman" w:cs="Times New Roman"/>
          <w:bCs/>
          <w:sz w:val="28"/>
          <w:szCs w:val="28"/>
          <w:u w:color="000000"/>
        </w:rPr>
        <w:t xml:space="preserve"> социологического опроса населения</w:t>
      </w:r>
      <w:r w:rsidR="000F1C08" w:rsidRPr="00657D08">
        <w:rPr>
          <w:rFonts w:ascii="Times New Roman" w:eastAsia="Times New Roman" w:hAnsi="Times New Roman" w:cs="Times New Roman"/>
          <w:kern w:val="1"/>
          <w:sz w:val="28"/>
          <w:szCs w:val="28"/>
          <w:lang w:bidi="hi-IN"/>
        </w:rPr>
        <w:t>)</w:t>
      </w:r>
      <w:r w:rsidR="00B9249E" w:rsidRPr="00657D08">
        <w:rPr>
          <w:rFonts w:ascii="Times New Roman" w:eastAsia="Arial Unicode MS" w:hAnsi="Times New Roman" w:cs="Times New Roman"/>
          <w:bCs/>
          <w:sz w:val="28"/>
          <w:szCs w:val="28"/>
          <w:u w:color="000000"/>
        </w:rPr>
        <w:t>(распределение ответов в зависимости от пола, % от числа ответивших)</w:t>
      </w:r>
    </w:p>
    <w:tbl>
      <w:tblPr>
        <w:tblStyle w:val="a8"/>
        <w:tblW w:w="0" w:type="auto"/>
        <w:jc w:val="center"/>
        <w:tblLook w:val="04A0"/>
      </w:tblPr>
      <w:tblGrid>
        <w:gridCol w:w="2150"/>
        <w:gridCol w:w="1838"/>
        <w:gridCol w:w="1709"/>
        <w:gridCol w:w="1840"/>
      </w:tblGrid>
      <w:tr w:rsidR="003D0968" w:rsidRPr="00D772EE" w:rsidTr="007B170E">
        <w:trPr>
          <w:trHeight w:val="311"/>
          <w:jc w:val="center"/>
        </w:trPr>
        <w:tc>
          <w:tcPr>
            <w:tcW w:w="2150" w:type="dxa"/>
          </w:tcPr>
          <w:p w:rsidR="003D0968" w:rsidRPr="00D772EE"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p>
        </w:tc>
        <w:tc>
          <w:tcPr>
            <w:tcW w:w="1838" w:type="dxa"/>
          </w:tcPr>
          <w:p w:rsidR="003D0968" w:rsidRPr="00D772EE"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r w:rsidRPr="00D772EE">
              <w:rPr>
                <w:rFonts w:ascii="Times New Roman" w:eastAsia="Times New Roman" w:hAnsi="Times New Roman" w:cs="Times New Roman"/>
                <w:sz w:val="24"/>
                <w:szCs w:val="24"/>
              </w:rPr>
              <w:t>Оба пола</w:t>
            </w:r>
          </w:p>
        </w:tc>
        <w:tc>
          <w:tcPr>
            <w:tcW w:w="1709" w:type="dxa"/>
          </w:tcPr>
          <w:p w:rsidR="003D0968" w:rsidRPr="00D772EE"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772EE">
              <w:rPr>
                <w:rFonts w:ascii="Times New Roman" w:eastAsia="Times New Roman" w:hAnsi="Times New Roman" w:cs="Times New Roman"/>
                <w:sz w:val="24"/>
                <w:szCs w:val="24"/>
              </w:rPr>
              <w:t>ужчины</w:t>
            </w:r>
          </w:p>
        </w:tc>
        <w:tc>
          <w:tcPr>
            <w:tcW w:w="1840" w:type="dxa"/>
          </w:tcPr>
          <w:p w:rsidR="003D0968" w:rsidRPr="00D772EE" w:rsidRDefault="003D0968" w:rsidP="007F21F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w:t>
            </w:r>
            <w:r w:rsidRPr="00D772EE">
              <w:rPr>
                <w:rFonts w:ascii="Times New Roman" w:eastAsia="Times New Roman" w:hAnsi="Times New Roman" w:cs="Times New Roman"/>
                <w:sz w:val="24"/>
                <w:szCs w:val="24"/>
              </w:rPr>
              <w:t>енщины</w:t>
            </w:r>
          </w:p>
        </w:tc>
      </w:tr>
      <w:tr w:rsidR="003D0968" w:rsidRPr="00D772EE" w:rsidTr="008115E5">
        <w:trPr>
          <w:jc w:val="center"/>
        </w:trPr>
        <w:tc>
          <w:tcPr>
            <w:tcW w:w="2150" w:type="dxa"/>
          </w:tcPr>
          <w:p w:rsidR="003D0968" w:rsidRPr="00D772EE" w:rsidRDefault="003D0968"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Times New Roman" w:hAnsi="Times New Roman" w:cs="Times New Roman"/>
                <w:sz w:val="24"/>
                <w:szCs w:val="24"/>
              </w:rPr>
              <w:t>до 10 сигарет</w:t>
            </w:r>
          </w:p>
        </w:tc>
        <w:tc>
          <w:tcPr>
            <w:tcW w:w="1838"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9"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0"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3D0968" w:rsidRPr="00D772EE" w:rsidTr="008115E5">
        <w:trPr>
          <w:jc w:val="center"/>
        </w:trPr>
        <w:tc>
          <w:tcPr>
            <w:tcW w:w="2150" w:type="dxa"/>
          </w:tcPr>
          <w:p w:rsidR="003D0968" w:rsidRPr="00D772EE" w:rsidRDefault="003D0968"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Times New Roman" w:hAnsi="Times New Roman" w:cs="Times New Roman"/>
                <w:sz w:val="24"/>
                <w:szCs w:val="24"/>
              </w:rPr>
              <w:t>11-20 сигарет</w:t>
            </w:r>
          </w:p>
        </w:tc>
        <w:tc>
          <w:tcPr>
            <w:tcW w:w="1838"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709"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40"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3D0968" w:rsidRPr="00D772EE" w:rsidTr="008115E5">
        <w:trPr>
          <w:jc w:val="center"/>
        </w:trPr>
        <w:tc>
          <w:tcPr>
            <w:tcW w:w="2150" w:type="dxa"/>
          </w:tcPr>
          <w:p w:rsidR="003D0968" w:rsidRDefault="003D0968"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Times New Roman" w:hAnsi="Times New Roman" w:cs="Times New Roman"/>
                <w:sz w:val="24"/>
                <w:szCs w:val="24"/>
              </w:rPr>
              <w:t>21-20 сигарет</w:t>
            </w:r>
          </w:p>
        </w:tc>
        <w:tc>
          <w:tcPr>
            <w:tcW w:w="1838"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D0968" w:rsidRPr="00D772EE" w:rsidTr="008115E5">
        <w:trPr>
          <w:jc w:val="center"/>
        </w:trPr>
        <w:tc>
          <w:tcPr>
            <w:tcW w:w="2150" w:type="dxa"/>
          </w:tcPr>
          <w:p w:rsidR="003D0968" w:rsidRDefault="003D0968"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Times New Roman" w:hAnsi="Times New Roman" w:cs="Times New Roman"/>
                <w:sz w:val="24"/>
                <w:szCs w:val="24"/>
              </w:rPr>
              <w:t>31 и более</w:t>
            </w:r>
          </w:p>
        </w:tc>
        <w:tc>
          <w:tcPr>
            <w:tcW w:w="1838"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3D0968" w:rsidRPr="00D772EE" w:rsidTr="008115E5">
        <w:trPr>
          <w:jc w:val="center"/>
        </w:trPr>
        <w:tc>
          <w:tcPr>
            <w:tcW w:w="2150" w:type="dxa"/>
          </w:tcPr>
          <w:p w:rsidR="003D0968" w:rsidRPr="00792C95" w:rsidRDefault="003D0968"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Times New Roman" w:hAnsi="Times New Roman" w:cs="Times New Roman"/>
                <w:sz w:val="24"/>
                <w:szCs w:val="24"/>
              </w:rPr>
              <w:t>не курю</w:t>
            </w:r>
          </w:p>
        </w:tc>
        <w:tc>
          <w:tcPr>
            <w:tcW w:w="1838"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1709"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840" w:type="dxa"/>
          </w:tcPr>
          <w:p w:rsidR="003D0968" w:rsidRPr="00D772EE" w:rsidRDefault="003D0968" w:rsidP="007B170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bl>
    <w:p w:rsidR="00B9249E" w:rsidRPr="00657D08" w:rsidRDefault="00657D08" w:rsidP="00657D08">
      <w:pPr>
        <w:shd w:val="clear" w:color="auto" w:fill="FFFFFF" w:themeFill="background1"/>
        <w:spacing w:after="0" w:line="240" w:lineRule="auto"/>
        <w:ind w:firstLine="709"/>
        <w:jc w:val="both"/>
        <w:rPr>
          <w:rFonts w:ascii="Times New Roman" w:eastAsia="Times New Roman" w:hAnsi="Times New Roman" w:cs="Times New Roman"/>
          <w:bCs/>
          <w:sz w:val="28"/>
          <w:szCs w:val="28"/>
        </w:rPr>
      </w:pPr>
      <w:r w:rsidRPr="00657D08">
        <w:rPr>
          <w:rFonts w:ascii="Times New Roman" w:eastAsia="Calibri" w:hAnsi="Times New Roman" w:cs="Times New Roman"/>
          <w:sz w:val="28"/>
          <w:szCs w:val="28"/>
        </w:rPr>
        <w:t>Таблица 2</w:t>
      </w:r>
      <w:r w:rsidR="007C0983">
        <w:rPr>
          <w:rFonts w:ascii="Times New Roman" w:eastAsia="Calibri" w:hAnsi="Times New Roman" w:cs="Times New Roman"/>
          <w:sz w:val="28"/>
          <w:szCs w:val="28"/>
        </w:rPr>
        <w:t>4</w:t>
      </w:r>
      <w:r w:rsidRPr="00657D08">
        <w:rPr>
          <w:rFonts w:ascii="Times New Roman" w:eastAsia="Calibri" w:hAnsi="Times New Roman" w:cs="Times New Roman"/>
          <w:sz w:val="28"/>
          <w:szCs w:val="28"/>
        </w:rPr>
        <w:t xml:space="preserve">. </w:t>
      </w:r>
      <w:r w:rsidR="000F1C08" w:rsidRPr="00657D08">
        <w:rPr>
          <w:rFonts w:ascii="Times New Roman" w:eastAsia="Times New Roman" w:hAnsi="Times New Roman" w:cs="Times New Roman"/>
          <w:bCs/>
          <w:sz w:val="28"/>
          <w:szCs w:val="28"/>
        </w:rPr>
        <w:t xml:space="preserve">Структура табачной зависимости населения </w:t>
      </w:r>
      <w:r w:rsidR="000F1C08" w:rsidRPr="00657D08">
        <w:rPr>
          <w:rFonts w:ascii="Times New Roman" w:eastAsia="Times New Roman" w:hAnsi="Times New Roman" w:cs="Times New Roman"/>
          <w:kern w:val="1"/>
          <w:sz w:val="28"/>
          <w:szCs w:val="28"/>
          <w:lang w:bidi="hi-IN"/>
        </w:rPr>
        <w:t>(по данным</w:t>
      </w:r>
      <w:r w:rsidRPr="00657D08">
        <w:rPr>
          <w:rFonts w:ascii="Times New Roman" w:eastAsia="Arial Unicode MS" w:hAnsi="Times New Roman" w:cs="Times New Roman"/>
          <w:bCs/>
          <w:sz w:val="28"/>
          <w:szCs w:val="28"/>
          <w:u w:color="000000"/>
        </w:rPr>
        <w:t xml:space="preserve"> социологического опроса населения</w:t>
      </w:r>
      <w:r w:rsidR="000F1C08" w:rsidRPr="00657D08">
        <w:rPr>
          <w:rFonts w:ascii="Times New Roman" w:eastAsia="Times New Roman" w:hAnsi="Times New Roman" w:cs="Times New Roman"/>
          <w:kern w:val="1"/>
          <w:sz w:val="28"/>
          <w:szCs w:val="28"/>
          <w:lang w:bidi="hi-IN"/>
        </w:rPr>
        <w:t>)</w:t>
      </w:r>
      <w:r w:rsidR="00B9249E" w:rsidRPr="00657D08">
        <w:rPr>
          <w:rFonts w:ascii="Times New Roman" w:eastAsia="Arial Unicode MS" w:hAnsi="Times New Roman" w:cs="Times New Roman"/>
          <w:bCs/>
          <w:sz w:val="28"/>
          <w:szCs w:val="28"/>
          <w:u w:color="000000"/>
        </w:rPr>
        <w:t>(распределение ответов в зависимости от пола, % от числа ответивших)</w:t>
      </w:r>
    </w:p>
    <w:p w:rsidR="00CB0942" w:rsidRDefault="00CB0942" w:rsidP="00B9249E">
      <w:pPr>
        <w:shd w:val="clear" w:color="auto" w:fill="FFFFFF" w:themeFill="background1"/>
        <w:spacing w:after="0" w:line="240" w:lineRule="auto"/>
        <w:ind w:firstLine="709"/>
        <w:jc w:val="center"/>
        <w:rPr>
          <w:rFonts w:ascii="Times New Roman" w:eastAsia="Arial Unicode MS" w:hAnsi="Times New Roman" w:cs="Times New Roman"/>
          <w:bCs/>
          <w:sz w:val="24"/>
          <w:szCs w:val="24"/>
          <w:u w:color="000000"/>
        </w:rPr>
      </w:pPr>
    </w:p>
    <w:tbl>
      <w:tblPr>
        <w:tblStyle w:val="a8"/>
        <w:tblW w:w="0" w:type="auto"/>
        <w:jc w:val="center"/>
        <w:tblLook w:val="04A0"/>
      </w:tblPr>
      <w:tblGrid>
        <w:gridCol w:w="2439"/>
        <w:gridCol w:w="1838"/>
        <w:gridCol w:w="1709"/>
        <w:gridCol w:w="1840"/>
      </w:tblGrid>
      <w:tr w:rsidR="00F878D9" w:rsidRPr="00D772EE" w:rsidTr="008115E5">
        <w:trPr>
          <w:jc w:val="center"/>
        </w:trPr>
        <w:tc>
          <w:tcPr>
            <w:tcW w:w="2439" w:type="dxa"/>
          </w:tcPr>
          <w:p w:rsidR="00F878D9" w:rsidRPr="00D772EE" w:rsidRDefault="00F878D9" w:rsidP="007F21F1">
            <w:pPr>
              <w:pStyle w:val="a3"/>
              <w:shd w:val="clear" w:color="auto" w:fill="FFFFFF" w:themeFill="background1"/>
              <w:ind w:left="0"/>
              <w:jc w:val="center"/>
              <w:rPr>
                <w:rFonts w:ascii="Times New Roman" w:eastAsia="Times New Roman" w:hAnsi="Times New Roman" w:cs="Times New Roman"/>
                <w:sz w:val="24"/>
                <w:szCs w:val="24"/>
              </w:rPr>
            </w:pPr>
          </w:p>
        </w:tc>
        <w:tc>
          <w:tcPr>
            <w:tcW w:w="1838" w:type="dxa"/>
          </w:tcPr>
          <w:p w:rsidR="00F878D9" w:rsidRPr="00D772EE" w:rsidRDefault="00F878D9" w:rsidP="007F21F1">
            <w:pPr>
              <w:pStyle w:val="a3"/>
              <w:shd w:val="clear" w:color="auto" w:fill="FFFFFF" w:themeFill="background1"/>
              <w:ind w:left="0"/>
              <w:jc w:val="center"/>
              <w:rPr>
                <w:rFonts w:ascii="Times New Roman" w:eastAsia="Times New Roman" w:hAnsi="Times New Roman" w:cs="Times New Roman"/>
                <w:sz w:val="24"/>
                <w:szCs w:val="24"/>
              </w:rPr>
            </w:pPr>
            <w:r w:rsidRPr="00D772EE">
              <w:rPr>
                <w:rFonts w:ascii="Times New Roman" w:eastAsia="Times New Roman" w:hAnsi="Times New Roman" w:cs="Times New Roman"/>
                <w:sz w:val="24"/>
                <w:szCs w:val="24"/>
              </w:rPr>
              <w:t>Оба пола</w:t>
            </w:r>
          </w:p>
        </w:tc>
        <w:tc>
          <w:tcPr>
            <w:tcW w:w="1709" w:type="dxa"/>
          </w:tcPr>
          <w:p w:rsidR="00F878D9" w:rsidRPr="00D772EE" w:rsidRDefault="00F878D9" w:rsidP="007F21F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772EE">
              <w:rPr>
                <w:rFonts w:ascii="Times New Roman" w:eastAsia="Times New Roman" w:hAnsi="Times New Roman" w:cs="Times New Roman"/>
                <w:sz w:val="24"/>
                <w:szCs w:val="24"/>
              </w:rPr>
              <w:t>ужчины</w:t>
            </w:r>
          </w:p>
        </w:tc>
        <w:tc>
          <w:tcPr>
            <w:tcW w:w="1840" w:type="dxa"/>
          </w:tcPr>
          <w:p w:rsidR="00F878D9" w:rsidRPr="00D772EE" w:rsidRDefault="00F878D9" w:rsidP="007F21F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w:t>
            </w:r>
            <w:r w:rsidRPr="00D772EE">
              <w:rPr>
                <w:rFonts w:ascii="Times New Roman" w:eastAsia="Times New Roman" w:hAnsi="Times New Roman" w:cs="Times New Roman"/>
                <w:sz w:val="24"/>
                <w:szCs w:val="24"/>
              </w:rPr>
              <w:t>енщины</w:t>
            </w:r>
          </w:p>
        </w:tc>
      </w:tr>
      <w:tr w:rsidR="00F878D9" w:rsidRPr="00D772EE" w:rsidTr="008115E5">
        <w:trPr>
          <w:jc w:val="center"/>
        </w:trPr>
        <w:tc>
          <w:tcPr>
            <w:tcW w:w="2439" w:type="dxa"/>
          </w:tcPr>
          <w:p w:rsidR="00F878D9" w:rsidRPr="00D772EE" w:rsidRDefault="00F878D9"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Times New Roman" w:hAnsi="Times New Roman" w:cs="Times New Roman"/>
                <w:sz w:val="24"/>
                <w:szCs w:val="24"/>
              </w:rPr>
              <w:t>сигареты</w:t>
            </w:r>
          </w:p>
        </w:tc>
        <w:tc>
          <w:tcPr>
            <w:tcW w:w="1838"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709"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40"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878D9" w:rsidRPr="00D772EE" w:rsidTr="008115E5">
        <w:trPr>
          <w:jc w:val="center"/>
        </w:trPr>
        <w:tc>
          <w:tcPr>
            <w:tcW w:w="2439" w:type="dxa"/>
          </w:tcPr>
          <w:p w:rsidR="00F878D9" w:rsidRPr="00D772EE" w:rsidRDefault="00F878D9"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Times New Roman" w:hAnsi="Times New Roman" w:cs="Times New Roman"/>
                <w:sz w:val="24"/>
                <w:szCs w:val="24"/>
              </w:rPr>
              <w:t>электронные сигареты</w:t>
            </w:r>
          </w:p>
        </w:tc>
        <w:tc>
          <w:tcPr>
            <w:tcW w:w="1838"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878D9" w:rsidRPr="00D772EE" w:rsidTr="008115E5">
        <w:trPr>
          <w:jc w:val="center"/>
        </w:trPr>
        <w:tc>
          <w:tcPr>
            <w:tcW w:w="2439" w:type="dxa"/>
          </w:tcPr>
          <w:p w:rsidR="00F878D9" w:rsidRDefault="00F878D9"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Times New Roman" w:hAnsi="Times New Roman" w:cs="Times New Roman"/>
                <w:sz w:val="24"/>
                <w:szCs w:val="24"/>
              </w:rPr>
              <w:t>вейпы</w:t>
            </w:r>
          </w:p>
        </w:tc>
        <w:tc>
          <w:tcPr>
            <w:tcW w:w="1838"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878D9" w:rsidRPr="00D772EE" w:rsidTr="008115E5">
        <w:trPr>
          <w:jc w:val="center"/>
        </w:trPr>
        <w:tc>
          <w:tcPr>
            <w:tcW w:w="2439" w:type="dxa"/>
          </w:tcPr>
          <w:p w:rsidR="00F878D9" w:rsidRDefault="00F878D9"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Times New Roman" w:hAnsi="Times New Roman" w:cs="Times New Roman"/>
                <w:sz w:val="24"/>
                <w:szCs w:val="24"/>
              </w:rPr>
              <w:t>кальян</w:t>
            </w:r>
          </w:p>
        </w:tc>
        <w:tc>
          <w:tcPr>
            <w:tcW w:w="1838"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878D9" w:rsidRPr="00D772EE" w:rsidTr="008115E5">
        <w:trPr>
          <w:jc w:val="center"/>
        </w:trPr>
        <w:tc>
          <w:tcPr>
            <w:tcW w:w="2439" w:type="dxa"/>
          </w:tcPr>
          <w:p w:rsidR="00F878D9" w:rsidRPr="00792C95" w:rsidRDefault="00F878D9"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Times New Roman" w:hAnsi="Times New Roman" w:cs="Times New Roman"/>
                <w:sz w:val="24"/>
                <w:szCs w:val="24"/>
              </w:rPr>
              <w:t>не курю</w:t>
            </w:r>
          </w:p>
        </w:tc>
        <w:tc>
          <w:tcPr>
            <w:tcW w:w="1838"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709"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40"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F878D9" w:rsidRPr="00D772EE" w:rsidTr="008115E5">
        <w:trPr>
          <w:jc w:val="center"/>
        </w:trPr>
        <w:tc>
          <w:tcPr>
            <w:tcW w:w="2439" w:type="dxa"/>
          </w:tcPr>
          <w:p w:rsidR="00F878D9" w:rsidRPr="00792C95" w:rsidRDefault="00F878D9"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Times New Roman" w:hAnsi="Times New Roman" w:cs="Times New Roman"/>
                <w:sz w:val="24"/>
                <w:szCs w:val="24"/>
              </w:rPr>
              <w:t>другое</w:t>
            </w:r>
          </w:p>
        </w:tc>
        <w:tc>
          <w:tcPr>
            <w:tcW w:w="1838"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F878D9" w:rsidRPr="00D772EE" w:rsidRDefault="00F878D9" w:rsidP="0052611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B9249E" w:rsidRDefault="00B9249E" w:rsidP="00B9249E">
      <w:pPr>
        <w:widowControl w:val="0"/>
        <w:shd w:val="clear" w:color="auto" w:fill="FFFFFF"/>
        <w:suppressAutoHyphens/>
        <w:spacing w:after="0" w:line="240" w:lineRule="auto"/>
        <w:jc w:val="center"/>
        <w:rPr>
          <w:rFonts w:ascii="Times New Roman" w:eastAsia="Times New Roman" w:hAnsi="Times New Roman" w:cs="Times New Roman"/>
          <w:bCs/>
          <w:sz w:val="28"/>
          <w:szCs w:val="28"/>
        </w:rPr>
      </w:pPr>
    </w:p>
    <w:p w:rsidR="008115E5" w:rsidRPr="00657D08" w:rsidRDefault="00657D08" w:rsidP="00657D08">
      <w:pPr>
        <w:widowControl w:val="0"/>
        <w:shd w:val="clear" w:color="auto" w:fill="FFFFFF"/>
        <w:suppressAutoHyphens/>
        <w:spacing w:after="0" w:line="240" w:lineRule="auto"/>
        <w:ind w:firstLine="709"/>
        <w:jc w:val="both"/>
        <w:rPr>
          <w:rFonts w:ascii="Times New Roman" w:eastAsia="Times New Roman" w:hAnsi="Times New Roman" w:cs="Times New Roman"/>
          <w:bCs/>
          <w:sz w:val="28"/>
          <w:szCs w:val="28"/>
        </w:rPr>
      </w:pPr>
      <w:r w:rsidRPr="00657D08">
        <w:rPr>
          <w:rFonts w:ascii="Times New Roman" w:eastAsia="Calibri" w:hAnsi="Times New Roman" w:cs="Times New Roman"/>
          <w:sz w:val="28"/>
          <w:szCs w:val="28"/>
        </w:rPr>
        <w:t>Таблица 2</w:t>
      </w:r>
      <w:r w:rsidR="007C0983">
        <w:rPr>
          <w:rFonts w:ascii="Times New Roman" w:eastAsia="Calibri" w:hAnsi="Times New Roman" w:cs="Times New Roman"/>
          <w:sz w:val="28"/>
          <w:szCs w:val="28"/>
        </w:rPr>
        <w:t>5</w:t>
      </w:r>
      <w:r w:rsidRPr="00657D08">
        <w:rPr>
          <w:rFonts w:ascii="Times New Roman" w:eastAsia="Calibri" w:hAnsi="Times New Roman" w:cs="Times New Roman"/>
          <w:sz w:val="28"/>
          <w:szCs w:val="28"/>
        </w:rPr>
        <w:t xml:space="preserve">. </w:t>
      </w:r>
      <w:r w:rsidR="000F1C08" w:rsidRPr="00657D08">
        <w:rPr>
          <w:rFonts w:ascii="Times New Roman" w:eastAsia="Times New Roman" w:hAnsi="Times New Roman" w:cs="Times New Roman"/>
          <w:bCs/>
          <w:sz w:val="28"/>
          <w:szCs w:val="28"/>
        </w:rPr>
        <w:t xml:space="preserve">Кратность потребления </w:t>
      </w:r>
      <w:r w:rsidR="008115E5" w:rsidRPr="00657D08">
        <w:rPr>
          <w:rFonts w:ascii="Times New Roman" w:eastAsia="Times New Roman" w:hAnsi="Times New Roman" w:cs="Times New Roman"/>
          <w:bCs/>
          <w:sz w:val="28"/>
          <w:szCs w:val="28"/>
        </w:rPr>
        <w:t>электронны</w:t>
      </w:r>
      <w:r w:rsidR="000F1C08" w:rsidRPr="00657D08">
        <w:rPr>
          <w:rFonts w:ascii="Times New Roman" w:eastAsia="Times New Roman" w:hAnsi="Times New Roman" w:cs="Times New Roman"/>
          <w:bCs/>
          <w:sz w:val="28"/>
          <w:szCs w:val="28"/>
        </w:rPr>
        <w:t>х</w:t>
      </w:r>
      <w:r w:rsidR="008115E5" w:rsidRPr="00657D08">
        <w:rPr>
          <w:rFonts w:ascii="Times New Roman" w:eastAsia="Times New Roman" w:hAnsi="Times New Roman" w:cs="Times New Roman"/>
          <w:bCs/>
          <w:sz w:val="28"/>
          <w:szCs w:val="28"/>
        </w:rPr>
        <w:t xml:space="preserve"> сигарет </w:t>
      </w:r>
      <w:bookmarkStart w:id="12" w:name="_Hlk36638761"/>
      <w:r w:rsidR="000F1C08" w:rsidRPr="00657D08">
        <w:rPr>
          <w:rFonts w:ascii="Times New Roman" w:eastAsia="Times New Roman" w:hAnsi="Times New Roman" w:cs="Times New Roman"/>
          <w:kern w:val="1"/>
          <w:sz w:val="28"/>
          <w:szCs w:val="28"/>
          <w:lang w:bidi="hi-IN"/>
        </w:rPr>
        <w:t>(по данным</w:t>
      </w:r>
      <w:r w:rsidRPr="00657D08">
        <w:rPr>
          <w:rFonts w:ascii="Times New Roman" w:eastAsia="Arial Unicode MS" w:hAnsi="Times New Roman" w:cs="Times New Roman"/>
          <w:bCs/>
          <w:sz w:val="28"/>
          <w:szCs w:val="28"/>
          <w:u w:color="000000"/>
        </w:rPr>
        <w:t xml:space="preserve"> социологического опроса населения</w:t>
      </w:r>
      <w:r w:rsidR="000F1C08" w:rsidRPr="00657D08">
        <w:rPr>
          <w:rFonts w:ascii="Times New Roman" w:eastAsia="Times New Roman" w:hAnsi="Times New Roman" w:cs="Times New Roman"/>
          <w:kern w:val="1"/>
          <w:sz w:val="28"/>
          <w:szCs w:val="28"/>
          <w:lang w:bidi="hi-IN"/>
        </w:rPr>
        <w:t>)</w:t>
      </w:r>
      <w:bookmarkEnd w:id="12"/>
      <w:r w:rsidR="008115E5" w:rsidRPr="00657D08">
        <w:rPr>
          <w:rFonts w:ascii="Times New Roman" w:eastAsia="Arial Unicode MS" w:hAnsi="Times New Roman" w:cs="Times New Roman"/>
          <w:bCs/>
          <w:sz w:val="28"/>
          <w:szCs w:val="28"/>
          <w:u w:color="000000"/>
        </w:rPr>
        <w:t>(распределение ответов в зависимости от пола, % от числа ответивших)</w:t>
      </w:r>
    </w:p>
    <w:p w:rsidR="008115E5" w:rsidRDefault="008115E5" w:rsidP="008115E5">
      <w:pPr>
        <w:shd w:val="clear" w:color="auto" w:fill="FFFFFF" w:themeFill="background1"/>
        <w:spacing w:after="0" w:line="240" w:lineRule="auto"/>
        <w:ind w:firstLine="709"/>
        <w:jc w:val="center"/>
        <w:rPr>
          <w:rFonts w:ascii="Times New Roman" w:eastAsia="Arial Unicode MS" w:hAnsi="Times New Roman" w:cs="Times New Roman"/>
          <w:bCs/>
          <w:sz w:val="24"/>
          <w:szCs w:val="24"/>
          <w:u w:color="000000"/>
        </w:rPr>
      </w:pPr>
    </w:p>
    <w:tbl>
      <w:tblPr>
        <w:tblStyle w:val="a8"/>
        <w:tblW w:w="0" w:type="auto"/>
        <w:jc w:val="center"/>
        <w:tblLook w:val="04A0"/>
      </w:tblPr>
      <w:tblGrid>
        <w:gridCol w:w="2728"/>
        <w:gridCol w:w="1838"/>
        <w:gridCol w:w="1709"/>
        <w:gridCol w:w="1840"/>
      </w:tblGrid>
      <w:tr w:rsidR="00F878D9" w:rsidRPr="00D772EE" w:rsidTr="008115E5">
        <w:trPr>
          <w:jc w:val="center"/>
        </w:trPr>
        <w:tc>
          <w:tcPr>
            <w:tcW w:w="2728" w:type="dxa"/>
          </w:tcPr>
          <w:p w:rsidR="00F878D9" w:rsidRPr="00D772EE" w:rsidRDefault="00F878D9" w:rsidP="007F21F1">
            <w:pPr>
              <w:pStyle w:val="a3"/>
              <w:shd w:val="clear" w:color="auto" w:fill="FFFFFF" w:themeFill="background1"/>
              <w:ind w:left="0"/>
              <w:jc w:val="center"/>
              <w:rPr>
                <w:rFonts w:ascii="Times New Roman" w:eastAsia="Times New Roman" w:hAnsi="Times New Roman" w:cs="Times New Roman"/>
                <w:sz w:val="24"/>
                <w:szCs w:val="24"/>
              </w:rPr>
            </w:pPr>
          </w:p>
        </w:tc>
        <w:tc>
          <w:tcPr>
            <w:tcW w:w="1838" w:type="dxa"/>
          </w:tcPr>
          <w:p w:rsidR="00F878D9" w:rsidRPr="00D772EE" w:rsidRDefault="00F878D9" w:rsidP="007F21F1">
            <w:pPr>
              <w:pStyle w:val="a3"/>
              <w:shd w:val="clear" w:color="auto" w:fill="FFFFFF" w:themeFill="background1"/>
              <w:ind w:left="0"/>
              <w:jc w:val="center"/>
              <w:rPr>
                <w:rFonts w:ascii="Times New Roman" w:eastAsia="Times New Roman" w:hAnsi="Times New Roman" w:cs="Times New Roman"/>
                <w:sz w:val="24"/>
                <w:szCs w:val="24"/>
              </w:rPr>
            </w:pPr>
            <w:r w:rsidRPr="00D772EE">
              <w:rPr>
                <w:rFonts w:ascii="Times New Roman" w:eastAsia="Times New Roman" w:hAnsi="Times New Roman" w:cs="Times New Roman"/>
                <w:sz w:val="24"/>
                <w:szCs w:val="24"/>
              </w:rPr>
              <w:t>Оба пола</w:t>
            </w:r>
          </w:p>
        </w:tc>
        <w:tc>
          <w:tcPr>
            <w:tcW w:w="1709" w:type="dxa"/>
          </w:tcPr>
          <w:p w:rsidR="00F878D9" w:rsidRPr="00D772EE" w:rsidRDefault="00F878D9" w:rsidP="007F21F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772EE">
              <w:rPr>
                <w:rFonts w:ascii="Times New Roman" w:eastAsia="Times New Roman" w:hAnsi="Times New Roman" w:cs="Times New Roman"/>
                <w:sz w:val="24"/>
                <w:szCs w:val="24"/>
              </w:rPr>
              <w:t>ужчины</w:t>
            </w:r>
          </w:p>
        </w:tc>
        <w:tc>
          <w:tcPr>
            <w:tcW w:w="1840" w:type="dxa"/>
          </w:tcPr>
          <w:p w:rsidR="00F878D9" w:rsidRPr="00D772EE" w:rsidRDefault="00F878D9" w:rsidP="007F21F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w:t>
            </w:r>
            <w:r w:rsidRPr="00D772EE">
              <w:rPr>
                <w:rFonts w:ascii="Times New Roman" w:eastAsia="Times New Roman" w:hAnsi="Times New Roman" w:cs="Times New Roman"/>
                <w:sz w:val="24"/>
                <w:szCs w:val="24"/>
              </w:rPr>
              <w:t>енщины</w:t>
            </w:r>
          </w:p>
        </w:tc>
      </w:tr>
      <w:tr w:rsidR="00F878D9" w:rsidRPr="00D772EE" w:rsidTr="008115E5">
        <w:trPr>
          <w:jc w:val="center"/>
        </w:trPr>
        <w:tc>
          <w:tcPr>
            <w:tcW w:w="2728" w:type="dxa"/>
          </w:tcPr>
          <w:p w:rsidR="00F878D9" w:rsidRPr="00D772EE" w:rsidRDefault="00F878D9"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Times New Roman" w:hAnsi="Times New Roman" w:cs="Times New Roman"/>
                <w:sz w:val="24"/>
                <w:szCs w:val="24"/>
              </w:rPr>
              <w:t>не курю</w:t>
            </w:r>
          </w:p>
        </w:tc>
        <w:tc>
          <w:tcPr>
            <w:tcW w:w="1838" w:type="dxa"/>
          </w:tcPr>
          <w:p w:rsidR="00F878D9" w:rsidRPr="00D772EE" w:rsidRDefault="00895E9E"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709" w:type="dxa"/>
          </w:tcPr>
          <w:p w:rsidR="00F878D9" w:rsidRPr="00D772EE" w:rsidRDefault="00352028" w:rsidP="00895E9E">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95E9E">
              <w:rPr>
                <w:rFonts w:ascii="Times New Roman" w:eastAsia="Times New Roman" w:hAnsi="Times New Roman" w:cs="Times New Roman"/>
                <w:sz w:val="24"/>
                <w:szCs w:val="24"/>
              </w:rPr>
              <w:t>1</w:t>
            </w:r>
          </w:p>
        </w:tc>
        <w:tc>
          <w:tcPr>
            <w:tcW w:w="1840" w:type="dxa"/>
          </w:tcPr>
          <w:p w:rsidR="00F878D9" w:rsidRPr="00D772EE" w:rsidRDefault="00F878D9"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F878D9" w:rsidRPr="00D772EE" w:rsidTr="008115E5">
        <w:trPr>
          <w:jc w:val="center"/>
        </w:trPr>
        <w:tc>
          <w:tcPr>
            <w:tcW w:w="2728" w:type="dxa"/>
          </w:tcPr>
          <w:p w:rsidR="00F878D9" w:rsidRPr="00D772EE" w:rsidRDefault="00F878D9"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Calibri" w:hAnsi="Times New Roman" w:cs="Times New Roman"/>
                <w:sz w:val="24"/>
                <w:szCs w:val="24"/>
              </w:rPr>
              <w:t>курю несколько раз в год</w:t>
            </w:r>
          </w:p>
        </w:tc>
        <w:tc>
          <w:tcPr>
            <w:tcW w:w="1838" w:type="dxa"/>
          </w:tcPr>
          <w:p w:rsidR="00F878D9" w:rsidRPr="00D772EE" w:rsidRDefault="00F878D9"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F878D9" w:rsidRPr="00D772EE" w:rsidRDefault="00F878D9"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F878D9" w:rsidRPr="00D772EE" w:rsidRDefault="00F878D9"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878D9" w:rsidRPr="00D772EE" w:rsidTr="008115E5">
        <w:trPr>
          <w:jc w:val="center"/>
        </w:trPr>
        <w:tc>
          <w:tcPr>
            <w:tcW w:w="2728" w:type="dxa"/>
          </w:tcPr>
          <w:p w:rsidR="00F878D9" w:rsidRDefault="00F878D9"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Calibri" w:hAnsi="Times New Roman" w:cs="Times New Roman"/>
                <w:sz w:val="24"/>
                <w:szCs w:val="24"/>
              </w:rPr>
              <w:t>курю 1-2 раза в месяц</w:t>
            </w:r>
          </w:p>
        </w:tc>
        <w:tc>
          <w:tcPr>
            <w:tcW w:w="1838" w:type="dxa"/>
          </w:tcPr>
          <w:p w:rsidR="00F878D9" w:rsidRPr="00D772EE" w:rsidRDefault="001508CB"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9" w:type="dxa"/>
          </w:tcPr>
          <w:p w:rsidR="00F878D9" w:rsidRPr="00D772EE" w:rsidRDefault="001508CB" w:rsidP="001508CB">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0" w:type="dxa"/>
          </w:tcPr>
          <w:p w:rsidR="00F878D9" w:rsidRPr="00D772EE" w:rsidRDefault="00F878D9"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878D9" w:rsidRPr="00D772EE" w:rsidTr="008115E5">
        <w:trPr>
          <w:jc w:val="center"/>
        </w:trPr>
        <w:tc>
          <w:tcPr>
            <w:tcW w:w="2728" w:type="dxa"/>
          </w:tcPr>
          <w:p w:rsidR="00F878D9" w:rsidRDefault="00F878D9"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Calibri" w:hAnsi="Times New Roman" w:cs="Times New Roman"/>
                <w:sz w:val="24"/>
                <w:szCs w:val="24"/>
              </w:rPr>
              <w:t>курю 2-3 раза в неделю</w:t>
            </w:r>
          </w:p>
        </w:tc>
        <w:tc>
          <w:tcPr>
            <w:tcW w:w="1838" w:type="dxa"/>
          </w:tcPr>
          <w:p w:rsidR="00F878D9" w:rsidRPr="00D772EE" w:rsidRDefault="00F878D9"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F878D9" w:rsidRPr="00D772EE" w:rsidRDefault="00F878D9"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F878D9" w:rsidRPr="00D772EE" w:rsidRDefault="00F878D9"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878D9" w:rsidRPr="00D772EE" w:rsidTr="008115E5">
        <w:trPr>
          <w:jc w:val="center"/>
        </w:trPr>
        <w:tc>
          <w:tcPr>
            <w:tcW w:w="2728" w:type="dxa"/>
          </w:tcPr>
          <w:p w:rsidR="00F878D9" w:rsidRPr="00792C95" w:rsidRDefault="00F878D9"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Calibri" w:hAnsi="Times New Roman" w:cs="Times New Roman"/>
                <w:sz w:val="24"/>
                <w:szCs w:val="24"/>
              </w:rPr>
              <w:t>курю ежедневно</w:t>
            </w:r>
          </w:p>
        </w:tc>
        <w:tc>
          <w:tcPr>
            <w:tcW w:w="1838" w:type="dxa"/>
          </w:tcPr>
          <w:p w:rsidR="00F878D9" w:rsidRPr="00D772EE" w:rsidRDefault="001508CB"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9" w:type="dxa"/>
          </w:tcPr>
          <w:p w:rsidR="00F878D9" w:rsidRPr="00D772EE" w:rsidRDefault="001508CB"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0" w:type="dxa"/>
          </w:tcPr>
          <w:p w:rsidR="00F878D9" w:rsidRPr="00D772EE" w:rsidRDefault="00F878D9"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878D9" w:rsidRPr="00D772EE" w:rsidTr="008115E5">
        <w:trPr>
          <w:jc w:val="center"/>
        </w:trPr>
        <w:tc>
          <w:tcPr>
            <w:tcW w:w="2728" w:type="dxa"/>
          </w:tcPr>
          <w:p w:rsidR="00F878D9" w:rsidRPr="00792C95" w:rsidRDefault="00F878D9"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eastAsia="Times New Roman" w:hAnsi="Times New Roman" w:cs="Times New Roman"/>
                <w:sz w:val="24"/>
                <w:szCs w:val="24"/>
              </w:rPr>
              <w:t>по-другому</w:t>
            </w:r>
          </w:p>
        </w:tc>
        <w:tc>
          <w:tcPr>
            <w:tcW w:w="1838" w:type="dxa"/>
          </w:tcPr>
          <w:p w:rsidR="00F878D9" w:rsidRPr="00D772EE" w:rsidRDefault="00F878D9"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F878D9" w:rsidRPr="00D772EE" w:rsidRDefault="00F878D9"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F878D9" w:rsidRPr="00D772EE" w:rsidRDefault="00F878D9" w:rsidP="00742B55">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D40499" w:rsidRDefault="00D40499" w:rsidP="001C2067">
      <w:pPr>
        <w:keepNext/>
        <w:widowControl w:val="0"/>
        <w:suppressAutoHyphens/>
        <w:spacing w:after="0" w:line="240" w:lineRule="auto"/>
        <w:ind w:firstLine="709"/>
        <w:jc w:val="both"/>
        <w:rPr>
          <w:rFonts w:ascii="Times New Roman" w:eastAsia="Calibri" w:hAnsi="Times New Roman" w:cs="Times New Roman"/>
          <w:sz w:val="28"/>
          <w:szCs w:val="28"/>
        </w:rPr>
      </w:pPr>
    </w:p>
    <w:p w:rsidR="008115E5" w:rsidRPr="001C2067" w:rsidRDefault="00657D08" w:rsidP="001C2067">
      <w:pPr>
        <w:keepNext/>
        <w:widowControl w:val="0"/>
        <w:suppressAutoHyphens/>
        <w:spacing w:after="0" w:line="240" w:lineRule="auto"/>
        <w:ind w:firstLine="709"/>
        <w:jc w:val="both"/>
        <w:rPr>
          <w:rFonts w:ascii="Times New Roman" w:eastAsia="SimSun" w:hAnsi="Times New Roman" w:cs="Mangal"/>
          <w:kern w:val="1"/>
          <w:sz w:val="28"/>
          <w:szCs w:val="28"/>
          <w:lang w:eastAsia="hi-IN" w:bidi="hi-IN"/>
        </w:rPr>
      </w:pPr>
      <w:r w:rsidRPr="001C2067">
        <w:rPr>
          <w:rFonts w:ascii="Times New Roman" w:eastAsia="Calibri" w:hAnsi="Times New Roman" w:cs="Times New Roman"/>
          <w:sz w:val="28"/>
          <w:szCs w:val="28"/>
        </w:rPr>
        <w:t xml:space="preserve">Таблица </w:t>
      </w:r>
      <w:r w:rsidR="007C0983">
        <w:rPr>
          <w:rFonts w:ascii="Times New Roman" w:eastAsia="Calibri" w:hAnsi="Times New Roman" w:cs="Times New Roman"/>
          <w:sz w:val="28"/>
          <w:szCs w:val="28"/>
        </w:rPr>
        <w:t>26</w:t>
      </w:r>
      <w:r w:rsidRPr="001C2067">
        <w:rPr>
          <w:rFonts w:ascii="Times New Roman" w:eastAsia="Calibri" w:hAnsi="Times New Roman" w:cs="Times New Roman"/>
          <w:sz w:val="28"/>
          <w:szCs w:val="28"/>
        </w:rPr>
        <w:t xml:space="preserve">. </w:t>
      </w:r>
      <w:r w:rsidR="000F1C08" w:rsidRPr="001C2067">
        <w:rPr>
          <w:rFonts w:ascii="Times New Roman" w:eastAsia="SimSun" w:hAnsi="Times New Roman" w:cs="Mangal"/>
          <w:kern w:val="1"/>
          <w:sz w:val="28"/>
          <w:szCs w:val="28"/>
          <w:lang w:eastAsia="hi-IN" w:bidi="hi-IN"/>
        </w:rPr>
        <w:t xml:space="preserve">Кратность потребления </w:t>
      </w:r>
      <w:r w:rsidR="00742D17" w:rsidRPr="001C2067">
        <w:rPr>
          <w:rFonts w:ascii="Times New Roman" w:eastAsia="SimSun" w:hAnsi="Times New Roman" w:cs="Mangal"/>
          <w:kern w:val="1"/>
          <w:sz w:val="28"/>
          <w:szCs w:val="28"/>
          <w:lang w:eastAsia="hi-IN" w:bidi="hi-IN"/>
        </w:rPr>
        <w:t>алкоголя</w:t>
      </w:r>
      <w:r w:rsidR="000F1C08" w:rsidRPr="001C2067">
        <w:rPr>
          <w:rFonts w:ascii="Times New Roman" w:eastAsia="Times New Roman" w:hAnsi="Times New Roman" w:cs="Times New Roman"/>
          <w:kern w:val="1"/>
          <w:sz w:val="28"/>
          <w:szCs w:val="28"/>
          <w:lang w:bidi="hi-IN"/>
        </w:rPr>
        <w:t>(по данным</w:t>
      </w:r>
      <w:r w:rsidR="001C2067" w:rsidRPr="001C2067">
        <w:rPr>
          <w:rFonts w:ascii="Times New Roman" w:eastAsia="Arial Unicode MS" w:hAnsi="Times New Roman" w:cs="Times New Roman"/>
          <w:bCs/>
          <w:sz w:val="28"/>
          <w:szCs w:val="28"/>
          <w:u w:color="000000"/>
        </w:rPr>
        <w:t xml:space="preserve"> социологического опроса населения</w:t>
      </w:r>
      <w:r w:rsidR="000F1C08" w:rsidRPr="001C2067">
        <w:rPr>
          <w:rFonts w:ascii="Times New Roman" w:eastAsia="Times New Roman" w:hAnsi="Times New Roman" w:cs="Times New Roman"/>
          <w:kern w:val="1"/>
          <w:sz w:val="28"/>
          <w:szCs w:val="28"/>
          <w:lang w:bidi="hi-IN"/>
        </w:rPr>
        <w:t>)</w:t>
      </w:r>
      <w:r w:rsidR="008115E5" w:rsidRPr="001C2067">
        <w:rPr>
          <w:rFonts w:ascii="Times New Roman" w:eastAsia="Arial Unicode MS" w:hAnsi="Times New Roman" w:cs="Times New Roman"/>
          <w:bCs/>
          <w:sz w:val="28"/>
          <w:szCs w:val="28"/>
          <w:u w:color="000000"/>
        </w:rPr>
        <w:t>(распределение ответов в зависимости от пола, % от числа ответивших)</w:t>
      </w:r>
    </w:p>
    <w:p w:rsidR="008115E5" w:rsidRDefault="008115E5" w:rsidP="008115E5">
      <w:pPr>
        <w:shd w:val="clear" w:color="auto" w:fill="FFFFFF" w:themeFill="background1"/>
        <w:spacing w:after="0" w:line="240" w:lineRule="auto"/>
        <w:ind w:firstLine="709"/>
        <w:jc w:val="center"/>
        <w:rPr>
          <w:rFonts w:ascii="Times New Roman" w:eastAsia="Arial Unicode MS" w:hAnsi="Times New Roman" w:cs="Times New Roman"/>
          <w:bCs/>
          <w:sz w:val="24"/>
          <w:szCs w:val="24"/>
          <w:u w:color="000000"/>
        </w:rPr>
      </w:pPr>
    </w:p>
    <w:tbl>
      <w:tblPr>
        <w:tblStyle w:val="a8"/>
        <w:tblW w:w="0" w:type="auto"/>
        <w:jc w:val="center"/>
        <w:tblLook w:val="04A0"/>
      </w:tblPr>
      <w:tblGrid>
        <w:gridCol w:w="2728"/>
        <w:gridCol w:w="1838"/>
        <w:gridCol w:w="1709"/>
        <w:gridCol w:w="1840"/>
      </w:tblGrid>
      <w:tr w:rsidR="001C580E" w:rsidRPr="00D772EE" w:rsidTr="008115E5">
        <w:trPr>
          <w:jc w:val="center"/>
        </w:trPr>
        <w:tc>
          <w:tcPr>
            <w:tcW w:w="2728" w:type="dxa"/>
          </w:tcPr>
          <w:p w:rsidR="001C580E" w:rsidRPr="00D772EE" w:rsidRDefault="001C580E" w:rsidP="007F21F1">
            <w:pPr>
              <w:pStyle w:val="a3"/>
              <w:shd w:val="clear" w:color="auto" w:fill="FFFFFF" w:themeFill="background1"/>
              <w:ind w:left="0"/>
              <w:jc w:val="center"/>
              <w:rPr>
                <w:rFonts w:ascii="Times New Roman" w:eastAsia="Times New Roman" w:hAnsi="Times New Roman" w:cs="Times New Roman"/>
                <w:sz w:val="24"/>
                <w:szCs w:val="24"/>
              </w:rPr>
            </w:pPr>
          </w:p>
        </w:tc>
        <w:tc>
          <w:tcPr>
            <w:tcW w:w="1838" w:type="dxa"/>
          </w:tcPr>
          <w:p w:rsidR="001C580E" w:rsidRPr="00D772EE" w:rsidRDefault="001C580E" w:rsidP="007F21F1">
            <w:pPr>
              <w:pStyle w:val="a3"/>
              <w:shd w:val="clear" w:color="auto" w:fill="FFFFFF" w:themeFill="background1"/>
              <w:ind w:left="0"/>
              <w:jc w:val="center"/>
              <w:rPr>
                <w:rFonts w:ascii="Times New Roman" w:eastAsia="Times New Roman" w:hAnsi="Times New Roman" w:cs="Times New Roman"/>
                <w:sz w:val="24"/>
                <w:szCs w:val="24"/>
              </w:rPr>
            </w:pPr>
            <w:r w:rsidRPr="00D772EE">
              <w:rPr>
                <w:rFonts w:ascii="Times New Roman" w:eastAsia="Times New Roman" w:hAnsi="Times New Roman" w:cs="Times New Roman"/>
                <w:sz w:val="24"/>
                <w:szCs w:val="24"/>
              </w:rPr>
              <w:t>Оба пола</w:t>
            </w:r>
          </w:p>
        </w:tc>
        <w:tc>
          <w:tcPr>
            <w:tcW w:w="1709" w:type="dxa"/>
          </w:tcPr>
          <w:p w:rsidR="001C580E" w:rsidRPr="00D772EE" w:rsidRDefault="001C580E" w:rsidP="007F21F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772EE">
              <w:rPr>
                <w:rFonts w:ascii="Times New Roman" w:eastAsia="Times New Roman" w:hAnsi="Times New Roman" w:cs="Times New Roman"/>
                <w:sz w:val="24"/>
                <w:szCs w:val="24"/>
              </w:rPr>
              <w:t>ужчины</w:t>
            </w:r>
          </w:p>
        </w:tc>
        <w:tc>
          <w:tcPr>
            <w:tcW w:w="1840" w:type="dxa"/>
          </w:tcPr>
          <w:p w:rsidR="001C580E" w:rsidRPr="00D772EE" w:rsidRDefault="001C580E" w:rsidP="007F21F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w:t>
            </w:r>
            <w:r w:rsidRPr="00D772EE">
              <w:rPr>
                <w:rFonts w:ascii="Times New Roman" w:eastAsia="Times New Roman" w:hAnsi="Times New Roman" w:cs="Times New Roman"/>
                <w:sz w:val="24"/>
                <w:szCs w:val="24"/>
              </w:rPr>
              <w:t>енщины</w:t>
            </w:r>
          </w:p>
        </w:tc>
      </w:tr>
      <w:tr w:rsidR="001C580E" w:rsidRPr="00D772EE" w:rsidTr="008115E5">
        <w:trPr>
          <w:jc w:val="center"/>
        </w:trPr>
        <w:tc>
          <w:tcPr>
            <w:tcW w:w="2728" w:type="dxa"/>
          </w:tcPr>
          <w:p w:rsidR="001C580E" w:rsidRPr="00D772EE" w:rsidRDefault="001C580E"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hAnsi="Times New Roman" w:cs="Mangal"/>
                <w:kern w:val="1"/>
                <w:sz w:val="24"/>
                <w:szCs w:val="24"/>
                <w:lang w:eastAsia="hi-IN" w:bidi="hi-IN"/>
              </w:rPr>
              <w:t>не употребляю</w:t>
            </w:r>
          </w:p>
        </w:tc>
        <w:tc>
          <w:tcPr>
            <w:tcW w:w="1838"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709"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840"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1C580E" w:rsidRPr="00D772EE" w:rsidTr="008115E5">
        <w:trPr>
          <w:jc w:val="center"/>
        </w:trPr>
        <w:tc>
          <w:tcPr>
            <w:tcW w:w="2728" w:type="dxa"/>
          </w:tcPr>
          <w:p w:rsidR="001C580E" w:rsidRPr="00D772EE" w:rsidRDefault="001C580E"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hAnsi="Times New Roman" w:cs="Mangal"/>
                <w:kern w:val="1"/>
                <w:sz w:val="24"/>
                <w:szCs w:val="24"/>
                <w:lang w:eastAsia="hi-IN" w:bidi="hi-IN"/>
              </w:rPr>
              <w:t>раз в месяц или реже</w:t>
            </w:r>
          </w:p>
        </w:tc>
        <w:tc>
          <w:tcPr>
            <w:tcW w:w="1838"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709"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840"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1C580E" w:rsidRPr="00D772EE" w:rsidTr="008115E5">
        <w:trPr>
          <w:jc w:val="center"/>
        </w:trPr>
        <w:tc>
          <w:tcPr>
            <w:tcW w:w="2728" w:type="dxa"/>
          </w:tcPr>
          <w:p w:rsidR="001C580E" w:rsidRDefault="001C580E"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hAnsi="Times New Roman" w:cs="Mangal"/>
                <w:kern w:val="1"/>
                <w:sz w:val="24"/>
                <w:szCs w:val="24"/>
                <w:lang w:eastAsia="hi-IN" w:bidi="hi-IN"/>
              </w:rPr>
              <w:t>2–4 раза в месяц</w:t>
            </w:r>
          </w:p>
        </w:tc>
        <w:tc>
          <w:tcPr>
            <w:tcW w:w="1838"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09"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40"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C580E" w:rsidRPr="00D772EE" w:rsidTr="008115E5">
        <w:trPr>
          <w:jc w:val="center"/>
        </w:trPr>
        <w:tc>
          <w:tcPr>
            <w:tcW w:w="2728" w:type="dxa"/>
          </w:tcPr>
          <w:p w:rsidR="001C580E" w:rsidRDefault="001C580E"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hAnsi="Times New Roman" w:cs="Mangal"/>
                <w:kern w:val="1"/>
                <w:sz w:val="24"/>
                <w:szCs w:val="24"/>
                <w:lang w:eastAsia="hi-IN" w:bidi="hi-IN"/>
              </w:rPr>
              <w:t>2–3 раза в неделю</w:t>
            </w:r>
          </w:p>
        </w:tc>
        <w:tc>
          <w:tcPr>
            <w:tcW w:w="1838"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9"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0"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1C580E" w:rsidRPr="00D772EE" w:rsidTr="008115E5">
        <w:trPr>
          <w:jc w:val="center"/>
        </w:trPr>
        <w:tc>
          <w:tcPr>
            <w:tcW w:w="2728" w:type="dxa"/>
          </w:tcPr>
          <w:p w:rsidR="001C580E" w:rsidRPr="00792C95" w:rsidRDefault="001C580E"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hAnsi="Times New Roman" w:cs="Mangal"/>
                <w:kern w:val="1"/>
                <w:sz w:val="24"/>
                <w:szCs w:val="24"/>
                <w:lang w:eastAsia="hi-IN" w:bidi="hi-IN"/>
              </w:rPr>
              <w:t>более 4-х раз в неделю или чаще</w:t>
            </w:r>
          </w:p>
        </w:tc>
        <w:tc>
          <w:tcPr>
            <w:tcW w:w="1838"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1C580E" w:rsidRPr="00D772EE" w:rsidRDefault="001C580E" w:rsidP="00D40499">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2A1F4C" w:rsidRDefault="002A1F4C" w:rsidP="000F1C08">
      <w:pPr>
        <w:spacing w:after="0" w:line="240" w:lineRule="auto"/>
        <w:rPr>
          <w:rFonts w:ascii="Times New Roman" w:eastAsia="Arial Unicode MS" w:hAnsi="Times New Roman" w:cs="Times New Roman"/>
          <w:bCs/>
          <w:sz w:val="28"/>
          <w:szCs w:val="28"/>
          <w:u w:color="000000"/>
        </w:rPr>
      </w:pPr>
    </w:p>
    <w:p w:rsidR="002A1F4C" w:rsidRDefault="002A1F4C">
      <w:pPr>
        <w:rPr>
          <w:rFonts w:ascii="Times New Roman" w:eastAsia="Arial Unicode MS" w:hAnsi="Times New Roman" w:cs="Times New Roman"/>
          <w:bCs/>
          <w:sz w:val="28"/>
          <w:szCs w:val="28"/>
          <w:u w:color="000000"/>
        </w:rPr>
      </w:pPr>
      <w:r>
        <w:rPr>
          <w:rFonts w:ascii="Times New Roman" w:eastAsia="Arial Unicode MS" w:hAnsi="Times New Roman" w:cs="Times New Roman"/>
          <w:bCs/>
          <w:sz w:val="28"/>
          <w:szCs w:val="28"/>
          <w:u w:color="000000"/>
        </w:rPr>
        <w:br w:type="page"/>
      </w:r>
    </w:p>
    <w:p w:rsidR="0015416B" w:rsidRPr="00820D76" w:rsidRDefault="0015416B" w:rsidP="00D36331">
      <w:pPr>
        <w:spacing w:after="0" w:line="240" w:lineRule="auto"/>
        <w:jc w:val="center"/>
        <w:rPr>
          <w:rFonts w:ascii="Times New Roman" w:hAnsi="Times New Roman" w:cs="Times New Roman"/>
          <w:b/>
          <w:sz w:val="32"/>
          <w:szCs w:val="32"/>
        </w:rPr>
      </w:pPr>
      <w:r w:rsidRPr="00820D76">
        <w:rPr>
          <w:rFonts w:ascii="Times New Roman" w:hAnsi="Times New Roman" w:cs="Times New Roman"/>
          <w:b/>
          <w:sz w:val="32"/>
          <w:szCs w:val="32"/>
        </w:rPr>
        <w:t>5.3</w:t>
      </w:r>
      <w:bookmarkStart w:id="13" w:name="Физическая_активность_жителей"/>
      <w:r w:rsidR="007B7FDC" w:rsidRPr="00820D76">
        <w:rPr>
          <w:rFonts w:ascii="Times New Roman" w:hAnsi="Times New Roman" w:cs="Times New Roman"/>
          <w:b/>
          <w:sz w:val="32"/>
          <w:szCs w:val="32"/>
        </w:rPr>
        <w:t xml:space="preserve">. </w:t>
      </w:r>
      <w:r w:rsidRPr="00820D76">
        <w:rPr>
          <w:rFonts w:ascii="Times New Roman" w:hAnsi="Times New Roman" w:cs="Times New Roman"/>
          <w:b/>
          <w:sz w:val="32"/>
          <w:szCs w:val="32"/>
        </w:rPr>
        <w:t>Физическая активность жителей</w:t>
      </w:r>
      <w:bookmarkEnd w:id="13"/>
    </w:p>
    <w:p w:rsidR="00E25410" w:rsidRPr="004E7374" w:rsidRDefault="00E25410" w:rsidP="00D36331">
      <w:pPr>
        <w:spacing w:after="0" w:line="240" w:lineRule="auto"/>
        <w:jc w:val="center"/>
        <w:rPr>
          <w:rFonts w:ascii="Times New Roman" w:hAnsi="Times New Roman" w:cs="Times New Roman"/>
          <w:sz w:val="32"/>
          <w:szCs w:val="32"/>
        </w:rPr>
      </w:pPr>
    </w:p>
    <w:p w:rsidR="0015416B" w:rsidRDefault="0015416B" w:rsidP="00207DD4">
      <w:pPr>
        <w:spacing w:after="0" w:line="360" w:lineRule="auto"/>
        <w:ind w:firstLine="851"/>
        <w:jc w:val="both"/>
        <w:rPr>
          <w:rFonts w:ascii="Times New Roman" w:hAnsi="Times New Roman" w:cs="Times New Roman"/>
          <w:sz w:val="28"/>
          <w:szCs w:val="28"/>
        </w:rPr>
      </w:pPr>
      <w:r w:rsidRPr="005F140F">
        <w:rPr>
          <w:rFonts w:ascii="Times New Roman" w:hAnsi="Times New Roman" w:cs="Times New Roman"/>
          <w:sz w:val="28"/>
          <w:szCs w:val="28"/>
        </w:rPr>
        <w:t>Для повышения заинтересованности населения в занятиях физическ</w:t>
      </w:r>
      <w:r>
        <w:rPr>
          <w:rFonts w:ascii="Times New Roman" w:hAnsi="Times New Roman" w:cs="Times New Roman"/>
          <w:sz w:val="28"/>
          <w:szCs w:val="28"/>
        </w:rPr>
        <w:t>ой культурой и спортом,</w:t>
      </w:r>
      <w:r w:rsidRPr="005F140F">
        <w:rPr>
          <w:rFonts w:ascii="Times New Roman" w:hAnsi="Times New Roman" w:cs="Times New Roman"/>
          <w:sz w:val="28"/>
          <w:szCs w:val="28"/>
        </w:rPr>
        <w:t xml:space="preserve"> на постоянной основе проводятся </w:t>
      </w:r>
      <w:r>
        <w:rPr>
          <w:rFonts w:ascii="Times New Roman" w:hAnsi="Times New Roman" w:cs="Times New Roman"/>
          <w:sz w:val="28"/>
          <w:szCs w:val="28"/>
        </w:rPr>
        <w:t xml:space="preserve">следующие </w:t>
      </w:r>
      <w:r w:rsidRPr="005F140F">
        <w:rPr>
          <w:rFonts w:ascii="Times New Roman" w:hAnsi="Times New Roman" w:cs="Times New Roman"/>
          <w:sz w:val="28"/>
          <w:szCs w:val="28"/>
        </w:rPr>
        <w:t>мероприятия:</w:t>
      </w:r>
    </w:p>
    <w:p w:rsidR="00E25410" w:rsidRPr="005F140F" w:rsidRDefault="0015416B" w:rsidP="00207DD4">
      <w:pPr>
        <w:tabs>
          <w:tab w:val="left" w:pos="0"/>
        </w:tabs>
        <w:spacing w:after="0" w:line="360" w:lineRule="auto"/>
        <w:ind w:firstLine="851"/>
        <w:jc w:val="both"/>
        <w:rPr>
          <w:rFonts w:ascii="Times New Roman" w:hAnsi="Times New Roman" w:cs="Times New Roman"/>
          <w:sz w:val="28"/>
          <w:szCs w:val="32"/>
        </w:rPr>
      </w:pPr>
      <w:r w:rsidRPr="005F140F">
        <w:rPr>
          <w:rFonts w:ascii="Times New Roman" w:hAnsi="Times New Roman" w:cs="Times New Roman"/>
          <w:sz w:val="28"/>
          <w:szCs w:val="32"/>
        </w:rPr>
        <w:t>- проведение аналитической и просветительской работы с целью оказания влияния на выработку и реализацию молодежной и физкультурно-оздоровительной политики в округе;</w:t>
      </w:r>
    </w:p>
    <w:p w:rsidR="00D36331" w:rsidRDefault="0015416B" w:rsidP="00207DD4">
      <w:pPr>
        <w:tabs>
          <w:tab w:val="left" w:pos="0"/>
        </w:tabs>
        <w:spacing w:after="0" w:line="360" w:lineRule="auto"/>
        <w:ind w:firstLine="851"/>
        <w:jc w:val="both"/>
        <w:rPr>
          <w:rFonts w:ascii="Times New Roman" w:hAnsi="Times New Roman" w:cs="Times New Roman"/>
          <w:sz w:val="28"/>
          <w:szCs w:val="32"/>
        </w:rPr>
      </w:pPr>
      <w:r w:rsidRPr="005F140F">
        <w:rPr>
          <w:rFonts w:ascii="Times New Roman" w:hAnsi="Times New Roman" w:cs="Times New Roman"/>
          <w:sz w:val="28"/>
          <w:szCs w:val="32"/>
        </w:rPr>
        <w:t>- вовлечение детей и молодежи в занятия физической культурой и спортом путём проведения спортивных акций</w:t>
      </w:r>
      <w:r>
        <w:rPr>
          <w:rFonts w:ascii="Times New Roman" w:hAnsi="Times New Roman" w:cs="Times New Roman"/>
          <w:sz w:val="28"/>
          <w:szCs w:val="32"/>
        </w:rPr>
        <w:t>, квестов, тренингов</w:t>
      </w:r>
      <w:r w:rsidRPr="005F140F">
        <w:rPr>
          <w:rFonts w:ascii="Times New Roman" w:hAnsi="Times New Roman" w:cs="Times New Roman"/>
          <w:sz w:val="28"/>
          <w:szCs w:val="32"/>
        </w:rPr>
        <w:t xml:space="preserve"> и соревнований;</w:t>
      </w:r>
    </w:p>
    <w:p w:rsidR="00A7504A" w:rsidRDefault="00D45CA4" w:rsidP="00207DD4">
      <w:pPr>
        <w:tabs>
          <w:tab w:val="left" w:pos="0"/>
        </w:tabs>
        <w:spacing w:after="0" w:line="360" w:lineRule="auto"/>
        <w:ind w:firstLine="851"/>
        <w:jc w:val="both"/>
        <w:rPr>
          <w:rFonts w:ascii="Times New Roman" w:hAnsi="Times New Roman" w:cs="Times New Roman"/>
          <w:sz w:val="28"/>
          <w:szCs w:val="32"/>
        </w:rPr>
      </w:pPr>
      <w:r>
        <w:rPr>
          <w:rFonts w:ascii="Times New Roman" w:hAnsi="Times New Roman" w:cs="Times New Roman"/>
          <w:sz w:val="28"/>
          <w:szCs w:val="32"/>
        </w:rPr>
        <w:t xml:space="preserve">- </w:t>
      </w:r>
      <w:r w:rsidR="0015416B" w:rsidRPr="005F140F">
        <w:rPr>
          <w:rFonts w:ascii="Times New Roman" w:hAnsi="Times New Roman" w:cs="Times New Roman"/>
          <w:sz w:val="28"/>
          <w:szCs w:val="32"/>
        </w:rPr>
        <w:t>спортивно-оздоровительная работа направлена на развитие семейного, молодежного туризма, организацию и работу секций, участие в окружных и регио</w:t>
      </w:r>
      <w:r w:rsidR="000D1315">
        <w:rPr>
          <w:rFonts w:ascii="Times New Roman" w:hAnsi="Times New Roman" w:cs="Times New Roman"/>
          <w:sz w:val="28"/>
          <w:szCs w:val="32"/>
        </w:rPr>
        <w:t>нальных спортивных мероприятиях</w:t>
      </w:r>
    </w:p>
    <w:p w:rsidR="00E25410" w:rsidRDefault="00E25410" w:rsidP="00E25410">
      <w:pPr>
        <w:tabs>
          <w:tab w:val="left" w:pos="0"/>
        </w:tabs>
        <w:spacing w:after="0" w:line="240" w:lineRule="auto"/>
        <w:ind w:firstLine="851"/>
        <w:jc w:val="both"/>
        <w:rPr>
          <w:rFonts w:ascii="Times New Roman" w:hAnsi="Times New Roman" w:cs="Times New Roman"/>
          <w:sz w:val="28"/>
          <w:szCs w:val="32"/>
        </w:rPr>
      </w:pPr>
    </w:p>
    <w:p w:rsidR="00D36331" w:rsidRDefault="00B826F6" w:rsidP="00EE60F3">
      <w:pPr>
        <w:tabs>
          <w:tab w:val="left" w:pos="0"/>
        </w:tabs>
        <w:spacing w:after="0"/>
        <w:jc w:val="center"/>
        <w:rPr>
          <w:rFonts w:ascii="Times New Roman" w:hAnsi="Times New Roman" w:cs="Times New Roman"/>
          <w:sz w:val="28"/>
          <w:szCs w:val="32"/>
        </w:rPr>
      </w:pPr>
      <w:r>
        <w:rPr>
          <w:rFonts w:ascii="Times New Roman" w:eastAsia="Arial Unicode MS" w:hAnsi="Times New Roman" w:cs="Times New Roman"/>
          <w:bCs/>
          <w:noProof/>
          <w:color w:val="000000" w:themeColor="text1"/>
          <w:sz w:val="28"/>
          <w:szCs w:val="28"/>
          <w:u w:color="000000"/>
        </w:rPr>
        <w:drawing>
          <wp:inline distT="0" distB="0" distL="0" distR="0">
            <wp:extent cx="4422698" cy="3316907"/>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8_133657.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80420" cy="3360197"/>
                    </a:xfrm>
                    <a:prstGeom prst="rect">
                      <a:avLst/>
                    </a:prstGeom>
                  </pic:spPr>
                </pic:pic>
              </a:graphicData>
            </a:graphic>
          </wp:inline>
        </w:drawing>
      </w:r>
    </w:p>
    <w:p w:rsidR="00207DD4" w:rsidRDefault="00207DD4" w:rsidP="00EE60F3">
      <w:pPr>
        <w:tabs>
          <w:tab w:val="left" w:pos="0"/>
          <w:tab w:val="left" w:pos="2355"/>
        </w:tabs>
        <w:spacing w:after="0"/>
        <w:jc w:val="center"/>
        <w:rPr>
          <w:rFonts w:ascii="Times New Roman" w:hAnsi="Times New Roman" w:cs="Times New Roman"/>
          <w:sz w:val="28"/>
          <w:szCs w:val="32"/>
        </w:rPr>
      </w:pPr>
    </w:p>
    <w:p w:rsidR="0027798D" w:rsidRPr="00207DD4" w:rsidRDefault="00B826F6" w:rsidP="00EE60F3">
      <w:pPr>
        <w:tabs>
          <w:tab w:val="left" w:pos="0"/>
          <w:tab w:val="left" w:pos="2355"/>
        </w:tabs>
        <w:spacing w:after="0"/>
        <w:jc w:val="center"/>
        <w:rPr>
          <w:rFonts w:ascii="Times New Roman" w:hAnsi="Times New Roman" w:cs="Times New Roman"/>
          <w:sz w:val="28"/>
          <w:szCs w:val="32"/>
        </w:rPr>
      </w:pPr>
      <w:r w:rsidRPr="00207DD4">
        <w:rPr>
          <w:rFonts w:ascii="Times New Roman" w:hAnsi="Times New Roman" w:cs="Times New Roman"/>
          <w:sz w:val="28"/>
          <w:szCs w:val="32"/>
        </w:rPr>
        <w:t>Рис. 1</w:t>
      </w:r>
      <w:r w:rsidR="00F93E96">
        <w:rPr>
          <w:rFonts w:ascii="Times New Roman" w:hAnsi="Times New Roman" w:cs="Times New Roman"/>
          <w:sz w:val="28"/>
          <w:szCs w:val="32"/>
        </w:rPr>
        <w:t>.</w:t>
      </w:r>
      <w:r w:rsidRPr="00207DD4">
        <w:rPr>
          <w:rFonts w:ascii="Times New Roman" w:hAnsi="Times New Roman" w:cs="Times New Roman"/>
          <w:sz w:val="28"/>
          <w:szCs w:val="32"/>
        </w:rPr>
        <w:t xml:space="preserve"> Первенство по мини футболу, пгт. Крапивинский</w:t>
      </w:r>
    </w:p>
    <w:p w:rsidR="00EE60F3" w:rsidRPr="00EE60F3" w:rsidRDefault="00EE60F3" w:rsidP="00EE60F3">
      <w:pPr>
        <w:tabs>
          <w:tab w:val="left" w:pos="0"/>
          <w:tab w:val="left" w:pos="2355"/>
        </w:tabs>
        <w:spacing w:after="0"/>
        <w:jc w:val="center"/>
        <w:rPr>
          <w:rFonts w:ascii="Times New Roman" w:hAnsi="Times New Roman" w:cs="Times New Roman"/>
          <w:sz w:val="24"/>
          <w:szCs w:val="24"/>
        </w:rPr>
      </w:pPr>
    </w:p>
    <w:p w:rsidR="0027798D" w:rsidRPr="005F140F" w:rsidRDefault="00EE60F3" w:rsidP="00EE60F3">
      <w:pPr>
        <w:tabs>
          <w:tab w:val="left" w:pos="0"/>
        </w:tabs>
        <w:spacing w:after="0"/>
        <w:jc w:val="center"/>
        <w:rPr>
          <w:rFonts w:ascii="Times New Roman" w:hAnsi="Times New Roman" w:cs="Times New Roman"/>
          <w:sz w:val="28"/>
          <w:szCs w:val="32"/>
        </w:rPr>
      </w:pPr>
      <w:r>
        <w:rPr>
          <w:rFonts w:ascii="Times New Roman" w:eastAsia="Calibri" w:hAnsi="Times New Roman" w:cs="Times New Roman"/>
          <w:noProof/>
          <w:color w:val="000000" w:themeColor="text1"/>
          <w:sz w:val="24"/>
          <w:szCs w:val="24"/>
        </w:rPr>
        <w:drawing>
          <wp:inline distT="0" distB="0" distL="0" distR="0">
            <wp:extent cx="3657600" cy="2434229"/>
            <wp:effectExtent l="0" t="0" r="0" b="4445"/>
            <wp:docPr id="105" name="Рисунок 105" descr="C:\Users\user_010\Desktop\фото\75699568-4a31-4783-898e-87f6a255d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010\Desktop\фото\75699568-4a31-4783-898e-87f6a255dbf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6996" cy="2433827"/>
                    </a:xfrm>
                    <a:prstGeom prst="rect">
                      <a:avLst/>
                    </a:prstGeom>
                    <a:noFill/>
                    <a:ln>
                      <a:noFill/>
                    </a:ln>
                  </pic:spPr>
                </pic:pic>
              </a:graphicData>
            </a:graphic>
          </wp:inline>
        </w:drawing>
      </w:r>
    </w:p>
    <w:p w:rsidR="0027798D" w:rsidRDefault="004651BC" w:rsidP="004651BC">
      <w:pPr>
        <w:tabs>
          <w:tab w:val="left" w:pos="0"/>
        </w:tabs>
        <w:spacing w:after="0"/>
        <w:ind w:firstLine="851"/>
        <w:jc w:val="center"/>
        <w:rPr>
          <w:rFonts w:ascii="Times New Roman" w:hAnsi="Times New Roman" w:cs="Times New Roman"/>
          <w:sz w:val="28"/>
          <w:szCs w:val="32"/>
        </w:rPr>
      </w:pPr>
      <w:r w:rsidRPr="00207DD4">
        <w:rPr>
          <w:rFonts w:ascii="Times New Roman" w:hAnsi="Times New Roman" w:cs="Times New Roman"/>
          <w:sz w:val="28"/>
          <w:szCs w:val="28"/>
        </w:rPr>
        <w:t>Рис. 2</w:t>
      </w:r>
      <w:r w:rsidR="00F93E96">
        <w:rPr>
          <w:rFonts w:ascii="Times New Roman" w:hAnsi="Times New Roman" w:cs="Times New Roman"/>
          <w:sz w:val="28"/>
          <w:szCs w:val="28"/>
        </w:rPr>
        <w:t>.</w:t>
      </w:r>
      <w:r w:rsidR="00807BCB" w:rsidRPr="00207DD4">
        <w:rPr>
          <w:rFonts w:ascii="Times New Roman" w:hAnsi="Times New Roman" w:cs="Times New Roman"/>
          <w:sz w:val="28"/>
          <w:szCs w:val="32"/>
        </w:rPr>
        <w:t>Турнир по мини футболу к 300-летию образования Кузбасса, рождественский турнир, пгт. Крапивинский</w:t>
      </w:r>
    </w:p>
    <w:p w:rsidR="00207DD4" w:rsidRPr="00207DD4" w:rsidRDefault="00207DD4" w:rsidP="004651BC">
      <w:pPr>
        <w:tabs>
          <w:tab w:val="left" w:pos="0"/>
        </w:tabs>
        <w:spacing w:after="0"/>
        <w:ind w:firstLine="851"/>
        <w:jc w:val="center"/>
        <w:rPr>
          <w:rFonts w:ascii="Times New Roman" w:hAnsi="Times New Roman" w:cs="Times New Roman"/>
          <w:sz w:val="28"/>
          <w:szCs w:val="32"/>
        </w:rPr>
      </w:pPr>
    </w:p>
    <w:p w:rsidR="0015416B" w:rsidRDefault="0015416B" w:rsidP="00207DD4">
      <w:pPr>
        <w:tabs>
          <w:tab w:val="left" w:pos="0"/>
        </w:tabs>
        <w:spacing w:after="0" w:line="360" w:lineRule="auto"/>
        <w:ind w:firstLine="851"/>
        <w:jc w:val="both"/>
        <w:rPr>
          <w:rFonts w:ascii="Times New Roman" w:hAnsi="Times New Roman" w:cs="Times New Roman"/>
          <w:sz w:val="28"/>
          <w:szCs w:val="32"/>
        </w:rPr>
      </w:pPr>
      <w:r w:rsidRPr="005F140F">
        <w:rPr>
          <w:rFonts w:ascii="Times New Roman" w:hAnsi="Times New Roman" w:cs="Times New Roman"/>
          <w:sz w:val="28"/>
          <w:szCs w:val="32"/>
        </w:rPr>
        <w:t>- ежегодно проводятся массовые спортивные мероприятия «Лыжня России», День физкультурника, Командирские гонки, Спартакиада работников предприятий и организаций округа, Спартакиада Ветеранов округа, турниры по волейболу, лыжным гонкам, футболу, боксу, настольному теннису, стрельбе из пневматической винтовки, хоккею на валенках, велопробеги, фестивали скандинавской ходьбы, легкоатлетические многоборья;</w:t>
      </w:r>
    </w:p>
    <w:p w:rsidR="00807BCB" w:rsidRDefault="00807BCB" w:rsidP="00FF628F">
      <w:pPr>
        <w:tabs>
          <w:tab w:val="left" w:pos="0"/>
        </w:tabs>
        <w:spacing w:after="0"/>
        <w:jc w:val="center"/>
        <w:rPr>
          <w:rFonts w:ascii="Times New Roman" w:hAnsi="Times New Roman" w:cs="Times New Roman"/>
          <w:sz w:val="28"/>
          <w:szCs w:val="32"/>
        </w:rPr>
      </w:pPr>
      <w:r>
        <w:rPr>
          <w:rFonts w:ascii="Times New Roman" w:eastAsia="Calibri" w:hAnsi="Times New Roman" w:cs="Times New Roman"/>
          <w:noProof/>
          <w:color w:val="000000" w:themeColor="text1"/>
          <w:sz w:val="24"/>
          <w:szCs w:val="24"/>
        </w:rPr>
        <w:drawing>
          <wp:inline distT="0" distB="0" distL="0" distR="0">
            <wp:extent cx="4481541" cy="3361037"/>
            <wp:effectExtent l="0" t="0" r="0" b="0"/>
            <wp:docPr id="110" name="Рисунок 110" descr="C:\Users\user_010\Desktop\фото\70e580ae-3fcd-431d-aa7e-21bd6c3187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_010\Desktop\фото\70e580ae-3fcd-431d-aa7e-21bd6c3187ff.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3898" cy="3362805"/>
                    </a:xfrm>
                    <a:prstGeom prst="rect">
                      <a:avLst/>
                    </a:prstGeom>
                    <a:noFill/>
                    <a:ln>
                      <a:noFill/>
                    </a:ln>
                  </pic:spPr>
                </pic:pic>
              </a:graphicData>
            </a:graphic>
          </wp:inline>
        </w:drawing>
      </w:r>
    </w:p>
    <w:p w:rsidR="00FF628F" w:rsidRPr="00207DD4" w:rsidRDefault="00FF628F" w:rsidP="00FF628F">
      <w:pPr>
        <w:tabs>
          <w:tab w:val="left" w:pos="0"/>
        </w:tabs>
        <w:spacing w:after="0"/>
        <w:jc w:val="center"/>
        <w:rPr>
          <w:rFonts w:ascii="Times New Roman" w:hAnsi="Times New Roman" w:cs="Times New Roman"/>
          <w:sz w:val="28"/>
          <w:szCs w:val="28"/>
        </w:rPr>
      </w:pPr>
      <w:r w:rsidRPr="00207DD4">
        <w:rPr>
          <w:rFonts w:ascii="Times New Roman" w:hAnsi="Times New Roman" w:cs="Times New Roman"/>
          <w:sz w:val="28"/>
          <w:szCs w:val="28"/>
        </w:rPr>
        <w:t>Рис. 3</w:t>
      </w:r>
      <w:r w:rsidR="00F93E96">
        <w:rPr>
          <w:rFonts w:ascii="Times New Roman" w:hAnsi="Times New Roman" w:cs="Times New Roman"/>
          <w:sz w:val="28"/>
          <w:szCs w:val="28"/>
        </w:rPr>
        <w:t>.</w:t>
      </w:r>
      <w:r w:rsidRPr="00207DD4">
        <w:rPr>
          <w:rFonts w:ascii="Times New Roman" w:hAnsi="Times New Roman" w:cs="Times New Roman"/>
          <w:sz w:val="28"/>
          <w:szCs w:val="28"/>
        </w:rPr>
        <w:t xml:space="preserve"> Турнир по теннису к 300-летию образования Кузбасса, </w:t>
      </w:r>
    </w:p>
    <w:p w:rsidR="00807BCB" w:rsidRPr="00207DD4" w:rsidRDefault="00FF628F" w:rsidP="00FF628F">
      <w:pPr>
        <w:tabs>
          <w:tab w:val="left" w:pos="0"/>
        </w:tabs>
        <w:spacing w:after="0"/>
        <w:jc w:val="center"/>
        <w:rPr>
          <w:rFonts w:ascii="Times New Roman" w:hAnsi="Times New Roman" w:cs="Times New Roman"/>
          <w:sz w:val="28"/>
          <w:szCs w:val="28"/>
        </w:rPr>
      </w:pPr>
      <w:r w:rsidRPr="00207DD4">
        <w:rPr>
          <w:rFonts w:ascii="Times New Roman" w:hAnsi="Times New Roman" w:cs="Times New Roman"/>
          <w:sz w:val="28"/>
          <w:szCs w:val="28"/>
        </w:rPr>
        <w:t>рождественский турнир, пгт. Крапивинский</w:t>
      </w:r>
    </w:p>
    <w:p w:rsidR="00807BCB" w:rsidRDefault="00807BCB" w:rsidP="00807BCB">
      <w:pPr>
        <w:tabs>
          <w:tab w:val="left" w:pos="0"/>
        </w:tabs>
        <w:spacing w:after="0" w:line="240" w:lineRule="auto"/>
        <w:jc w:val="center"/>
        <w:rPr>
          <w:rFonts w:ascii="Times New Roman" w:hAnsi="Times New Roman" w:cs="Times New Roman"/>
          <w:sz w:val="28"/>
          <w:szCs w:val="32"/>
        </w:rPr>
      </w:pPr>
    </w:p>
    <w:p w:rsidR="00807BCB" w:rsidRDefault="00807BCB" w:rsidP="00FF628F">
      <w:pPr>
        <w:tabs>
          <w:tab w:val="left" w:pos="0"/>
        </w:tabs>
        <w:spacing w:after="0"/>
        <w:jc w:val="center"/>
        <w:rPr>
          <w:rFonts w:ascii="Times New Roman" w:hAnsi="Times New Roman" w:cs="Times New Roman"/>
          <w:sz w:val="28"/>
          <w:szCs w:val="32"/>
        </w:rPr>
      </w:pPr>
      <w:r>
        <w:rPr>
          <w:rFonts w:ascii="Times New Roman" w:eastAsia="Calibri" w:hAnsi="Times New Roman" w:cs="Times New Roman"/>
          <w:noProof/>
          <w:color w:val="000000" w:themeColor="text1"/>
          <w:sz w:val="24"/>
          <w:szCs w:val="24"/>
        </w:rPr>
        <w:drawing>
          <wp:inline distT="0" distB="0" distL="0" distR="0">
            <wp:extent cx="4485983" cy="2990335"/>
            <wp:effectExtent l="0" t="0" r="0" b="635"/>
            <wp:docPr id="107" name="Рисунок 107" descr="C:\Users\user_010\Desktop\фото\IMG_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010\Desktop\фото\IMG_169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3585" cy="2988737"/>
                    </a:xfrm>
                    <a:prstGeom prst="rect">
                      <a:avLst/>
                    </a:prstGeom>
                    <a:noFill/>
                    <a:ln>
                      <a:noFill/>
                    </a:ln>
                  </pic:spPr>
                </pic:pic>
              </a:graphicData>
            </a:graphic>
          </wp:inline>
        </w:drawing>
      </w:r>
    </w:p>
    <w:p w:rsidR="00807BCB" w:rsidRDefault="00FF628F" w:rsidP="00FF628F">
      <w:pPr>
        <w:tabs>
          <w:tab w:val="left" w:pos="0"/>
        </w:tabs>
        <w:spacing w:after="0"/>
        <w:jc w:val="center"/>
        <w:rPr>
          <w:rFonts w:ascii="Times New Roman" w:hAnsi="Times New Roman" w:cs="Times New Roman"/>
          <w:sz w:val="28"/>
          <w:szCs w:val="28"/>
        </w:rPr>
      </w:pPr>
      <w:r w:rsidRPr="00207DD4">
        <w:rPr>
          <w:rFonts w:ascii="Times New Roman" w:hAnsi="Times New Roman" w:cs="Times New Roman"/>
          <w:sz w:val="28"/>
          <w:szCs w:val="28"/>
        </w:rPr>
        <w:t>Рис. 4</w:t>
      </w:r>
      <w:r w:rsidR="00F93E96">
        <w:rPr>
          <w:rFonts w:ascii="Times New Roman" w:hAnsi="Times New Roman" w:cs="Times New Roman"/>
          <w:sz w:val="28"/>
          <w:szCs w:val="28"/>
        </w:rPr>
        <w:t>.</w:t>
      </w:r>
      <w:r w:rsidRPr="00207DD4">
        <w:rPr>
          <w:rFonts w:ascii="Times New Roman" w:hAnsi="Times New Roman" w:cs="Times New Roman"/>
          <w:sz w:val="28"/>
          <w:szCs w:val="28"/>
        </w:rPr>
        <w:t xml:space="preserve"> Командирские гонки среди организаций Крапивинского муниципального округа, пгт. Крапивинский</w:t>
      </w:r>
    </w:p>
    <w:p w:rsidR="00207DD4" w:rsidRPr="00207DD4" w:rsidRDefault="00207DD4" w:rsidP="00FF628F">
      <w:pPr>
        <w:tabs>
          <w:tab w:val="left" w:pos="0"/>
        </w:tabs>
        <w:spacing w:after="0"/>
        <w:jc w:val="center"/>
        <w:rPr>
          <w:rFonts w:ascii="Times New Roman" w:hAnsi="Times New Roman" w:cs="Times New Roman"/>
          <w:sz w:val="28"/>
          <w:szCs w:val="28"/>
        </w:rPr>
      </w:pPr>
    </w:p>
    <w:p w:rsidR="00D36331" w:rsidRDefault="0015416B" w:rsidP="00207DD4">
      <w:pPr>
        <w:tabs>
          <w:tab w:val="left" w:pos="0"/>
        </w:tabs>
        <w:spacing w:after="0" w:line="360" w:lineRule="auto"/>
        <w:ind w:firstLine="851"/>
        <w:jc w:val="both"/>
        <w:rPr>
          <w:rFonts w:ascii="Times New Roman" w:hAnsi="Times New Roman" w:cs="Times New Roman"/>
          <w:sz w:val="28"/>
          <w:szCs w:val="32"/>
        </w:rPr>
      </w:pPr>
      <w:r w:rsidRPr="005F140F">
        <w:rPr>
          <w:rFonts w:ascii="Times New Roman" w:hAnsi="Times New Roman" w:cs="Times New Roman"/>
          <w:sz w:val="28"/>
          <w:szCs w:val="32"/>
        </w:rPr>
        <w:t xml:space="preserve">- еженедельно проводятся «спортивные дни» среди работников бюджетных организаций, с привлечением тренеров и сотрудников спортивной школы; </w:t>
      </w:r>
    </w:p>
    <w:p w:rsidR="00807BCB" w:rsidRDefault="00807BCB" w:rsidP="004651BC">
      <w:pPr>
        <w:tabs>
          <w:tab w:val="left" w:pos="0"/>
        </w:tabs>
        <w:spacing w:after="0" w:line="240" w:lineRule="auto"/>
        <w:ind w:firstLine="851"/>
        <w:jc w:val="both"/>
        <w:rPr>
          <w:rFonts w:ascii="Times New Roman" w:hAnsi="Times New Roman" w:cs="Times New Roman"/>
          <w:sz w:val="28"/>
          <w:szCs w:val="32"/>
        </w:rPr>
      </w:pPr>
    </w:p>
    <w:p w:rsidR="00807BCB" w:rsidRDefault="00807BCB" w:rsidP="00FF628F">
      <w:pPr>
        <w:tabs>
          <w:tab w:val="left" w:pos="0"/>
        </w:tabs>
        <w:spacing w:after="0"/>
        <w:jc w:val="center"/>
        <w:rPr>
          <w:rFonts w:ascii="Times New Roman" w:hAnsi="Times New Roman" w:cs="Times New Roman"/>
          <w:sz w:val="28"/>
          <w:szCs w:val="32"/>
        </w:rPr>
      </w:pPr>
      <w:r>
        <w:rPr>
          <w:rFonts w:ascii="Times New Roman" w:eastAsia="Calibri" w:hAnsi="Times New Roman" w:cs="Times New Roman"/>
          <w:noProof/>
          <w:color w:val="000000" w:themeColor="text1"/>
          <w:sz w:val="28"/>
          <w:szCs w:val="28"/>
        </w:rPr>
        <w:drawing>
          <wp:inline distT="0" distB="0" distL="0" distR="0">
            <wp:extent cx="2789614" cy="2977978"/>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4_131504.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9933"/>
                    <a:stretch/>
                  </pic:blipFill>
                  <pic:spPr bwMode="auto">
                    <a:xfrm>
                      <a:off x="0" y="0"/>
                      <a:ext cx="2789614" cy="29779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07BCB" w:rsidRPr="00207DD4" w:rsidRDefault="00807BCB" w:rsidP="00FF628F">
      <w:pPr>
        <w:tabs>
          <w:tab w:val="left" w:pos="0"/>
        </w:tabs>
        <w:spacing w:after="0"/>
        <w:jc w:val="center"/>
        <w:rPr>
          <w:rFonts w:ascii="Times New Roman" w:hAnsi="Times New Roman" w:cs="Times New Roman"/>
          <w:sz w:val="28"/>
          <w:szCs w:val="28"/>
        </w:rPr>
      </w:pPr>
      <w:r w:rsidRPr="00207DD4">
        <w:rPr>
          <w:rFonts w:ascii="Times New Roman" w:hAnsi="Times New Roman" w:cs="Times New Roman"/>
          <w:sz w:val="28"/>
          <w:szCs w:val="28"/>
        </w:rPr>
        <w:t xml:space="preserve">Рис. </w:t>
      </w:r>
      <w:r w:rsidR="00FF628F" w:rsidRPr="00207DD4">
        <w:rPr>
          <w:rFonts w:ascii="Times New Roman" w:hAnsi="Times New Roman" w:cs="Times New Roman"/>
          <w:sz w:val="28"/>
          <w:szCs w:val="28"/>
        </w:rPr>
        <w:t>5</w:t>
      </w:r>
      <w:r w:rsidR="00F93E96">
        <w:rPr>
          <w:rFonts w:ascii="Times New Roman" w:hAnsi="Times New Roman" w:cs="Times New Roman"/>
          <w:sz w:val="28"/>
          <w:szCs w:val="28"/>
        </w:rPr>
        <w:t>.</w:t>
      </w:r>
      <w:r w:rsidR="00FF628F" w:rsidRPr="00207DD4">
        <w:rPr>
          <w:rFonts w:ascii="Times New Roman" w:hAnsi="Times New Roman" w:cs="Times New Roman"/>
          <w:sz w:val="28"/>
          <w:szCs w:val="28"/>
        </w:rPr>
        <w:t xml:space="preserve"> Первенство по мини футболу, пгт. Крапивинский</w:t>
      </w:r>
    </w:p>
    <w:p w:rsidR="00807BCB" w:rsidRDefault="00807BCB" w:rsidP="00FF628F">
      <w:pPr>
        <w:tabs>
          <w:tab w:val="left" w:pos="0"/>
        </w:tabs>
        <w:spacing w:after="0" w:line="240" w:lineRule="auto"/>
        <w:rPr>
          <w:rFonts w:ascii="Times New Roman" w:hAnsi="Times New Roman" w:cs="Times New Roman"/>
          <w:sz w:val="28"/>
          <w:szCs w:val="32"/>
        </w:rPr>
      </w:pPr>
    </w:p>
    <w:p w:rsidR="0015416B" w:rsidRDefault="0015416B" w:rsidP="00207DD4">
      <w:pPr>
        <w:spacing w:after="0" w:line="360" w:lineRule="auto"/>
        <w:ind w:firstLine="851"/>
        <w:rPr>
          <w:rFonts w:ascii="Times New Roman" w:hAnsi="Times New Roman" w:cs="Times New Roman"/>
          <w:sz w:val="28"/>
          <w:szCs w:val="32"/>
        </w:rPr>
      </w:pPr>
      <w:r w:rsidRPr="005F140F">
        <w:rPr>
          <w:rFonts w:ascii="Times New Roman" w:hAnsi="Times New Roman" w:cs="Times New Roman"/>
          <w:sz w:val="28"/>
          <w:szCs w:val="32"/>
        </w:rPr>
        <w:t>- систематически занимаются спортом 10016 чело</w:t>
      </w:r>
      <w:r>
        <w:rPr>
          <w:rFonts w:ascii="Times New Roman" w:hAnsi="Times New Roman" w:cs="Times New Roman"/>
          <w:sz w:val="28"/>
          <w:szCs w:val="32"/>
        </w:rPr>
        <w:t>век, это 46,6</w:t>
      </w:r>
      <w:r w:rsidRPr="005F140F">
        <w:rPr>
          <w:rFonts w:ascii="Times New Roman" w:hAnsi="Times New Roman" w:cs="Times New Roman"/>
          <w:sz w:val="28"/>
          <w:szCs w:val="32"/>
        </w:rPr>
        <w:t>% от общего числа населения (в возрасте от 3-79 лет);</w:t>
      </w:r>
    </w:p>
    <w:p w:rsidR="0015416B" w:rsidRDefault="0015416B" w:rsidP="00207DD4">
      <w:pPr>
        <w:spacing w:after="0" w:line="360" w:lineRule="auto"/>
        <w:ind w:firstLine="851"/>
        <w:rPr>
          <w:rFonts w:ascii="Times New Roman" w:eastAsia="Arial Unicode MS" w:hAnsi="Times New Roman" w:cs="Times New Roman"/>
          <w:bCs/>
          <w:color w:val="000000" w:themeColor="text1"/>
          <w:sz w:val="28"/>
          <w:szCs w:val="28"/>
          <w:u w:color="000000"/>
        </w:rPr>
      </w:pPr>
      <w:r>
        <w:rPr>
          <w:rFonts w:ascii="Times New Roman" w:hAnsi="Times New Roman" w:cs="Times New Roman"/>
          <w:sz w:val="28"/>
          <w:szCs w:val="32"/>
        </w:rPr>
        <w:t>-</w:t>
      </w:r>
      <w:r>
        <w:rPr>
          <w:rFonts w:ascii="Times New Roman" w:eastAsia="Arial Unicode MS" w:hAnsi="Times New Roman" w:cs="Times New Roman"/>
          <w:bCs/>
          <w:color w:val="000000" w:themeColor="text1"/>
          <w:sz w:val="28"/>
          <w:szCs w:val="28"/>
          <w:u w:color="000000"/>
        </w:rPr>
        <w:t>е</w:t>
      </w:r>
      <w:r w:rsidRPr="009F2E3F">
        <w:rPr>
          <w:rFonts w:ascii="Times New Roman" w:eastAsia="Arial Unicode MS" w:hAnsi="Times New Roman" w:cs="Times New Roman"/>
          <w:bCs/>
          <w:color w:val="000000" w:themeColor="text1"/>
          <w:sz w:val="28"/>
          <w:szCs w:val="28"/>
          <w:u w:color="000000"/>
        </w:rPr>
        <w:t>жегодно в январе сотрудники организаций собираются для участия в лыжном походе, посвященном образованию Кемеровской области.  Маршрут  проходит по пам</w:t>
      </w:r>
      <w:r>
        <w:rPr>
          <w:rFonts w:ascii="Times New Roman" w:eastAsia="Arial Unicode MS" w:hAnsi="Times New Roman" w:cs="Times New Roman"/>
          <w:bCs/>
          <w:color w:val="000000" w:themeColor="text1"/>
          <w:sz w:val="28"/>
          <w:szCs w:val="28"/>
          <w:u w:color="000000"/>
        </w:rPr>
        <w:t>ятным местам пгт. Крапивинского;</w:t>
      </w:r>
    </w:p>
    <w:p w:rsidR="00FB0577" w:rsidRDefault="0015416B" w:rsidP="00207DD4">
      <w:pPr>
        <w:spacing w:after="0" w:line="360" w:lineRule="auto"/>
        <w:ind w:firstLine="851"/>
        <w:rPr>
          <w:rFonts w:ascii="Times New Roman" w:eastAsia="Arial Unicode MS" w:hAnsi="Times New Roman" w:cs="Times New Roman"/>
          <w:bCs/>
          <w:color w:val="000000" w:themeColor="text1"/>
          <w:sz w:val="28"/>
          <w:szCs w:val="28"/>
          <w:u w:color="000000"/>
        </w:rPr>
      </w:pPr>
      <w:r>
        <w:rPr>
          <w:rFonts w:ascii="Times New Roman" w:eastAsia="Arial Unicode MS" w:hAnsi="Times New Roman" w:cs="Times New Roman"/>
          <w:bCs/>
          <w:color w:val="000000" w:themeColor="text1"/>
          <w:sz w:val="28"/>
          <w:szCs w:val="28"/>
          <w:u w:color="000000"/>
        </w:rPr>
        <w:t xml:space="preserve">- </w:t>
      </w:r>
      <w:r w:rsidRPr="009F2E3F">
        <w:rPr>
          <w:rFonts w:ascii="Times New Roman" w:eastAsia="Arial Unicode MS" w:hAnsi="Times New Roman" w:cs="Times New Roman"/>
          <w:bCs/>
          <w:color w:val="000000" w:themeColor="text1"/>
          <w:sz w:val="28"/>
          <w:szCs w:val="28"/>
          <w:u w:color="000000"/>
        </w:rPr>
        <w:t>в марте ежегодно прох</w:t>
      </w:r>
      <w:r>
        <w:rPr>
          <w:rFonts w:ascii="Times New Roman" w:eastAsia="Arial Unicode MS" w:hAnsi="Times New Roman" w:cs="Times New Roman"/>
          <w:bCs/>
          <w:color w:val="000000" w:themeColor="text1"/>
          <w:sz w:val="28"/>
          <w:szCs w:val="28"/>
          <w:u w:color="000000"/>
        </w:rPr>
        <w:t>одит однодневная акция «3000 км</w:t>
      </w:r>
      <w:r w:rsidRPr="009F2E3F">
        <w:rPr>
          <w:rFonts w:ascii="Times New Roman" w:eastAsia="Arial Unicode MS" w:hAnsi="Times New Roman" w:cs="Times New Roman"/>
          <w:bCs/>
          <w:color w:val="000000" w:themeColor="text1"/>
          <w:sz w:val="28"/>
          <w:szCs w:val="28"/>
          <w:u w:color="000000"/>
        </w:rPr>
        <w:t xml:space="preserve"> сибирского здоровья» - лыжная гонка среди жителей всех поселений округа.</w:t>
      </w:r>
    </w:p>
    <w:p w:rsidR="004651BC" w:rsidRDefault="004651BC" w:rsidP="00807BCB">
      <w:pPr>
        <w:tabs>
          <w:tab w:val="left" w:pos="0"/>
        </w:tabs>
        <w:spacing w:after="0" w:line="360" w:lineRule="auto"/>
        <w:rPr>
          <w:rFonts w:ascii="Times New Roman" w:eastAsia="Arial Unicode MS" w:hAnsi="Times New Roman" w:cs="Times New Roman"/>
          <w:bCs/>
          <w:color w:val="000000" w:themeColor="text1"/>
          <w:sz w:val="28"/>
          <w:szCs w:val="28"/>
          <w:u w:color="000000"/>
        </w:rPr>
      </w:pPr>
    </w:p>
    <w:p w:rsidR="004651BC" w:rsidRDefault="004651BC" w:rsidP="00FF628F">
      <w:pPr>
        <w:tabs>
          <w:tab w:val="left" w:pos="0"/>
        </w:tabs>
        <w:spacing w:after="0"/>
        <w:jc w:val="center"/>
        <w:rPr>
          <w:rFonts w:ascii="Times New Roman" w:eastAsia="Arial Unicode MS" w:hAnsi="Times New Roman" w:cs="Times New Roman"/>
          <w:bCs/>
          <w:color w:val="000000" w:themeColor="text1"/>
          <w:sz w:val="28"/>
          <w:szCs w:val="28"/>
          <w:u w:color="000000"/>
        </w:rPr>
      </w:pPr>
      <w:r>
        <w:rPr>
          <w:rFonts w:ascii="Times New Roman" w:eastAsia="Calibri" w:hAnsi="Times New Roman" w:cs="Times New Roman"/>
          <w:noProof/>
          <w:color w:val="000000" w:themeColor="text1"/>
          <w:sz w:val="28"/>
          <w:szCs w:val="28"/>
        </w:rPr>
        <w:drawing>
          <wp:inline distT="0" distB="0" distL="0" distR="0">
            <wp:extent cx="3669957" cy="2752369"/>
            <wp:effectExtent l="0" t="0" r="698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8-WA000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75730" cy="2756699"/>
                    </a:xfrm>
                    <a:prstGeom prst="rect">
                      <a:avLst/>
                    </a:prstGeom>
                  </pic:spPr>
                </pic:pic>
              </a:graphicData>
            </a:graphic>
          </wp:inline>
        </w:drawing>
      </w:r>
    </w:p>
    <w:p w:rsidR="004651BC" w:rsidRDefault="004651BC" w:rsidP="00FF628F">
      <w:pPr>
        <w:tabs>
          <w:tab w:val="left" w:pos="0"/>
        </w:tabs>
        <w:spacing w:after="0"/>
        <w:jc w:val="center"/>
        <w:rPr>
          <w:rFonts w:ascii="Times New Roman" w:eastAsia="Arial Unicode MS" w:hAnsi="Times New Roman" w:cs="Times New Roman"/>
          <w:bCs/>
          <w:color w:val="000000" w:themeColor="text1"/>
          <w:sz w:val="28"/>
          <w:szCs w:val="28"/>
          <w:u w:color="000000"/>
        </w:rPr>
      </w:pPr>
      <w:r w:rsidRPr="000E7EF4">
        <w:rPr>
          <w:rFonts w:ascii="Times New Roman" w:eastAsia="Arial Unicode MS" w:hAnsi="Times New Roman" w:cs="Times New Roman"/>
          <w:bCs/>
          <w:color w:val="000000" w:themeColor="text1"/>
          <w:sz w:val="28"/>
          <w:szCs w:val="28"/>
          <w:u w:color="000000"/>
        </w:rPr>
        <w:t xml:space="preserve">Рис. </w:t>
      </w:r>
      <w:r w:rsidR="00FF628F" w:rsidRPr="000E7EF4">
        <w:rPr>
          <w:rFonts w:ascii="Times New Roman" w:eastAsia="Arial Unicode MS" w:hAnsi="Times New Roman" w:cs="Times New Roman"/>
          <w:bCs/>
          <w:color w:val="000000" w:themeColor="text1"/>
          <w:sz w:val="28"/>
          <w:szCs w:val="28"/>
          <w:u w:color="000000"/>
        </w:rPr>
        <w:t>6</w:t>
      </w:r>
      <w:r w:rsidR="00F93E96">
        <w:rPr>
          <w:rFonts w:ascii="Times New Roman" w:eastAsia="Arial Unicode MS" w:hAnsi="Times New Roman" w:cs="Times New Roman"/>
          <w:bCs/>
          <w:color w:val="000000" w:themeColor="text1"/>
          <w:sz w:val="28"/>
          <w:szCs w:val="28"/>
          <w:u w:color="000000"/>
        </w:rPr>
        <w:t>.</w:t>
      </w:r>
      <w:r w:rsidR="00FF628F" w:rsidRPr="000E7EF4">
        <w:rPr>
          <w:rFonts w:ascii="Times New Roman" w:eastAsia="Arial Unicode MS" w:hAnsi="Times New Roman" w:cs="Times New Roman"/>
          <w:bCs/>
          <w:color w:val="000000" w:themeColor="text1"/>
          <w:sz w:val="28"/>
          <w:szCs w:val="28"/>
          <w:u w:color="000000"/>
        </w:rPr>
        <w:t xml:space="preserve"> Соревнования по лыжным гонкам «День здоровья», с. Борисово</w:t>
      </w:r>
    </w:p>
    <w:p w:rsidR="000E7EF4" w:rsidRPr="000E7EF4" w:rsidRDefault="000E7EF4" w:rsidP="00FF628F">
      <w:pPr>
        <w:tabs>
          <w:tab w:val="left" w:pos="0"/>
        </w:tabs>
        <w:spacing w:after="0"/>
        <w:jc w:val="center"/>
        <w:rPr>
          <w:rFonts w:ascii="Times New Roman" w:eastAsia="Arial Unicode MS" w:hAnsi="Times New Roman" w:cs="Times New Roman"/>
          <w:bCs/>
          <w:color w:val="000000" w:themeColor="text1"/>
          <w:sz w:val="28"/>
          <w:szCs w:val="28"/>
          <w:u w:color="000000"/>
        </w:rPr>
      </w:pPr>
    </w:p>
    <w:p w:rsidR="004651BC" w:rsidRDefault="004651BC" w:rsidP="00FF628F">
      <w:pPr>
        <w:tabs>
          <w:tab w:val="left" w:pos="0"/>
        </w:tabs>
        <w:spacing w:after="0"/>
        <w:jc w:val="center"/>
        <w:rPr>
          <w:rFonts w:ascii="Times New Roman" w:eastAsia="Arial Unicode MS" w:hAnsi="Times New Roman" w:cs="Times New Roman"/>
          <w:bCs/>
          <w:color w:val="000000" w:themeColor="text1"/>
          <w:sz w:val="28"/>
          <w:szCs w:val="28"/>
          <w:u w:color="000000"/>
        </w:rPr>
      </w:pPr>
      <w:r>
        <w:rPr>
          <w:rFonts w:ascii="Times New Roman" w:eastAsia="Calibri" w:hAnsi="Times New Roman" w:cs="Times New Roman"/>
          <w:noProof/>
          <w:color w:val="000000" w:themeColor="text1"/>
          <w:sz w:val="24"/>
          <w:szCs w:val="24"/>
        </w:rPr>
        <w:drawing>
          <wp:inline distT="0" distB="0" distL="0" distR="0">
            <wp:extent cx="5060633" cy="3373394"/>
            <wp:effectExtent l="0" t="0" r="6985" b="0"/>
            <wp:docPr id="109" name="Рисунок 109" descr="C:\Users\user_010\Desktop\фото\_MG_6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_010\Desktop\фото\_MG_686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3141" cy="3375066"/>
                    </a:xfrm>
                    <a:prstGeom prst="rect">
                      <a:avLst/>
                    </a:prstGeom>
                    <a:noFill/>
                    <a:ln>
                      <a:noFill/>
                    </a:ln>
                  </pic:spPr>
                </pic:pic>
              </a:graphicData>
            </a:graphic>
          </wp:inline>
        </w:drawing>
      </w:r>
    </w:p>
    <w:p w:rsidR="00147BA4" w:rsidRPr="000E7EF4" w:rsidRDefault="004651BC" w:rsidP="00FF628F">
      <w:pPr>
        <w:tabs>
          <w:tab w:val="left" w:pos="0"/>
        </w:tabs>
        <w:spacing w:after="0"/>
        <w:jc w:val="center"/>
        <w:rPr>
          <w:rFonts w:ascii="Times New Roman" w:eastAsia="Arial Unicode MS" w:hAnsi="Times New Roman" w:cs="Times New Roman"/>
          <w:bCs/>
          <w:color w:val="000000" w:themeColor="text1"/>
          <w:sz w:val="28"/>
          <w:szCs w:val="28"/>
          <w:u w:color="000000"/>
        </w:rPr>
      </w:pPr>
      <w:r w:rsidRPr="000E7EF4">
        <w:rPr>
          <w:rFonts w:ascii="Times New Roman" w:eastAsia="Arial Unicode MS" w:hAnsi="Times New Roman" w:cs="Times New Roman"/>
          <w:bCs/>
          <w:color w:val="000000" w:themeColor="text1"/>
          <w:sz w:val="28"/>
          <w:szCs w:val="28"/>
          <w:u w:color="000000"/>
        </w:rPr>
        <w:t xml:space="preserve">Рис. </w:t>
      </w:r>
      <w:r w:rsidR="00FF628F" w:rsidRPr="000E7EF4">
        <w:rPr>
          <w:rFonts w:ascii="Times New Roman" w:eastAsia="Arial Unicode MS" w:hAnsi="Times New Roman" w:cs="Times New Roman"/>
          <w:bCs/>
          <w:color w:val="000000" w:themeColor="text1"/>
          <w:sz w:val="28"/>
          <w:szCs w:val="28"/>
          <w:u w:color="000000"/>
        </w:rPr>
        <w:t>7</w:t>
      </w:r>
      <w:r w:rsidR="00F93E96">
        <w:rPr>
          <w:rFonts w:ascii="Times New Roman" w:eastAsia="Arial Unicode MS" w:hAnsi="Times New Roman" w:cs="Times New Roman"/>
          <w:bCs/>
          <w:color w:val="000000" w:themeColor="text1"/>
          <w:sz w:val="28"/>
          <w:szCs w:val="28"/>
          <w:u w:color="000000"/>
        </w:rPr>
        <w:t>.</w:t>
      </w:r>
      <w:r w:rsidR="00FF628F" w:rsidRPr="000E7EF4">
        <w:rPr>
          <w:rFonts w:ascii="Times New Roman" w:eastAsia="Arial Unicode MS" w:hAnsi="Times New Roman" w:cs="Times New Roman"/>
          <w:bCs/>
          <w:color w:val="000000" w:themeColor="text1"/>
          <w:sz w:val="28"/>
          <w:szCs w:val="28"/>
          <w:u w:color="000000"/>
        </w:rPr>
        <w:t xml:space="preserve"> Всероссийские соревнования по лыжным гонкам «Лыжня России», пгт. Зеленогорский</w:t>
      </w:r>
    </w:p>
    <w:p w:rsidR="00FF628F" w:rsidRPr="00FF628F" w:rsidRDefault="00FF628F" w:rsidP="00FF628F">
      <w:pPr>
        <w:tabs>
          <w:tab w:val="left" w:pos="0"/>
        </w:tabs>
        <w:spacing w:after="0"/>
        <w:jc w:val="center"/>
        <w:rPr>
          <w:rFonts w:ascii="Times New Roman" w:eastAsia="Arial Unicode MS" w:hAnsi="Times New Roman" w:cs="Times New Roman"/>
          <w:bCs/>
          <w:color w:val="000000" w:themeColor="text1"/>
          <w:sz w:val="24"/>
          <w:szCs w:val="24"/>
          <w:u w:color="000000"/>
        </w:rPr>
      </w:pPr>
    </w:p>
    <w:p w:rsidR="00C32CFB" w:rsidRPr="003F6525" w:rsidRDefault="0006627F" w:rsidP="00B646C4">
      <w:pPr>
        <w:keepNext/>
        <w:widowControl w:val="0"/>
        <w:suppressAutoHyphens/>
        <w:spacing w:after="0" w:line="240" w:lineRule="auto"/>
        <w:ind w:firstLine="708"/>
        <w:jc w:val="center"/>
        <w:rPr>
          <w:rFonts w:ascii="Times New Roman" w:eastAsia="SimSun" w:hAnsi="Times New Roman" w:cs="Mangal"/>
          <w:kern w:val="1"/>
          <w:sz w:val="28"/>
          <w:szCs w:val="28"/>
          <w:lang w:eastAsia="hi-IN" w:bidi="hi-IN"/>
        </w:rPr>
      </w:pPr>
      <w:r w:rsidRPr="003F6525">
        <w:rPr>
          <w:rFonts w:ascii="Times New Roman" w:eastAsia="Calibri" w:hAnsi="Times New Roman" w:cs="Times New Roman"/>
          <w:sz w:val="28"/>
          <w:szCs w:val="28"/>
        </w:rPr>
        <w:t xml:space="preserve">Таблица </w:t>
      </w:r>
      <w:r w:rsidR="007E5B70">
        <w:rPr>
          <w:rFonts w:ascii="Times New Roman" w:eastAsia="Calibri" w:hAnsi="Times New Roman" w:cs="Times New Roman"/>
          <w:sz w:val="28"/>
          <w:szCs w:val="28"/>
        </w:rPr>
        <w:t>27</w:t>
      </w:r>
      <w:r w:rsidRPr="003F6525">
        <w:rPr>
          <w:rFonts w:ascii="Times New Roman" w:eastAsia="Calibri" w:hAnsi="Times New Roman" w:cs="Times New Roman"/>
          <w:sz w:val="28"/>
          <w:szCs w:val="28"/>
        </w:rPr>
        <w:t xml:space="preserve">. </w:t>
      </w:r>
      <w:r w:rsidR="00C32CFB" w:rsidRPr="003F6525">
        <w:rPr>
          <w:rFonts w:ascii="Times New Roman" w:eastAsia="Times New Roman" w:hAnsi="Times New Roman" w:cs="Times New Roman"/>
          <w:kern w:val="1"/>
          <w:sz w:val="28"/>
          <w:szCs w:val="28"/>
          <w:lang w:eastAsia="hi-IN" w:bidi="hi-IN"/>
        </w:rPr>
        <w:t>Кратность занятий спортом,</w:t>
      </w:r>
      <w:r w:rsidR="00C32CFB" w:rsidRPr="003F6525">
        <w:rPr>
          <w:rFonts w:ascii="Times New Roman" w:eastAsia="Times New Roman" w:hAnsi="Times New Roman" w:cs="Times New Roman"/>
          <w:kern w:val="1"/>
          <w:sz w:val="28"/>
          <w:szCs w:val="28"/>
          <w:lang w:eastAsia="ar-EG" w:bidi="ar-EG"/>
        </w:rPr>
        <w:t xml:space="preserve"> физическими упражнениями или активным досугом населения </w:t>
      </w:r>
      <w:r w:rsidR="00C32CFB" w:rsidRPr="003F6525">
        <w:rPr>
          <w:rFonts w:ascii="Times New Roman" w:eastAsia="Times New Roman" w:hAnsi="Times New Roman" w:cs="Times New Roman"/>
          <w:kern w:val="1"/>
          <w:sz w:val="28"/>
          <w:szCs w:val="28"/>
          <w:lang w:bidi="hi-IN"/>
        </w:rPr>
        <w:t>(по данным</w:t>
      </w:r>
      <w:r w:rsidRPr="003F6525">
        <w:rPr>
          <w:rFonts w:ascii="Times New Roman" w:eastAsia="Arial Unicode MS" w:hAnsi="Times New Roman" w:cs="Times New Roman"/>
          <w:bCs/>
          <w:sz w:val="28"/>
          <w:szCs w:val="28"/>
          <w:u w:color="000000"/>
        </w:rPr>
        <w:t xml:space="preserve"> социологического опроса населения</w:t>
      </w:r>
      <w:r w:rsidR="00C32CFB" w:rsidRPr="003F6525">
        <w:rPr>
          <w:rFonts w:ascii="Times New Roman" w:eastAsia="Times New Roman" w:hAnsi="Times New Roman" w:cs="Times New Roman"/>
          <w:kern w:val="1"/>
          <w:sz w:val="28"/>
          <w:szCs w:val="28"/>
          <w:lang w:bidi="hi-IN"/>
        </w:rPr>
        <w:t>)</w:t>
      </w:r>
      <w:r w:rsidR="00C32CFB" w:rsidRPr="003F6525">
        <w:rPr>
          <w:rFonts w:ascii="Times New Roman" w:eastAsia="Arial Unicode MS" w:hAnsi="Times New Roman" w:cs="Times New Roman"/>
          <w:bCs/>
          <w:sz w:val="28"/>
          <w:szCs w:val="28"/>
          <w:u w:color="000000"/>
        </w:rPr>
        <w:t>(распределение ответов в зависимости от пола, % от числа ответивших)</w:t>
      </w:r>
    </w:p>
    <w:p w:rsidR="00C32CFB" w:rsidRPr="0015416B" w:rsidRDefault="00C32CFB" w:rsidP="00D755AD">
      <w:pPr>
        <w:widowControl w:val="0"/>
        <w:suppressAutoHyphens/>
        <w:spacing w:after="0" w:line="240" w:lineRule="auto"/>
        <w:jc w:val="center"/>
        <w:rPr>
          <w:rFonts w:ascii="Times New Roman" w:eastAsia="Times New Roman" w:hAnsi="Times New Roman" w:cs="Times New Roman"/>
          <w:kern w:val="1"/>
          <w:sz w:val="28"/>
          <w:szCs w:val="28"/>
          <w:highlight w:val="yellow"/>
          <w:lang w:eastAsia="hi-IN" w:bidi="hi-IN"/>
        </w:rPr>
      </w:pPr>
    </w:p>
    <w:tbl>
      <w:tblPr>
        <w:tblStyle w:val="a8"/>
        <w:tblW w:w="0" w:type="auto"/>
        <w:jc w:val="center"/>
        <w:tblLook w:val="04A0"/>
      </w:tblPr>
      <w:tblGrid>
        <w:gridCol w:w="3159"/>
        <w:gridCol w:w="1838"/>
        <w:gridCol w:w="1709"/>
        <w:gridCol w:w="1840"/>
      </w:tblGrid>
      <w:tr w:rsidR="003F6525" w:rsidRPr="0015416B" w:rsidTr="00C32CFB">
        <w:trPr>
          <w:jc w:val="center"/>
        </w:trPr>
        <w:tc>
          <w:tcPr>
            <w:tcW w:w="3159" w:type="dxa"/>
          </w:tcPr>
          <w:p w:rsidR="003F6525" w:rsidRPr="00C32CFB" w:rsidRDefault="003F6525" w:rsidP="007F21F1">
            <w:pPr>
              <w:pStyle w:val="a3"/>
              <w:shd w:val="clear" w:color="auto" w:fill="FFFFFF" w:themeFill="background1"/>
              <w:ind w:left="0"/>
              <w:jc w:val="center"/>
              <w:rPr>
                <w:rFonts w:ascii="Times New Roman" w:eastAsia="Times New Roman" w:hAnsi="Times New Roman" w:cs="Times New Roman"/>
                <w:sz w:val="24"/>
                <w:szCs w:val="24"/>
              </w:rPr>
            </w:pPr>
          </w:p>
        </w:tc>
        <w:tc>
          <w:tcPr>
            <w:tcW w:w="1838" w:type="dxa"/>
          </w:tcPr>
          <w:p w:rsidR="003F6525" w:rsidRPr="00C32CFB" w:rsidRDefault="003F6525" w:rsidP="007F21F1">
            <w:pPr>
              <w:pStyle w:val="a3"/>
              <w:shd w:val="clear" w:color="auto" w:fill="FFFFFF" w:themeFill="background1"/>
              <w:ind w:left="0"/>
              <w:jc w:val="center"/>
              <w:rPr>
                <w:rFonts w:ascii="Times New Roman" w:eastAsia="Times New Roman" w:hAnsi="Times New Roman" w:cs="Times New Roman"/>
                <w:sz w:val="24"/>
                <w:szCs w:val="24"/>
              </w:rPr>
            </w:pPr>
            <w:r w:rsidRPr="00C32CFB">
              <w:rPr>
                <w:rFonts w:ascii="Times New Roman" w:eastAsia="Times New Roman" w:hAnsi="Times New Roman" w:cs="Times New Roman"/>
                <w:sz w:val="24"/>
                <w:szCs w:val="24"/>
              </w:rPr>
              <w:t>Оба пола</w:t>
            </w:r>
          </w:p>
        </w:tc>
        <w:tc>
          <w:tcPr>
            <w:tcW w:w="1709" w:type="dxa"/>
          </w:tcPr>
          <w:p w:rsidR="003F6525" w:rsidRPr="00C32CFB" w:rsidRDefault="003F6525" w:rsidP="007F21F1">
            <w:pPr>
              <w:pStyle w:val="a3"/>
              <w:shd w:val="clear" w:color="auto" w:fill="FFFFFF" w:themeFill="background1"/>
              <w:ind w:left="0"/>
              <w:jc w:val="center"/>
              <w:rPr>
                <w:rFonts w:ascii="Times New Roman" w:eastAsia="Times New Roman" w:hAnsi="Times New Roman" w:cs="Times New Roman"/>
                <w:sz w:val="24"/>
                <w:szCs w:val="24"/>
              </w:rPr>
            </w:pPr>
            <w:r w:rsidRPr="00C32CFB">
              <w:rPr>
                <w:rFonts w:ascii="Times New Roman" w:eastAsia="Times New Roman" w:hAnsi="Times New Roman" w:cs="Times New Roman"/>
                <w:sz w:val="24"/>
                <w:szCs w:val="24"/>
              </w:rPr>
              <w:t>Мужчины</w:t>
            </w:r>
          </w:p>
        </w:tc>
        <w:tc>
          <w:tcPr>
            <w:tcW w:w="1840" w:type="dxa"/>
          </w:tcPr>
          <w:p w:rsidR="003F6525" w:rsidRPr="00C32CFB" w:rsidRDefault="003F6525" w:rsidP="007F21F1">
            <w:pPr>
              <w:pStyle w:val="a3"/>
              <w:shd w:val="clear" w:color="auto" w:fill="FFFFFF" w:themeFill="background1"/>
              <w:ind w:left="0"/>
              <w:jc w:val="center"/>
              <w:rPr>
                <w:rFonts w:ascii="Times New Roman" w:eastAsia="Times New Roman" w:hAnsi="Times New Roman" w:cs="Times New Roman"/>
                <w:sz w:val="24"/>
                <w:szCs w:val="24"/>
              </w:rPr>
            </w:pPr>
            <w:r w:rsidRPr="00C32CFB">
              <w:rPr>
                <w:rFonts w:ascii="Times New Roman" w:eastAsia="Times New Roman" w:hAnsi="Times New Roman" w:cs="Times New Roman"/>
                <w:sz w:val="24"/>
                <w:szCs w:val="24"/>
              </w:rPr>
              <w:t>Женщины</w:t>
            </w:r>
          </w:p>
        </w:tc>
      </w:tr>
      <w:tr w:rsidR="003F6525" w:rsidRPr="0015416B" w:rsidTr="00C32CFB">
        <w:trPr>
          <w:jc w:val="center"/>
        </w:trPr>
        <w:tc>
          <w:tcPr>
            <w:tcW w:w="3159" w:type="dxa"/>
          </w:tcPr>
          <w:p w:rsidR="003F6525" w:rsidRPr="0027719F" w:rsidRDefault="003F6525" w:rsidP="007F21F1">
            <w:pPr>
              <w:pStyle w:val="a3"/>
              <w:shd w:val="clear" w:color="auto" w:fill="FFFFFF" w:themeFill="background1"/>
              <w:ind w:left="0"/>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Низкоинтенсивные</w:t>
            </w:r>
          </w:p>
          <w:p w:rsidR="003F6525" w:rsidRPr="00C32CFB" w:rsidRDefault="003F6525" w:rsidP="007F21F1">
            <w:pPr>
              <w:pStyle w:val="a3"/>
              <w:shd w:val="clear" w:color="auto" w:fill="FFFFFF" w:themeFill="background1"/>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Ходят пешком менее 30 мин в день, сидячая работа</w:t>
            </w:r>
          </w:p>
        </w:tc>
        <w:tc>
          <w:tcPr>
            <w:tcW w:w="1838" w:type="dxa"/>
          </w:tcPr>
          <w:p w:rsidR="003F6525" w:rsidRPr="00C32CFB" w:rsidRDefault="003F6525"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709" w:type="dxa"/>
          </w:tcPr>
          <w:p w:rsidR="003F6525" w:rsidRPr="00C32CFB" w:rsidRDefault="003F6525"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840" w:type="dxa"/>
          </w:tcPr>
          <w:p w:rsidR="003F6525" w:rsidRPr="00C32CFB" w:rsidRDefault="003F6525"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3F6525" w:rsidRPr="0015416B" w:rsidTr="00C32CFB">
        <w:trPr>
          <w:jc w:val="center"/>
        </w:trPr>
        <w:tc>
          <w:tcPr>
            <w:tcW w:w="3159" w:type="dxa"/>
          </w:tcPr>
          <w:p w:rsidR="003F6525" w:rsidRPr="00C32CFB" w:rsidRDefault="003F6525" w:rsidP="007F21F1">
            <w:pPr>
              <w:pStyle w:val="a3"/>
              <w:shd w:val="clear" w:color="auto" w:fill="FFFFFF" w:themeFill="background1"/>
              <w:ind w:left="0"/>
              <w:jc w:val="both"/>
              <w:rPr>
                <w:rFonts w:ascii="Times New Roman" w:eastAsia="Times New Roman" w:hAnsi="Times New Roman" w:cs="Times New Roman"/>
                <w:i/>
                <w:iCs/>
                <w:sz w:val="24"/>
                <w:szCs w:val="24"/>
              </w:rPr>
            </w:pPr>
            <w:r w:rsidRPr="00C32CFB">
              <w:rPr>
                <w:rFonts w:ascii="Times New Roman" w:eastAsia="Times New Roman" w:hAnsi="Times New Roman" w:cs="Times New Roman"/>
                <w:i/>
                <w:iCs/>
                <w:kern w:val="1"/>
                <w:sz w:val="24"/>
                <w:szCs w:val="24"/>
                <w:lang w:eastAsia="hi-IN" w:bidi="hi-IN"/>
              </w:rPr>
              <w:t>Среднеинтенсивные</w:t>
            </w:r>
          </w:p>
        </w:tc>
        <w:tc>
          <w:tcPr>
            <w:tcW w:w="1838" w:type="dxa"/>
          </w:tcPr>
          <w:p w:rsidR="003F6525" w:rsidRPr="00C32CFB" w:rsidRDefault="003F6525"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709" w:type="dxa"/>
          </w:tcPr>
          <w:p w:rsidR="003F6525" w:rsidRPr="00C32CFB" w:rsidRDefault="003F6525"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840" w:type="dxa"/>
          </w:tcPr>
          <w:p w:rsidR="003F6525" w:rsidRPr="00C32CFB" w:rsidRDefault="003F6525"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3F6525" w:rsidRPr="0015416B" w:rsidTr="00C32CFB">
        <w:trPr>
          <w:jc w:val="center"/>
        </w:trPr>
        <w:tc>
          <w:tcPr>
            <w:tcW w:w="3159" w:type="dxa"/>
          </w:tcPr>
          <w:p w:rsidR="003F6525" w:rsidRPr="00C32CFB" w:rsidRDefault="003F6525" w:rsidP="007F21F1">
            <w:pPr>
              <w:pStyle w:val="a3"/>
              <w:shd w:val="clear" w:color="auto" w:fill="FFFFFF" w:themeFill="background1"/>
              <w:ind w:left="0"/>
              <w:jc w:val="both"/>
              <w:rPr>
                <w:rFonts w:ascii="Times New Roman" w:eastAsia="Times New Roman" w:hAnsi="Times New Roman" w:cs="Times New Roman"/>
                <w:i/>
                <w:iCs/>
                <w:sz w:val="24"/>
                <w:szCs w:val="24"/>
              </w:rPr>
            </w:pPr>
            <w:r w:rsidRPr="00C32CFB">
              <w:rPr>
                <w:rFonts w:ascii="Times New Roman" w:eastAsia="Times New Roman" w:hAnsi="Times New Roman" w:cs="Times New Roman"/>
                <w:i/>
                <w:iCs/>
                <w:kern w:val="1"/>
                <w:sz w:val="24"/>
                <w:szCs w:val="24"/>
                <w:lang w:eastAsia="hi-IN" w:bidi="hi-IN"/>
              </w:rPr>
              <w:t xml:space="preserve">Высокоинтенсивные </w:t>
            </w:r>
          </w:p>
        </w:tc>
        <w:tc>
          <w:tcPr>
            <w:tcW w:w="1838" w:type="dxa"/>
          </w:tcPr>
          <w:p w:rsidR="003F6525" w:rsidRPr="00C32CFB" w:rsidRDefault="003F6525"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9" w:type="dxa"/>
          </w:tcPr>
          <w:p w:rsidR="003F6525" w:rsidRPr="00C32CFB" w:rsidRDefault="003F6525"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0" w:type="dxa"/>
          </w:tcPr>
          <w:p w:rsidR="003F6525" w:rsidRPr="00C32CFB" w:rsidRDefault="003F6525"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18524A" w:rsidRPr="0015416B" w:rsidRDefault="0018524A" w:rsidP="0006627F">
      <w:pPr>
        <w:keepNext/>
        <w:widowControl w:val="0"/>
        <w:suppressAutoHyphens/>
        <w:spacing w:after="0" w:line="240" w:lineRule="auto"/>
        <w:ind w:firstLine="709"/>
        <w:jc w:val="both"/>
        <w:rPr>
          <w:rFonts w:ascii="Times New Roman" w:eastAsia="Calibri" w:hAnsi="Times New Roman" w:cs="Times New Roman"/>
          <w:sz w:val="28"/>
          <w:szCs w:val="28"/>
          <w:highlight w:val="yellow"/>
        </w:rPr>
      </w:pPr>
    </w:p>
    <w:p w:rsidR="00D755AD" w:rsidRPr="00AA403F" w:rsidRDefault="0006627F" w:rsidP="00B646C4">
      <w:pPr>
        <w:keepNext/>
        <w:widowControl w:val="0"/>
        <w:suppressAutoHyphens/>
        <w:spacing w:after="0" w:line="240" w:lineRule="auto"/>
        <w:ind w:firstLine="709"/>
        <w:jc w:val="center"/>
        <w:rPr>
          <w:rFonts w:ascii="Times New Roman" w:eastAsia="SimSun" w:hAnsi="Times New Roman" w:cs="Mangal"/>
          <w:kern w:val="1"/>
          <w:sz w:val="28"/>
          <w:szCs w:val="28"/>
          <w:lang w:eastAsia="hi-IN" w:bidi="hi-IN"/>
        </w:rPr>
      </w:pPr>
      <w:r w:rsidRPr="00AA403F">
        <w:rPr>
          <w:rFonts w:ascii="Times New Roman" w:eastAsia="Calibri" w:hAnsi="Times New Roman" w:cs="Times New Roman"/>
          <w:sz w:val="28"/>
          <w:szCs w:val="28"/>
        </w:rPr>
        <w:t xml:space="preserve">Таблица </w:t>
      </w:r>
      <w:r w:rsidR="007E5B70">
        <w:rPr>
          <w:rFonts w:ascii="Times New Roman" w:eastAsia="Calibri" w:hAnsi="Times New Roman" w:cs="Times New Roman"/>
          <w:sz w:val="28"/>
          <w:szCs w:val="28"/>
        </w:rPr>
        <w:t>28</w:t>
      </w:r>
      <w:r w:rsidRPr="00AA403F">
        <w:rPr>
          <w:rFonts w:ascii="Times New Roman" w:eastAsia="Calibri" w:hAnsi="Times New Roman" w:cs="Times New Roman"/>
          <w:sz w:val="28"/>
          <w:szCs w:val="28"/>
        </w:rPr>
        <w:t xml:space="preserve">. </w:t>
      </w:r>
      <w:r w:rsidR="00C32CFB" w:rsidRPr="00AA403F">
        <w:rPr>
          <w:rFonts w:ascii="Times New Roman" w:eastAsia="Times New Roman" w:hAnsi="Times New Roman" w:cs="Times New Roman"/>
          <w:kern w:val="1"/>
          <w:sz w:val="28"/>
          <w:szCs w:val="28"/>
          <w:lang w:eastAsia="hi-IN" w:bidi="hi-IN"/>
        </w:rPr>
        <w:t>В</w:t>
      </w:r>
      <w:r w:rsidR="00D755AD" w:rsidRPr="00AA403F">
        <w:rPr>
          <w:rFonts w:ascii="Times New Roman" w:eastAsia="Times New Roman" w:hAnsi="Times New Roman" w:cs="Times New Roman"/>
          <w:kern w:val="1"/>
          <w:sz w:val="28"/>
          <w:szCs w:val="28"/>
          <w:lang w:eastAsia="hi-IN" w:bidi="hi-IN"/>
        </w:rPr>
        <w:t>ид</w:t>
      </w:r>
      <w:r w:rsidR="00C32CFB" w:rsidRPr="00AA403F">
        <w:rPr>
          <w:rFonts w:ascii="Times New Roman" w:eastAsia="Times New Roman" w:hAnsi="Times New Roman" w:cs="Times New Roman"/>
          <w:kern w:val="1"/>
          <w:sz w:val="28"/>
          <w:szCs w:val="28"/>
          <w:lang w:eastAsia="hi-IN" w:bidi="hi-IN"/>
        </w:rPr>
        <w:t>ы</w:t>
      </w:r>
      <w:r w:rsidR="00D755AD" w:rsidRPr="00AA403F">
        <w:rPr>
          <w:rFonts w:ascii="Times New Roman" w:eastAsia="Times New Roman" w:hAnsi="Times New Roman" w:cs="Times New Roman"/>
          <w:kern w:val="1"/>
          <w:sz w:val="28"/>
          <w:szCs w:val="28"/>
          <w:lang w:eastAsia="hi-IN" w:bidi="hi-IN"/>
        </w:rPr>
        <w:t xml:space="preserve"> физической активности </w:t>
      </w:r>
      <w:r w:rsidR="00C32CFB" w:rsidRPr="00AA403F">
        <w:rPr>
          <w:rFonts w:ascii="Times New Roman" w:eastAsia="Times New Roman" w:hAnsi="Times New Roman" w:cs="Times New Roman"/>
          <w:kern w:val="1"/>
          <w:sz w:val="28"/>
          <w:szCs w:val="28"/>
          <w:lang w:eastAsia="hi-IN" w:bidi="hi-IN"/>
        </w:rPr>
        <w:t xml:space="preserve">населения </w:t>
      </w:r>
      <w:r w:rsidR="00C32CFB" w:rsidRPr="00AA403F">
        <w:rPr>
          <w:rFonts w:ascii="Times New Roman" w:eastAsia="Times New Roman" w:hAnsi="Times New Roman" w:cs="Times New Roman"/>
          <w:kern w:val="1"/>
          <w:sz w:val="28"/>
          <w:szCs w:val="28"/>
          <w:lang w:bidi="hi-IN"/>
        </w:rPr>
        <w:t>(по данным</w:t>
      </w:r>
      <w:r w:rsidRPr="00AA403F">
        <w:rPr>
          <w:rFonts w:ascii="Times New Roman" w:eastAsia="Arial Unicode MS" w:hAnsi="Times New Roman" w:cs="Times New Roman"/>
          <w:bCs/>
          <w:sz w:val="28"/>
          <w:szCs w:val="28"/>
          <w:u w:color="000000"/>
        </w:rPr>
        <w:t xml:space="preserve"> социологического опроса населения</w:t>
      </w:r>
      <w:r w:rsidR="00C32CFB" w:rsidRPr="00AA403F">
        <w:rPr>
          <w:rFonts w:ascii="Times New Roman" w:eastAsia="Times New Roman" w:hAnsi="Times New Roman" w:cs="Times New Roman"/>
          <w:kern w:val="1"/>
          <w:sz w:val="28"/>
          <w:szCs w:val="28"/>
          <w:lang w:bidi="hi-IN"/>
        </w:rPr>
        <w:t>)</w:t>
      </w:r>
      <w:r w:rsidR="00C32CFB" w:rsidRPr="00AA403F">
        <w:rPr>
          <w:rFonts w:ascii="Times New Roman" w:eastAsia="Arial Unicode MS" w:hAnsi="Times New Roman" w:cs="Times New Roman"/>
          <w:bCs/>
          <w:sz w:val="28"/>
          <w:szCs w:val="28"/>
          <w:u w:color="000000"/>
        </w:rPr>
        <w:t>(распределение ответов в зависимости от пола, % от числа ответивших)</w:t>
      </w:r>
    </w:p>
    <w:p w:rsidR="00D755AD" w:rsidRPr="0015416B" w:rsidRDefault="00D755AD" w:rsidP="00D755AD">
      <w:pPr>
        <w:widowControl w:val="0"/>
        <w:suppressAutoHyphens/>
        <w:spacing w:after="0" w:line="240" w:lineRule="auto"/>
        <w:jc w:val="center"/>
        <w:rPr>
          <w:rFonts w:ascii="Times New Roman" w:eastAsia="Times New Roman" w:hAnsi="Times New Roman" w:cs="Times New Roman"/>
          <w:kern w:val="1"/>
          <w:sz w:val="24"/>
          <w:szCs w:val="24"/>
          <w:highlight w:val="yellow"/>
          <w:lang w:eastAsia="hi-IN" w:bidi="hi-IN"/>
        </w:rPr>
      </w:pPr>
    </w:p>
    <w:tbl>
      <w:tblPr>
        <w:tblStyle w:val="a8"/>
        <w:tblW w:w="0" w:type="auto"/>
        <w:jc w:val="center"/>
        <w:tblLook w:val="04A0"/>
      </w:tblPr>
      <w:tblGrid>
        <w:gridCol w:w="3306"/>
        <w:gridCol w:w="1838"/>
        <w:gridCol w:w="1709"/>
        <w:gridCol w:w="1840"/>
      </w:tblGrid>
      <w:tr w:rsidR="00AA403F" w:rsidRPr="0015416B" w:rsidTr="00C32CFB">
        <w:trPr>
          <w:jc w:val="center"/>
        </w:trPr>
        <w:tc>
          <w:tcPr>
            <w:tcW w:w="3306" w:type="dxa"/>
          </w:tcPr>
          <w:p w:rsidR="00AA403F" w:rsidRPr="00D772EE" w:rsidRDefault="00AA403F" w:rsidP="007F21F1">
            <w:pPr>
              <w:pStyle w:val="a3"/>
              <w:shd w:val="clear" w:color="auto" w:fill="FFFFFF" w:themeFill="background1"/>
              <w:ind w:left="0"/>
              <w:jc w:val="center"/>
              <w:rPr>
                <w:rFonts w:ascii="Times New Roman" w:eastAsia="Times New Roman" w:hAnsi="Times New Roman" w:cs="Times New Roman"/>
                <w:sz w:val="24"/>
                <w:szCs w:val="24"/>
              </w:rPr>
            </w:pPr>
          </w:p>
        </w:tc>
        <w:tc>
          <w:tcPr>
            <w:tcW w:w="1838" w:type="dxa"/>
          </w:tcPr>
          <w:p w:rsidR="00AA403F" w:rsidRPr="00D772EE" w:rsidRDefault="00AA403F" w:rsidP="007F21F1">
            <w:pPr>
              <w:pStyle w:val="a3"/>
              <w:shd w:val="clear" w:color="auto" w:fill="FFFFFF" w:themeFill="background1"/>
              <w:ind w:left="0"/>
              <w:jc w:val="center"/>
              <w:rPr>
                <w:rFonts w:ascii="Times New Roman" w:eastAsia="Times New Roman" w:hAnsi="Times New Roman" w:cs="Times New Roman"/>
                <w:sz w:val="24"/>
                <w:szCs w:val="24"/>
              </w:rPr>
            </w:pPr>
            <w:r w:rsidRPr="00D772EE">
              <w:rPr>
                <w:rFonts w:ascii="Times New Roman" w:eastAsia="Times New Roman" w:hAnsi="Times New Roman" w:cs="Times New Roman"/>
                <w:sz w:val="24"/>
                <w:szCs w:val="24"/>
              </w:rPr>
              <w:t>Оба пола</w:t>
            </w:r>
          </w:p>
        </w:tc>
        <w:tc>
          <w:tcPr>
            <w:tcW w:w="1709" w:type="dxa"/>
          </w:tcPr>
          <w:p w:rsidR="00AA403F" w:rsidRPr="00D772EE" w:rsidRDefault="00AA403F" w:rsidP="007F21F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772EE">
              <w:rPr>
                <w:rFonts w:ascii="Times New Roman" w:eastAsia="Times New Roman" w:hAnsi="Times New Roman" w:cs="Times New Roman"/>
                <w:sz w:val="24"/>
                <w:szCs w:val="24"/>
              </w:rPr>
              <w:t>ужчины</w:t>
            </w:r>
          </w:p>
        </w:tc>
        <w:tc>
          <w:tcPr>
            <w:tcW w:w="1840" w:type="dxa"/>
          </w:tcPr>
          <w:p w:rsidR="00AA403F" w:rsidRPr="00D772EE" w:rsidRDefault="00AA403F" w:rsidP="007F21F1">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w:t>
            </w:r>
            <w:r w:rsidRPr="00D772EE">
              <w:rPr>
                <w:rFonts w:ascii="Times New Roman" w:eastAsia="Times New Roman" w:hAnsi="Times New Roman" w:cs="Times New Roman"/>
                <w:sz w:val="24"/>
                <w:szCs w:val="24"/>
              </w:rPr>
              <w:t>енщины</w:t>
            </w:r>
          </w:p>
        </w:tc>
      </w:tr>
      <w:tr w:rsidR="00AA403F" w:rsidRPr="0015416B" w:rsidTr="00C32CFB">
        <w:trPr>
          <w:jc w:val="center"/>
        </w:trPr>
        <w:tc>
          <w:tcPr>
            <w:tcW w:w="3306" w:type="dxa"/>
          </w:tcPr>
          <w:p w:rsidR="00AA403F" w:rsidRPr="00D772EE" w:rsidRDefault="00AA403F"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hAnsi="Times New Roman" w:cs="Times New Roman"/>
                <w:kern w:val="1"/>
                <w:sz w:val="24"/>
                <w:szCs w:val="24"/>
                <w:lang w:eastAsia="hi-IN" w:bidi="hi-IN"/>
              </w:rPr>
              <w:t>Зарядка</w:t>
            </w:r>
          </w:p>
        </w:tc>
        <w:tc>
          <w:tcPr>
            <w:tcW w:w="1838"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709"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40"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AA403F" w:rsidRPr="0015416B" w:rsidTr="00C32CFB">
        <w:trPr>
          <w:jc w:val="center"/>
        </w:trPr>
        <w:tc>
          <w:tcPr>
            <w:tcW w:w="3306" w:type="dxa"/>
          </w:tcPr>
          <w:p w:rsidR="00AA403F" w:rsidRPr="00D755AD" w:rsidRDefault="00AA403F" w:rsidP="007F21F1">
            <w:pPr>
              <w:widowControl w:val="0"/>
              <w:suppressAutoHyphens/>
              <w:jc w:val="both"/>
              <w:rPr>
                <w:rFonts w:ascii="Times New Roman" w:eastAsia="SimSun" w:hAnsi="Times New Roman" w:cs="Times New Roman"/>
                <w:kern w:val="1"/>
                <w:sz w:val="24"/>
                <w:szCs w:val="24"/>
                <w:lang w:eastAsia="hi-IN" w:bidi="hi-IN"/>
              </w:rPr>
            </w:pPr>
            <w:r w:rsidRPr="00792C95">
              <w:rPr>
                <w:rFonts w:ascii="Times New Roman" w:eastAsia="SimSun" w:hAnsi="Times New Roman" w:cs="Times New Roman"/>
                <w:kern w:val="1"/>
                <w:sz w:val="24"/>
                <w:szCs w:val="24"/>
                <w:lang w:eastAsia="hi-IN" w:bidi="hi-IN"/>
              </w:rPr>
              <w:t xml:space="preserve">Гимнастика на рабочем месте                                                                                                         </w:t>
            </w:r>
          </w:p>
        </w:tc>
        <w:tc>
          <w:tcPr>
            <w:tcW w:w="1838"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9"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A403F" w:rsidRPr="0015416B" w:rsidTr="00C32CFB">
        <w:trPr>
          <w:jc w:val="center"/>
        </w:trPr>
        <w:tc>
          <w:tcPr>
            <w:tcW w:w="3306" w:type="dxa"/>
          </w:tcPr>
          <w:p w:rsidR="00AA403F" w:rsidRDefault="00AA403F"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hAnsi="Times New Roman" w:cs="Times New Roman"/>
                <w:kern w:val="1"/>
                <w:sz w:val="24"/>
                <w:szCs w:val="24"/>
                <w:lang w:eastAsia="hi-IN" w:bidi="hi-IN"/>
              </w:rPr>
              <w:t>Бег</w:t>
            </w:r>
          </w:p>
        </w:tc>
        <w:tc>
          <w:tcPr>
            <w:tcW w:w="1838"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09"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40"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A403F" w:rsidRPr="0015416B" w:rsidTr="00C32CFB">
        <w:trPr>
          <w:jc w:val="center"/>
        </w:trPr>
        <w:tc>
          <w:tcPr>
            <w:tcW w:w="3306" w:type="dxa"/>
          </w:tcPr>
          <w:p w:rsidR="00AA403F" w:rsidRPr="00D755AD" w:rsidRDefault="00AA403F" w:rsidP="007F21F1">
            <w:pPr>
              <w:widowControl w:val="0"/>
              <w:suppressAutoHyphens/>
              <w:jc w:val="both"/>
              <w:rPr>
                <w:rFonts w:ascii="Times New Roman" w:eastAsia="SimSun" w:hAnsi="Times New Roman" w:cs="Times New Roman"/>
                <w:kern w:val="1"/>
                <w:sz w:val="24"/>
                <w:szCs w:val="24"/>
                <w:lang w:eastAsia="hi-IN" w:bidi="hi-IN"/>
              </w:rPr>
            </w:pPr>
            <w:r w:rsidRPr="00792C95">
              <w:rPr>
                <w:rFonts w:ascii="Times New Roman" w:eastAsia="SimSun" w:hAnsi="Times New Roman" w:cs="Times New Roman"/>
                <w:kern w:val="1"/>
                <w:sz w:val="24"/>
                <w:szCs w:val="24"/>
                <w:lang w:eastAsia="hi-IN" w:bidi="hi-IN"/>
              </w:rPr>
              <w:t xml:space="preserve">«Фитнес»                                                                                                                </w:t>
            </w:r>
          </w:p>
        </w:tc>
        <w:tc>
          <w:tcPr>
            <w:tcW w:w="1838"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9"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A403F" w:rsidRPr="0015416B" w:rsidTr="00C32CFB">
        <w:trPr>
          <w:jc w:val="center"/>
        </w:trPr>
        <w:tc>
          <w:tcPr>
            <w:tcW w:w="3306" w:type="dxa"/>
          </w:tcPr>
          <w:p w:rsidR="00AA403F" w:rsidRPr="00D755AD" w:rsidRDefault="00AA403F" w:rsidP="007F21F1">
            <w:pPr>
              <w:widowControl w:val="0"/>
              <w:suppressAutoHyphens/>
              <w:jc w:val="both"/>
              <w:rPr>
                <w:rFonts w:ascii="Times New Roman" w:eastAsia="SimSun" w:hAnsi="Times New Roman" w:cs="Times New Roman"/>
                <w:kern w:val="1"/>
                <w:sz w:val="24"/>
                <w:szCs w:val="24"/>
                <w:lang w:eastAsia="hi-IN" w:bidi="hi-IN"/>
              </w:rPr>
            </w:pPr>
            <w:r w:rsidRPr="00792C95">
              <w:rPr>
                <w:rFonts w:ascii="Times New Roman" w:eastAsia="SimSun" w:hAnsi="Times New Roman" w:cs="Times New Roman"/>
                <w:kern w:val="1"/>
                <w:sz w:val="24"/>
                <w:szCs w:val="24"/>
                <w:lang w:eastAsia="hi-IN" w:bidi="hi-IN"/>
              </w:rPr>
              <w:t xml:space="preserve">Тренажёрный зал                                                                                                                              </w:t>
            </w:r>
          </w:p>
        </w:tc>
        <w:tc>
          <w:tcPr>
            <w:tcW w:w="1838"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A403F" w:rsidRPr="0015416B" w:rsidTr="00C32CFB">
        <w:trPr>
          <w:jc w:val="center"/>
        </w:trPr>
        <w:tc>
          <w:tcPr>
            <w:tcW w:w="3306" w:type="dxa"/>
          </w:tcPr>
          <w:p w:rsidR="00AA403F" w:rsidRPr="00792C95" w:rsidRDefault="00AA403F" w:rsidP="007F21F1">
            <w:pPr>
              <w:pStyle w:val="a3"/>
              <w:shd w:val="clear" w:color="auto" w:fill="FFFFFF" w:themeFill="background1"/>
              <w:ind w:left="0"/>
              <w:jc w:val="both"/>
              <w:rPr>
                <w:rFonts w:ascii="Times New Roman" w:eastAsia="Times New Roman" w:hAnsi="Times New Roman" w:cs="Times New Roman"/>
                <w:sz w:val="24"/>
                <w:szCs w:val="24"/>
              </w:rPr>
            </w:pPr>
            <w:r w:rsidRPr="00792C95">
              <w:rPr>
                <w:rFonts w:ascii="Times New Roman" w:hAnsi="Times New Roman" w:cs="Times New Roman"/>
                <w:kern w:val="1"/>
                <w:sz w:val="24"/>
                <w:szCs w:val="24"/>
                <w:lang w:eastAsia="hi-IN" w:bidi="hi-IN"/>
              </w:rPr>
              <w:t>Бассейн</w:t>
            </w:r>
          </w:p>
        </w:tc>
        <w:tc>
          <w:tcPr>
            <w:tcW w:w="1838"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9"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0"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A403F" w:rsidRPr="0015416B" w:rsidTr="00C32CFB">
        <w:trPr>
          <w:jc w:val="center"/>
        </w:trPr>
        <w:tc>
          <w:tcPr>
            <w:tcW w:w="3306" w:type="dxa"/>
          </w:tcPr>
          <w:p w:rsidR="00AA403F" w:rsidRPr="00792C95" w:rsidRDefault="00AA403F" w:rsidP="007F21F1">
            <w:pPr>
              <w:pStyle w:val="a3"/>
              <w:shd w:val="clear" w:color="auto" w:fill="FFFFFF" w:themeFill="background1"/>
              <w:ind w:left="0"/>
              <w:jc w:val="both"/>
              <w:rPr>
                <w:rFonts w:ascii="Times New Roman" w:eastAsia="Times New Roman" w:hAnsi="Times New Roman" w:cs="Times New Roman"/>
                <w:kern w:val="1"/>
                <w:sz w:val="24"/>
                <w:szCs w:val="24"/>
                <w:lang w:bidi="hi-IN"/>
              </w:rPr>
            </w:pPr>
            <w:r w:rsidRPr="00792C95">
              <w:rPr>
                <w:rFonts w:ascii="Times New Roman" w:hAnsi="Times New Roman" w:cs="Times New Roman"/>
                <w:kern w:val="1"/>
                <w:sz w:val="24"/>
                <w:szCs w:val="24"/>
                <w:lang w:eastAsia="hi-IN" w:bidi="hi-IN"/>
              </w:rPr>
              <w:t>Лыжи</w:t>
            </w:r>
          </w:p>
        </w:tc>
        <w:tc>
          <w:tcPr>
            <w:tcW w:w="1838"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9"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0"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A403F" w:rsidRPr="0015416B" w:rsidTr="00C32CFB">
        <w:trPr>
          <w:jc w:val="center"/>
        </w:trPr>
        <w:tc>
          <w:tcPr>
            <w:tcW w:w="3306" w:type="dxa"/>
          </w:tcPr>
          <w:p w:rsidR="00AA403F" w:rsidRPr="00792C95" w:rsidRDefault="00AA403F" w:rsidP="007F21F1">
            <w:pPr>
              <w:pStyle w:val="a3"/>
              <w:shd w:val="clear" w:color="auto" w:fill="FFFFFF" w:themeFill="background1"/>
              <w:ind w:left="0"/>
              <w:jc w:val="both"/>
              <w:rPr>
                <w:rFonts w:ascii="Times New Roman" w:hAnsi="Times New Roman" w:cs="Times New Roman"/>
                <w:kern w:val="1"/>
                <w:sz w:val="24"/>
                <w:szCs w:val="24"/>
                <w:lang w:eastAsia="hi-IN" w:bidi="hi-IN"/>
              </w:rPr>
            </w:pPr>
            <w:r w:rsidRPr="00792C95">
              <w:rPr>
                <w:rFonts w:ascii="Times New Roman" w:hAnsi="Times New Roman" w:cs="Times New Roman"/>
                <w:kern w:val="1"/>
                <w:sz w:val="24"/>
                <w:szCs w:val="24"/>
                <w:lang w:eastAsia="hi-IN" w:bidi="hi-IN"/>
              </w:rPr>
              <w:t>Велосипед</w:t>
            </w:r>
          </w:p>
        </w:tc>
        <w:tc>
          <w:tcPr>
            <w:tcW w:w="1838"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A403F" w:rsidRPr="0015416B" w:rsidTr="00C32CFB">
        <w:trPr>
          <w:jc w:val="center"/>
        </w:trPr>
        <w:tc>
          <w:tcPr>
            <w:tcW w:w="3306" w:type="dxa"/>
          </w:tcPr>
          <w:p w:rsidR="00AA403F" w:rsidRPr="00D755AD" w:rsidRDefault="00AA403F" w:rsidP="007F21F1">
            <w:pPr>
              <w:widowControl w:val="0"/>
              <w:suppressAutoHyphens/>
              <w:jc w:val="both"/>
              <w:rPr>
                <w:rFonts w:ascii="Times New Roman" w:eastAsia="SimSun" w:hAnsi="Times New Roman" w:cs="Times New Roman"/>
                <w:kern w:val="1"/>
                <w:sz w:val="24"/>
                <w:szCs w:val="24"/>
                <w:lang w:eastAsia="hi-IN" w:bidi="hi-IN"/>
              </w:rPr>
            </w:pPr>
            <w:r w:rsidRPr="00792C95">
              <w:rPr>
                <w:rFonts w:ascii="Times New Roman" w:eastAsia="SimSun" w:hAnsi="Times New Roman" w:cs="Times New Roman"/>
                <w:kern w:val="1"/>
                <w:sz w:val="24"/>
                <w:szCs w:val="24"/>
                <w:lang w:eastAsia="hi-IN" w:bidi="hi-IN"/>
              </w:rPr>
              <w:t xml:space="preserve">Спортивные игры                                                                                                                             </w:t>
            </w:r>
          </w:p>
        </w:tc>
        <w:tc>
          <w:tcPr>
            <w:tcW w:w="1838"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9"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0"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A403F" w:rsidRPr="0015416B" w:rsidTr="00C32CFB">
        <w:trPr>
          <w:jc w:val="center"/>
        </w:trPr>
        <w:tc>
          <w:tcPr>
            <w:tcW w:w="3306" w:type="dxa"/>
          </w:tcPr>
          <w:p w:rsidR="00AA403F" w:rsidRPr="00D755AD" w:rsidRDefault="00AA403F" w:rsidP="007F21F1">
            <w:pPr>
              <w:widowControl w:val="0"/>
              <w:suppressAutoHyphens/>
              <w:jc w:val="both"/>
              <w:rPr>
                <w:rFonts w:ascii="Times New Roman" w:eastAsia="SimSun" w:hAnsi="Times New Roman" w:cs="Times New Roman"/>
                <w:kern w:val="1"/>
                <w:sz w:val="24"/>
                <w:szCs w:val="24"/>
                <w:lang w:eastAsia="hi-IN" w:bidi="hi-IN"/>
              </w:rPr>
            </w:pPr>
            <w:r w:rsidRPr="00792C95">
              <w:rPr>
                <w:rFonts w:ascii="Times New Roman" w:eastAsia="SimSun" w:hAnsi="Times New Roman" w:cs="Times New Roman"/>
                <w:kern w:val="1"/>
                <w:sz w:val="24"/>
                <w:szCs w:val="24"/>
                <w:lang w:eastAsia="hi-IN" w:bidi="hi-IN"/>
              </w:rPr>
              <w:t xml:space="preserve">Пешие прогулки                                                                                                                              </w:t>
            </w:r>
          </w:p>
        </w:tc>
        <w:tc>
          <w:tcPr>
            <w:tcW w:w="1838"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709"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840"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AA403F" w:rsidRPr="0015416B" w:rsidTr="00C32CFB">
        <w:trPr>
          <w:jc w:val="center"/>
        </w:trPr>
        <w:tc>
          <w:tcPr>
            <w:tcW w:w="3306" w:type="dxa"/>
          </w:tcPr>
          <w:p w:rsidR="00AA403F" w:rsidRPr="00792C95" w:rsidRDefault="00AA403F" w:rsidP="007F21F1">
            <w:pPr>
              <w:widowControl w:val="0"/>
              <w:suppressAutoHyphens/>
              <w:jc w:val="both"/>
              <w:rPr>
                <w:rFonts w:ascii="Times New Roman" w:eastAsia="SimSun" w:hAnsi="Times New Roman" w:cs="Times New Roman"/>
                <w:kern w:val="1"/>
                <w:sz w:val="24"/>
                <w:szCs w:val="24"/>
                <w:lang w:eastAsia="hi-IN" w:bidi="hi-IN"/>
              </w:rPr>
            </w:pPr>
            <w:r w:rsidRPr="00792C95">
              <w:rPr>
                <w:rFonts w:ascii="Times New Roman" w:eastAsia="SimSun" w:hAnsi="Times New Roman" w:cs="Times New Roman"/>
                <w:kern w:val="1"/>
                <w:sz w:val="24"/>
                <w:szCs w:val="24"/>
                <w:lang w:eastAsia="hi-IN" w:bidi="hi-IN"/>
              </w:rPr>
              <w:t>Другое</w:t>
            </w:r>
          </w:p>
        </w:tc>
        <w:tc>
          <w:tcPr>
            <w:tcW w:w="1838"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9"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0"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A403F" w:rsidRPr="00D772EE" w:rsidTr="00C32CFB">
        <w:trPr>
          <w:jc w:val="center"/>
        </w:trPr>
        <w:tc>
          <w:tcPr>
            <w:tcW w:w="3306" w:type="dxa"/>
          </w:tcPr>
          <w:p w:rsidR="00AA403F" w:rsidRPr="00792C95" w:rsidRDefault="00AA403F" w:rsidP="007F21F1">
            <w:pPr>
              <w:widowControl w:val="0"/>
              <w:suppressAutoHyphens/>
              <w:jc w:val="both"/>
              <w:rPr>
                <w:rFonts w:ascii="Times New Roman" w:eastAsia="SimSun" w:hAnsi="Times New Roman" w:cs="Times New Roman"/>
                <w:kern w:val="1"/>
                <w:sz w:val="24"/>
                <w:szCs w:val="24"/>
                <w:lang w:eastAsia="hi-IN" w:bidi="hi-IN"/>
              </w:rPr>
            </w:pPr>
            <w:r w:rsidRPr="00792C95">
              <w:rPr>
                <w:rFonts w:ascii="Times New Roman" w:eastAsia="SimSun" w:hAnsi="Times New Roman" w:cs="Times New Roman"/>
                <w:kern w:val="1"/>
                <w:sz w:val="24"/>
                <w:szCs w:val="24"/>
                <w:lang w:eastAsia="hi-IN" w:bidi="hi-IN"/>
              </w:rPr>
              <w:t>Никакими</w:t>
            </w:r>
          </w:p>
        </w:tc>
        <w:tc>
          <w:tcPr>
            <w:tcW w:w="1838"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0" w:type="dxa"/>
          </w:tcPr>
          <w:p w:rsidR="00AA403F" w:rsidRPr="00D772EE" w:rsidRDefault="00AA403F" w:rsidP="00A26256">
            <w:pPr>
              <w:pStyle w:val="a3"/>
              <w:shd w:val="clear" w:color="auto" w:fill="FFFFFF" w:themeFill="background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8115E5" w:rsidRDefault="008115E5" w:rsidP="00646D39">
      <w:pPr>
        <w:spacing w:after="0" w:line="240" w:lineRule="auto"/>
        <w:rPr>
          <w:rFonts w:ascii="Times New Roman" w:eastAsia="Arial Unicode MS" w:hAnsi="Times New Roman" w:cs="Times New Roman"/>
          <w:bCs/>
          <w:sz w:val="28"/>
          <w:szCs w:val="28"/>
          <w:u w:color="000000"/>
        </w:rPr>
      </w:pPr>
    </w:p>
    <w:p w:rsidR="0015416B" w:rsidRDefault="0015416B" w:rsidP="00B646C4">
      <w:pPr>
        <w:spacing w:after="0" w:line="240" w:lineRule="auto"/>
        <w:ind w:firstLine="709"/>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Таблица </w:t>
      </w:r>
      <w:r w:rsidR="007E5B70">
        <w:rPr>
          <w:rFonts w:ascii="Times New Roman" w:eastAsia="Calibri" w:hAnsi="Times New Roman" w:cs="Times New Roman"/>
          <w:color w:val="000000" w:themeColor="text1"/>
          <w:sz w:val="28"/>
          <w:szCs w:val="28"/>
        </w:rPr>
        <w:t>29</w:t>
      </w:r>
      <w:r w:rsidRPr="00426A51">
        <w:rPr>
          <w:rFonts w:ascii="Times New Roman" w:eastAsia="Calibri" w:hAnsi="Times New Roman" w:cs="Times New Roman"/>
          <w:color w:val="000000" w:themeColor="text1"/>
          <w:sz w:val="28"/>
          <w:szCs w:val="28"/>
        </w:rPr>
        <w:t xml:space="preserve">. </w:t>
      </w:r>
      <w:r w:rsidRPr="00426A51">
        <w:rPr>
          <w:rFonts w:ascii="Times New Roman" w:eastAsia="Arial Unicode MS" w:hAnsi="Times New Roman" w:cs="Times New Roman"/>
          <w:bCs/>
          <w:color w:val="000000" w:themeColor="text1"/>
          <w:sz w:val="28"/>
          <w:szCs w:val="28"/>
          <w:u w:color="000000"/>
        </w:rPr>
        <w:t>Численность</w:t>
      </w:r>
      <w:r w:rsidRPr="00426A51">
        <w:rPr>
          <w:rFonts w:ascii="Times New Roman" w:eastAsia="Calibri" w:hAnsi="Times New Roman" w:cs="Times New Roman"/>
          <w:color w:val="000000" w:themeColor="text1"/>
          <w:sz w:val="28"/>
          <w:szCs w:val="28"/>
        </w:rPr>
        <w:t xml:space="preserve"> лиц, занимающихся физической культурой и спортом, человек</w:t>
      </w:r>
    </w:p>
    <w:tbl>
      <w:tblPr>
        <w:tblStyle w:val="a8"/>
        <w:tblW w:w="0" w:type="auto"/>
        <w:tblLook w:val="04A0"/>
      </w:tblPr>
      <w:tblGrid>
        <w:gridCol w:w="3994"/>
        <w:gridCol w:w="1118"/>
        <w:gridCol w:w="1118"/>
        <w:gridCol w:w="1118"/>
        <w:gridCol w:w="1122"/>
        <w:gridCol w:w="1101"/>
      </w:tblGrid>
      <w:tr w:rsidR="0015416B" w:rsidTr="009D6478">
        <w:tc>
          <w:tcPr>
            <w:tcW w:w="3994" w:type="dxa"/>
          </w:tcPr>
          <w:p w:rsidR="0015416B" w:rsidRPr="00BC7A60" w:rsidRDefault="0015416B" w:rsidP="009D6478">
            <w:pPr>
              <w:rPr>
                <w:rFonts w:ascii="Times New Roman" w:eastAsia="Arial Unicode MS" w:hAnsi="Times New Roman" w:cs="Times New Roman"/>
                <w:bCs/>
                <w:color w:val="000000" w:themeColor="text1"/>
                <w:sz w:val="24"/>
                <w:szCs w:val="24"/>
                <w:u w:color="000000"/>
              </w:rPr>
            </w:pPr>
          </w:p>
        </w:tc>
        <w:tc>
          <w:tcPr>
            <w:tcW w:w="1118"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2015</w:t>
            </w:r>
          </w:p>
        </w:tc>
        <w:tc>
          <w:tcPr>
            <w:tcW w:w="1118"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2016</w:t>
            </w:r>
          </w:p>
        </w:tc>
        <w:tc>
          <w:tcPr>
            <w:tcW w:w="1118"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2017</w:t>
            </w:r>
          </w:p>
        </w:tc>
        <w:tc>
          <w:tcPr>
            <w:tcW w:w="1122"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2018</w:t>
            </w:r>
          </w:p>
        </w:tc>
        <w:tc>
          <w:tcPr>
            <w:tcW w:w="1101"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2019</w:t>
            </w:r>
          </w:p>
        </w:tc>
      </w:tr>
      <w:tr w:rsidR="0015416B" w:rsidTr="00C527EE">
        <w:tc>
          <w:tcPr>
            <w:tcW w:w="3994" w:type="dxa"/>
          </w:tcPr>
          <w:p w:rsidR="0015416B" w:rsidRPr="00BC7A60" w:rsidRDefault="0015416B" w:rsidP="009D6478">
            <w:pPr>
              <w:jc w:val="both"/>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Численность лиц, занимающихся физической культурой и спортом, человек</w:t>
            </w:r>
          </w:p>
        </w:tc>
        <w:tc>
          <w:tcPr>
            <w:tcW w:w="1118" w:type="dxa"/>
            <w:vAlign w:val="center"/>
          </w:tcPr>
          <w:p w:rsidR="0015416B" w:rsidRPr="00BC7A60" w:rsidRDefault="0015416B" w:rsidP="00C527EE">
            <w:pPr>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8947</w:t>
            </w:r>
          </w:p>
        </w:tc>
        <w:tc>
          <w:tcPr>
            <w:tcW w:w="1118" w:type="dxa"/>
            <w:vAlign w:val="center"/>
          </w:tcPr>
          <w:p w:rsidR="0015416B" w:rsidRPr="00BC7A60" w:rsidRDefault="0015416B" w:rsidP="00C527EE">
            <w:pPr>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8995</w:t>
            </w:r>
          </w:p>
        </w:tc>
        <w:tc>
          <w:tcPr>
            <w:tcW w:w="1118" w:type="dxa"/>
            <w:vAlign w:val="center"/>
          </w:tcPr>
          <w:p w:rsidR="0015416B" w:rsidRPr="00BC7A60" w:rsidRDefault="0015416B" w:rsidP="00C527EE">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8947</w:t>
            </w:r>
          </w:p>
        </w:tc>
        <w:tc>
          <w:tcPr>
            <w:tcW w:w="1122" w:type="dxa"/>
            <w:vAlign w:val="center"/>
          </w:tcPr>
          <w:p w:rsidR="0015416B" w:rsidRPr="00BC7A60" w:rsidRDefault="0015416B" w:rsidP="00C527EE">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9372</w:t>
            </w:r>
          </w:p>
        </w:tc>
        <w:tc>
          <w:tcPr>
            <w:tcW w:w="1101" w:type="dxa"/>
            <w:vAlign w:val="center"/>
          </w:tcPr>
          <w:p w:rsidR="0015416B" w:rsidRPr="00BC7A60" w:rsidRDefault="0015416B" w:rsidP="00C527EE">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9423</w:t>
            </w:r>
          </w:p>
        </w:tc>
      </w:tr>
    </w:tbl>
    <w:p w:rsidR="0015416B" w:rsidRDefault="0015416B" w:rsidP="0015416B">
      <w:pPr>
        <w:spacing w:after="0" w:line="240" w:lineRule="auto"/>
        <w:ind w:firstLine="709"/>
        <w:jc w:val="both"/>
        <w:rPr>
          <w:rFonts w:ascii="Times New Roman" w:eastAsia="Arial Unicode MS" w:hAnsi="Times New Roman" w:cs="Times New Roman"/>
          <w:bCs/>
          <w:color w:val="000000" w:themeColor="text1"/>
          <w:sz w:val="28"/>
          <w:szCs w:val="28"/>
          <w:u w:color="000000"/>
        </w:rPr>
      </w:pPr>
    </w:p>
    <w:p w:rsidR="0015416B" w:rsidRDefault="0015416B" w:rsidP="00B646C4">
      <w:pPr>
        <w:spacing w:after="0" w:line="240" w:lineRule="auto"/>
        <w:ind w:firstLine="709"/>
        <w:jc w:val="center"/>
        <w:rPr>
          <w:rFonts w:ascii="Times New Roman" w:eastAsia="Arial Unicode MS" w:hAnsi="Times New Roman" w:cs="Times New Roman"/>
          <w:bCs/>
          <w:color w:val="000000" w:themeColor="text1"/>
          <w:sz w:val="28"/>
          <w:szCs w:val="28"/>
          <w:u w:color="000000"/>
        </w:rPr>
      </w:pPr>
      <w:bookmarkStart w:id="14" w:name="_Hlk37770419"/>
      <w:r>
        <w:rPr>
          <w:rFonts w:ascii="Times New Roman" w:eastAsia="Calibri" w:hAnsi="Times New Roman" w:cs="Times New Roman"/>
          <w:color w:val="000000" w:themeColor="text1"/>
          <w:sz w:val="28"/>
          <w:szCs w:val="28"/>
        </w:rPr>
        <w:t>Таблица 3</w:t>
      </w:r>
      <w:r w:rsidR="007E5B70">
        <w:rPr>
          <w:rFonts w:ascii="Times New Roman" w:eastAsia="Calibri" w:hAnsi="Times New Roman" w:cs="Times New Roman"/>
          <w:color w:val="000000" w:themeColor="text1"/>
          <w:sz w:val="28"/>
          <w:szCs w:val="28"/>
        </w:rPr>
        <w:t>0</w:t>
      </w:r>
      <w:r w:rsidRPr="00BC7A60">
        <w:rPr>
          <w:rFonts w:ascii="Times New Roman" w:eastAsia="Calibri" w:hAnsi="Times New Roman" w:cs="Times New Roman"/>
          <w:color w:val="000000" w:themeColor="text1"/>
          <w:sz w:val="28"/>
          <w:szCs w:val="28"/>
        </w:rPr>
        <w:t xml:space="preserve">. </w:t>
      </w:r>
      <w:bookmarkEnd w:id="14"/>
      <w:r w:rsidRPr="00BC7A60">
        <w:rPr>
          <w:rFonts w:ascii="Times New Roman" w:eastAsia="Arial Unicode MS" w:hAnsi="Times New Roman" w:cs="Times New Roman"/>
          <w:bCs/>
          <w:color w:val="000000" w:themeColor="text1"/>
          <w:sz w:val="28"/>
          <w:szCs w:val="28"/>
          <w:u w:color="000000"/>
        </w:rPr>
        <w:t>Число спортивных сооружений и численность занимавшихся в спортивных секциях и группах(на конец года)</w:t>
      </w:r>
    </w:p>
    <w:p w:rsidR="009F1ED9" w:rsidRDefault="009F1ED9" w:rsidP="00B646C4">
      <w:pPr>
        <w:spacing w:after="0" w:line="240" w:lineRule="auto"/>
        <w:ind w:firstLine="709"/>
        <w:jc w:val="center"/>
        <w:rPr>
          <w:rFonts w:ascii="Times New Roman" w:hAnsi="Times New Roman" w:cs="Times New Roman"/>
          <w:color w:val="000000" w:themeColor="text1"/>
          <w:sz w:val="28"/>
          <w:szCs w:val="28"/>
        </w:rPr>
      </w:pPr>
    </w:p>
    <w:tbl>
      <w:tblPr>
        <w:tblStyle w:val="a8"/>
        <w:tblW w:w="0" w:type="auto"/>
        <w:tblLook w:val="04A0"/>
      </w:tblPr>
      <w:tblGrid>
        <w:gridCol w:w="3356"/>
        <w:gridCol w:w="1271"/>
        <w:gridCol w:w="1272"/>
        <w:gridCol w:w="1131"/>
        <w:gridCol w:w="1272"/>
        <w:gridCol w:w="1269"/>
      </w:tblGrid>
      <w:tr w:rsidR="0015416B" w:rsidTr="009D6478">
        <w:tc>
          <w:tcPr>
            <w:tcW w:w="3356" w:type="dxa"/>
          </w:tcPr>
          <w:p w:rsidR="0015416B" w:rsidRDefault="0015416B" w:rsidP="009D6478">
            <w:pPr>
              <w:jc w:val="both"/>
              <w:rPr>
                <w:rFonts w:ascii="Times New Roman" w:eastAsia="Arial Unicode MS" w:hAnsi="Times New Roman" w:cs="Times New Roman"/>
                <w:bCs/>
                <w:color w:val="000000" w:themeColor="text1"/>
                <w:sz w:val="28"/>
                <w:szCs w:val="28"/>
                <w:u w:color="000000"/>
              </w:rPr>
            </w:pPr>
          </w:p>
        </w:tc>
        <w:tc>
          <w:tcPr>
            <w:tcW w:w="1271"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2015</w:t>
            </w:r>
          </w:p>
        </w:tc>
        <w:tc>
          <w:tcPr>
            <w:tcW w:w="1272"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2016</w:t>
            </w:r>
          </w:p>
        </w:tc>
        <w:tc>
          <w:tcPr>
            <w:tcW w:w="1131"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2017</w:t>
            </w:r>
          </w:p>
        </w:tc>
        <w:tc>
          <w:tcPr>
            <w:tcW w:w="1272"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2018</w:t>
            </w:r>
          </w:p>
        </w:tc>
        <w:tc>
          <w:tcPr>
            <w:tcW w:w="1269"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2019</w:t>
            </w:r>
          </w:p>
        </w:tc>
      </w:tr>
      <w:tr w:rsidR="0015416B" w:rsidTr="009D6478">
        <w:tc>
          <w:tcPr>
            <w:tcW w:w="3356" w:type="dxa"/>
          </w:tcPr>
          <w:p w:rsidR="0015416B" w:rsidRPr="00BC7A60" w:rsidRDefault="0015416B" w:rsidP="009D6478">
            <w:pP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Стадионы с трибунами на 1500 мест и более</w:t>
            </w:r>
          </w:p>
        </w:tc>
        <w:tc>
          <w:tcPr>
            <w:tcW w:w="1271"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0</w:t>
            </w:r>
          </w:p>
        </w:tc>
        <w:tc>
          <w:tcPr>
            <w:tcW w:w="1272"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0</w:t>
            </w:r>
          </w:p>
        </w:tc>
        <w:tc>
          <w:tcPr>
            <w:tcW w:w="1131"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0</w:t>
            </w:r>
          </w:p>
        </w:tc>
        <w:tc>
          <w:tcPr>
            <w:tcW w:w="1272"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0</w:t>
            </w:r>
          </w:p>
        </w:tc>
        <w:tc>
          <w:tcPr>
            <w:tcW w:w="1269"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0</w:t>
            </w:r>
          </w:p>
        </w:tc>
      </w:tr>
      <w:tr w:rsidR="0015416B" w:rsidTr="009D6478">
        <w:tc>
          <w:tcPr>
            <w:tcW w:w="3356" w:type="dxa"/>
          </w:tcPr>
          <w:p w:rsidR="0015416B" w:rsidRPr="00BC7A60" w:rsidRDefault="0015416B" w:rsidP="009D6478">
            <w:pP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Спортивные залы</w:t>
            </w:r>
          </w:p>
        </w:tc>
        <w:tc>
          <w:tcPr>
            <w:tcW w:w="1271"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12</w:t>
            </w:r>
          </w:p>
        </w:tc>
        <w:tc>
          <w:tcPr>
            <w:tcW w:w="1272"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12</w:t>
            </w:r>
          </w:p>
        </w:tc>
        <w:tc>
          <w:tcPr>
            <w:tcW w:w="1131"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12</w:t>
            </w:r>
          </w:p>
        </w:tc>
        <w:tc>
          <w:tcPr>
            <w:tcW w:w="1272"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12</w:t>
            </w:r>
          </w:p>
        </w:tc>
        <w:tc>
          <w:tcPr>
            <w:tcW w:w="1269"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12</w:t>
            </w:r>
          </w:p>
        </w:tc>
      </w:tr>
      <w:tr w:rsidR="0015416B" w:rsidTr="009D6478">
        <w:tc>
          <w:tcPr>
            <w:tcW w:w="3356" w:type="dxa"/>
          </w:tcPr>
          <w:p w:rsidR="0015416B" w:rsidRPr="00BC7A60" w:rsidRDefault="0015416B" w:rsidP="009D6478">
            <w:pPr>
              <w:rPr>
                <w:rFonts w:ascii="Times New Roman" w:eastAsia="Arial Unicode MS" w:hAnsi="Times New Roman" w:cs="Times New Roman"/>
                <w:bCs/>
                <w:color w:val="000000" w:themeColor="text1"/>
                <w:sz w:val="24"/>
                <w:szCs w:val="24"/>
                <w:u w:color="000000"/>
                <w:vertAlign w:val="superscript"/>
              </w:rPr>
            </w:pPr>
            <w:r w:rsidRPr="00BC7A60">
              <w:rPr>
                <w:rFonts w:ascii="Times New Roman" w:eastAsia="Arial Unicode MS" w:hAnsi="Times New Roman" w:cs="Times New Roman"/>
                <w:bCs/>
                <w:color w:val="000000" w:themeColor="text1"/>
                <w:sz w:val="24"/>
                <w:szCs w:val="24"/>
                <w:u w:color="000000"/>
              </w:rPr>
              <w:t>Плавательные бассейны</w:t>
            </w:r>
          </w:p>
        </w:tc>
        <w:tc>
          <w:tcPr>
            <w:tcW w:w="1271"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0</w:t>
            </w:r>
          </w:p>
        </w:tc>
        <w:tc>
          <w:tcPr>
            <w:tcW w:w="1272"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0</w:t>
            </w:r>
          </w:p>
        </w:tc>
        <w:tc>
          <w:tcPr>
            <w:tcW w:w="1131"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0</w:t>
            </w:r>
          </w:p>
        </w:tc>
        <w:tc>
          <w:tcPr>
            <w:tcW w:w="1272"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0</w:t>
            </w:r>
          </w:p>
        </w:tc>
        <w:tc>
          <w:tcPr>
            <w:tcW w:w="1269"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0</w:t>
            </w:r>
          </w:p>
        </w:tc>
      </w:tr>
      <w:tr w:rsidR="0015416B" w:rsidTr="009D6478">
        <w:tc>
          <w:tcPr>
            <w:tcW w:w="3356" w:type="dxa"/>
          </w:tcPr>
          <w:p w:rsidR="0015416B" w:rsidRPr="00BC7A60" w:rsidRDefault="0015416B" w:rsidP="009D6478">
            <w:pP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Плоскостные спортивные сооружения (площадки и поля)</w:t>
            </w:r>
          </w:p>
        </w:tc>
        <w:tc>
          <w:tcPr>
            <w:tcW w:w="1271"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84</w:t>
            </w:r>
          </w:p>
        </w:tc>
        <w:tc>
          <w:tcPr>
            <w:tcW w:w="1272"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84</w:t>
            </w:r>
          </w:p>
        </w:tc>
        <w:tc>
          <w:tcPr>
            <w:tcW w:w="1131"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84</w:t>
            </w:r>
          </w:p>
        </w:tc>
        <w:tc>
          <w:tcPr>
            <w:tcW w:w="1272"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84</w:t>
            </w:r>
          </w:p>
        </w:tc>
        <w:tc>
          <w:tcPr>
            <w:tcW w:w="1269" w:type="dxa"/>
          </w:tcPr>
          <w:p w:rsidR="0015416B" w:rsidRPr="00BC7A60" w:rsidRDefault="0015416B" w:rsidP="009D6478">
            <w:pPr>
              <w:jc w:val="center"/>
              <w:rPr>
                <w:rFonts w:ascii="Times New Roman" w:eastAsia="Arial Unicode MS" w:hAnsi="Times New Roman" w:cs="Times New Roman"/>
                <w:bCs/>
                <w:color w:val="000000" w:themeColor="text1"/>
                <w:sz w:val="24"/>
                <w:szCs w:val="24"/>
                <w:u w:color="000000"/>
              </w:rPr>
            </w:pPr>
            <w:r w:rsidRPr="00BC7A60">
              <w:rPr>
                <w:rFonts w:ascii="Times New Roman" w:eastAsia="Arial Unicode MS" w:hAnsi="Times New Roman" w:cs="Times New Roman"/>
                <w:bCs/>
                <w:color w:val="000000" w:themeColor="text1"/>
                <w:sz w:val="24"/>
                <w:szCs w:val="24"/>
                <w:u w:color="000000"/>
              </w:rPr>
              <w:t>84</w:t>
            </w:r>
          </w:p>
        </w:tc>
      </w:tr>
    </w:tbl>
    <w:p w:rsidR="008A2B9B" w:rsidRDefault="008A2B9B" w:rsidP="00A40095">
      <w:pPr>
        <w:tabs>
          <w:tab w:val="left" w:pos="2835"/>
        </w:tabs>
        <w:rPr>
          <w:rFonts w:ascii="Times New Roman" w:eastAsia="Times New Roman" w:hAnsi="Times New Roman" w:cs="Times New Roman"/>
          <w:b/>
          <w:bCs/>
          <w:vanish/>
          <w:color w:val="FF0000"/>
          <w:kern w:val="3"/>
          <w:sz w:val="28"/>
          <w:szCs w:val="28"/>
        </w:rPr>
      </w:pPr>
      <w:r>
        <w:rPr>
          <w:rFonts w:ascii="Times New Roman" w:eastAsia="Times New Roman" w:hAnsi="Times New Roman" w:cs="Times New Roman"/>
          <w:b/>
          <w:bCs/>
          <w:vanish/>
          <w:color w:val="FF0000"/>
          <w:sz w:val="28"/>
          <w:szCs w:val="28"/>
        </w:rPr>
        <w:br w:type="page"/>
      </w:r>
    </w:p>
    <w:p w:rsidR="00405059" w:rsidRPr="00281115" w:rsidRDefault="00DD7116" w:rsidP="00F951CC">
      <w:pPr>
        <w:pStyle w:val="a3"/>
        <w:numPr>
          <w:ilvl w:val="0"/>
          <w:numId w:val="38"/>
        </w:numPr>
        <w:spacing w:after="0" w:line="240" w:lineRule="auto"/>
        <w:jc w:val="center"/>
        <w:rPr>
          <w:rFonts w:ascii="Times New Roman" w:eastAsia="Times New Roman" w:hAnsi="Times New Roman" w:cs="Times New Roman"/>
          <w:b/>
          <w:sz w:val="36"/>
          <w:szCs w:val="36"/>
        </w:rPr>
      </w:pPr>
      <w:r w:rsidRPr="00281115">
        <w:rPr>
          <w:rFonts w:ascii="Times New Roman" w:eastAsia="Times New Roman" w:hAnsi="Times New Roman" w:cs="Times New Roman"/>
          <w:b/>
          <w:sz w:val="36"/>
          <w:szCs w:val="36"/>
        </w:rPr>
        <w:t>К</w:t>
      </w:r>
      <w:r w:rsidR="00405059" w:rsidRPr="00281115">
        <w:rPr>
          <w:rFonts w:ascii="Times New Roman" w:eastAsia="Times New Roman" w:hAnsi="Times New Roman" w:cs="Times New Roman"/>
          <w:b/>
          <w:sz w:val="36"/>
          <w:szCs w:val="36"/>
        </w:rPr>
        <w:t>ультурный досуг. Отдых</w:t>
      </w:r>
    </w:p>
    <w:p w:rsidR="00401A6A" w:rsidRPr="001F1869" w:rsidRDefault="00401A6A" w:rsidP="001F1869">
      <w:pPr>
        <w:spacing w:after="0" w:line="240" w:lineRule="auto"/>
        <w:ind w:firstLine="709"/>
        <w:jc w:val="center"/>
        <w:rPr>
          <w:rFonts w:ascii="Times New Roman" w:eastAsia="Times New Roman" w:hAnsi="Times New Roman" w:cs="Times New Roman"/>
          <w:sz w:val="36"/>
          <w:szCs w:val="36"/>
        </w:rPr>
      </w:pPr>
    </w:p>
    <w:p w:rsidR="00E65DAF" w:rsidRDefault="00E65DAF" w:rsidP="00E65DAF">
      <w:pPr>
        <w:pStyle w:val="a6"/>
        <w:spacing w:before="0" w:beforeAutospacing="0" w:after="0" w:afterAutospacing="0" w:line="360" w:lineRule="auto"/>
        <w:ind w:firstLine="851"/>
        <w:jc w:val="both"/>
        <w:rPr>
          <w:rFonts w:eastAsia="Calibri"/>
          <w:sz w:val="28"/>
          <w:szCs w:val="28"/>
        </w:rPr>
      </w:pPr>
      <w:r>
        <w:rPr>
          <w:rFonts w:eastAsia="Calibri"/>
          <w:sz w:val="28"/>
          <w:szCs w:val="28"/>
        </w:rPr>
        <w:t>Учреждения культуры, дополнительного образования, молодежной политики, спорта и туризма готовы разнообразить отдых граждан</w:t>
      </w:r>
      <w:r w:rsidR="00BB096E">
        <w:rPr>
          <w:rFonts w:eastAsia="Calibri"/>
          <w:sz w:val="28"/>
          <w:szCs w:val="28"/>
        </w:rPr>
        <w:t>,</w:t>
      </w:r>
      <w:r>
        <w:rPr>
          <w:rFonts w:eastAsia="Calibri"/>
          <w:sz w:val="28"/>
          <w:szCs w:val="28"/>
        </w:rPr>
        <w:t xml:space="preserve"> предоставляя свои услуги. </w:t>
      </w:r>
    </w:p>
    <w:p w:rsidR="00E65DAF" w:rsidRDefault="00E65DAF" w:rsidP="00E65DAF">
      <w:pPr>
        <w:pStyle w:val="a6"/>
        <w:spacing w:before="0" w:beforeAutospacing="0" w:after="0" w:afterAutospacing="0" w:line="360" w:lineRule="auto"/>
        <w:ind w:firstLine="851"/>
        <w:jc w:val="both"/>
        <w:rPr>
          <w:rFonts w:eastAsia="Calibri"/>
          <w:sz w:val="28"/>
          <w:szCs w:val="28"/>
        </w:rPr>
      </w:pPr>
      <w:r>
        <w:rPr>
          <w:rFonts w:eastAsia="Calibri"/>
          <w:sz w:val="28"/>
          <w:szCs w:val="28"/>
        </w:rPr>
        <w:t xml:space="preserve">В пгт.Крапивинский и п. Зеленовский работает 3D кинотеатр, соответствующий современным требованиям и нормам. </w:t>
      </w:r>
    </w:p>
    <w:p w:rsidR="002C11BD" w:rsidRDefault="002C11BD" w:rsidP="00E65DAF">
      <w:pPr>
        <w:pStyle w:val="a6"/>
        <w:spacing w:before="0" w:beforeAutospacing="0" w:after="0" w:afterAutospacing="0" w:line="360" w:lineRule="auto"/>
        <w:ind w:firstLine="851"/>
        <w:jc w:val="both"/>
        <w:rPr>
          <w:rFonts w:eastAsia="Calibri"/>
          <w:sz w:val="28"/>
          <w:szCs w:val="28"/>
        </w:rPr>
      </w:pPr>
    </w:p>
    <w:p w:rsidR="00C21A08" w:rsidRDefault="00C21A08" w:rsidP="00ED7CED">
      <w:pPr>
        <w:pStyle w:val="a6"/>
        <w:spacing w:before="0" w:beforeAutospacing="0" w:after="0" w:afterAutospacing="0" w:line="276" w:lineRule="auto"/>
        <w:jc w:val="center"/>
        <w:rPr>
          <w:sz w:val="28"/>
          <w:szCs w:val="28"/>
        </w:rPr>
      </w:pPr>
      <w:r w:rsidRPr="00C21A08">
        <w:rPr>
          <w:rFonts w:ascii="Calibri" w:eastAsia="Calibri" w:hAnsi="Calibri"/>
          <w:noProof/>
          <w:sz w:val="28"/>
          <w:szCs w:val="28"/>
          <w:shd w:val="clear" w:color="auto" w:fill="FFFFFF"/>
        </w:rPr>
        <w:drawing>
          <wp:inline distT="0" distB="0" distL="0" distR="0">
            <wp:extent cx="4600519" cy="22365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4 at 12.21.05.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03840" cy="2286803"/>
                    </a:xfrm>
                    <a:prstGeom prst="rect">
                      <a:avLst/>
                    </a:prstGeom>
                  </pic:spPr>
                </pic:pic>
              </a:graphicData>
            </a:graphic>
          </wp:inline>
        </w:drawing>
      </w:r>
    </w:p>
    <w:p w:rsidR="00C21A08" w:rsidRPr="000E7EF4" w:rsidRDefault="00C21A08" w:rsidP="00ED7CED">
      <w:pPr>
        <w:pStyle w:val="a6"/>
        <w:spacing w:before="0" w:beforeAutospacing="0" w:after="0" w:afterAutospacing="0" w:line="276" w:lineRule="auto"/>
        <w:jc w:val="center"/>
        <w:rPr>
          <w:sz w:val="28"/>
          <w:szCs w:val="28"/>
        </w:rPr>
      </w:pPr>
      <w:r w:rsidRPr="000E7EF4">
        <w:rPr>
          <w:sz w:val="28"/>
          <w:szCs w:val="28"/>
        </w:rPr>
        <w:t>Рис</w:t>
      </w:r>
      <w:r w:rsidR="00ED7CED" w:rsidRPr="000E7EF4">
        <w:rPr>
          <w:sz w:val="28"/>
          <w:szCs w:val="28"/>
        </w:rPr>
        <w:t xml:space="preserve">. </w:t>
      </w:r>
      <w:r w:rsidR="000E7EF4" w:rsidRPr="000E7EF4">
        <w:rPr>
          <w:sz w:val="28"/>
          <w:szCs w:val="28"/>
        </w:rPr>
        <w:t>8</w:t>
      </w:r>
      <w:r w:rsidR="00F93E96">
        <w:rPr>
          <w:sz w:val="28"/>
          <w:szCs w:val="28"/>
        </w:rPr>
        <w:t>.</w:t>
      </w:r>
      <w:r w:rsidR="007A4FB0" w:rsidRPr="000E7EF4">
        <w:rPr>
          <w:rFonts w:eastAsia="Calibri"/>
          <w:sz w:val="28"/>
          <w:szCs w:val="28"/>
        </w:rPr>
        <w:t>3D кинотеатр</w:t>
      </w:r>
      <w:r w:rsidR="008064A1">
        <w:rPr>
          <w:rFonts w:eastAsia="Calibri"/>
          <w:sz w:val="28"/>
          <w:szCs w:val="28"/>
        </w:rPr>
        <w:t xml:space="preserve">в </w:t>
      </w:r>
      <w:r w:rsidR="007A4FB0" w:rsidRPr="000E7EF4">
        <w:rPr>
          <w:rFonts w:eastAsia="Calibri"/>
          <w:sz w:val="28"/>
          <w:szCs w:val="28"/>
        </w:rPr>
        <w:t>пгт. Крапивинский</w:t>
      </w:r>
    </w:p>
    <w:p w:rsidR="003065AB" w:rsidRDefault="003065AB" w:rsidP="00C21A08">
      <w:pPr>
        <w:pStyle w:val="a6"/>
        <w:spacing w:before="0" w:beforeAutospacing="0" w:after="0" w:afterAutospacing="0"/>
        <w:jc w:val="center"/>
        <w:rPr>
          <w:sz w:val="28"/>
          <w:szCs w:val="28"/>
        </w:rPr>
      </w:pPr>
    </w:p>
    <w:p w:rsidR="00C21A08" w:rsidRDefault="00C21A08" w:rsidP="00ED7CED">
      <w:pPr>
        <w:pStyle w:val="a6"/>
        <w:spacing w:before="0" w:beforeAutospacing="0" w:after="0" w:afterAutospacing="0" w:line="276" w:lineRule="auto"/>
        <w:jc w:val="center"/>
        <w:rPr>
          <w:sz w:val="28"/>
          <w:szCs w:val="28"/>
        </w:rPr>
      </w:pPr>
      <w:r w:rsidRPr="00C21A08">
        <w:rPr>
          <w:rFonts w:ascii="Calibri" w:eastAsia="Calibri" w:hAnsi="Calibri"/>
          <w:noProof/>
          <w:sz w:val="22"/>
          <w:szCs w:val="22"/>
          <w:shd w:val="clear" w:color="auto" w:fill="FFFFFF"/>
        </w:rPr>
        <w:drawing>
          <wp:inline distT="0" distB="0" distL="0" distR="0">
            <wp:extent cx="4396058" cy="3113902"/>
            <wp:effectExtent l="0" t="0" r="5080" b="0"/>
            <wp:docPr id="46" name="Рисунок 46" descr="C:\Users\ekonomist2\Downloads\Зеленовский киноз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ist2\Downloads\Зеленовский кинозал.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515"/>
                    <a:stretch/>
                  </pic:blipFill>
                  <pic:spPr bwMode="auto">
                    <a:xfrm flipH="1">
                      <a:off x="0" y="0"/>
                      <a:ext cx="4400587" cy="31171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065AB" w:rsidRPr="000E7EF4" w:rsidRDefault="002C11BD" w:rsidP="0053735A">
      <w:pPr>
        <w:pStyle w:val="a6"/>
        <w:spacing w:before="0" w:beforeAutospacing="0" w:after="0" w:afterAutospacing="0" w:line="276" w:lineRule="auto"/>
        <w:jc w:val="center"/>
        <w:rPr>
          <w:sz w:val="28"/>
          <w:szCs w:val="28"/>
        </w:rPr>
      </w:pPr>
      <w:r w:rsidRPr="000E7EF4">
        <w:rPr>
          <w:sz w:val="28"/>
          <w:szCs w:val="28"/>
        </w:rPr>
        <w:t>Рис.</w:t>
      </w:r>
      <w:r w:rsidR="000E7EF4" w:rsidRPr="000E7EF4">
        <w:rPr>
          <w:sz w:val="28"/>
          <w:szCs w:val="28"/>
        </w:rPr>
        <w:t xml:space="preserve"> 9</w:t>
      </w:r>
      <w:r w:rsidR="00F93E96">
        <w:rPr>
          <w:sz w:val="28"/>
          <w:szCs w:val="28"/>
        </w:rPr>
        <w:t>.</w:t>
      </w:r>
      <w:r w:rsidR="007A4FB0" w:rsidRPr="000E7EF4">
        <w:rPr>
          <w:rFonts w:eastAsia="Calibri"/>
          <w:sz w:val="28"/>
          <w:szCs w:val="28"/>
        </w:rPr>
        <w:t xml:space="preserve">3D кинотеатр </w:t>
      </w:r>
      <w:r w:rsidR="00D52F8B">
        <w:rPr>
          <w:rFonts w:eastAsia="Calibri"/>
          <w:sz w:val="28"/>
          <w:szCs w:val="28"/>
        </w:rPr>
        <w:t xml:space="preserve">в </w:t>
      </w:r>
      <w:r w:rsidR="007A4FB0" w:rsidRPr="000E7EF4">
        <w:rPr>
          <w:rFonts w:eastAsia="Calibri"/>
          <w:sz w:val="28"/>
          <w:szCs w:val="28"/>
        </w:rPr>
        <w:t>п. Зеленовский</w:t>
      </w:r>
    </w:p>
    <w:p w:rsidR="0053735A" w:rsidRDefault="0053735A" w:rsidP="0053735A">
      <w:pPr>
        <w:pStyle w:val="a6"/>
        <w:spacing w:before="0" w:beforeAutospacing="0" w:after="0" w:afterAutospacing="0" w:line="276" w:lineRule="auto"/>
        <w:jc w:val="center"/>
      </w:pPr>
    </w:p>
    <w:p w:rsidR="00CF69B2" w:rsidRDefault="00CD588F" w:rsidP="0053735A">
      <w:pPr>
        <w:pStyle w:val="a6"/>
        <w:spacing w:before="0" w:beforeAutospacing="0" w:after="0" w:afterAutospacing="0" w:line="276" w:lineRule="auto"/>
        <w:jc w:val="center"/>
      </w:pPr>
      <w:r>
        <w:rPr>
          <w:noProof/>
        </w:rPr>
        <w:drawing>
          <wp:inline distT="0" distB="0" distL="0" distR="0">
            <wp:extent cx="4419600" cy="29337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9600" cy="2933700"/>
                    </a:xfrm>
                    <a:prstGeom prst="rect">
                      <a:avLst/>
                    </a:prstGeom>
                    <a:noFill/>
                    <a:ln>
                      <a:noFill/>
                    </a:ln>
                  </pic:spPr>
                </pic:pic>
              </a:graphicData>
            </a:graphic>
          </wp:inline>
        </w:drawing>
      </w:r>
    </w:p>
    <w:p w:rsidR="00CF69B2" w:rsidRDefault="00CF69B2" w:rsidP="0053735A">
      <w:pPr>
        <w:pStyle w:val="a6"/>
        <w:spacing w:before="0" w:beforeAutospacing="0" w:after="0" w:afterAutospacing="0" w:line="276" w:lineRule="auto"/>
        <w:jc w:val="center"/>
        <w:rPr>
          <w:sz w:val="28"/>
          <w:szCs w:val="28"/>
        </w:rPr>
      </w:pPr>
      <w:r w:rsidRPr="000E7EF4">
        <w:rPr>
          <w:sz w:val="28"/>
          <w:szCs w:val="28"/>
        </w:rPr>
        <w:t xml:space="preserve">Рис. </w:t>
      </w:r>
      <w:r w:rsidR="000E7EF4" w:rsidRPr="000E7EF4">
        <w:rPr>
          <w:sz w:val="28"/>
          <w:szCs w:val="28"/>
        </w:rPr>
        <w:t>10</w:t>
      </w:r>
      <w:r w:rsidR="00F93E96">
        <w:rPr>
          <w:sz w:val="28"/>
          <w:szCs w:val="28"/>
        </w:rPr>
        <w:t>.</w:t>
      </w:r>
      <w:r w:rsidRPr="000E7EF4">
        <w:rPr>
          <w:sz w:val="28"/>
          <w:szCs w:val="28"/>
        </w:rPr>
        <w:t xml:space="preserve"> Межрегиональный фестиваль национальных культур  «Истоки»</w:t>
      </w:r>
    </w:p>
    <w:p w:rsidR="000E7EF4" w:rsidRPr="000E7EF4" w:rsidRDefault="000E7EF4" w:rsidP="0053735A">
      <w:pPr>
        <w:pStyle w:val="a6"/>
        <w:spacing w:before="0" w:beforeAutospacing="0" w:after="0" w:afterAutospacing="0" w:line="276" w:lineRule="auto"/>
        <w:jc w:val="center"/>
        <w:rPr>
          <w:sz w:val="28"/>
          <w:szCs w:val="28"/>
        </w:rPr>
      </w:pPr>
    </w:p>
    <w:p w:rsidR="00CF69B2" w:rsidRDefault="00CD588F" w:rsidP="0053735A">
      <w:pPr>
        <w:pStyle w:val="a6"/>
        <w:spacing w:before="0" w:beforeAutospacing="0" w:after="0" w:afterAutospacing="0" w:line="276" w:lineRule="auto"/>
        <w:jc w:val="center"/>
      </w:pPr>
      <w:r>
        <w:rPr>
          <w:noProof/>
        </w:rPr>
        <w:drawing>
          <wp:inline distT="0" distB="0" distL="0" distR="0">
            <wp:extent cx="4533900" cy="299085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3900" cy="2990850"/>
                    </a:xfrm>
                    <a:prstGeom prst="rect">
                      <a:avLst/>
                    </a:prstGeom>
                    <a:noFill/>
                    <a:ln>
                      <a:noFill/>
                    </a:ln>
                  </pic:spPr>
                </pic:pic>
              </a:graphicData>
            </a:graphic>
          </wp:inline>
        </w:drawing>
      </w:r>
    </w:p>
    <w:p w:rsidR="000E7EF4" w:rsidRDefault="00CF69B2" w:rsidP="000E7EF4">
      <w:pPr>
        <w:pStyle w:val="a6"/>
        <w:spacing w:before="0" w:beforeAutospacing="0" w:after="0" w:afterAutospacing="0"/>
        <w:jc w:val="center"/>
        <w:rPr>
          <w:sz w:val="28"/>
          <w:szCs w:val="28"/>
        </w:rPr>
      </w:pPr>
      <w:r w:rsidRPr="000E7EF4">
        <w:rPr>
          <w:sz w:val="28"/>
          <w:szCs w:val="28"/>
        </w:rPr>
        <w:t xml:space="preserve">Рис. </w:t>
      </w:r>
      <w:r w:rsidR="000E7EF4" w:rsidRPr="000E7EF4">
        <w:rPr>
          <w:sz w:val="28"/>
          <w:szCs w:val="28"/>
        </w:rPr>
        <w:t>11</w:t>
      </w:r>
      <w:r w:rsidR="00F93E96">
        <w:rPr>
          <w:sz w:val="28"/>
          <w:szCs w:val="28"/>
        </w:rPr>
        <w:t>.</w:t>
      </w:r>
      <w:r w:rsidRPr="000E7EF4">
        <w:rPr>
          <w:sz w:val="28"/>
          <w:szCs w:val="28"/>
        </w:rPr>
        <w:t xml:space="preserve"> Межрегиональный Крапивинский фестиваль </w:t>
      </w:r>
    </w:p>
    <w:p w:rsidR="00CF69B2" w:rsidRPr="000E7EF4" w:rsidRDefault="00CF69B2" w:rsidP="000E7EF4">
      <w:pPr>
        <w:pStyle w:val="a6"/>
        <w:spacing w:before="0" w:beforeAutospacing="0" w:after="0" w:afterAutospacing="0"/>
        <w:jc w:val="center"/>
        <w:rPr>
          <w:sz w:val="28"/>
          <w:szCs w:val="28"/>
        </w:rPr>
      </w:pPr>
      <w:r w:rsidRPr="000E7EF4">
        <w:rPr>
          <w:sz w:val="28"/>
          <w:szCs w:val="28"/>
        </w:rPr>
        <w:t>национальных культур  «Крещенские вечерки»</w:t>
      </w:r>
    </w:p>
    <w:p w:rsidR="0053735A" w:rsidRPr="0053735A" w:rsidRDefault="0053735A" w:rsidP="000E7EF4">
      <w:pPr>
        <w:pStyle w:val="a6"/>
        <w:spacing w:before="0" w:beforeAutospacing="0" w:after="0" w:afterAutospacing="0" w:line="276" w:lineRule="auto"/>
        <w:jc w:val="center"/>
      </w:pPr>
    </w:p>
    <w:p w:rsidR="00C21A08" w:rsidRDefault="002C11BD" w:rsidP="002C11BD">
      <w:pPr>
        <w:pStyle w:val="a6"/>
        <w:spacing w:before="0" w:beforeAutospacing="0" w:after="0" w:afterAutospacing="0" w:line="360" w:lineRule="auto"/>
        <w:ind w:firstLine="851"/>
        <w:jc w:val="both"/>
        <w:rPr>
          <w:rFonts w:eastAsia="Calibri"/>
          <w:sz w:val="28"/>
          <w:szCs w:val="28"/>
        </w:rPr>
      </w:pPr>
      <w:r>
        <w:rPr>
          <w:rFonts w:eastAsia="Calibri"/>
          <w:sz w:val="28"/>
          <w:szCs w:val="28"/>
        </w:rPr>
        <w:t xml:space="preserve">Крапивинский краеведческий музей представляет уникальные коллекции, разнообразные выставочные экспозиции, Зеленогорская аллея интернационалистов оборудована местами досуга и спуском к реке Томь. </w:t>
      </w:r>
    </w:p>
    <w:p w:rsidR="003065AB" w:rsidRDefault="003065AB" w:rsidP="002C11BD">
      <w:pPr>
        <w:pStyle w:val="a6"/>
        <w:spacing w:before="0" w:beforeAutospacing="0" w:after="0" w:afterAutospacing="0" w:line="360" w:lineRule="auto"/>
        <w:ind w:firstLine="851"/>
        <w:jc w:val="both"/>
        <w:rPr>
          <w:sz w:val="28"/>
          <w:szCs w:val="28"/>
        </w:rPr>
      </w:pPr>
    </w:p>
    <w:p w:rsidR="00C21A08" w:rsidRDefault="00C21A08" w:rsidP="00ED7CED">
      <w:pPr>
        <w:pStyle w:val="a6"/>
        <w:spacing w:before="0" w:beforeAutospacing="0" w:after="0" w:afterAutospacing="0" w:line="276" w:lineRule="auto"/>
        <w:jc w:val="center"/>
        <w:rPr>
          <w:sz w:val="28"/>
          <w:szCs w:val="28"/>
        </w:rPr>
      </w:pPr>
      <w:r w:rsidRPr="00C21A08">
        <w:rPr>
          <w:rFonts w:ascii="Calibri" w:eastAsia="Calibri" w:hAnsi="Calibri"/>
          <w:noProof/>
          <w:sz w:val="22"/>
          <w:szCs w:val="22"/>
          <w:shd w:val="clear" w:color="auto" w:fill="FFFFFF"/>
        </w:rPr>
        <w:drawing>
          <wp:inline distT="0" distB="0" distL="0" distR="0">
            <wp:extent cx="4139513" cy="3104523"/>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10218.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46033" cy="3109413"/>
                    </a:xfrm>
                    <a:prstGeom prst="rect">
                      <a:avLst/>
                    </a:prstGeom>
                  </pic:spPr>
                </pic:pic>
              </a:graphicData>
            </a:graphic>
          </wp:inline>
        </w:drawing>
      </w:r>
    </w:p>
    <w:p w:rsidR="003065AB" w:rsidRPr="000E7EF4" w:rsidRDefault="003065AB" w:rsidP="00ED7CED">
      <w:pPr>
        <w:pStyle w:val="a6"/>
        <w:spacing w:before="0" w:beforeAutospacing="0" w:after="0" w:afterAutospacing="0" w:line="276" w:lineRule="auto"/>
        <w:jc w:val="center"/>
        <w:rPr>
          <w:sz w:val="28"/>
          <w:szCs w:val="28"/>
        </w:rPr>
      </w:pPr>
      <w:r w:rsidRPr="000E7EF4">
        <w:rPr>
          <w:sz w:val="28"/>
          <w:szCs w:val="28"/>
        </w:rPr>
        <w:t>Рис.</w:t>
      </w:r>
      <w:r w:rsidR="000E7EF4" w:rsidRPr="000E7EF4">
        <w:rPr>
          <w:sz w:val="28"/>
          <w:szCs w:val="28"/>
        </w:rPr>
        <w:t>12</w:t>
      </w:r>
      <w:r w:rsidR="00F93E96">
        <w:rPr>
          <w:sz w:val="28"/>
          <w:szCs w:val="28"/>
        </w:rPr>
        <w:t>.</w:t>
      </w:r>
      <w:r w:rsidR="005835FD" w:rsidRPr="000E7EF4">
        <w:rPr>
          <w:sz w:val="28"/>
          <w:szCs w:val="28"/>
        </w:rPr>
        <w:t>Музейный урок на базе этнографической экспозиции</w:t>
      </w:r>
    </w:p>
    <w:p w:rsidR="005835FD" w:rsidRPr="000E7EF4" w:rsidRDefault="005835FD" w:rsidP="00ED7CED">
      <w:pPr>
        <w:pStyle w:val="a6"/>
        <w:spacing w:before="0" w:beforeAutospacing="0" w:after="0" w:afterAutospacing="0" w:line="276" w:lineRule="auto"/>
        <w:jc w:val="center"/>
        <w:rPr>
          <w:sz w:val="28"/>
          <w:szCs w:val="28"/>
        </w:rPr>
      </w:pPr>
      <w:r w:rsidRPr="000E7EF4">
        <w:rPr>
          <w:sz w:val="28"/>
          <w:szCs w:val="28"/>
        </w:rPr>
        <w:t>«Крестьянская изба», Крапивинский краеведческий музей</w:t>
      </w:r>
    </w:p>
    <w:p w:rsidR="003065AB" w:rsidRPr="000E7EF4" w:rsidRDefault="003065AB" w:rsidP="003065AB">
      <w:pPr>
        <w:pStyle w:val="a6"/>
        <w:spacing w:before="0" w:beforeAutospacing="0" w:after="0" w:afterAutospacing="0" w:line="360" w:lineRule="auto"/>
        <w:ind w:firstLine="851"/>
        <w:jc w:val="both"/>
        <w:rPr>
          <w:rFonts w:eastAsia="Calibri"/>
          <w:sz w:val="28"/>
          <w:szCs w:val="28"/>
        </w:rPr>
      </w:pPr>
    </w:p>
    <w:p w:rsidR="00CF69B2" w:rsidRDefault="00CF69B2" w:rsidP="003065AB">
      <w:pPr>
        <w:pStyle w:val="a6"/>
        <w:spacing w:before="0" w:beforeAutospacing="0" w:after="0" w:afterAutospacing="0" w:line="360" w:lineRule="auto"/>
        <w:ind w:firstLine="851"/>
        <w:jc w:val="both"/>
        <w:rPr>
          <w:rFonts w:eastAsia="Calibri"/>
          <w:sz w:val="28"/>
          <w:szCs w:val="28"/>
        </w:rPr>
      </w:pPr>
      <w:r>
        <w:rPr>
          <w:rFonts w:eastAsia="Calibri"/>
          <w:noProof/>
          <w:sz w:val="28"/>
          <w:szCs w:val="28"/>
        </w:rPr>
        <w:drawing>
          <wp:inline distT="0" distB="0" distL="0" distR="0">
            <wp:extent cx="4572635" cy="342963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CF69B2" w:rsidRDefault="000E7EF4" w:rsidP="000E7EF4">
      <w:pPr>
        <w:pStyle w:val="a6"/>
        <w:spacing w:before="0" w:beforeAutospacing="0" w:after="0" w:afterAutospacing="0"/>
        <w:ind w:firstLine="851"/>
        <w:jc w:val="center"/>
        <w:rPr>
          <w:rFonts w:eastAsia="Calibri"/>
          <w:sz w:val="28"/>
          <w:szCs w:val="28"/>
        </w:rPr>
      </w:pPr>
      <w:r>
        <w:rPr>
          <w:rFonts w:eastAsia="Calibri"/>
          <w:sz w:val="28"/>
          <w:szCs w:val="28"/>
        </w:rPr>
        <w:t>Рис.13</w:t>
      </w:r>
      <w:r w:rsidR="00F93E96">
        <w:rPr>
          <w:rFonts w:eastAsia="Calibri"/>
          <w:sz w:val="28"/>
          <w:szCs w:val="28"/>
        </w:rPr>
        <w:t>.</w:t>
      </w:r>
      <w:r>
        <w:rPr>
          <w:rFonts w:eastAsia="Calibri"/>
          <w:sz w:val="28"/>
          <w:szCs w:val="28"/>
        </w:rPr>
        <w:t xml:space="preserve"> Экспозиция «Гостиная художника В.Д. Вучичевича – Сибирского» в Крапивинском краеведческом музее</w:t>
      </w:r>
    </w:p>
    <w:p w:rsidR="000E7EF4" w:rsidRDefault="000E7EF4" w:rsidP="000E7EF4">
      <w:pPr>
        <w:pStyle w:val="a6"/>
        <w:spacing w:before="0" w:beforeAutospacing="0" w:after="0" w:afterAutospacing="0"/>
        <w:ind w:firstLine="851"/>
        <w:jc w:val="both"/>
        <w:rPr>
          <w:rFonts w:eastAsia="Calibri"/>
          <w:sz w:val="28"/>
          <w:szCs w:val="28"/>
        </w:rPr>
      </w:pPr>
    </w:p>
    <w:p w:rsidR="003065AB" w:rsidRDefault="003065AB" w:rsidP="003065AB">
      <w:pPr>
        <w:pStyle w:val="a6"/>
        <w:spacing w:before="0" w:beforeAutospacing="0" w:after="0" w:afterAutospacing="0" w:line="360" w:lineRule="auto"/>
        <w:ind w:firstLine="851"/>
        <w:jc w:val="both"/>
        <w:rPr>
          <w:sz w:val="28"/>
          <w:szCs w:val="28"/>
        </w:rPr>
      </w:pPr>
      <w:r>
        <w:rPr>
          <w:rFonts w:eastAsia="Calibri"/>
          <w:sz w:val="28"/>
          <w:szCs w:val="28"/>
        </w:rPr>
        <w:t>Для активного отдыха в зимнее время, к услугам жителей предоставляется Горнолыжная трасса, расположенная в пгт. Зеленогорский.</w:t>
      </w:r>
    </w:p>
    <w:p w:rsidR="00C21A08" w:rsidRDefault="00C21A08" w:rsidP="003065AB">
      <w:pPr>
        <w:pStyle w:val="a6"/>
        <w:spacing w:before="0" w:beforeAutospacing="0" w:after="0" w:afterAutospacing="0" w:line="360" w:lineRule="auto"/>
        <w:jc w:val="both"/>
        <w:rPr>
          <w:sz w:val="28"/>
          <w:szCs w:val="28"/>
        </w:rPr>
      </w:pPr>
    </w:p>
    <w:p w:rsidR="00C21A08" w:rsidRDefault="00C21A08" w:rsidP="00ED7CED">
      <w:pPr>
        <w:pStyle w:val="a6"/>
        <w:spacing w:before="0" w:beforeAutospacing="0" w:after="0" w:afterAutospacing="0" w:line="276" w:lineRule="auto"/>
        <w:jc w:val="center"/>
        <w:rPr>
          <w:sz w:val="28"/>
          <w:szCs w:val="28"/>
        </w:rPr>
      </w:pPr>
      <w:r w:rsidRPr="00C21A08">
        <w:rPr>
          <w:rFonts w:eastAsia="Calibri"/>
          <w:noProof/>
        </w:rPr>
        <w:drawing>
          <wp:inline distT="0" distB="0" distL="0" distR="0">
            <wp:extent cx="4761765" cy="3126259"/>
            <wp:effectExtent l="0" t="0" r="1270" b="0"/>
            <wp:docPr id="50" name="Рисунок 50" descr="C:\Users\ekonomist2\Downloads\WhatsApp Image 2021-01-18 at 19.1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onomist2\Downloads\WhatsApp Image 2021-01-18 at 19.16.41.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4005" cy="3134295"/>
                    </a:xfrm>
                    <a:prstGeom prst="rect">
                      <a:avLst/>
                    </a:prstGeom>
                    <a:noFill/>
                    <a:ln>
                      <a:noFill/>
                    </a:ln>
                  </pic:spPr>
                </pic:pic>
              </a:graphicData>
            </a:graphic>
          </wp:inline>
        </w:drawing>
      </w:r>
    </w:p>
    <w:p w:rsidR="003065AB" w:rsidRPr="000E7EF4" w:rsidRDefault="003065AB" w:rsidP="00ED7CED">
      <w:pPr>
        <w:pStyle w:val="a6"/>
        <w:spacing w:before="0" w:beforeAutospacing="0" w:after="0" w:afterAutospacing="0" w:line="276" w:lineRule="auto"/>
        <w:jc w:val="center"/>
        <w:rPr>
          <w:sz w:val="28"/>
          <w:szCs w:val="28"/>
        </w:rPr>
      </w:pPr>
      <w:r w:rsidRPr="000E7EF4">
        <w:rPr>
          <w:sz w:val="28"/>
          <w:szCs w:val="28"/>
        </w:rPr>
        <w:t>Рис.</w:t>
      </w:r>
      <w:r w:rsidR="000E7EF4" w:rsidRPr="000E7EF4">
        <w:rPr>
          <w:sz w:val="28"/>
          <w:szCs w:val="28"/>
        </w:rPr>
        <w:t>14</w:t>
      </w:r>
      <w:r w:rsidR="00F93E96">
        <w:rPr>
          <w:sz w:val="28"/>
          <w:szCs w:val="28"/>
        </w:rPr>
        <w:t>.</w:t>
      </w:r>
      <w:r w:rsidR="005835FD" w:rsidRPr="000E7EF4">
        <w:rPr>
          <w:sz w:val="28"/>
          <w:szCs w:val="28"/>
        </w:rPr>
        <w:t xml:space="preserve"> Горнолыжный комплекс пгт. Зеленогорский</w:t>
      </w:r>
    </w:p>
    <w:p w:rsidR="003065AB" w:rsidRDefault="003065AB" w:rsidP="003065AB">
      <w:pPr>
        <w:pStyle w:val="a6"/>
        <w:spacing w:before="0" w:beforeAutospacing="0" w:after="0" w:afterAutospacing="0" w:line="360" w:lineRule="auto"/>
        <w:ind w:firstLine="851"/>
        <w:rPr>
          <w:sz w:val="28"/>
          <w:szCs w:val="28"/>
        </w:rPr>
      </w:pPr>
    </w:p>
    <w:p w:rsidR="00C21A08" w:rsidRDefault="003065AB" w:rsidP="00ED7CED">
      <w:pPr>
        <w:pStyle w:val="a6"/>
        <w:spacing w:before="0" w:beforeAutospacing="0" w:after="0" w:afterAutospacing="0" w:line="276" w:lineRule="auto"/>
        <w:jc w:val="center"/>
        <w:rPr>
          <w:sz w:val="28"/>
          <w:szCs w:val="28"/>
        </w:rPr>
      </w:pPr>
      <w:r w:rsidRPr="00C21A08">
        <w:rPr>
          <w:rFonts w:eastAsia="Calibri"/>
          <w:noProof/>
        </w:rPr>
        <w:drawing>
          <wp:inline distT="0" distB="0" distL="0" distR="0">
            <wp:extent cx="4826168" cy="3620530"/>
            <wp:effectExtent l="0" t="0" r="0" b="0"/>
            <wp:docPr id="78" name="Рисунок 78" descr="C:\Users\ekonomist2\Downloads\WhatsApp Image 2021-01-18 at 19.1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onomist2\Downloads\WhatsApp Image 2021-01-18 at 19.16.42.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9714" cy="3638194"/>
                    </a:xfrm>
                    <a:prstGeom prst="rect">
                      <a:avLst/>
                    </a:prstGeom>
                    <a:noFill/>
                    <a:ln>
                      <a:noFill/>
                    </a:ln>
                  </pic:spPr>
                </pic:pic>
              </a:graphicData>
            </a:graphic>
          </wp:inline>
        </w:drawing>
      </w:r>
    </w:p>
    <w:p w:rsidR="00C21A08" w:rsidRPr="000E7EF4" w:rsidRDefault="003065AB" w:rsidP="00ED7CED">
      <w:pPr>
        <w:pStyle w:val="a6"/>
        <w:spacing w:before="0" w:beforeAutospacing="0" w:after="0" w:afterAutospacing="0" w:line="276" w:lineRule="auto"/>
        <w:ind w:firstLine="851"/>
        <w:jc w:val="center"/>
        <w:rPr>
          <w:sz w:val="28"/>
          <w:szCs w:val="28"/>
        </w:rPr>
      </w:pPr>
      <w:r w:rsidRPr="000E7EF4">
        <w:rPr>
          <w:sz w:val="28"/>
          <w:szCs w:val="28"/>
        </w:rPr>
        <w:t>Рис.</w:t>
      </w:r>
      <w:r w:rsidR="000E7EF4" w:rsidRPr="000E7EF4">
        <w:rPr>
          <w:sz w:val="28"/>
          <w:szCs w:val="28"/>
        </w:rPr>
        <w:t>15</w:t>
      </w:r>
      <w:r w:rsidR="00F93E96">
        <w:rPr>
          <w:sz w:val="28"/>
          <w:szCs w:val="28"/>
        </w:rPr>
        <w:t>.</w:t>
      </w:r>
      <w:r w:rsidR="005835FD" w:rsidRPr="000E7EF4">
        <w:rPr>
          <w:sz w:val="28"/>
          <w:szCs w:val="28"/>
        </w:rPr>
        <w:t xml:space="preserve"> Горнолыжная трасса пгт. Зеленогорский</w:t>
      </w:r>
    </w:p>
    <w:p w:rsidR="00C21A08" w:rsidRDefault="00C21A08" w:rsidP="003065AB">
      <w:pPr>
        <w:pStyle w:val="a6"/>
        <w:spacing w:before="0" w:beforeAutospacing="0" w:after="0" w:afterAutospacing="0" w:line="360" w:lineRule="auto"/>
        <w:jc w:val="both"/>
        <w:rPr>
          <w:sz w:val="28"/>
          <w:szCs w:val="28"/>
        </w:rPr>
      </w:pPr>
    </w:p>
    <w:p w:rsidR="003065AB" w:rsidRDefault="00E65DAF" w:rsidP="00E65DAF">
      <w:pPr>
        <w:pStyle w:val="a6"/>
        <w:spacing w:before="0" w:beforeAutospacing="0" w:after="0" w:afterAutospacing="0" w:line="360" w:lineRule="auto"/>
        <w:ind w:firstLine="851"/>
        <w:jc w:val="both"/>
        <w:rPr>
          <w:sz w:val="28"/>
          <w:szCs w:val="28"/>
        </w:rPr>
      </w:pPr>
      <w:r>
        <w:rPr>
          <w:sz w:val="28"/>
          <w:szCs w:val="28"/>
        </w:rPr>
        <w:t xml:space="preserve">В непосредственной близости от районного центра, по дороге к Этнографическому центру «Мунгатский острог» имеются два оборудованных природных источника и один необорудованный, в черте поселка Зеленогорский имеется один оборудованный и два необорудованных природных источника с питьевой водой. </w:t>
      </w:r>
    </w:p>
    <w:p w:rsidR="006F77AE" w:rsidRDefault="00E65DAF" w:rsidP="006F77AE">
      <w:pPr>
        <w:pStyle w:val="a6"/>
        <w:spacing w:before="0" w:beforeAutospacing="0" w:after="0" w:afterAutospacing="0" w:line="360" w:lineRule="auto"/>
        <w:ind w:firstLine="851"/>
        <w:jc w:val="both"/>
        <w:rPr>
          <w:rFonts w:eastAsia="Calibri"/>
          <w:sz w:val="28"/>
          <w:szCs w:val="28"/>
        </w:rPr>
      </w:pPr>
      <w:r>
        <w:rPr>
          <w:sz w:val="28"/>
          <w:szCs w:val="28"/>
        </w:rPr>
        <w:t>На территории Борисовского и Банновского поселений открыты месторождения минеральной воды «Борисовской» и «Березово-ярской» соответственно.</w:t>
      </w:r>
      <w:r w:rsidR="00B1420B">
        <w:rPr>
          <w:sz w:val="28"/>
          <w:szCs w:val="28"/>
        </w:rPr>
        <w:t xml:space="preserve"> </w:t>
      </w:r>
      <w:r>
        <w:rPr>
          <w:sz w:val="28"/>
          <w:szCs w:val="28"/>
        </w:rPr>
        <w:t>Жители и туристы с огромным удовольствием пользуются водой из этих источников.</w:t>
      </w:r>
    </w:p>
    <w:p w:rsidR="003065AB" w:rsidRDefault="00E65DAF" w:rsidP="00E65DAF">
      <w:pPr>
        <w:pStyle w:val="a6"/>
        <w:spacing w:before="0" w:beforeAutospacing="0" w:after="0" w:afterAutospacing="0" w:line="360" w:lineRule="auto"/>
        <w:ind w:firstLine="851"/>
        <w:jc w:val="both"/>
        <w:rPr>
          <w:rFonts w:eastAsia="Calibri"/>
          <w:sz w:val="28"/>
          <w:szCs w:val="28"/>
        </w:rPr>
      </w:pPr>
      <w:r>
        <w:rPr>
          <w:rFonts w:eastAsia="Calibri"/>
          <w:sz w:val="28"/>
          <w:szCs w:val="28"/>
        </w:rPr>
        <w:t xml:space="preserve">Крупнейшим оздоровительным учреждением, расположенным на территории Крапивинского муниципального округа является </w:t>
      </w:r>
      <w:r w:rsidRPr="00D86061">
        <w:rPr>
          <w:sz w:val="28"/>
          <w:szCs w:val="28"/>
          <w:shd w:val="clear" w:color="auto" w:fill="FFFFFF"/>
        </w:rPr>
        <w:t>ГАУ КО</w:t>
      </w:r>
      <w:r>
        <w:rPr>
          <w:sz w:val="28"/>
          <w:szCs w:val="28"/>
          <w:shd w:val="clear" w:color="auto" w:fill="FFFFFF"/>
        </w:rPr>
        <w:t>«</w:t>
      </w:r>
      <w:r w:rsidRPr="00D86061">
        <w:rPr>
          <w:sz w:val="28"/>
          <w:szCs w:val="28"/>
          <w:shd w:val="clear" w:color="auto" w:fill="FFFFFF"/>
        </w:rPr>
        <w:t>Санаторий «Борисовский»</w:t>
      </w:r>
      <w:r>
        <w:rPr>
          <w:rFonts w:eastAsia="Calibri"/>
          <w:sz w:val="28"/>
          <w:szCs w:val="28"/>
        </w:rPr>
        <w:t xml:space="preserve">. </w:t>
      </w:r>
    </w:p>
    <w:p w:rsidR="003065AB" w:rsidRDefault="003065AB" w:rsidP="00ED7CED">
      <w:pPr>
        <w:pStyle w:val="a6"/>
        <w:spacing w:before="0" w:beforeAutospacing="0" w:after="0" w:afterAutospacing="0" w:line="276" w:lineRule="auto"/>
        <w:jc w:val="center"/>
        <w:rPr>
          <w:rFonts w:eastAsia="Calibri"/>
          <w:sz w:val="28"/>
          <w:szCs w:val="28"/>
        </w:rPr>
      </w:pPr>
      <w:r>
        <w:rPr>
          <w:rFonts w:eastAsia="Calibri"/>
          <w:noProof/>
        </w:rPr>
        <w:drawing>
          <wp:inline distT="0" distB="0" distL="0" distR="0">
            <wp:extent cx="3410465" cy="3410465"/>
            <wp:effectExtent l="0" t="0" r="0" b="0"/>
            <wp:docPr id="79" name="Рисунок 79" descr="C:\Users\ekonomist2\Downloads\WhatsApp Image 2021-01-18 at 19.1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onomist2\Downloads\WhatsApp Image 2021-01-18 at 19.15.18.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0427" cy="3410427"/>
                    </a:xfrm>
                    <a:prstGeom prst="rect">
                      <a:avLst/>
                    </a:prstGeom>
                    <a:noFill/>
                    <a:ln>
                      <a:noFill/>
                    </a:ln>
                  </pic:spPr>
                </pic:pic>
              </a:graphicData>
            </a:graphic>
          </wp:inline>
        </w:drawing>
      </w:r>
    </w:p>
    <w:p w:rsidR="006F77AE" w:rsidRPr="000E7EF4" w:rsidRDefault="006F77AE" w:rsidP="00ED7CED">
      <w:pPr>
        <w:pStyle w:val="a6"/>
        <w:spacing w:before="0" w:beforeAutospacing="0" w:after="0" w:afterAutospacing="0" w:line="276" w:lineRule="auto"/>
        <w:jc w:val="center"/>
        <w:rPr>
          <w:rFonts w:eastAsia="Calibri"/>
          <w:sz w:val="28"/>
          <w:szCs w:val="28"/>
        </w:rPr>
      </w:pPr>
      <w:r w:rsidRPr="000E7EF4">
        <w:rPr>
          <w:rFonts w:eastAsia="Calibri"/>
          <w:sz w:val="28"/>
          <w:szCs w:val="28"/>
        </w:rPr>
        <w:t>Рис.</w:t>
      </w:r>
      <w:r w:rsidR="000E7EF4" w:rsidRPr="000E7EF4">
        <w:rPr>
          <w:rFonts w:eastAsia="Calibri"/>
          <w:sz w:val="28"/>
          <w:szCs w:val="28"/>
        </w:rPr>
        <w:t>1</w:t>
      </w:r>
      <w:r w:rsidR="005835FD" w:rsidRPr="000E7EF4">
        <w:rPr>
          <w:rFonts w:eastAsia="Calibri"/>
          <w:sz w:val="28"/>
          <w:szCs w:val="28"/>
        </w:rPr>
        <w:t>6</w:t>
      </w:r>
      <w:r w:rsidR="00F93E96">
        <w:rPr>
          <w:rFonts w:eastAsia="Calibri"/>
          <w:sz w:val="28"/>
          <w:szCs w:val="28"/>
        </w:rPr>
        <w:t>.</w:t>
      </w:r>
      <w:r w:rsidR="005835FD" w:rsidRPr="000E7EF4">
        <w:rPr>
          <w:rFonts w:eastAsia="Calibri"/>
          <w:sz w:val="28"/>
          <w:szCs w:val="28"/>
        </w:rPr>
        <w:t xml:space="preserve">  ГАУ КО «</w:t>
      </w:r>
      <w:r w:rsidR="005835FD" w:rsidRPr="000E7EF4">
        <w:rPr>
          <w:sz w:val="28"/>
          <w:szCs w:val="28"/>
          <w:shd w:val="clear" w:color="auto" w:fill="FFFFFF"/>
        </w:rPr>
        <w:t xml:space="preserve">Санаторий «Борисовский», с. Борисово </w:t>
      </w:r>
    </w:p>
    <w:p w:rsidR="006F77AE" w:rsidRDefault="006F77AE" w:rsidP="006F77AE">
      <w:pPr>
        <w:pStyle w:val="a6"/>
        <w:spacing w:before="0" w:beforeAutospacing="0" w:after="0" w:afterAutospacing="0"/>
        <w:jc w:val="center"/>
        <w:rPr>
          <w:rFonts w:eastAsia="Calibri"/>
          <w:sz w:val="28"/>
          <w:szCs w:val="28"/>
        </w:rPr>
      </w:pPr>
    </w:p>
    <w:p w:rsidR="00E65DAF" w:rsidRDefault="00E65DAF" w:rsidP="00E65DAF">
      <w:pPr>
        <w:pStyle w:val="a6"/>
        <w:spacing w:before="0" w:beforeAutospacing="0" w:after="0" w:afterAutospacing="0" w:line="360" w:lineRule="auto"/>
        <w:ind w:firstLine="851"/>
        <w:jc w:val="both"/>
        <w:rPr>
          <w:sz w:val="28"/>
          <w:szCs w:val="28"/>
          <w:shd w:val="clear" w:color="auto" w:fill="FFFFFF"/>
        </w:rPr>
      </w:pPr>
      <w:r>
        <w:rPr>
          <w:rFonts w:eastAsia="Calibri"/>
          <w:sz w:val="28"/>
          <w:szCs w:val="28"/>
        </w:rPr>
        <w:t>Санаторный комплекс</w:t>
      </w:r>
      <w:r w:rsidR="00B1420B">
        <w:rPr>
          <w:rFonts w:eastAsia="Calibri"/>
          <w:sz w:val="28"/>
          <w:szCs w:val="28"/>
        </w:rPr>
        <w:t xml:space="preserve"> </w:t>
      </w:r>
      <w:r w:rsidRPr="00D86061">
        <w:rPr>
          <w:sz w:val="28"/>
          <w:szCs w:val="28"/>
          <w:shd w:val="clear" w:color="auto" w:fill="FFFFFF"/>
        </w:rPr>
        <w:t xml:space="preserve">включает </w:t>
      </w:r>
      <w:r>
        <w:rPr>
          <w:sz w:val="28"/>
          <w:szCs w:val="28"/>
          <w:shd w:val="clear" w:color="auto" w:fill="FFFFFF"/>
        </w:rPr>
        <w:t>в себя:</w:t>
      </w:r>
      <w:r w:rsidR="00B1420B">
        <w:rPr>
          <w:sz w:val="28"/>
          <w:szCs w:val="28"/>
          <w:shd w:val="clear" w:color="auto" w:fill="FFFFFF"/>
        </w:rPr>
        <w:t xml:space="preserve"> </w:t>
      </w:r>
      <w:r w:rsidRPr="00D86061">
        <w:rPr>
          <w:sz w:val="28"/>
          <w:szCs w:val="28"/>
          <w:shd w:val="clear" w:color="auto" w:fill="FFFFFF"/>
        </w:rPr>
        <w:t>жилой корпус на 210 отдыхающих, водолечебницу и столовую</w:t>
      </w:r>
      <w:r>
        <w:rPr>
          <w:sz w:val="28"/>
          <w:szCs w:val="28"/>
          <w:shd w:val="clear" w:color="auto" w:fill="FFFFFF"/>
        </w:rPr>
        <w:t>, которые</w:t>
      </w:r>
      <w:r w:rsidRPr="00D86061">
        <w:rPr>
          <w:sz w:val="28"/>
          <w:szCs w:val="28"/>
          <w:shd w:val="clear" w:color="auto" w:fill="FFFFFF"/>
        </w:rPr>
        <w:t xml:space="preserve"> соединены утепленными галереями, чтобы отдыхающие в холодное время года меньше времени проводили на улице. </w:t>
      </w:r>
    </w:p>
    <w:p w:rsidR="006F77AE" w:rsidRDefault="006F77AE" w:rsidP="00E65DAF">
      <w:pPr>
        <w:pStyle w:val="a6"/>
        <w:spacing w:before="0" w:beforeAutospacing="0" w:after="0" w:afterAutospacing="0" w:line="360" w:lineRule="auto"/>
        <w:ind w:firstLine="851"/>
        <w:jc w:val="both"/>
        <w:rPr>
          <w:sz w:val="28"/>
          <w:szCs w:val="28"/>
          <w:shd w:val="clear" w:color="auto" w:fill="FFFFFF"/>
        </w:rPr>
      </w:pPr>
    </w:p>
    <w:p w:rsidR="006F77AE" w:rsidRDefault="006F77AE" w:rsidP="00ED7CED">
      <w:pPr>
        <w:pStyle w:val="a6"/>
        <w:spacing w:before="0" w:beforeAutospacing="0" w:after="0" w:afterAutospacing="0" w:line="276" w:lineRule="auto"/>
        <w:jc w:val="center"/>
        <w:rPr>
          <w:sz w:val="28"/>
          <w:szCs w:val="28"/>
          <w:shd w:val="clear" w:color="auto" w:fill="FFFFFF"/>
        </w:rPr>
      </w:pPr>
      <w:r>
        <w:rPr>
          <w:rFonts w:eastAsia="Calibri"/>
          <w:noProof/>
        </w:rPr>
        <w:drawing>
          <wp:inline distT="0" distB="0" distL="0" distR="0">
            <wp:extent cx="3818238" cy="3818238"/>
            <wp:effectExtent l="0" t="0" r="0" b="0"/>
            <wp:docPr id="89" name="Рисунок 89" descr="C:\Users\ekonomist2\Downloads\WhatsApp Image 2021-01-18 at 19.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onomist2\Downloads\WhatsApp Image 2021-01-18 at 19.20.19.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5929" cy="3815929"/>
                    </a:xfrm>
                    <a:prstGeom prst="rect">
                      <a:avLst/>
                    </a:prstGeom>
                    <a:noFill/>
                    <a:ln>
                      <a:noFill/>
                    </a:ln>
                  </pic:spPr>
                </pic:pic>
              </a:graphicData>
            </a:graphic>
          </wp:inline>
        </w:drawing>
      </w:r>
    </w:p>
    <w:p w:rsidR="006F77AE" w:rsidRPr="00F64C31" w:rsidRDefault="006F77AE" w:rsidP="00ED7CED">
      <w:pPr>
        <w:pStyle w:val="a6"/>
        <w:spacing w:before="0" w:beforeAutospacing="0" w:after="0" w:afterAutospacing="0" w:line="276" w:lineRule="auto"/>
        <w:jc w:val="center"/>
        <w:rPr>
          <w:sz w:val="28"/>
          <w:szCs w:val="28"/>
          <w:shd w:val="clear" w:color="auto" w:fill="FFFFFF"/>
        </w:rPr>
      </w:pPr>
      <w:r w:rsidRPr="00F64C31">
        <w:rPr>
          <w:sz w:val="28"/>
          <w:szCs w:val="28"/>
          <w:shd w:val="clear" w:color="auto" w:fill="FFFFFF"/>
        </w:rPr>
        <w:t>Рис.</w:t>
      </w:r>
      <w:r w:rsidR="00F64C31" w:rsidRPr="00F64C31">
        <w:rPr>
          <w:sz w:val="28"/>
          <w:szCs w:val="28"/>
          <w:shd w:val="clear" w:color="auto" w:fill="FFFFFF"/>
        </w:rPr>
        <w:t>17</w:t>
      </w:r>
      <w:r w:rsidR="00F93E96">
        <w:rPr>
          <w:sz w:val="28"/>
          <w:szCs w:val="28"/>
          <w:shd w:val="clear" w:color="auto" w:fill="FFFFFF"/>
        </w:rPr>
        <w:t>.</w:t>
      </w:r>
      <w:r w:rsidR="00ED7CED" w:rsidRPr="00F64C31">
        <w:rPr>
          <w:rFonts w:eastAsia="Calibri"/>
          <w:sz w:val="28"/>
          <w:szCs w:val="28"/>
        </w:rPr>
        <w:t>ГАУ КО «</w:t>
      </w:r>
      <w:r w:rsidR="00ED7CED" w:rsidRPr="00F64C31">
        <w:rPr>
          <w:sz w:val="28"/>
          <w:szCs w:val="28"/>
          <w:shd w:val="clear" w:color="auto" w:fill="FFFFFF"/>
        </w:rPr>
        <w:t>Санаторий «Борисовский», с. Борисово</w:t>
      </w:r>
    </w:p>
    <w:p w:rsidR="008A2B9B" w:rsidRDefault="008A2B9B" w:rsidP="00E65DAF">
      <w:pPr>
        <w:spacing w:after="0" w:line="240" w:lineRule="auto"/>
        <w:ind w:firstLine="709"/>
        <w:jc w:val="both"/>
        <w:rPr>
          <w:rFonts w:ascii="Times New Roman" w:eastAsia="Calibri" w:hAnsi="Times New Roman" w:cs="Times New Roman"/>
          <w:sz w:val="28"/>
          <w:szCs w:val="28"/>
        </w:rPr>
      </w:pPr>
    </w:p>
    <w:p w:rsidR="008A2B9B" w:rsidRDefault="008B0CD1" w:rsidP="00ED7CED">
      <w:pPr>
        <w:spacing w:after="0"/>
        <w:jc w:val="center"/>
        <w:rPr>
          <w:rFonts w:ascii="Times New Roman" w:eastAsia="Calibri" w:hAnsi="Times New Roman" w:cs="Times New Roman"/>
          <w:sz w:val="28"/>
          <w:szCs w:val="28"/>
        </w:rPr>
      </w:pPr>
      <w:r w:rsidRPr="008B0CD1">
        <w:rPr>
          <w:rFonts w:ascii="Times New Roman" w:eastAsia="Calibri" w:hAnsi="Times New Roman" w:cs="Times New Roman"/>
          <w:noProof/>
          <w:sz w:val="24"/>
          <w:szCs w:val="24"/>
        </w:rPr>
        <w:drawing>
          <wp:inline distT="0" distB="0" distL="0" distR="0">
            <wp:extent cx="3991232" cy="3991232"/>
            <wp:effectExtent l="0" t="0" r="9525" b="9525"/>
            <wp:docPr id="90" name="Рисунок 90" descr="C:\Users\ekonomist2\Downloads\WhatsApp Image 2021-01-18 at 19.2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konomist2\Downloads\WhatsApp Image 2021-01-18 at 19.20.32.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88815" cy="3988815"/>
                    </a:xfrm>
                    <a:prstGeom prst="rect">
                      <a:avLst/>
                    </a:prstGeom>
                    <a:noFill/>
                    <a:ln>
                      <a:noFill/>
                    </a:ln>
                  </pic:spPr>
                </pic:pic>
              </a:graphicData>
            </a:graphic>
          </wp:inline>
        </w:drawing>
      </w:r>
    </w:p>
    <w:p w:rsidR="008B0CD1" w:rsidRPr="00F64C31" w:rsidRDefault="008B0CD1" w:rsidP="00ED7CED">
      <w:pPr>
        <w:spacing w:after="0"/>
        <w:jc w:val="center"/>
        <w:rPr>
          <w:rFonts w:ascii="Times New Roman" w:eastAsia="Calibri" w:hAnsi="Times New Roman" w:cs="Times New Roman"/>
          <w:sz w:val="28"/>
          <w:szCs w:val="28"/>
        </w:rPr>
      </w:pPr>
      <w:r w:rsidRPr="00F64C31">
        <w:rPr>
          <w:rFonts w:ascii="Times New Roman" w:eastAsia="Calibri" w:hAnsi="Times New Roman" w:cs="Times New Roman"/>
          <w:sz w:val="28"/>
          <w:szCs w:val="28"/>
        </w:rPr>
        <w:t>Рис.</w:t>
      </w:r>
      <w:r w:rsidR="00F64C31" w:rsidRPr="00F64C31">
        <w:rPr>
          <w:rFonts w:ascii="Times New Roman" w:eastAsia="Calibri" w:hAnsi="Times New Roman" w:cs="Times New Roman"/>
          <w:sz w:val="28"/>
          <w:szCs w:val="28"/>
        </w:rPr>
        <w:t>18</w:t>
      </w:r>
      <w:r w:rsidR="00F93E96">
        <w:rPr>
          <w:rFonts w:ascii="Times New Roman" w:eastAsia="Calibri" w:hAnsi="Times New Roman" w:cs="Times New Roman"/>
          <w:sz w:val="28"/>
          <w:szCs w:val="28"/>
        </w:rPr>
        <w:t>.</w:t>
      </w:r>
      <w:r w:rsidR="00ED7CED" w:rsidRPr="00F64C31">
        <w:rPr>
          <w:rFonts w:ascii="Times New Roman" w:eastAsia="Calibri" w:hAnsi="Times New Roman" w:cs="Times New Roman"/>
          <w:sz w:val="28"/>
          <w:szCs w:val="28"/>
        </w:rPr>
        <w:t>Бассейн,</w:t>
      </w:r>
      <w:r w:rsidR="00712A67">
        <w:rPr>
          <w:rFonts w:ascii="Times New Roman" w:eastAsia="Calibri" w:hAnsi="Times New Roman" w:cs="Times New Roman"/>
          <w:sz w:val="28"/>
          <w:szCs w:val="28"/>
        </w:rPr>
        <w:t xml:space="preserve"> </w:t>
      </w:r>
      <w:r w:rsidR="00ED7CED" w:rsidRPr="00F64C31">
        <w:rPr>
          <w:rFonts w:ascii="Times New Roman" w:eastAsia="Calibri" w:hAnsi="Times New Roman" w:cs="Times New Roman"/>
          <w:sz w:val="28"/>
          <w:szCs w:val="28"/>
        </w:rPr>
        <w:t>ГАУ КО «</w:t>
      </w:r>
      <w:r w:rsidR="00ED7CED" w:rsidRPr="00F64C31">
        <w:rPr>
          <w:rFonts w:ascii="Times New Roman" w:hAnsi="Times New Roman" w:cs="Times New Roman"/>
          <w:sz w:val="28"/>
          <w:szCs w:val="28"/>
          <w:shd w:val="clear" w:color="auto" w:fill="FFFFFF"/>
        </w:rPr>
        <w:t>Санаторий «Борисовский»</w:t>
      </w:r>
    </w:p>
    <w:p w:rsidR="008B0CD1" w:rsidRDefault="008B0CD1" w:rsidP="008B0CD1">
      <w:pPr>
        <w:spacing w:after="0" w:line="240" w:lineRule="auto"/>
        <w:jc w:val="center"/>
        <w:rPr>
          <w:rFonts w:ascii="Times New Roman" w:eastAsia="Calibri" w:hAnsi="Times New Roman" w:cs="Times New Roman"/>
          <w:sz w:val="28"/>
          <w:szCs w:val="28"/>
        </w:rPr>
      </w:pPr>
    </w:p>
    <w:p w:rsidR="008B0CD1" w:rsidRDefault="008B0CD1" w:rsidP="008B0CD1">
      <w:pPr>
        <w:spacing w:after="0" w:line="240" w:lineRule="auto"/>
        <w:jc w:val="center"/>
        <w:rPr>
          <w:rFonts w:ascii="Times New Roman" w:eastAsia="Calibri" w:hAnsi="Times New Roman" w:cs="Times New Roman"/>
          <w:sz w:val="28"/>
          <w:szCs w:val="28"/>
        </w:rPr>
      </w:pPr>
    </w:p>
    <w:p w:rsidR="008B0CD1" w:rsidRDefault="008B0CD1" w:rsidP="00ED7CED">
      <w:pPr>
        <w:spacing w:after="0"/>
        <w:jc w:val="center"/>
        <w:rPr>
          <w:rFonts w:ascii="Times New Roman" w:eastAsia="Calibri" w:hAnsi="Times New Roman" w:cs="Times New Roman"/>
          <w:sz w:val="28"/>
          <w:szCs w:val="28"/>
        </w:rPr>
      </w:pPr>
      <w:r w:rsidRPr="008B0CD1">
        <w:rPr>
          <w:rFonts w:ascii="Times New Roman" w:eastAsia="Calibri" w:hAnsi="Times New Roman" w:cs="Times New Roman"/>
          <w:noProof/>
          <w:sz w:val="24"/>
          <w:szCs w:val="24"/>
        </w:rPr>
        <w:drawing>
          <wp:inline distT="0" distB="0" distL="0" distR="0">
            <wp:extent cx="4090087" cy="4090087"/>
            <wp:effectExtent l="0" t="0" r="5715" b="5715"/>
            <wp:docPr id="91" name="Рисунок 91" descr="C:\Users\ekonomist2\Downloads\WhatsApp Image 2021-01-18 at 19.1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onomist2\Downloads\WhatsApp Image 2021-01-18 at 19.19.37.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7609" cy="4087609"/>
                    </a:xfrm>
                    <a:prstGeom prst="rect">
                      <a:avLst/>
                    </a:prstGeom>
                    <a:noFill/>
                    <a:ln>
                      <a:noFill/>
                    </a:ln>
                  </pic:spPr>
                </pic:pic>
              </a:graphicData>
            </a:graphic>
          </wp:inline>
        </w:drawing>
      </w:r>
    </w:p>
    <w:p w:rsidR="008B0CD1" w:rsidRPr="00F64C31" w:rsidRDefault="008B0CD1" w:rsidP="00ED7CED">
      <w:pPr>
        <w:spacing w:after="0"/>
        <w:jc w:val="center"/>
        <w:rPr>
          <w:rFonts w:ascii="Times New Roman" w:eastAsia="Calibri" w:hAnsi="Times New Roman" w:cs="Times New Roman"/>
          <w:sz w:val="28"/>
          <w:szCs w:val="28"/>
        </w:rPr>
      </w:pPr>
      <w:r w:rsidRPr="00F64C31">
        <w:rPr>
          <w:rFonts w:ascii="Times New Roman" w:eastAsia="Calibri" w:hAnsi="Times New Roman" w:cs="Times New Roman"/>
          <w:sz w:val="28"/>
          <w:szCs w:val="28"/>
        </w:rPr>
        <w:t>Рис.</w:t>
      </w:r>
      <w:r w:rsidR="00F64C31" w:rsidRPr="00F64C31">
        <w:rPr>
          <w:rFonts w:ascii="Times New Roman" w:eastAsia="Calibri" w:hAnsi="Times New Roman" w:cs="Times New Roman"/>
          <w:sz w:val="28"/>
          <w:szCs w:val="28"/>
        </w:rPr>
        <w:t>19</w:t>
      </w:r>
      <w:r w:rsidR="00F93E96">
        <w:rPr>
          <w:rFonts w:ascii="Times New Roman" w:eastAsia="Calibri" w:hAnsi="Times New Roman" w:cs="Times New Roman"/>
          <w:sz w:val="28"/>
          <w:szCs w:val="28"/>
        </w:rPr>
        <w:t>.</w:t>
      </w:r>
      <w:r w:rsidR="00ED7CED" w:rsidRPr="00F64C31">
        <w:rPr>
          <w:rFonts w:ascii="Times New Roman" w:eastAsia="Calibri" w:hAnsi="Times New Roman" w:cs="Times New Roman"/>
          <w:sz w:val="28"/>
          <w:szCs w:val="28"/>
        </w:rPr>
        <w:t>Столовая,</w:t>
      </w:r>
      <w:r w:rsidR="00712A67">
        <w:rPr>
          <w:rFonts w:ascii="Times New Roman" w:eastAsia="Calibri" w:hAnsi="Times New Roman" w:cs="Times New Roman"/>
          <w:sz w:val="28"/>
          <w:szCs w:val="28"/>
        </w:rPr>
        <w:t xml:space="preserve"> </w:t>
      </w:r>
      <w:r w:rsidR="00ED7CED" w:rsidRPr="00F64C31">
        <w:rPr>
          <w:rFonts w:ascii="Times New Roman" w:eastAsia="Calibri" w:hAnsi="Times New Roman" w:cs="Times New Roman"/>
          <w:sz w:val="28"/>
          <w:szCs w:val="28"/>
        </w:rPr>
        <w:t>ГАУ КО «</w:t>
      </w:r>
      <w:r w:rsidR="00ED7CED" w:rsidRPr="00F64C31">
        <w:rPr>
          <w:rFonts w:ascii="Times New Roman" w:hAnsi="Times New Roman" w:cs="Times New Roman"/>
          <w:sz w:val="28"/>
          <w:szCs w:val="28"/>
          <w:shd w:val="clear" w:color="auto" w:fill="FFFFFF"/>
        </w:rPr>
        <w:t>Санаторий «Борисовский»</w:t>
      </w:r>
    </w:p>
    <w:p w:rsidR="008A2B9B" w:rsidRDefault="008A2B9B" w:rsidP="00E65DAF">
      <w:pPr>
        <w:spacing w:after="0" w:line="240" w:lineRule="auto"/>
        <w:ind w:firstLine="709"/>
        <w:jc w:val="both"/>
        <w:rPr>
          <w:rFonts w:ascii="Times New Roman" w:eastAsia="Calibri" w:hAnsi="Times New Roman" w:cs="Times New Roman"/>
          <w:sz w:val="28"/>
          <w:szCs w:val="28"/>
        </w:rPr>
      </w:pPr>
    </w:p>
    <w:p w:rsidR="0040269F" w:rsidRDefault="00E65DAF" w:rsidP="0040269F">
      <w:pPr>
        <w:spacing w:after="0" w:line="240" w:lineRule="auto"/>
        <w:ind w:firstLine="709"/>
        <w:jc w:val="center"/>
        <w:rPr>
          <w:rFonts w:ascii="Times New Roman" w:eastAsia="Arial Unicode MS" w:hAnsi="Times New Roman" w:cs="Times New Roman"/>
          <w:bCs/>
          <w:sz w:val="28"/>
          <w:szCs w:val="28"/>
          <w:u w:color="000000"/>
        </w:rPr>
      </w:pPr>
      <w:r w:rsidRPr="0084238F">
        <w:rPr>
          <w:rFonts w:ascii="Times New Roman" w:eastAsia="Calibri" w:hAnsi="Times New Roman" w:cs="Times New Roman"/>
          <w:sz w:val="28"/>
          <w:szCs w:val="28"/>
        </w:rPr>
        <w:t>Таблица 3</w:t>
      </w:r>
      <w:r w:rsidR="007E5B70">
        <w:rPr>
          <w:rFonts w:ascii="Times New Roman" w:eastAsia="Calibri" w:hAnsi="Times New Roman" w:cs="Times New Roman"/>
          <w:sz w:val="28"/>
          <w:szCs w:val="28"/>
        </w:rPr>
        <w:t>1</w:t>
      </w:r>
      <w:r w:rsidRPr="0084238F">
        <w:rPr>
          <w:rFonts w:ascii="Times New Roman" w:eastAsia="Calibri" w:hAnsi="Times New Roman" w:cs="Times New Roman"/>
          <w:sz w:val="28"/>
          <w:szCs w:val="28"/>
        </w:rPr>
        <w:t xml:space="preserve">. </w:t>
      </w:r>
      <w:r w:rsidRPr="0084238F">
        <w:rPr>
          <w:rFonts w:ascii="Times New Roman" w:eastAsia="Arial Unicode MS" w:hAnsi="Times New Roman" w:cs="Times New Roman"/>
          <w:bCs/>
          <w:sz w:val="28"/>
          <w:szCs w:val="28"/>
          <w:u w:color="000000"/>
        </w:rPr>
        <w:t>Как вы проводите свободное время?</w:t>
      </w:r>
    </w:p>
    <w:p w:rsidR="00E65DAF" w:rsidRPr="0084238F" w:rsidRDefault="00E65DAF" w:rsidP="0040269F">
      <w:pPr>
        <w:spacing w:after="0" w:line="240" w:lineRule="auto"/>
        <w:ind w:firstLine="709"/>
        <w:jc w:val="center"/>
        <w:rPr>
          <w:rFonts w:ascii="Times New Roman" w:eastAsia="Arial Unicode MS" w:hAnsi="Times New Roman" w:cs="Times New Roman"/>
          <w:bCs/>
          <w:sz w:val="28"/>
          <w:szCs w:val="28"/>
          <w:u w:color="000000"/>
        </w:rPr>
      </w:pPr>
      <w:r w:rsidRPr="0084238F">
        <w:rPr>
          <w:rFonts w:ascii="Times New Roman" w:eastAsia="Arial Unicode MS" w:hAnsi="Times New Roman" w:cs="Times New Roman"/>
          <w:bCs/>
          <w:sz w:val="28"/>
          <w:szCs w:val="28"/>
          <w:u w:color="000000"/>
        </w:rPr>
        <w:t>(распределение ответов в зависимости от пола, % от числа ответивших)</w:t>
      </w:r>
    </w:p>
    <w:p w:rsidR="00E65DAF" w:rsidRDefault="00E65DAF" w:rsidP="00E65DAF">
      <w:pPr>
        <w:spacing w:after="0" w:line="240" w:lineRule="auto"/>
        <w:ind w:firstLine="709"/>
        <w:rPr>
          <w:rFonts w:ascii="Times New Roman" w:eastAsia="Arial Unicode MS" w:hAnsi="Times New Roman" w:cs="Times New Roman"/>
          <w:bCs/>
          <w:sz w:val="28"/>
          <w:szCs w:val="28"/>
          <w:u w:color="000000"/>
        </w:rPr>
      </w:pPr>
    </w:p>
    <w:tbl>
      <w:tblPr>
        <w:tblStyle w:val="a8"/>
        <w:tblW w:w="0" w:type="auto"/>
        <w:jc w:val="center"/>
        <w:tblLook w:val="04A0"/>
      </w:tblPr>
      <w:tblGrid>
        <w:gridCol w:w="4058"/>
        <w:gridCol w:w="1904"/>
        <w:gridCol w:w="1736"/>
        <w:gridCol w:w="1873"/>
      </w:tblGrid>
      <w:tr w:rsidR="00400033" w:rsidRPr="00D772EE" w:rsidTr="00AA403F">
        <w:trPr>
          <w:jc w:val="center"/>
        </w:trPr>
        <w:tc>
          <w:tcPr>
            <w:tcW w:w="4058" w:type="dxa"/>
          </w:tcPr>
          <w:p w:rsidR="00400033" w:rsidRPr="00D772EE" w:rsidRDefault="00400033" w:rsidP="00865786">
            <w:pPr>
              <w:pStyle w:val="a3"/>
              <w:ind w:left="0"/>
              <w:jc w:val="center"/>
              <w:rPr>
                <w:rFonts w:ascii="Times New Roman" w:eastAsia="Times New Roman" w:hAnsi="Times New Roman" w:cs="Times New Roman"/>
                <w:sz w:val="24"/>
                <w:szCs w:val="24"/>
              </w:rPr>
            </w:pPr>
          </w:p>
        </w:tc>
        <w:tc>
          <w:tcPr>
            <w:tcW w:w="1904" w:type="dxa"/>
          </w:tcPr>
          <w:p w:rsidR="00400033" w:rsidRPr="00D772EE" w:rsidRDefault="00400033" w:rsidP="00865786">
            <w:pPr>
              <w:pStyle w:val="a3"/>
              <w:ind w:left="0"/>
              <w:jc w:val="center"/>
              <w:rPr>
                <w:rFonts w:ascii="Times New Roman" w:eastAsia="Times New Roman" w:hAnsi="Times New Roman" w:cs="Times New Roman"/>
                <w:sz w:val="24"/>
                <w:szCs w:val="24"/>
              </w:rPr>
            </w:pPr>
            <w:r w:rsidRPr="00D772EE">
              <w:rPr>
                <w:rFonts w:ascii="Times New Roman" w:eastAsia="Times New Roman" w:hAnsi="Times New Roman" w:cs="Times New Roman"/>
                <w:sz w:val="24"/>
                <w:szCs w:val="24"/>
              </w:rPr>
              <w:t>Оба пола</w:t>
            </w:r>
          </w:p>
        </w:tc>
        <w:tc>
          <w:tcPr>
            <w:tcW w:w="1736" w:type="dxa"/>
          </w:tcPr>
          <w:p w:rsidR="00400033" w:rsidRPr="00D772EE" w:rsidRDefault="00400033"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772EE">
              <w:rPr>
                <w:rFonts w:ascii="Times New Roman" w:eastAsia="Times New Roman" w:hAnsi="Times New Roman" w:cs="Times New Roman"/>
                <w:sz w:val="24"/>
                <w:szCs w:val="24"/>
              </w:rPr>
              <w:t>ужчины</w:t>
            </w:r>
          </w:p>
        </w:tc>
        <w:tc>
          <w:tcPr>
            <w:tcW w:w="1873" w:type="dxa"/>
          </w:tcPr>
          <w:p w:rsidR="00400033" w:rsidRPr="00D772EE" w:rsidRDefault="00400033"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w:t>
            </w:r>
            <w:r w:rsidRPr="00D772EE">
              <w:rPr>
                <w:rFonts w:ascii="Times New Roman" w:eastAsia="Times New Roman" w:hAnsi="Times New Roman" w:cs="Times New Roman"/>
                <w:sz w:val="24"/>
                <w:szCs w:val="24"/>
              </w:rPr>
              <w:t>енщины</w:t>
            </w:r>
          </w:p>
        </w:tc>
      </w:tr>
      <w:tr w:rsidR="00400033" w:rsidRPr="00D772EE" w:rsidTr="00AA403F">
        <w:trPr>
          <w:jc w:val="center"/>
        </w:trPr>
        <w:tc>
          <w:tcPr>
            <w:tcW w:w="4058" w:type="dxa"/>
          </w:tcPr>
          <w:p w:rsidR="00400033" w:rsidRPr="00D772EE" w:rsidRDefault="00400033" w:rsidP="00865786">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смотрю телевизор</w:t>
            </w:r>
          </w:p>
        </w:tc>
        <w:tc>
          <w:tcPr>
            <w:tcW w:w="1904"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736"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873"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400033" w:rsidRPr="00D772EE" w:rsidTr="00AA403F">
        <w:trPr>
          <w:jc w:val="center"/>
        </w:trPr>
        <w:tc>
          <w:tcPr>
            <w:tcW w:w="4058" w:type="dxa"/>
          </w:tcPr>
          <w:p w:rsidR="00400033" w:rsidRPr="00D772EE" w:rsidRDefault="00400033" w:rsidP="00865786">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читаю</w:t>
            </w:r>
          </w:p>
        </w:tc>
        <w:tc>
          <w:tcPr>
            <w:tcW w:w="1904"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736"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73"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400033" w:rsidRPr="00D772EE" w:rsidTr="00AA403F">
        <w:trPr>
          <w:jc w:val="center"/>
        </w:trPr>
        <w:tc>
          <w:tcPr>
            <w:tcW w:w="4058" w:type="dxa"/>
          </w:tcPr>
          <w:p w:rsidR="00400033" w:rsidRDefault="00400033" w:rsidP="00865786">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встречаюсь с друзьями</w:t>
            </w:r>
          </w:p>
        </w:tc>
        <w:tc>
          <w:tcPr>
            <w:tcW w:w="1904"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36"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73"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00033" w:rsidRPr="00D772EE" w:rsidTr="00AA403F">
        <w:trPr>
          <w:jc w:val="center"/>
        </w:trPr>
        <w:tc>
          <w:tcPr>
            <w:tcW w:w="4058" w:type="dxa"/>
          </w:tcPr>
          <w:p w:rsidR="00400033" w:rsidRDefault="00400033" w:rsidP="00865786">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сижу за компьютером/в интернете</w:t>
            </w:r>
          </w:p>
        </w:tc>
        <w:tc>
          <w:tcPr>
            <w:tcW w:w="1904"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36"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73"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00033" w:rsidRPr="00D772EE" w:rsidTr="00AA403F">
        <w:trPr>
          <w:jc w:val="center"/>
        </w:trPr>
        <w:tc>
          <w:tcPr>
            <w:tcW w:w="4058" w:type="dxa"/>
          </w:tcPr>
          <w:p w:rsidR="00400033" w:rsidRDefault="00400033" w:rsidP="00865786">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посещаю культурные учреждения</w:t>
            </w:r>
          </w:p>
        </w:tc>
        <w:tc>
          <w:tcPr>
            <w:tcW w:w="1904"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36"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73"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00033" w:rsidRPr="00D772EE" w:rsidTr="00AA403F">
        <w:trPr>
          <w:jc w:val="center"/>
        </w:trPr>
        <w:tc>
          <w:tcPr>
            <w:tcW w:w="4058" w:type="dxa"/>
          </w:tcPr>
          <w:p w:rsidR="00400033" w:rsidRDefault="00400033" w:rsidP="00865786">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занимаюсь спортом</w:t>
            </w:r>
          </w:p>
        </w:tc>
        <w:tc>
          <w:tcPr>
            <w:tcW w:w="1904"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736"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873"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00033" w:rsidRPr="00D772EE" w:rsidTr="00AA403F">
        <w:trPr>
          <w:jc w:val="center"/>
        </w:trPr>
        <w:tc>
          <w:tcPr>
            <w:tcW w:w="4058" w:type="dxa"/>
          </w:tcPr>
          <w:p w:rsidR="00400033" w:rsidRDefault="00400033" w:rsidP="00865786">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посещаю клубы/кружки по интересам</w:t>
            </w:r>
          </w:p>
        </w:tc>
        <w:tc>
          <w:tcPr>
            <w:tcW w:w="1904"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36"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73"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400033" w:rsidRPr="00D772EE" w:rsidTr="00AA403F">
        <w:trPr>
          <w:jc w:val="center"/>
        </w:trPr>
        <w:tc>
          <w:tcPr>
            <w:tcW w:w="4058" w:type="dxa"/>
          </w:tcPr>
          <w:p w:rsidR="00400033" w:rsidRDefault="00400033" w:rsidP="00865786">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другое</w:t>
            </w:r>
          </w:p>
        </w:tc>
        <w:tc>
          <w:tcPr>
            <w:tcW w:w="1904"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36"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73" w:type="dxa"/>
          </w:tcPr>
          <w:p w:rsidR="00400033" w:rsidRPr="00D772EE" w:rsidRDefault="00400033" w:rsidP="0040003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rsidR="00E65DAF" w:rsidRDefault="00E65DAF" w:rsidP="00E65DAF">
      <w:pPr>
        <w:spacing w:after="0" w:line="240" w:lineRule="auto"/>
        <w:rPr>
          <w:rFonts w:ascii="Times New Roman" w:eastAsia="Times New Roman" w:hAnsi="Times New Roman" w:cs="Times New Roman"/>
          <w:sz w:val="28"/>
          <w:szCs w:val="28"/>
        </w:rPr>
      </w:pPr>
    </w:p>
    <w:p w:rsidR="0040269F" w:rsidRDefault="0040269F">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E65DAF" w:rsidRDefault="00E65DAF" w:rsidP="00E65DAF">
      <w:pPr>
        <w:spacing w:after="0" w:line="240" w:lineRule="auto"/>
        <w:ind w:firstLine="709"/>
        <w:jc w:val="both"/>
        <w:rPr>
          <w:rFonts w:ascii="Times New Roman" w:eastAsia="Arial Unicode MS" w:hAnsi="Times New Roman" w:cs="Times New Roman"/>
          <w:bCs/>
          <w:sz w:val="28"/>
          <w:szCs w:val="28"/>
          <w:u w:color="000000"/>
        </w:rPr>
      </w:pPr>
      <w:r w:rsidRPr="0084238F">
        <w:rPr>
          <w:rFonts w:ascii="Times New Roman" w:eastAsia="Calibri" w:hAnsi="Times New Roman" w:cs="Times New Roman"/>
          <w:sz w:val="28"/>
          <w:szCs w:val="28"/>
        </w:rPr>
        <w:t>Таблица 3</w:t>
      </w:r>
      <w:r w:rsidR="007E5B70">
        <w:rPr>
          <w:rFonts w:ascii="Times New Roman" w:eastAsia="Calibri" w:hAnsi="Times New Roman" w:cs="Times New Roman"/>
          <w:sz w:val="28"/>
          <w:szCs w:val="28"/>
        </w:rPr>
        <w:t>2</w:t>
      </w:r>
      <w:r w:rsidRPr="0084238F">
        <w:rPr>
          <w:rFonts w:ascii="Times New Roman" w:eastAsia="Calibri" w:hAnsi="Times New Roman" w:cs="Times New Roman"/>
          <w:sz w:val="28"/>
          <w:szCs w:val="28"/>
        </w:rPr>
        <w:t xml:space="preserve">. </w:t>
      </w:r>
      <w:r w:rsidRPr="0084238F">
        <w:rPr>
          <w:rFonts w:ascii="Times New Roman" w:eastAsia="Arial Unicode MS" w:hAnsi="Times New Roman" w:cs="Times New Roman"/>
          <w:bCs/>
          <w:sz w:val="28"/>
          <w:szCs w:val="28"/>
          <w:u w:color="000000"/>
        </w:rPr>
        <w:t xml:space="preserve">Как часто вы посещаете учреждения культуры? </w:t>
      </w:r>
      <w:bookmarkStart w:id="15" w:name="_Hlk31876947"/>
      <w:r w:rsidRPr="0084238F">
        <w:rPr>
          <w:rFonts w:ascii="Times New Roman" w:eastAsia="Arial Unicode MS" w:hAnsi="Times New Roman" w:cs="Times New Roman"/>
          <w:bCs/>
          <w:sz w:val="28"/>
          <w:szCs w:val="28"/>
          <w:u w:color="000000"/>
        </w:rPr>
        <w:t>(распределение ответов в зависимости от пола, % от числа ответивших)</w:t>
      </w:r>
      <w:bookmarkEnd w:id="15"/>
    </w:p>
    <w:p w:rsidR="00134915" w:rsidRPr="0084238F" w:rsidRDefault="00134915" w:rsidP="00E65DAF">
      <w:pPr>
        <w:spacing w:after="0" w:line="240" w:lineRule="auto"/>
        <w:ind w:firstLine="709"/>
        <w:jc w:val="both"/>
        <w:rPr>
          <w:rFonts w:ascii="Times New Roman" w:eastAsia="Arial Unicode MS" w:hAnsi="Times New Roman" w:cs="Times New Roman"/>
          <w:bCs/>
          <w:sz w:val="28"/>
          <w:szCs w:val="28"/>
          <w:u w:color="000000"/>
        </w:rPr>
      </w:pPr>
    </w:p>
    <w:tbl>
      <w:tblPr>
        <w:tblStyle w:val="a8"/>
        <w:tblW w:w="0" w:type="auto"/>
        <w:tblLook w:val="04A0"/>
      </w:tblPr>
      <w:tblGrid>
        <w:gridCol w:w="1852"/>
        <w:gridCol w:w="2380"/>
        <w:gridCol w:w="1701"/>
        <w:gridCol w:w="1667"/>
        <w:gridCol w:w="1971"/>
      </w:tblGrid>
      <w:tr w:rsidR="00E65DAF" w:rsidRPr="00902E29" w:rsidTr="009D6478">
        <w:tc>
          <w:tcPr>
            <w:tcW w:w="1852" w:type="dxa"/>
          </w:tcPr>
          <w:p w:rsidR="00E65DAF" w:rsidRPr="00902E29" w:rsidRDefault="00E65DAF" w:rsidP="009D6478">
            <w:pPr>
              <w:jc w:val="cente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Показатель</w:t>
            </w:r>
          </w:p>
        </w:tc>
        <w:tc>
          <w:tcPr>
            <w:tcW w:w="2380" w:type="dxa"/>
          </w:tcPr>
          <w:p w:rsidR="00E65DAF" w:rsidRPr="00902E29" w:rsidRDefault="00E65DAF" w:rsidP="009D6478">
            <w:pPr>
              <w:jc w:val="cente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Как часто?</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Оба пола</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Мужчины</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Женщины</w:t>
            </w:r>
          </w:p>
        </w:tc>
      </w:tr>
      <w:tr w:rsidR="00E65DAF" w:rsidRPr="00902E29" w:rsidTr="009D6478">
        <w:tc>
          <w:tcPr>
            <w:tcW w:w="1852"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80"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65DAF" w:rsidRPr="00902E29" w:rsidTr="009D6478">
        <w:tc>
          <w:tcPr>
            <w:tcW w:w="1852" w:type="dxa"/>
            <w:vMerge w:val="restart"/>
            <w:vAlign w:val="center"/>
          </w:tcPr>
          <w:p w:rsidR="00E65DAF" w:rsidRPr="00902E29" w:rsidRDefault="00E65DAF" w:rsidP="009D6478">
            <w:pPr>
              <w:rPr>
                <w:rFonts w:ascii="Times New Roman" w:eastAsia="Times New Roman" w:hAnsi="Times New Roman" w:cs="Times New Roman"/>
                <w:sz w:val="24"/>
                <w:szCs w:val="24"/>
              </w:rPr>
            </w:pPr>
            <w:r w:rsidRPr="00E705ED">
              <w:rPr>
                <w:rFonts w:ascii="Times New Roman" w:eastAsia="Times New Roman" w:hAnsi="Times New Roman" w:cs="Times New Roman"/>
                <w:sz w:val="24"/>
                <w:szCs w:val="24"/>
              </w:rPr>
              <w:t>посещаю музеи</w:t>
            </w: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неделю</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месяц</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год</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реже, чем раз в год</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посещаю</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65DAF" w:rsidRPr="00902E29" w:rsidTr="009D6478">
        <w:tc>
          <w:tcPr>
            <w:tcW w:w="1852" w:type="dxa"/>
            <w:vMerge w:val="restart"/>
            <w:vAlign w:val="center"/>
          </w:tcPr>
          <w:p w:rsidR="00E65DAF" w:rsidRPr="00902E29" w:rsidRDefault="00E65DAF" w:rsidP="009D6478">
            <w:pPr>
              <w:rPr>
                <w:rFonts w:ascii="Times New Roman" w:eastAsia="Times New Roman" w:hAnsi="Times New Roman" w:cs="Times New Roman"/>
                <w:sz w:val="24"/>
                <w:szCs w:val="24"/>
              </w:rPr>
            </w:pPr>
            <w:r w:rsidRPr="007322BF">
              <w:rPr>
                <w:rFonts w:ascii="Times New Roman" w:eastAsia="Times New Roman" w:hAnsi="Times New Roman" w:cs="Times New Roman"/>
                <w:sz w:val="24"/>
                <w:szCs w:val="24"/>
              </w:rPr>
              <w:t>посещаю театры</w:t>
            </w: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неделю</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месяц</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год</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реже, чем раз в год</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посещаю</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65DAF" w:rsidRPr="00902E29" w:rsidTr="009D6478">
        <w:tc>
          <w:tcPr>
            <w:tcW w:w="1852" w:type="dxa"/>
            <w:vMerge w:val="restart"/>
            <w:vAlign w:val="center"/>
          </w:tcPr>
          <w:p w:rsidR="00E65DAF" w:rsidRPr="00902E29" w:rsidRDefault="00E65DAF" w:rsidP="009D6478">
            <w:pPr>
              <w:rPr>
                <w:rFonts w:ascii="Times New Roman" w:eastAsia="Times New Roman" w:hAnsi="Times New Roman" w:cs="Times New Roman"/>
                <w:sz w:val="24"/>
                <w:szCs w:val="24"/>
              </w:rPr>
            </w:pPr>
            <w:r w:rsidRPr="007322BF">
              <w:rPr>
                <w:rFonts w:ascii="Times New Roman" w:eastAsia="Times New Roman" w:hAnsi="Times New Roman" w:cs="Times New Roman"/>
                <w:sz w:val="24"/>
                <w:szCs w:val="24"/>
              </w:rPr>
              <w:t>посещаю кинотеатры</w:t>
            </w: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неделю</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месяц</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год</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реже, чем раз в год</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посещаю</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65DAF" w:rsidRPr="00902E29" w:rsidTr="009D6478">
        <w:tc>
          <w:tcPr>
            <w:tcW w:w="1852" w:type="dxa"/>
            <w:vMerge w:val="restart"/>
            <w:vAlign w:val="center"/>
          </w:tcPr>
          <w:p w:rsidR="00E65DAF" w:rsidRPr="00902E29" w:rsidRDefault="00E65DAF" w:rsidP="009D6478">
            <w:pPr>
              <w:rPr>
                <w:rFonts w:ascii="Times New Roman" w:eastAsia="Times New Roman" w:hAnsi="Times New Roman" w:cs="Times New Roman"/>
                <w:sz w:val="24"/>
                <w:szCs w:val="24"/>
              </w:rPr>
            </w:pPr>
            <w:r w:rsidRPr="007322BF">
              <w:rPr>
                <w:rFonts w:ascii="Times New Roman" w:eastAsia="Times New Roman" w:hAnsi="Times New Roman" w:cs="Times New Roman"/>
                <w:sz w:val="24"/>
                <w:szCs w:val="24"/>
              </w:rPr>
              <w:t>посещаю дворцы культуры</w:t>
            </w: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неделю</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месяц</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год</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реже, чем раз в год</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E65DAF" w:rsidRPr="00902E29" w:rsidTr="009D6478">
        <w:tc>
          <w:tcPr>
            <w:tcW w:w="1852" w:type="dxa"/>
            <w:vMerge/>
            <w:vAlign w:val="center"/>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посещаю</w:t>
            </w:r>
          </w:p>
        </w:tc>
        <w:tc>
          <w:tcPr>
            <w:tcW w:w="1701" w:type="dxa"/>
          </w:tcPr>
          <w:p w:rsidR="00E65DAF" w:rsidRPr="00902E29" w:rsidRDefault="00E65DAF" w:rsidP="009D6478">
            <w:pPr>
              <w:jc w:val="center"/>
              <w:rPr>
                <w:rFonts w:ascii="Times New Roman" w:eastAsia="Times New Roman" w:hAnsi="Times New Roman" w:cs="Times New Roman"/>
                <w:sz w:val="24"/>
                <w:szCs w:val="24"/>
              </w:rPr>
            </w:pPr>
          </w:p>
        </w:tc>
        <w:tc>
          <w:tcPr>
            <w:tcW w:w="1667" w:type="dxa"/>
          </w:tcPr>
          <w:p w:rsidR="00E65DAF" w:rsidRPr="00902E29" w:rsidRDefault="00E65DAF" w:rsidP="009D6478">
            <w:pPr>
              <w:jc w:val="center"/>
              <w:rPr>
                <w:rFonts w:ascii="Times New Roman" w:eastAsia="Times New Roman" w:hAnsi="Times New Roman" w:cs="Times New Roman"/>
                <w:sz w:val="24"/>
                <w:szCs w:val="24"/>
              </w:rPr>
            </w:pPr>
          </w:p>
        </w:tc>
        <w:tc>
          <w:tcPr>
            <w:tcW w:w="1971" w:type="dxa"/>
          </w:tcPr>
          <w:p w:rsidR="00E65DAF" w:rsidRPr="00902E29" w:rsidRDefault="00E65DAF" w:rsidP="009D6478">
            <w:pPr>
              <w:jc w:val="center"/>
              <w:rPr>
                <w:rFonts w:ascii="Times New Roman" w:eastAsia="Times New Roman" w:hAnsi="Times New Roman" w:cs="Times New Roman"/>
                <w:sz w:val="24"/>
                <w:szCs w:val="24"/>
              </w:rPr>
            </w:pPr>
          </w:p>
        </w:tc>
      </w:tr>
      <w:tr w:rsidR="00E65DAF" w:rsidRPr="00902E29" w:rsidTr="009D6478">
        <w:tc>
          <w:tcPr>
            <w:tcW w:w="1852" w:type="dxa"/>
            <w:vMerge w:val="restart"/>
            <w:vAlign w:val="center"/>
          </w:tcPr>
          <w:p w:rsidR="00E65DAF" w:rsidRPr="00902E29" w:rsidRDefault="00E65DAF" w:rsidP="009D6478">
            <w:pPr>
              <w:rPr>
                <w:rFonts w:ascii="Times New Roman" w:eastAsia="Times New Roman" w:hAnsi="Times New Roman" w:cs="Times New Roman"/>
                <w:sz w:val="24"/>
                <w:szCs w:val="24"/>
              </w:rPr>
            </w:pPr>
            <w:r w:rsidRPr="007322BF">
              <w:rPr>
                <w:rFonts w:ascii="Times New Roman" w:eastAsia="Times New Roman" w:hAnsi="Times New Roman" w:cs="Times New Roman"/>
                <w:sz w:val="24"/>
                <w:szCs w:val="24"/>
              </w:rPr>
              <w:t>посещаю библиотеки</w:t>
            </w: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неделю</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65DAF" w:rsidRPr="00902E29" w:rsidTr="009D6478">
        <w:tc>
          <w:tcPr>
            <w:tcW w:w="1852" w:type="dxa"/>
            <w:vMerge/>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месяц</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E65DAF" w:rsidRPr="00902E29" w:rsidTr="009D6478">
        <w:tc>
          <w:tcPr>
            <w:tcW w:w="1852" w:type="dxa"/>
            <w:vMerge/>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раз в год</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65DAF" w:rsidRPr="00902E29" w:rsidTr="009D6478">
        <w:tc>
          <w:tcPr>
            <w:tcW w:w="1852" w:type="dxa"/>
            <w:vMerge/>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реже, чем раз в год</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65DAF" w:rsidRPr="00902E29" w:rsidTr="009D6478">
        <w:tc>
          <w:tcPr>
            <w:tcW w:w="1852" w:type="dxa"/>
            <w:vMerge/>
          </w:tcPr>
          <w:p w:rsidR="00E65DAF" w:rsidRPr="00902E29" w:rsidRDefault="00E65DAF" w:rsidP="009D6478">
            <w:pPr>
              <w:rPr>
                <w:rFonts w:ascii="Times New Roman" w:eastAsia="Times New Roman" w:hAnsi="Times New Roman" w:cs="Times New Roman"/>
                <w:sz w:val="24"/>
                <w:szCs w:val="24"/>
              </w:rPr>
            </w:pPr>
          </w:p>
        </w:tc>
        <w:tc>
          <w:tcPr>
            <w:tcW w:w="2380" w:type="dxa"/>
          </w:tcPr>
          <w:p w:rsidR="00E65DAF" w:rsidRPr="00902E29" w:rsidRDefault="00E65DAF" w:rsidP="009D6478">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посещаю</w:t>
            </w:r>
          </w:p>
        </w:tc>
        <w:tc>
          <w:tcPr>
            <w:tcW w:w="170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667"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971" w:type="dxa"/>
          </w:tcPr>
          <w:p w:rsidR="00E65DAF" w:rsidRPr="00902E29" w:rsidRDefault="00E65DAF" w:rsidP="009D64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E65DAF" w:rsidRPr="00E1220D" w:rsidRDefault="00E65DAF" w:rsidP="00E65DAF">
      <w:pPr>
        <w:pStyle w:val="a6"/>
        <w:spacing w:before="0" w:beforeAutospacing="0" w:after="0" w:afterAutospacing="0"/>
        <w:jc w:val="both"/>
        <w:rPr>
          <w:sz w:val="28"/>
          <w:szCs w:val="28"/>
          <w:shd w:val="clear" w:color="auto" w:fill="FFFFFF"/>
        </w:rPr>
      </w:pPr>
    </w:p>
    <w:p w:rsidR="008A2B9B" w:rsidRDefault="008A2B9B">
      <w:pPr>
        <w:rPr>
          <w:rFonts w:ascii="Times New Roman" w:eastAsia="Arial Unicode MS" w:hAnsi="Times New Roman" w:cs="Times New Roman"/>
          <w:bCs/>
          <w:color w:val="000000" w:themeColor="text1"/>
          <w:kern w:val="3"/>
          <w:sz w:val="28"/>
          <w:szCs w:val="28"/>
          <w:u w:color="000000"/>
        </w:rPr>
      </w:pPr>
      <w:r>
        <w:rPr>
          <w:rFonts w:ascii="Times New Roman" w:eastAsia="Arial Unicode MS" w:hAnsi="Times New Roman" w:cs="Times New Roman"/>
          <w:bCs/>
          <w:color w:val="000000" w:themeColor="text1"/>
          <w:sz w:val="28"/>
          <w:szCs w:val="28"/>
          <w:u w:color="000000"/>
        </w:rPr>
        <w:br w:type="page"/>
      </w:r>
    </w:p>
    <w:p w:rsidR="00E65DAF" w:rsidRDefault="00E65DAF" w:rsidP="0040269F">
      <w:pPr>
        <w:pStyle w:val="a3"/>
        <w:spacing w:after="0" w:line="240" w:lineRule="auto"/>
        <w:ind w:left="502" w:firstLine="206"/>
        <w:jc w:val="center"/>
        <w:rPr>
          <w:rFonts w:ascii="Times New Roman" w:eastAsia="Arial Unicode MS" w:hAnsi="Times New Roman" w:cs="Times New Roman"/>
          <w:bCs/>
          <w:color w:val="000000" w:themeColor="text1"/>
          <w:sz w:val="28"/>
          <w:szCs w:val="28"/>
          <w:u w:color="000000"/>
        </w:rPr>
      </w:pPr>
      <w:r w:rsidRPr="003374E0">
        <w:rPr>
          <w:rFonts w:ascii="Times New Roman" w:eastAsia="Arial Unicode MS" w:hAnsi="Times New Roman" w:cs="Times New Roman"/>
          <w:bCs/>
          <w:color w:val="000000" w:themeColor="text1"/>
          <w:sz w:val="28"/>
          <w:szCs w:val="28"/>
          <w:u w:color="000000"/>
        </w:rPr>
        <w:t>Таблица 3</w:t>
      </w:r>
      <w:r w:rsidR="007E5B70">
        <w:rPr>
          <w:rFonts w:ascii="Times New Roman" w:eastAsia="Arial Unicode MS" w:hAnsi="Times New Roman" w:cs="Times New Roman"/>
          <w:bCs/>
          <w:color w:val="000000" w:themeColor="text1"/>
          <w:sz w:val="28"/>
          <w:szCs w:val="28"/>
          <w:u w:color="000000"/>
        </w:rPr>
        <w:t>3</w:t>
      </w:r>
      <w:r w:rsidRPr="003374E0">
        <w:rPr>
          <w:rFonts w:ascii="Times New Roman" w:eastAsia="Arial Unicode MS" w:hAnsi="Times New Roman" w:cs="Times New Roman"/>
          <w:bCs/>
          <w:color w:val="000000" w:themeColor="text1"/>
          <w:sz w:val="28"/>
          <w:szCs w:val="28"/>
          <w:u w:color="000000"/>
        </w:rPr>
        <w:t xml:space="preserve">. </w:t>
      </w:r>
      <w:r>
        <w:rPr>
          <w:rFonts w:ascii="Times New Roman" w:eastAsia="Arial Unicode MS" w:hAnsi="Times New Roman" w:cs="Times New Roman"/>
          <w:bCs/>
          <w:color w:val="000000" w:themeColor="text1"/>
          <w:sz w:val="28"/>
          <w:szCs w:val="28"/>
          <w:u w:color="000000"/>
        </w:rPr>
        <w:t>Основные показатели культуры</w:t>
      </w:r>
    </w:p>
    <w:p w:rsidR="00E65DAF" w:rsidRDefault="00E65DAF" w:rsidP="00E65DAF">
      <w:pPr>
        <w:pStyle w:val="a3"/>
        <w:spacing w:after="0" w:line="240" w:lineRule="auto"/>
        <w:ind w:left="502"/>
        <w:rPr>
          <w:rFonts w:ascii="Times New Roman" w:eastAsia="Arial Unicode MS" w:hAnsi="Times New Roman" w:cs="Times New Roman"/>
          <w:bCs/>
          <w:color w:val="000000" w:themeColor="text1"/>
          <w:sz w:val="28"/>
          <w:szCs w:val="28"/>
          <w:u w:color="000000"/>
        </w:rPr>
      </w:pPr>
    </w:p>
    <w:tbl>
      <w:tblPr>
        <w:tblStyle w:val="a8"/>
        <w:tblW w:w="0" w:type="auto"/>
        <w:tblInd w:w="502" w:type="dxa"/>
        <w:tblLook w:val="04A0"/>
      </w:tblPr>
      <w:tblGrid>
        <w:gridCol w:w="3008"/>
        <w:gridCol w:w="993"/>
        <w:gridCol w:w="1134"/>
        <w:gridCol w:w="1275"/>
        <w:gridCol w:w="1281"/>
        <w:gridCol w:w="1378"/>
      </w:tblGrid>
      <w:tr w:rsidR="00E65DAF" w:rsidTr="009D6478">
        <w:tc>
          <w:tcPr>
            <w:tcW w:w="3008" w:type="dxa"/>
          </w:tcPr>
          <w:p w:rsidR="00E65DAF" w:rsidRPr="003374E0" w:rsidRDefault="00E65DAF" w:rsidP="009D6478">
            <w:pPr>
              <w:pStyle w:val="a3"/>
              <w:ind w:left="0"/>
              <w:rPr>
                <w:rFonts w:ascii="Times New Roman" w:eastAsia="Arial Unicode MS" w:hAnsi="Times New Roman" w:cs="Times New Roman"/>
                <w:bCs/>
                <w:color w:val="000000" w:themeColor="text1"/>
                <w:sz w:val="24"/>
                <w:szCs w:val="24"/>
                <w:u w:color="000000"/>
              </w:rPr>
            </w:pPr>
          </w:p>
        </w:tc>
        <w:tc>
          <w:tcPr>
            <w:tcW w:w="993"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2015</w:t>
            </w:r>
          </w:p>
        </w:tc>
        <w:tc>
          <w:tcPr>
            <w:tcW w:w="1134" w:type="dxa"/>
          </w:tcPr>
          <w:p w:rsidR="00E65DAF" w:rsidRPr="003374E0" w:rsidRDefault="00E65DAF" w:rsidP="009D6478">
            <w:pPr>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2016</w:t>
            </w:r>
          </w:p>
        </w:tc>
        <w:tc>
          <w:tcPr>
            <w:tcW w:w="1275" w:type="dxa"/>
          </w:tcPr>
          <w:p w:rsidR="00E65DAF" w:rsidRPr="003374E0" w:rsidRDefault="00E65DAF" w:rsidP="009D6478">
            <w:pPr>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2017</w:t>
            </w:r>
          </w:p>
        </w:tc>
        <w:tc>
          <w:tcPr>
            <w:tcW w:w="1281" w:type="dxa"/>
          </w:tcPr>
          <w:p w:rsidR="00E65DAF" w:rsidRPr="003374E0" w:rsidRDefault="00E65DAF" w:rsidP="009D6478">
            <w:pPr>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2018</w:t>
            </w:r>
          </w:p>
        </w:tc>
        <w:tc>
          <w:tcPr>
            <w:tcW w:w="1378" w:type="dxa"/>
          </w:tcPr>
          <w:p w:rsidR="00E65DAF" w:rsidRPr="003374E0" w:rsidRDefault="00E65DAF" w:rsidP="009D6478">
            <w:pPr>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2019</w:t>
            </w:r>
          </w:p>
        </w:tc>
      </w:tr>
      <w:tr w:rsidR="00E65DAF" w:rsidTr="009D6478">
        <w:tc>
          <w:tcPr>
            <w:tcW w:w="3008" w:type="dxa"/>
          </w:tcPr>
          <w:p w:rsidR="00E65DAF" w:rsidRPr="003374E0" w:rsidRDefault="00E65DAF" w:rsidP="009D6478">
            <w:pPr>
              <w:pStyle w:val="a3"/>
              <w:ind w:left="0"/>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Число профессиональных театров (на конец года)</w:t>
            </w:r>
          </w:p>
        </w:tc>
        <w:tc>
          <w:tcPr>
            <w:tcW w:w="993"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w:t>
            </w:r>
          </w:p>
        </w:tc>
        <w:tc>
          <w:tcPr>
            <w:tcW w:w="1134"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w:t>
            </w:r>
          </w:p>
        </w:tc>
        <w:tc>
          <w:tcPr>
            <w:tcW w:w="1275"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w:t>
            </w:r>
          </w:p>
        </w:tc>
        <w:tc>
          <w:tcPr>
            <w:tcW w:w="1281"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w:t>
            </w:r>
          </w:p>
        </w:tc>
        <w:tc>
          <w:tcPr>
            <w:tcW w:w="1378"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w:t>
            </w:r>
          </w:p>
        </w:tc>
      </w:tr>
      <w:tr w:rsidR="00E65DAF" w:rsidTr="009D6478">
        <w:tc>
          <w:tcPr>
            <w:tcW w:w="3008" w:type="dxa"/>
          </w:tcPr>
          <w:p w:rsidR="00E65DAF" w:rsidRPr="003374E0" w:rsidRDefault="00E65DAF" w:rsidP="009D6478">
            <w:pPr>
              <w:pStyle w:val="a3"/>
              <w:ind w:left="0"/>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Число музеев и выставочных залов, включая филиалы (на конец года)</w:t>
            </w:r>
          </w:p>
        </w:tc>
        <w:tc>
          <w:tcPr>
            <w:tcW w:w="993"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1</w:t>
            </w:r>
          </w:p>
        </w:tc>
        <w:tc>
          <w:tcPr>
            <w:tcW w:w="1134"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1</w:t>
            </w:r>
          </w:p>
        </w:tc>
        <w:tc>
          <w:tcPr>
            <w:tcW w:w="1275"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1</w:t>
            </w:r>
          </w:p>
        </w:tc>
        <w:tc>
          <w:tcPr>
            <w:tcW w:w="1281"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1</w:t>
            </w:r>
          </w:p>
        </w:tc>
        <w:tc>
          <w:tcPr>
            <w:tcW w:w="1378"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1</w:t>
            </w:r>
          </w:p>
        </w:tc>
      </w:tr>
      <w:tr w:rsidR="00E65DAF" w:rsidTr="009D6478">
        <w:tc>
          <w:tcPr>
            <w:tcW w:w="3008" w:type="dxa"/>
          </w:tcPr>
          <w:p w:rsidR="00E65DAF" w:rsidRPr="003374E0" w:rsidRDefault="00E65DAF" w:rsidP="009D6478">
            <w:pPr>
              <w:pStyle w:val="a3"/>
              <w:ind w:left="0"/>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Число учреждений культурно-досугового типа (на конец года)</w:t>
            </w:r>
          </w:p>
        </w:tc>
        <w:tc>
          <w:tcPr>
            <w:tcW w:w="993"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1</w:t>
            </w:r>
          </w:p>
        </w:tc>
        <w:tc>
          <w:tcPr>
            <w:tcW w:w="1134"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1</w:t>
            </w:r>
          </w:p>
        </w:tc>
        <w:tc>
          <w:tcPr>
            <w:tcW w:w="1275"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1</w:t>
            </w:r>
          </w:p>
        </w:tc>
        <w:tc>
          <w:tcPr>
            <w:tcW w:w="1281"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1</w:t>
            </w:r>
          </w:p>
        </w:tc>
        <w:tc>
          <w:tcPr>
            <w:tcW w:w="1378"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1</w:t>
            </w:r>
          </w:p>
        </w:tc>
      </w:tr>
      <w:tr w:rsidR="00E65DAF" w:rsidTr="009D6478">
        <w:tc>
          <w:tcPr>
            <w:tcW w:w="3008" w:type="dxa"/>
          </w:tcPr>
          <w:p w:rsidR="00E65DAF" w:rsidRPr="003374E0" w:rsidRDefault="00E65DAF" w:rsidP="009D6478">
            <w:pPr>
              <w:pStyle w:val="a3"/>
              <w:ind w:left="0"/>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Число общедоступных библиотек (на конец года)</w:t>
            </w:r>
          </w:p>
        </w:tc>
        <w:tc>
          <w:tcPr>
            <w:tcW w:w="993"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27</w:t>
            </w:r>
          </w:p>
        </w:tc>
        <w:tc>
          <w:tcPr>
            <w:tcW w:w="1134"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25</w:t>
            </w:r>
          </w:p>
        </w:tc>
        <w:tc>
          <w:tcPr>
            <w:tcW w:w="1275"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25</w:t>
            </w:r>
          </w:p>
        </w:tc>
        <w:tc>
          <w:tcPr>
            <w:tcW w:w="1281"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25</w:t>
            </w:r>
          </w:p>
        </w:tc>
        <w:tc>
          <w:tcPr>
            <w:tcW w:w="1378" w:type="dxa"/>
          </w:tcPr>
          <w:p w:rsidR="00E65DAF" w:rsidRPr="003374E0" w:rsidRDefault="00E65DAF" w:rsidP="009D6478">
            <w:pPr>
              <w:pStyle w:val="a3"/>
              <w:ind w:left="0"/>
              <w:jc w:val="center"/>
              <w:rPr>
                <w:rFonts w:ascii="Times New Roman" w:eastAsia="Arial Unicode MS" w:hAnsi="Times New Roman" w:cs="Times New Roman"/>
                <w:bCs/>
                <w:color w:val="000000" w:themeColor="text1"/>
                <w:sz w:val="24"/>
                <w:szCs w:val="24"/>
                <w:u w:color="000000"/>
              </w:rPr>
            </w:pPr>
            <w:r>
              <w:rPr>
                <w:rFonts w:ascii="Times New Roman" w:eastAsia="Arial Unicode MS" w:hAnsi="Times New Roman" w:cs="Times New Roman"/>
                <w:bCs/>
                <w:color w:val="000000" w:themeColor="text1"/>
                <w:sz w:val="24"/>
                <w:szCs w:val="24"/>
                <w:u w:color="000000"/>
              </w:rPr>
              <w:t>25</w:t>
            </w:r>
          </w:p>
        </w:tc>
      </w:tr>
      <w:tr w:rsidR="00E65DAF" w:rsidTr="009D6478">
        <w:tc>
          <w:tcPr>
            <w:tcW w:w="3008" w:type="dxa"/>
          </w:tcPr>
          <w:p w:rsidR="00E65DAF" w:rsidRPr="003374E0" w:rsidRDefault="00E65DAF" w:rsidP="009D6478">
            <w:pPr>
              <w:pStyle w:val="a3"/>
              <w:ind w:left="0"/>
              <w:rPr>
                <w:rFonts w:ascii="Times New Roman" w:eastAsia="Arial Unicode MS" w:hAnsi="Times New Roman" w:cs="Times New Roman"/>
                <w:bCs/>
                <w:color w:val="000000" w:themeColor="text1"/>
                <w:sz w:val="24"/>
                <w:szCs w:val="24"/>
                <w:u w:color="000000"/>
              </w:rPr>
            </w:pPr>
            <w:r w:rsidRPr="003374E0">
              <w:rPr>
                <w:rFonts w:ascii="Times New Roman" w:eastAsia="Arial Unicode MS" w:hAnsi="Times New Roman" w:cs="Times New Roman"/>
                <w:bCs/>
                <w:color w:val="000000" w:themeColor="text1"/>
                <w:sz w:val="24"/>
                <w:szCs w:val="24"/>
                <w:u w:color="000000"/>
              </w:rPr>
              <w:t>Число парков культуры и отдыха Минкультуры России</w:t>
            </w:r>
          </w:p>
        </w:tc>
        <w:tc>
          <w:tcPr>
            <w:tcW w:w="993" w:type="dxa"/>
          </w:tcPr>
          <w:p w:rsidR="00E65DAF" w:rsidRPr="00F012BA" w:rsidRDefault="00E65DAF" w:rsidP="009D6478">
            <w:pPr>
              <w:pStyle w:val="a3"/>
              <w:ind w:left="0"/>
              <w:jc w:val="center"/>
              <w:rPr>
                <w:rFonts w:ascii="Times New Roman" w:eastAsia="Arial Unicode MS" w:hAnsi="Times New Roman" w:cs="Times New Roman"/>
                <w:b/>
                <w:bCs/>
                <w:color w:val="000000" w:themeColor="text1"/>
                <w:sz w:val="24"/>
                <w:szCs w:val="24"/>
                <w:u w:color="000000"/>
              </w:rPr>
            </w:pPr>
            <w:r w:rsidRPr="00F012BA">
              <w:rPr>
                <w:rFonts w:ascii="Times New Roman" w:eastAsia="Arial Unicode MS" w:hAnsi="Times New Roman" w:cs="Times New Roman"/>
                <w:b/>
                <w:bCs/>
                <w:color w:val="000000" w:themeColor="text1"/>
                <w:sz w:val="24"/>
                <w:szCs w:val="24"/>
                <w:u w:color="000000"/>
              </w:rPr>
              <w:t>-</w:t>
            </w:r>
          </w:p>
        </w:tc>
        <w:tc>
          <w:tcPr>
            <w:tcW w:w="1134" w:type="dxa"/>
          </w:tcPr>
          <w:p w:rsidR="00E65DAF" w:rsidRPr="00F012BA" w:rsidRDefault="00E65DAF" w:rsidP="009D6478">
            <w:pPr>
              <w:pStyle w:val="a3"/>
              <w:ind w:left="0"/>
              <w:jc w:val="center"/>
              <w:rPr>
                <w:rFonts w:ascii="Times New Roman" w:eastAsia="Arial Unicode MS" w:hAnsi="Times New Roman" w:cs="Times New Roman"/>
                <w:b/>
                <w:bCs/>
                <w:color w:val="000000" w:themeColor="text1"/>
                <w:sz w:val="24"/>
                <w:szCs w:val="24"/>
                <w:u w:color="000000"/>
              </w:rPr>
            </w:pPr>
            <w:r w:rsidRPr="00F012BA">
              <w:rPr>
                <w:rFonts w:ascii="Times New Roman" w:eastAsia="Arial Unicode MS" w:hAnsi="Times New Roman" w:cs="Times New Roman"/>
                <w:b/>
                <w:bCs/>
                <w:color w:val="000000" w:themeColor="text1"/>
                <w:sz w:val="24"/>
                <w:szCs w:val="24"/>
                <w:u w:color="000000"/>
              </w:rPr>
              <w:t>-</w:t>
            </w:r>
          </w:p>
        </w:tc>
        <w:tc>
          <w:tcPr>
            <w:tcW w:w="1275" w:type="dxa"/>
          </w:tcPr>
          <w:p w:rsidR="00E65DAF" w:rsidRPr="00F012BA" w:rsidRDefault="00E65DAF" w:rsidP="009D6478">
            <w:pPr>
              <w:pStyle w:val="a3"/>
              <w:ind w:left="0"/>
              <w:jc w:val="center"/>
              <w:rPr>
                <w:rFonts w:ascii="Times New Roman" w:eastAsia="Arial Unicode MS" w:hAnsi="Times New Roman" w:cs="Times New Roman"/>
                <w:b/>
                <w:bCs/>
                <w:color w:val="000000" w:themeColor="text1"/>
                <w:sz w:val="24"/>
                <w:szCs w:val="24"/>
                <w:u w:color="000000"/>
              </w:rPr>
            </w:pPr>
            <w:r w:rsidRPr="00F012BA">
              <w:rPr>
                <w:rFonts w:ascii="Times New Roman" w:eastAsia="Arial Unicode MS" w:hAnsi="Times New Roman" w:cs="Times New Roman"/>
                <w:b/>
                <w:bCs/>
                <w:color w:val="000000" w:themeColor="text1"/>
                <w:sz w:val="24"/>
                <w:szCs w:val="24"/>
                <w:u w:color="000000"/>
              </w:rPr>
              <w:t>-</w:t>
            </w:r>
          </w:p>
        </w:tc>
        <w:tc>
          <w:tcPr>
            <w:tcW w:w="1281" w:type="dxa"/>
          </w:tcPr>
          <w:p w:rsidR="00E65DAF" w:rsidRPr="00F012BA" w:rsidRDefault="00E65DAF" w:rsidP="009D6478">
            <w:pPr>
              <w:pStyle w:val="a3"/>
              <w:ind w:left="0"/>
              <w:jc w:val="center"/>
              <w:rPr>
                <w:rFonts w:ascii="Times New Roman" w:eastAsia="Arial Unicode MS" w:hAnsi="Times New Roman" w:cs="Times New Roman"/>
                <w:b/>
                <w:bCs/>
                <w:color w:val="000000" w:themeColor="text1"/>
                <w:sz w:val="24"/>
                <w:szCs w:val="24"/>
                <w:u w:color="000000"/>
              </w:rPr>
            </w:pPr>
            <w:r w:rsidRPr="00F012BA">
              <w:rPr>
                <w:rFonts w:ascii="Times New Roman" w:eastAsia="Arial Unicode MS" w:hAnsi="Times New Roman" w:cs="Times New Roman"/>
                <w:b/>
                <w:bCs/>
                <w:color w:val="000000" w:themeColor="text1"/>
                <w:sz w:val="24"/>
                <w:szCs w:val="24"/>
                <w:u w:color="000000"/>
              </w:rPr>
              <w:t>-</w:t>
            </w:r>
          </w:p>
        </w:tc>
        <w:tc>
          <w:tcPr>
            <w:tcW w:w="1378" w:type="dxa"/>
          </w:tcPr>
          <w:p w:rsidR="00E65DAF" w:rsidRPr="00F012BA" w:rsidRDefault="00E65DAF" w:rsidP="009D6478">
            <w:pPr>
              <w:pStyle w:val="a3"/>
              <w:ind w:left="0"/>
              <w:jc w:val="center"/>
              <w:rPr>
                <w:rFonts w:ascii="Times New Roman" w:eastAsia="Arial Unicode MS" w:hAnsi="Times New Roman" w:cs="Times New Roman"/>
                <w:b/>
                <w:bCs/>
                <w:color w:val="000000" w:themeColor="text1"/>
                <w:sz w:val="24"/>
                <w:szCs w:val="24"/>
                <w:u w:color="000000"/>
              </w:rPr>
            </w:pPr>
            <w:r w:rsidRPr="00F012BA">
              <w:rPr>
                <w:rFonts w:ascii="Times New Roman" w:eastAsia="Arial Unicode MS" w:hAnsi="Times New Roman" w:cs="Times New Roman"/>
                <w:b/>
                <w:bCs/>
                <w:color w:val="000000" w:themeColor="text1"/>
                <w:sz w:val="24"/>
                <w:szCs w:val="24"/>
                <w:u w:color="000000"/>
              </w:rPr>
              <w:t>-</w:t>
            </w:r>
          </w:p>
        </w:tc>
      </w:tr>
    </w:tbl>
    <w:p w:rsidR="00E65DAF" w:rsidRDefault="00E65DAF" w:rsidP="00E65DAF">
      <w:pPr>
        <w:spacing w:after="0" w:line="240" w:lineRule="auto"/>
        <w:ind w:left="709"/>
        <w:jc w:val="center"/>
        <w:rPr>
          <w:rFonts w:ascii="Times New Roman" w:eastAsia="Times New Roman" w:hAnsi="Times New Roman" w:cs="Times New Roman"/>
          <w:bCs/>
          <w:sz w:val="36"/>
          <w:szCs w:val="36"/>
        </w:rPr>
      </w:pPr>
    </w:p>
    <w:p w:rsidR="00847BDA" w:rsidRPr="007779E6" w:rsidRDefault="00847BDA" w:rsidP="0040269F">
      <w:pPr>
        <w:pStyle w:val="a3"/>
        <w:spacing w:after="0" w:line="360" w:lineRule="auto"/>
        <w:ind w:left="0" w:firstLine="851"/>
        <w:jc w:val="both"/>
        <w:rPr>
          <w:rFonts w:ascii="Times New Roman" w:hAnsi="Times New Roman" w:cs="Times New Roman"/>
          <w:sz w:val="28"/>
          <w:szCs w:val="28"/>
        </w:rPr>
      </w:pPr>
      <w:r w:rsidRPr="001E3B25">
        <w:rPr>
          <w:rFonts w:ascii="Times New Roman" w:hAnsi="Times New Roman" w:cs="Times New Roman"/>
          <w:sz w:val="28"/>
          <w:szCs w:val="28"/>
        </w:rPr>
        <w:t xml:space="preserve">Здоровье </w:t>
      </w:r>
      <w:r w:rsidR="00CB62B8">
        <w:rPr>
          <w:rFonts w:ascii="Times New Roman" w:hAnsi="Times New Roman" w:cs="Times New Roman"/>
          <w:sz w:val="28"/>
          <w:szCs w:val="28"/>
        </w:rPr>
        <w:t>-</w:t>
      </w:r>
      <w:r w:rsidRPr="001E3B25">
        <w:rPr>
          <w:rFonts w:ascii="Times New Roman" w:hAnsi="Times New Roman" w:cs="Times New Roman"/>
          <w:sz w:val="28"/>
          <w:szCs w:val="28"/>
        </w:rPr>
        <w:t xml:space="preserve"> это первая и важнейшая потребность человека, определяющая способность его к труду и обеспечивающая гармоническое развитие личности. Поэтому значение физической культуры в развитии здорового образа жизни огромно.</w:t>
      </w:r>
    </w:p>
    <w:p w:rsidR="00847BDA" w:rsidRDefault="00847BDA" w:rsidP="0040269F">
      <w:pPr>
        <w:pStyle w:val="a3"/>
        <w:spacing w:after="0" w:line="360" w:lineRule="auto"/>
        <w:ind w:left="0" w:firstLine="851"/>
        <w:jc w:val="both"/>
        <w:rPr>
          <w:rFonts w:ascii="Times New Roman" w:hAnsi="Times New Roman" w:cs="Times New Roman"/>
          <w:sz w:val="28"/>
          <w:szCs w:val="28"/>
        </w:rPr>
      </w:pPr>
      <w:r w:rsidRPr="00DA2BC7">
        <w:rPr>
          <w:rFonts w:ascii="Times New Roman" w:hAnsi="Times New Roman" w:cs="Times New Roman"/>
          <w:sz w:val="28"/>
          <w:szCs w:val="28"/>
        </w:rPr>
        <w:t xml:space="preserve">Физическая культура </w:t>
      </w:r>
      <w:r w:rsidR="00CB62B8">
        <w:rPr>
          <w:rFonts w:ascii="Times New Roman" w:hAnsi="Times New Roman" w:cs="Times New Roman"/>
          <w:sz w:val="28"/>
          <w:szCs w:val="28"/>
        </w:rPr>
        <w:t>-</w:t>
      </w:r>
      <w:r w:rsidRPr="00DA2BC7">
        <w:rPr>
          <w:rFonts w:ascii="Times New Roman" w:hAnsi="Times New Roman" w:cs="Times New Roman"/>
          <w:sz w:val="28"/>
          <w:szCs w:val="28"/>
        </w:rPr>
        <w:t xml:space="preserve"> составная часть общей культуры. Она не только укрепляет здоровье, но и избавляет от некоторых врож</w:t>
      </w:r>
      <w:r>
        <w:rPr>
          <w:rFonts w:ascii="Times New Roman" w:hAnsi="Times New Roman" w:cs="Times New Roman"/>
          <w:sz w:val="28"/>
          <w:szCs w:val="28"/>
        </w:rPr>
        <w:t xml:space="preserve">денных и приобретенных недугов. </w:t>
      </w:r>
      <w:r w:rsidRPr="00DA2BC7">
        <w:rPr>
          <w:rFonts w:ascii="Times New Roman" w:hAnsi="Times New Roman" w:cs="Times New Roman"/>
          <w:sz w:val="28"/>
          <w:szCs w:val="28"/>
        </w:rPr>
        <w:t>Физическая культура и физическая активность выступают важнейшими факторами укрепления здоровья, что необходимо для людей любого возраста.</w:t>
      </w:r>
    </w:p>
    <w:p w:rsidR="00847BDA" w:rsidRDefault="00847BDA" w:rsidP="0040269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Отдых и культурный досуг являются необходимой составляющей полноценной жизни индивида. Лишь при наличии такой деятельности человек может открывать новые горизонты, строить гармоничные отношения с</w:t>
      </w:r>
      <w:r w:rsidR="00301A7F">
        <w:rPr>
          <w:rFonts w:ascii="Times New Roman" w:hAnsi="Times New Roman" w:cs="Times New Roman"/>
          <w:sz w:val="28"/>
          <w:szCs w:val="28"/>
        </w:rPr>
        <w:t xml:space="preserve"> </w:t>
      </w:r>
      <w:r>
        <w:rPr>
          <w:rFonts w:ascii="Times New Roman" w:hAnsi="Times New Roman" w:cs="Times New Roman"/>
          <w:sz w:val="28"/>
          <w:szCs w:val="28"/>
        </w:rPr>
        <w:t>окружающим миром, чувствовать «вкус» жизни. Культурное пространство позволяет человеку создавать собствен</w:t>
      </w:r>
      <w:r w:rsidRPr="009C272E">
        <w:rPr>
          <w:rFonts w:ascii="Times New Roman" w:hAnsi="Times New Roman" w:cs="Times New Roman"/>
          <w:sz w:val="28"/>
          <w:szCs w:val="28"/>
        </w:rPr>
        <w:t>ный вну</w:t>
      </w:r>
      <w:r>
        <w:rPr>
          <w:rFonts w:ascii="Times New Roman" w:hAnsi="Times New Roman" w:cs="Times New Roman"/>
          <w:sz w:val="28"/>
          <w:szCs w:val="28"/>
        </w:rPr>
        <w:t>тренний мир, то бесценное личное, в котором можно мечтать, думать и быть самим со</w:t>
      </w:r>
      <w:r w:rsidRPr="009C272E">
        <w:rPr>
          <w:rFonts w:ascii="Times New Roman" w:hAnsi="Times New Roman" w:cs="Times New Roman"/>
          <w:sz w:val="28"/>
          <w:szCs w:val="28"/>
        </w:rPr>
        <w:t>бой.</w:t>
      </w:r>
    </w:p>
    <w:p w:rsidR="00847BDA" w:rsidRDefault="00847BDA" w:rsidP="0040269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Человеку периодически необходима потребность в полноценном отдыхе, обеспечивающем не только восстановление физических сил, но и поддержание психологического благополучия.</w:t>
      </w:r>
    </w:p>
    <w:p w:rsidR="008A2B9B" w:rsidRDefault="008A2B9B">
      <w:pPr>
        <w:rPr>
          <w:rFonts w:ascii="Times New Roman" w:eastAsia="Times New Roman" w:hAnsi="Times New Roman" w:cs="Times New Roman"/>
          <w:bCs/>
          <w:sz w:val="36"/>
          <w:szCs w:val="36"/>
        </w:rPr>
      </w:pPr>
      <w:r>
        <w:rPr>
          <w:rFonts w:ascii="Times New Roman" w:eastAsia="Times New Roman" w:hAnsi="Times New Roman" w:cs="Times New Roman"/>
          <w:bCs/>
          <w:sz w:val="36"/>
          <w:szCs w:val="36"/>
        </w:rPr>
        <w:br w:type="page"/>
      </w:r>
    </w:p>
    <w:p w:rsidR="00F304C7" w:rsidRPr="008A2B9B" w:rsidRDefault="00F304C7" w:rsidP="00F951CC">
      <w:pPr>
        <w:pStyle w:val="a3"/>
        <w:numPr>
          <w:ilvl w:val="0"/>
          <w:numId w:val="38"/>
        </w:numPr>
        <w:spacing w:after="0" w:line="240" w:lineRule="auto"/>
        <w:ind w:left="0" w:firstLine="709"/>
        <w:jc w:val="center"/>
        <w:rPr>
          <w:rFonts w:ascii="Times New Roman" w:eastAsia="Times New Roman" w:hAnsi="Times New Roman" w:cs="Times New Roman"/>
          <w:b/>
          <w:sz w:val="36"/>
          <w:szCs w:val="36"/>
        </w:rPr>
      </w:pPr>
      <w:r w:rsidRPr="008A2B9B">
        <w:rPr>
          <w:rFonts w:ascii="Times New Roman" w:eastAsia="Times New Roman" w:hAnsi="Times New Roman" w:cs="Times New Roman"/>
          <w:b/>
          <w:sz w:val="36"/>
          <w:szCs w:val="36"/>
        </w:rPr>
        <w:t>Окружающая среда</w:t>
      </w:r>
    </w:p>
    <w:p w:rsidR="00F304C7" w:rsidRDefault="00F304C7" w:rsidP="0084238F">
      <w:pPr>
        <w:pStyle w:val="a3"/>
        <w:spacing w:after="0" w:line="240" w:lineRule="auto"/>
        <w:ind w:left="0" w:firstLine="709"/>
        <w:rPr>
          <w:rFonts w:ascii="Times New Roman" w:eastAsia="Times New Roman" w:hAnsi="Times New Roman" w:cs="Times New Roman"/>
          <w:sz w:val="28"/>
          <w:szCs w:val="28"/>
        </w:rPr>
      </w:pPr>
    </w:p>
    <w:p w:rsidR="00F304C7" w:rsidRDefault="00F304C7" w:rsidP="0040269F">
      <w:pPr>
        <w:pStyle w:val="a3"/>
        <w:spacing w:after="0" w:line="360" w:lineRule="auto"/>
        <w:ind w:left="0" w:firstLine="709"/>
        <w:jc w:val="both"/>
        <w:rPr>
          <w:rFonts w:ascii="Times New Roman" w:eastAsia="Times New Roman" w:hAnsi="Times New Roman" w:cs="Times New Roman"/>
          <w:sz w:val="28"/>
          <w:szCs w:val="28"/>
        </w:rPr>
      </w:pPr>
      <w:r w:rsidRPr="00F304C7">
        <w:rPr>
          <w:rFonts w:ascii="Times New Roman" w:eastAsia="Times New Roman" w:hAnsi="Times New Roman" w:cs="Times New Roman"/>
          <w:sz w:val="28"/>
          <w:szCs w:val="28"/>
        </w:rPr>
        <w:t>Состояние экологии </w:t>
      </w:r>
      <w:r w:rsidR="008915BA">
        <w:rPr>
          <w:rFonts w:ascii="Times New Roman" w:eastAsia="Times New Roman" w:hAnsi="Times New Roman" w:cs="Times New Roman"/>
          <w:sz w:val="28"/>
          <w:szCs w:val="28"/>
        </w:rPr>
        <w:t>-</w:t>
      </w:r>
      <w:r w:rsidRPr="00F304C7">
        <w:rPr>
          <w:rFonts w:ascii="Times New Roman" w:eastAsia="Times New Roman" w:hAnsi="Times New Roman" w:cs="Times New Roman"/>
          <w:sz w:val="28"/>
          <w:szCs w:val="28"/>
        </w:rPr>
        <w:t xml:space="preserve"> один из важнейших факторов, влияющий на здоровье и самочувствие</w:t>
      </w:r>
      <w:r>
        <w:rPr>
          <w:rFonts w:ascii="Times New Roman" w:eastAsia="Times New Roman" w:hAnsi="Times New Roman" w:cs="Times New Roman"/>
          <w:sz w:val="28"/>
          <w:szCs w:val="28"/>
        </w:rPr>
        <w:t xml:space="preserve"> населения муниципального образования. </w:t>
      </w:r>
    </w:p>
    <w:p w:rsidR="008915BA" w:rsidRPr="006D05B2" w:rsidRDefault="008915BA" w:rsidP="0040269F">
      <w:pPr>
        <w:spacing w:after="0" w:line="360" w:lineRule="auto"/>
        <w:ind w:firstLine="709"/>
        <w:jc w:val="both"/>
        <w:rPr>
          <w:rFonts w:ascii="Times New Roman" w:hAnsi="Times New Roman" w:cs="Times New Roman"/>
          <w:sz w:val="28"/>
          <w:szCs w:val="28"/>
        </w:rPr>
      </w:pPr>
      <w:r w:rsidRPr="006D05B2">
        <w:rPr>
          <w:rFonts w:ascii="Times New Roman" w:hAnsi="Times New Roman" w:cs="Times New Roman"/>
          <w:sz w:val="28"/>
          <w:szCs w:val="28"/>
        </w:rPr>
        <w:t xml:space="preserve">В рамках </w:t>
      </w:r>
      <w:r>
        <w:rPr>
          <w:rFonts w:ascii="Times New Roman" w:hAnsi="Times New Roman" w:cs="Times New Roman"/>
          <w:sz w:val="28"/>
          <w:szCs w:val="28"/>
        </w:rPr>
        <w:t>В</w:t>
      </w:r>
      <w:r w:rsidRPr="006D05B2">
        <w:rPr>
          <w:rFonts w:ascii="Times New Roman" w:hAnsi="Times New Roman" w:cs="Times New Roman"/>
          <w:sz w:val="28"/>
          <w:szCs w:val="28"/>
        </w:rPr>
        <w:t>сероссийских акци</w:t>
      </w:r>
      <w:r>
        <w:rPr>
          <w:rFonts w:ascii="Times New Roman" w:hAnsi="Times New Roman" w:cs="Times New Roman"/>
          <w:sz w:val="28"/>
          <w:szCs w:val="28"/>
        </w:rPr>
        <w:t>й</w:t>
      </w:r>
      <w:r w:rsidRPr="006D05B2">
        <w:rPr>
          <w:rFonts w:ascii="Times New Roman" w:hAnsi="Times New Roman" w:cs="Times New Roman"/>
          <w:sz w:val="28"/>
          <w:szCs w:val="28"/>
        </w:rPr>
        <w:t xml:space="preserve">: «Сад Памяти», «Сохраним лес -2020», Кузбасского проекта «Мой зеленый двор», Единого дня посадки деревьев, на территории Крапивинского муниципального округа высажено 7050 ед. деревьев и кустарников, в посадках приняло участие более 750 человек. </w:t>
      </w:r>
      <w:r w:rsidRPr="006257DD">
        <w:rPr>
          <w:rFonts w:ascii="Times New Roman" w:hAnsi="Times New Roman" w:cs="Times New Roman"/>
          <w:sz w:val="28"/>
          <w:szCs w:val="28"/>
        </w:rPr>
        <w:t>Крапивинским лесничеством</w:t>
      </w:r>
      <w:r w:rsidRPr="006D05B2">
        <w:rPr>
          <w:rFonts w:ascii="Times New Roman" w:hAnsi="Times New Roman" w:cs="Times New Roman"/>
          <w:sz w:val="28"/>
          <w:szCs w:val="28"/>
        </w:rPr>
        <w:t xml:space="preserve"> на территории лесного фонд</w:t>
      </w:r>
      <w:r>
        <w:rPr>
          <w:rFonts w:ascii="Times New Roman" w:hAnsi="Times New Roman" w:cs="Times New Roman"/>
          <w:sz w:val="28"/>
          <w:szCs w:val="28"/>
        </w:rPr>
        <w:t>а высажено 115,4 га хвойного</w:t>
      </w:r>
      <w:r w:rsidRPr="006D05B2">
        <w:rPr>
          <w:rFonts w:ascii="Times New Roman" w:hAnsi="Times New Roman" w:cs="Times New Roman"/>
          <w:sz w:val="28"/>
          <w:szCs w:val="28"/>
        </w:rPr>
        <w:t>, что составляет около 350 000 саженцев.</w:t>
      </w:r>
    </w:p>
    <w:p w:rsidR="008915BA" w:rsidRPr="005C6D6B" w:rsidRDefault="008915BA" w:rsidP="0040269F">
      <w:pPr>
        <w:spacing w:after="0" w:line="360" w:lineRule="auto"/>
        <w:ind w:firstLine="709"/>
        <w:jc w:val="both"/>
        <w:rPr>
          <w:rFonts w:ascii="Times New Roman" w:hAnsi="Times New Roman" w:cs="Times New Roman"/>
          <w:sz w:val="28"/>
          <w:szCs w:val="28"/>
        </w:rPr>
      </w:pPr>
      <w:r w:rsidRPr="005C6D6B">
        <w:rPr>
          <w:rFonts w:ascii="Times New Roman" w:hAnsi="Times New Roman" w:cs="Times New Roman"/>
          <w:color w:val="000000"/>
          <w:sz w:val="28"/>
          <w:szCs w:val="28"/>
          <w:shd w:val="clear" w:color="auto" w:fill="FFFFFF"/>
        </w:rPr>
        <w:t>Реализуется проект программы «Чистая вода» - это строительство водовода из пгт. Зеленогорского в пгт. Крапивинский. Главн</w:t>
      </w:r>
      <w:r>
        <w:rPr>
          <w:rFonts w:ascii="Times New Roman" w:hAnsi="Times New Roman" w:cs="Times New Roman"/>
          <w:color w:val="000000"/>
          <w:sz w:val="28"/>
          <w:szCs w:val="28"/>
          <w:shd w:val="clear" w:color="auto" w:fill="FFFFFF"/>
        </w:rPr>
        <w:t>ая</w:t>
      </w:r>
      <w:r w:rsidRPr="005C6D6B">
        <w:rPr>
          <w:rFonts w:ascii="Times New Roman" w:hAnsi="Times New Roman" w:cs="Times New Roman"/>
          <w:color w:val="000000"/>
          <w:sz w:val="28"/>
          <w:szCs w:val="28"/>
          <w:shd w:val="clear" w:color="auto" w:fill="FFFFFF"/>
        </w:rPr>
        <w:t xml:space="preserve"> задач</w:t>
      </w:r>
      <w:r>
        <w:rPr>
          <w:rFonts w:ascii="Times New Roman" w:hAnsi="Times New Roman" w:cs="Times New Roman"/>
          <w:color w:val="000000"/>
          <w:sz w:val="28"/>
          <w:szCs w:val="28"/>
          <w:shd w:val="clear" w:color="auto" w:fill="FFFFFF"/>
        </w:rPr>
        <w:t>а данного проекта</w:t>
      </w:r>
      <w:r w:rsidRPr="005C6D6B">
        <w:rPr>
          <w:rFonts w:ascii="Times New Roman" w:hAnsi="Times New Roman" w:cs="Times New Roman"/>
          <w:color w:val="000000"/>
          <w:sz w:val="28"/>
          <w:szCs w:val="28"/>
          <w:shd w:val="clear" w:color="auto" w:fill="FFFFFF"/>
        </w:rPr>
        <w:t xml:space="preserve"> - построить водопровод, соединяющий два посёлка</w:t>
      </w:r>
      <w:r>
        <w:rPr>
          <w:rFonts w:ascii="Times New Roman" w:hAnsi="Times New Roman" w:cs="Times New Roman"/>
          <w:color w:val="000000"/>
          <w:sz w:val="28"/>
          <w:szCs w:val="28"/>
          <w:shd w:val="clear" w:color="auto" w:fill="FFFFFF"/>
        </w:rPr>
        <w:t>,</w:t>
      </w:r>
      <w:r w:rsidRPr="005C6D6B">
        <w:rPr>
          <w:rFonts w:ascii="Times New Roman" w:hAnsi="Times New Roman" w:cs="Times New Roman"/>
          <w:color w:val="000000"/>
          <w:sz w:val="28"/>
          <w:szCs w:val="28"/>
          <w:shd w:val="clear" w:color="auto" w:fill="FFFFFF"/>
        </w:rPr>
        <w:t xml:space="preserve"> чтобы все жители райцентра получали одинаково качественную воду.</w:t>
      </w:r>
    </w:p>
    <w:p w:rsidR="002F119C" w:rsidRDefault="002F119C" w:rsidP="004C469F">
      <w:pPr>
        <w:spacing w:after="0" w:line="240" w:lineRule="auto"/>
        <w:ind w:firstLine="709"/>
        <w:jc w:val="both"/>
        <w:rPr>
          <w:rFonts w:ascii="Times New Roman" w:eastAsia="Times New Roman" w:hAnsi="Times New Roman" w:cs="Times New Roman"/>
          <w:sz w:val="28"/>
          <w:szCs w:val="28"/>
        </w:rPr>
      </w:pPr>
    </w:p>
    <w:p w:rsidR="00E7400A" w:rsidRDefault="00E7400A" w:rsidP="0040269F">
      <w:pPr>
        <w:spacing w:after="0" w:line="240" w:lineRule="auto"/>
        <w:ind w:firstLine="709"/>
        <w:jc w:val="center"/>
        <w:rPr>
          <w:rFonts w:ascii="Times New Roman" w:hAnsi="Times New Roman" w:cs="Times New Roman"/>
          <w:sz w:val="28"/>
          <w:szCs w:val="28"/>
        </w:rPr>
      </w:pPr>
      <w:r w:rsidRPr="001C2067">
        <w:rPr>
          <w:rFonts w:ascii="Times New Roman" w:eastAsia="Calibri" w:hAnsi="Times New Roman" w:cs="Times New Roman"/>
          <w:sz w:val="28"/>
          <w:szCs w:val="28"/>
        </w:rPr>
        <w:t>Таблица 3</w:t>
      </w:r>
      <w:r w:rsidR="007E5B70">
        <w:rPr>
          <w:rFonts w:ascii="Times New Roman" w:eastAsia="Calibri" w:hAnsi="Times New Roman" w:cs="Times New Roman"/>
          <w:sz w:val="28"/>
          <w:szCs w:val="28"/>
        </w:rPr>
        <w:t>4</w:t>
      </w:r>
      <w:r w:rsidRPr="001C2067">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 xml:space="preserve">Основные показатели, характеризующие воздействие хозяйственной деятельности на окружающую среду </w:t>
      </w:r>
      <w:r>
        <w:rPr>
          <w:rFonts w:ascii="Times New Roman" w:hAnsi="Times New Roman" w:cs="Times New Roman"/>
          <w:sz w:val="28"/>
          <w:szCs w:val="28"/>
        </w:rPr>
        <w:t>(по данным Росстата)</w:t>
      </w:r>
    </w:p>
    <w:p w:rsidR="00B91CCB" w:rsidRDefault="00B91CCB" w:rsidP="0040269F">
      <w:pPr>
        <w:spacing w:after="0" w:line="240" w:lineRule="auto"/>
        <w:ind w:firstLine="709"/>
        <w:jc w:val="center"/>
        <w:rPr>
          <w:rFonts w:ascii="Times New Roman" w:eastAsia="Times New Roman" w:hAnsi="Times New Roman" w:cs="Times New Roman"/>
          <w:sz w:val="28"/>
          <w:szCs w:val="28"/>
        </w:rPr>
      </w:pPr>
    </w:p>
    <w:tbl>
      <w:tblPr>
        <w:tblStyle w:val="a8"/>
        <w:tblW w:w="0" w:type="auto"/>
        <w:jc w:val="center"/>
        <w:tblLook w:val="04A0"/>
      </w:tblPr>
      <w:tblGrid>
        <w:gridCol w:w="4436"/>
        <w:gridCol w:w="1056"/>
        <w:gridCol w:w="1056"/>
        <w:gridCol w:w="1056"/>
      </w:tblGrid>
      <w:tr w:rsidR="00A86D56" w:rsidRPr="00BD3472" w:rsidTr="005740D3">
        <w:trPr>
          <w:jc w:val="center"/>
        </w:trPr>
        <w:tc>
          <w:tcPr>
            <w:tcW w:w="4436" w:type="dxa"/>
          </w:tcPr>
          <w:p w:rsidR="00A86D56" w:rsidRPr="00BD3472" w:rsidRDefault="00A86D56" w:rsidP="005740D3">
            <w:pPr>
              <w:rPr>
                <w:rFonts w:ascii="Times New Roman" w:eastAsia="Arial Unicode MS" w:hAnsi="Times New Roman" w:cs="Times New Roman"/>
                <w:bCs/>
                <w:sz w:val="24"/>
                <w:szCs w:val="24"/>
                <w:u w:color="000000"/>
              </w:rPr>
            </w:pPr>
          </w:p>
        </w:tc>
        <w:tc>
          <w:tcPr>
            <w:tcW w:w="1056" w:type="dxa"/>
            <w:tcBorders>
              <w:bottom w:val="single" w:sz="4" w:space="0" w:color="auto"/>
            </w:tcBorders>
          </w:tcPr>
          <w:p w:rsidR="00A86D56" w:rsidRPr="00BD3472" w:rsidRDefault="00A86D56"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2017</w:t>
            </w:r>
          </w:p>
        </w:tc>
        <w:tc>
          <w:tcPr>
            <w:tcW w:w="1056" w:type="dxa"/>
            <w:tcBorders>
              <w:bottom w:val="single" w:sz="4" w:space="0" w:color="auto"/>
            </w:tcBorders>
          </w:tcPr>
          <w:p w:rsidR="00A86D56" w:rsidRPr="00BD3472" w:rsidRDefault="00A86D56"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2018</w:t>
            </w:r>
          </w:p>
        </w:tc>
        <w:tc>
          <w:tcPr>
            <w:tcW w:w="1056" w:type="dxa"/>
            <w:tcBorders>
              <w:bottom w:val="single" w:sz="4" w:space="0" w:color="auto"/>
            </w:tcBorders>
          </w:tcPr>
          <w:p w:rsidR="00A86D56" w:rsidRPr="00BD3472" w:rsidRDefault="00A86D56"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2019</w:t>
            </w:r>
          </w:p>
        </w:tc>
      </w:tr>
      <w:tr w:rsidR="00A86D56" w:rsidRPr="00BD3472" w:rsidTr="005740D3">
        <w:trPr>
          <w:jc w:val="center"/>
        </w:trPr>
        <w:tc>
          <w:tcPr>
            <w:tcW w:w="4436" w:type="dxa"/>
            <w:tcBorders>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vertAlign w:val="superscript"/>
              </w:rPr>
            </w:pPr>
            <w:r w:rsidRPr="00BD3472">
              <w:rPr>
                <w:rFonts w:ascii="Times New Roman" w:eastAsia="Arial Unicode MS" w:hAnsi="Times New Roman" w:cs="Times New Roman"/>
                <w:bCs/>
                <w:sz w:val="24"/>
                <w:szCs w:val="24"/>
                <w:u w:color="000000"/>
              </w:rPr>
              <w:t>Забор воды из природных водных объектов для использования</w:t>
            </w:r>
            <w:r w:rsidRPr="00BD3472">
              <w:rPr>
                <w:rFonts w:ascii="Times New Roman" w:eastAsia="Arial Unicode MS" w:hAnsi="Times New Roman" w:cs="Times New Roman"/>
                <w:bCs/>
                <w:sz w:val="24"/>
                <w:szCs w:val="24"/>
                <w:u w:color="000000"/>
                <w:vertAlign w:val="superscript"/>
              </w:rPr>
              <w:t>1)</w:t>
            </w:r>
            <w:r w:rsidRPr="00BD3472">
              <w:rPr>
                <w:rFonts w:ascii="Times New Roman" w:eastAsia="Arial Unicode MS" w:hAnsi="Times New Roman" w:cs="Times New Roman"/>
                <w:bCs/>
                <w:sz w:val="24"/>
                <w:szCs w:val="24"/>
                <w:u w:color="000000"/>
              </w:rPr>
              <w:t>, млн.м</w:t>
            </w:r>
            <w:r w:rsidRPr="00BD3472">
              <w:rPr>
                <w:rFonts w:ascii="Times New Roman" w:eastAsia="Arial Unicode MS" w:hAnsi="Times New Roman" w:cs="Times New Roman"/>
                <w:bCs/>
                <w:sz w:val="24"/>
                <w:szCs w:val="24"/>
                <w:u w:color="000000"/>
                <w:vertAlign w:val="superscript"/>
              </w:rPr>
              <w:t>3</w:t>
            </w: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1088685</w:t>
            </w: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1064747</w:t>
            </w: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1044373</w:t>
            </w:r>
          </w:p>
        </w:tc>
      </w:tr>
      <w:tr w:rsidR="00A86D56" w:rsidRPr="00BD3472" w:rsidTr="005740D3">
        <w:trPr>
          <w:jc w:val="center"/>
        </w:trPr>
        <w:tc>
          <w:tcPr>
            <w:tcW w:w="4436" w:type="dxa"/>
            <w:tcBorders>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vertAlign w:val="superscript"/>
              </w:rPr>
            </w:pPr>
            <w:r w:rsidRPr="00BD3472">
              <w:rPr>
                <w:rFonts w:ascii="Times New Roman" w:eastAsia="Arial Unicode MS" w:hAnsi="Times New Roman" w:cs="Times New Roman"/>
                <w:bCs/>
                <w:sz w:val="24"/>
                <w:szCs w:val="24"/>
                <w:u w:color="000000"/>
              </w:rPr>
              <w:t>Сброс загрязнённых сточных вод (без учёта объема ливневых вод, сбрасываемых в водные объекты)</w:t>
            </w:r>
            <w:r w:rsidRPr="00BD3472">
              <w:rPr>
                <w:rFonts w:ascii="Times New Roman" w:eastAsia="Arial Unicode MS" w:hAnsi="Times New Roman" w:cs="Times New Roman"/>
                <w:bCs/>
                <w:sz w:val="24"/>
                <w:szCs w:val="24"/>
                <w:u w:color="000000"/>
                <w:vertAlign w:val="superscript"/>
              </w:rPr>
              <w:t>1)</w:t>
            </w:r>
            <w:r w:rsidRPr="00BD3472">
              <w:rPr>
                <w:rFonts w:ascii="Times New Roman" w:eastAsia="Arial Unicode MS" w:hAnsi="Times New Roman" w:cs="Times New Roman"/>
                <w:bCs/>
                <w:sz w:val="24"/>
                <w:szCs w:val="24"/>
                <w:u w:color="000000"/>
              </w:rPr>
              <w:t>, млн. м</w:t>
            </w:r>
            <w:r w:rsidRPr="00BD3472">
              <w:rPr>
                <w:rFonts w:ascii="Times New Roman" w:eastAsia="Arial Unicode MS" w:hAnsi="Times New Roman" w:cs="Times New Roman"/>
                <w:bCs/>
                <w:sz w:val="24"/>
                <w:szCs w:val="24"/>
                <w:u w:color="000000"/>
                <w:vertAlign w:val="superscript"/>
              </w:rPr>
              <w:t>3</w:t>
            </w: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r>
      <w:tr w:rsidR="00A86D56" w:rsidRPr="00BD3472" w:rsidTr="005740D3">
        <w:trPr>
          <w:jc w:val="center"/>
        </w:trPr>
        <w:tc>
          <w:tcPr>
            <w:tcW w:w="4436" w:type="dxa"/>
            <w:tcBorders>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r w:rsidRPr="00BD3472">
              <w:rPr>
                <w:rFonts w:ascii="Times New Roman" w:eastAsia="Arial Unicode MS" w:hAnsi="Times New Roman" w:cs="Times New Roman"/>
                <w:bCs/>
                <w:sz w:val="24"/>
                <w:szCs w:val="24"/>
                <w:u w:color="000000"/>
              </w:rPr>
              <w:t>Выбросы загрязняющих атмосферу веществ, отходящих от стационарных источников, тыс. т</w:t>
            </w: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r>
      <w:tr w:rsidR="00A86D56" w:rsidRPr="00BD3472" w:rsidTr="005740D3">
        <w:trPr>
          <w:jc w:val="center"/>
        </w:trPr>
        <w:tc>
          <w:tcPr>
            <w:tcW w:w="4436" w:type="dxa"/>
            <w:tcBorders>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r w:rsidRPr="00BD3472">
              <w:rPr>
                <w:rFonts w:ascii="Times New Roman" w:eastAsia="Arial Unicode MS" w:hAnsi="Times New Roman" w:cs="Times New Roman"/>
                <w:bCs/>
                <w:sz w:val="24"/>
                <w:szCs w:val="24"/>
                <w:u w:color="000000"/>
              </w:rPr>
              <w:t>Уловлено и обезврежено загрязняющих веществ, тыс. т</w:t>
            </w: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r>
      <w:tr w:rsidR="00A86D56" w:rsidRPr="00BD3472" w:rsidTr="005740D3">
        <w:trPr>
          <w:jc w:val="center"/>
        </w:trPr>
        <w:tc>
          <w:tcPr>
            <w:tcW w:w="4436" w:type="dxa"/>
            <w:tcBorders>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r w:rsidRPr="00BD3472">
              <w:rPr>
                <w:rFonts w:ascii="Times New Roman" w:eastAsia="Arial Unicode MS" w:hAnsi="Times New Roman" w:cs="Times New Roman"/>
                <w:bCs/>
                <w:sz w:val="24"/>
                <w:szCs w:val="24"/>
                <w:u w:color="000000"/>
              </w:rPr>
              <w:t>Нарушено земель (на конец года)</w:t>
            </w:r>
            <w:r w:rsidRPr="00BD3472">
              <w:rPr>
                <w:rFonts w:ascii="Times New Roman" w:eastAsia="Arial Unicode MS" w:hAnsi="Times New Roman" w:cs="Times New Roman"/>
                <w:bCs/>
                <w:sz w:val="24"/>
                <w:szCs w:val="24"/>
                <w:u w:color="000000"/>
                <w:vertAlign w:val="superscript"/>
              </w:rPr>
              <w:t>3)</w:t>
            </w:r>
            <w:r w:rsidRPr="00BD3472">
              <w:rPr>
                <w:rFonts w:ascii="Times New Roman" w:eastAsia="Arial Unicode MS" w:hAnsi="Times New Roman" w:cs="Times New Roman"/>
                <w:bCs/>
                <w:sz w:val="24"/>
                <w:szCs w:val="24"/>
                <w:u w:color="000000"/>
              </w:rPr>
              <w:t>, тыс. га</w:t>
            </w: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0,2709</w:t>
            </w: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0,2709</w:t>
            </w: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0,2718</w:t>
            </w:r>
          </w:p>
        </w:tc>
      </w:tr>
      <w:tr w:rsidR="00A86D56" w:rsidRPr="00BD3472" w:rsidTr="005740D3">
        <w:trPr>
          <w:jc w:val="center"/>
        </w:trPr>
        <w:tc>
          <w:tcPr>
            <w:tcW w:w="4436" w:type="dxa"/>
            <w:tcBorders>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r w:rsidRPr="00BD3472">
              <w:rPr>
                <w:rFonts w:ascii="Times New Roman" w:eastAsia="Arial Unicode MS" w:hAnsi="Times New Roman" w:cs="Times New Roman"/>
                <w:bCs/>
                <w:sz w:val="24"/>
                <w:szCs w:val="24"/>
                <w:u w:color="000000"/>
              </w:rPr>
              <w:t>Образовалось отходов производства и потребления</w:t>
            </w:r>
            <w:r w:rsidRPr="00BD3472">
              <w:rPr>
                <w:rFonts w:ascii="Times New Roman" w:eastAsia="Arial Unicode MS" w:hAnsi="Times New Roman" w:cs="Times New Roman"/>
                <w:bCs/>
                <w:sz w:val="24"/>
                <w:szCs w:val="24"/>
                <w:u w:color="000000"/>
                <w:vertAlign w:val="superscript"/>
              </w:rPr>
              <w:t>2)</w:t>
            </w:r>
            <w:r w:rsidRPr="00BD3472">
              <w:rPr>
                <w:rFonts w:ascii="Times New Roman" w:eastAsia="Arial Unicode MS" w:hAnsi="Times New Roman" w:cs="Times New Roman"/>
                <w:bCs/>
                <w:sz w:val="24"/>
                <w:szCs w:val="24"/>
                <w:u w:color="000000"/>
              </w:rPr>
              <w:t>, млн. т</w:t>
            </w: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r>
      <w:tr w:rsidR="00A86D56" w:rsidRPr="00BD3472" w:rsidTr="005740D3">
        <w:trPr>
          <w:jc w:val="center"/>
        </w:trPr>
        <w:tc>
          <w:tcPr>
            <w:tcW w:w="4436" w:type="dxa"/>
            <w:tcBorders>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r w:rsidRPr="00BD3472">
              <w:rPr>
                <w:rFonts w:ascii="Times New Roman" w:eastAsia="Arial Unicode MS" w:hAnsi="Times New Roman" w:cs="Times New Roman"/>
                <w:bCs/>
                <w:sz w:val="24"/>
                <w:szCs w:val="24"/>
                <w:u w:color="000000"/>
              </w:rPr>
              <w:t>Использование и обезвреживания отходов производства и потребления</w:t>
            </w:r>
            <w:r w:rsidRPr="00BD3472">
              <w:rPr>
                <w:rFonts w:ascii="Times New Roman" w:eastAsia="Arial Unicode MS" w:hAnsi="Times New Roman" w:cs="Times New Roman"/>
                <w:bCs/>
                <w:sz w:val="24"/>
                <w:szCs w:val="24"/>
                <w:u w:color="000000"/>
                <w:vertAlign w:val="superscript"/>
              </w:rPr>
              <w:t>2)</w:t>
            </w:r>
            <w:r w:rsidRPr="00BD3472">
              <w:rPr>
                <w:rFonts w:ascii="Times New Roman" w:eastAsia="Arial Unicode MS" w:hAnsi="Times New Roman" w:cs="Times New Roman"/>
                <w:bCs/>
                <w:sz w:val="24"/>
                <w:szCs w:val="24"/>
                <w:u w:color="000000"/>
              </w:rPr>
              <w:t>, млн. т</w:t>
            </w: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c>
          <w:tcPr>
            <w:tcW w:w="1056" w:type="dxa"/>
            <w:tcBorders>
              <w:top w:val="single" w:sz="4" w:space="0" w:color="auto"/>
              <w:left w:val="single" w:sz="4" w:space="0" w:color="auto"/>
              <w:bottom w:val="single" w:sz="4" w:space="0" w:color="auto"/>
              <w:right w:val="single" w:sz="4" w:space="0" w:color="auto"/>
            </w:tcBorders>
          </w:tcPr>
          <w:p w:rsidR="00A86D56" w:rsidRPr="00BD3472" w:rsidRDefault="00A86D56" w:rsidP="005740D3">
            <w:pPr>
              <w:rPr>
                <w:rFonts w:ascii="Times New Roman" w:eastAsia="Arial Unicode MS" w:hAnsi="Times New Roman" w:cs="Times New Roman"/>
                <w:bCs/>
                <w:sz w:val="24"/>
                <w:szCs w:val="24"/>
                <w:u w:color="000000"/>
              </w:rPr>
            </w:pPr>
          </w:p>
        </w:tc>
      </w:tr>
    </w:tbl>
    <w:p w:rsidR="00B91CCB" w:rsidRDefault="00B91CCB" w:rsidP="00E7400A">
      <w:pPr>
        <w:spacing w:after="0" w:line="240" w:lineRule="auto"/>
        <w:ind w:firstLine="709"/>
        <w:jc w:val="both"/>
        <w:rPr>
          <w:rFonts w:ascii="Times New Roman" w:eastAsia="Calibri" w:hAnsi="Times New Roman" w:cs="Times New Roman"/>
          <w:sz w:val="28"/>
          <w:szCs w:val="28"/>
        </w:rPr>
      </w:pPr>
    </w:p>
    <w:p w:rsidR="00B91CCB" w:rsidRDefault="00B91CCB" w:rsidP="00E7400A">
      <w:pPr>
        <w:spacing w:after="0" w:line="240" w:lineRule="auto"/>
        <w:ind w:firstLine="709"/>
        <w:jc w:val="both"/>
        <w:rPr>
          <w:rFonts w:ascii="Times New Roman" w:eastAsia="Calibri" w:hAnsi="Times New Roman" w:cs="Times New Roman"/>
          <w:sz w:val="28"/>
          <w:szCs w:val="28"/>
        </w:rPr>
      </w:pPr>
    </w:p>
    <w:p w:rsidR="00B91CCB" w:rsidRDefault="00B91CCB" w:rsidP="00E7400A">
      <w:pPr>
        <w:spacing w:after="0" w:line="240" w:lineRule="auto"/>
        <w:ind w:firstLine="709"/>
        <w:jc w:val="both"/>
        <w:rPr>
          <w:rFonts w:ascii="Times New Roman" w:eastAsia="Calibri" w:hAnsi="Times New Roman" w:cs="Times New Roman"/>
          <w:sz w:val="28"/>
          <w:szCs w:val="28"/>
        </w:rPr>
      </w:pPr>
    </w:p>
    <w:p w:rsidR="00B91CCB" w:rsidRDefault="00B91CCB" w:rsidP="00E7400A">
      <w:pPr>
        <w:spacing w:after="0" w:line="240" w:lineRule="auto"/>
        <w:ind w:firstLine="709"/>
        <w:jc w:val="both"/>
        <w:rPr>
          <w:rFonts w:ascii="Times New Roman" w:eastAsia="Calibri" w:hAnsi="Times New Roman" w:cs="Times New Roman"/>
          <w:sz w:val="28"/>
          <w:szCs w:val="28"/>
        </w:rPr>
      </w:pPr>
    </w:p>
    <w:p w:rsidR="00E7400A" w:rsidRDefault="00E7400A" w:rsidP="0040269F">
      <w:pPr>
        <w:spacing w:after="0" w:line="240" w:lineRule="auto"/>
        <w:ind w:firstLine="709"/>
        <w:jc w:val="center"/>
        <w:rPr>
          <w:rFonts w:ascii="Times New Roman" w:eastAsia="Calibri" w:hAnsi="Times New Roman" w:cs="Times New Roman"/>
          <w:sz w:val="28"/>
          <w:szCs w:val="28"/>
        </w:rPr>
      </w:pPr>
      <w:r w:rsidRPr="001C2067">
        <w:rPr>
          <w:rFonts w:ascii="Times New Roman" w:eastAsia="Calibri" w:hAnsi="Times New Roman" w:cs="Times New Roman"/>
          <w:sz w:val="28"/>
          <w:szCs w:val="28"/>
        </w:rPr>
        <w:t>Таблица 3</w:t>
      </w:r>
      <w:r w:rsidR="007E5B70">
        <w:rPr>
          <w:rFonts w:ascii="Times New Roman" w:eastAsia="Calibri" w:hAnsi="Times New Roman" w:cs="Times New Roman"/>
          <w:sz w:val="28"/>
          <w:szCs w:val="28"/>
        </w:rPr>
        <w:t>5</w:t>
      </w:r>
      <w:r>
        <w:rPr>
          <w:rFonts w:ascii="Times New Roman" w:eastAsia="Calibri" w:hAnsi="Times New Roman" w:cs="Times New Roman"/>
          <w:sz w:val="28"/>
          <w:szCs w:val="28"/>
        </w:rPr>
        <w:t>.</w:t>
      </w:r>
      <w:r>
        <w:rPr>
          <w:rFonts w:ascii="Times New Roman" w:eastAsia="Times New Roman" w:hAnsi="Times New Roman" w:cs="Times New Roman"/>
          <w:sz w:val="28"/>
          <w:szCs w:val="28"/>
        </w:rPr>
        <w:t>Э</w:t>
      </w:r>
      <w:r w:rsidRPr="002F119C">
        <w:rPr>
          <w:rFonts w:ascii="Times New Roman" w:eastAsia="Times New Roman" w:hAnsi="Times New Roman" w:cs="Times New Roman"/>
          <w:sz w:val="28"/>
          <w:szCs w:val="28"/>
        </w:rPr>
        <w:t>кологическ</w:t>
      </w:r>
      <w:r>
        <w:rPr>
          <w:rFonts w:ascii="Times New Roman" w:eastAsia="Times New Roman" w:hAnsi="Times New Roman" w:cs="Times New Roman"/>
          <w:sz w:val="28"/>
          <w:szCs w:val="28"/>
        </w:rPr>
        <w:t>ая</w:t>
      </w:r>
      <w:r w:rsidRPr="002F119C">
        <w:rPr>
          <w:rFonts w:ascii="Times New Roman" w:eastAsia="Times New Roman" w:hAnsi="Times New Roman" w:cs="Times New Roman"/>
          <w:sz w:val="28"/>
          <w:szCs w:val="28"/>
        </w:rPr>
        <w:t xml:space="preserve"> ситуаци</w:t>
      </w:r>
      <w:r>
        <w:rPr>
          <w:rFonts w:ascii="Times New Roman" w:eastAsia="Times New Roman" w:hAnsi="Times New Roman" w:cs="Times New Roman"/>
          <w:sz w:val="28"/>
          <w:szCs w:val="28"/>
        </w:rPr>
        <w:t>я в муниципальном образовании</w:t>
      </w:r>
    </w:p>
    <w:p w:rsidR="00E7400A" w:rsidRPr="002F119C" w:rsidRDefault="00E7400A" w:rsidP="00E7400A">
      <w:pPr>
        <w:spacing w:after="0" w:line="240" w:lineRule="auto"/>
        <w:jc w:val="both"/>
        <w:rPr>
          <w:rFonts w:ascii="Times New Roman" w:eastAsia="Times New Roman" w:hAnsi="Times New Roman" w:cs="Times New Roman"/>
          <w:sz w:val="28"/>
          <w:szCs w:val="28"/>
        </w:rPr>
      </w:pPr>
    </w:p>
    <w:tbl>
      <w:tblPr>
        <w:tblStyle w:val="a8"/>
        <w:tblW w:w="0" w:type="auto"/>
        <w:jc w:val="center"/>
        <w:tblLook w:val="04A0"/>
      </w:tblPr>
      <w:tblGrid>
        <w:gridCol w:w="5122"/>
        <w:gridCol w:w="976"/>
      </w:tblGrid>
      <w:tr w:rsidR="00E7400A" w:rsidRPr="003E1FFE" w:rsidTr="005740D3">
        <w:trPr>
          <w:jc w:val="center"/>
        </w:trPr>
        <w:tc>
          <w:tcPr>
            <w:tcW w:w="5122" w:type="dxa"/>
          </w:tcPr>
          <w:p w:rsidR="00E7400A" w:rsidRPr="003E1FFE" w:rsidRDefault="00E7400A"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Pr="002F119C">
              <w:rPr>
                <w:rFonts w:ascii="Times New Roman" w:eastAsia="Calibri" w:hAnsi="Times New Roman" w:cs="Times New Roman"/>
                <w:sz w:val="24"/>
                <w:szCs w:val="24"/>
              </w:rPr>
              <w:t>оказатель</w:t>
            </w:r>
          </w:p>
        </w:tc>
        <w:tc>
          <w:tcPr>
            <w:tcW w:w="976" w:type="dxa"/>
            <w:tcBorders>
              <w:top w:val="single" w:sz="4" w:space="0" w:color="auto"/>
              <w:left w:val="single" w:sz="4" w:space="0" w:color="auto"/>
              <w:bottom w:val="single" w:sz="4" w:space="0" w:color="auto"/>
              <w:right w:val="single" w:sz="4" w:space="0" w:color="auto"/>
            </w:tcBorders>
            <w:vAlign w:val="center"/>
          </w:tcPr>
          <w:p w:rsidR="00E7400A" w:rsidRPr="003E1FFE" w:rsidRDefault="00E7400A"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Оценка</w:t>
            </w:r>
          </w:p>
        </w:tc>
      </w:tr>
      <w:tr w:rsidR="00E7400A" w:rsidRPr="003E1FFE" w:rsidTr="005740D3">
        <w:trPr>
          <w:jc w:val="center"/>
        </w:trPr>
        <w:tc>
          <w:tcPr>
            <w:tcW w:w="5122" w:type="dxa"/>
          </w:tcPr>
          <w:p w:rsidR="00E7400A" w:rsidRPr="003E1FFE" w:rsidRDefault="00E7400A" w:rsidP="005740D3">
            <w:pPr>
              <w:jc w:val="both"/>
              <w:rPr>
                <w:rFonts w:ascii="Times New Roman" w:eastAsia="Calibri" w:hAnsi="Times New Roman" w:cs="Times New Roman"/>
                <w:sz w:val="24"/>
                <w:szCs w:val="24"/>
              </w:rPr>
            </w:pPr>
            <w:r w:rsidRPr="002F119C">
              <w:rPr>
                <w:rFonts w:ascii="Times New Roman" w:eastAsia="Calibri" w:hAnsi="Times New Roman" w:cs="Times New Roman"/>
                <w:sz w:val="24"/>
                <w:szCs w:val="24"/>
              </w:rPr>
              <w:t>состояние атмосферного воздуха</w:t>
            </w:r>
          </w:p>
        </w:tc>
        <w:tc>
          <w:tcPr>
            <w:tcW w:w="976" w:type="dxa"/>
          </w:tcPr>
          <w:p w:rsidR="00E7400A" w:rsidRPr="003E1FFE" w:rsidRDefault="00E7400A"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E7400A" w:rsidRPr="003E1FFE" w:rsidTr="005740D3">
        <w:trPr>
          <w:jc w:val="center"/>
        </w:trPr>
        <w:tc>
          <w:tcPr>
            <w:tcW w:w="5122" w:type="dxa"/>
          </w:tcPr>
          <w:p w:rsidR="00E7400A" w:rsidRPr="003E1FFE" w:rsidRDefault="00E7400A" w:rsidP="005740D3">
            <w:pPr>
              <w:jc w:val="both"/>
              <w:rPr>
                <w:rFonts w:ascii="Times New Roman" w:eastAsia="Calibri" w:hAnsi="Times New Roman" w:cs="Times New Roman"/>
                <w:sz w:val="24"/>
                <w:szCs w:val="24"/>
              </w:rPr>
            </w:pPr>
            <w:r w:rsidRPr="002F119C">
              <w:rPr>
                <w:rFonts w:ascii="Times New Roman" w:eastAsia="Calibri" w:hAnsi="Times New Roman" w:cs="Times New Roman"/>
                <w:sz w:val="24"/>
                <w:szCs w:val="24"/>
              </w:rPr>
              <w:t>качество питьевой воды</w:t>
            </w:r>
          </w:p>
        </w:tc>
        <w:tc>
          <w:tcPr>
            <w:tcW w:w="976" w:type="dxa"/>
          </w:tcPr>
          <w:p w:rsidR="00E7400A" w:rsidRPr="003E1FFE" w:rsidRDefault="00E7400A"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E7400A" w:rsidRPr="003E1FFE" w:rsidTr="005740D3">
        <w:trPr>
          <w:jc w:val="center"/>
        </w:trPr>
        <w:tc>
          <w:tcPr>
            <w:tcW w:w="5122" w:type="dxa"/>
          </w:tcPr>
          <w:p w:rsidR="00E7400A" w:rsidRPr="003E1FFE" w:rsidRDefault="00E7400A" w:rsidP="005740D3">
            <w:pPr>
              <w:jc w:val="both"/>
              <w:rPr>
                <w:rFonts w:ascii="Times New Roman" w:eastAsia="Calibri" w:hAnsi="Times New Roman" w:cs="Times New Roman"/>
                <w:sz w:val="24"/>
                <w:szCs w:val="24"/>
              </w:rPr>
            </w:pPr>
            <w:r w:rsidRPr="002F119C">
              <w:rPr>
                <w:rFonts w:ascii="Times New Roman" w:eastAsia="Calibri" w:hAnsi="Times New Roman" w:cs="Times New Roman"/>
                <w:sz w:val="24"/>
                <w:szCs w:val="24"/>
              </w:rPr>
              <w:t>степень озеленения двора</w:t>
            </w:r>
          </w:p>
        </w:tc>
        <w:tc>
          <w:tcPr>
            <w:tcW w:w="976" w:type="dxa"/>
          </w:tcPr>
          <w:p w:rsidR="00E7400A" w:rsidRPr="003E1FFE" w:rsidRDefault="00E7400A"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E7400A" w:rsidRPr="003E1FFE" w:rsidTr="005740D3">
        <w:trPr>
          <w:jc w:val="center"/>
        </w:trPr>
        <w:tc>
          <w:tcPr>
            <w:tcW w:w="5122" w:type="dxa"/>
          </w:tcPr>
          <w:p w:rsidR="00E7400A" w:rsidRPr="003E1FFE" w:rsidRDefault="00E7400A" w:rsidP="005740D3">
            <w:pPr>
              <w:jc w:val="both"/>
              <w:rPr>
                <w:rFonts w:ascii="Times New Roman" w:eastAsia="Calibri" w:hAnsi="Times New Roman" w:cs="Times New Roman"/>
                <w:sz w:val="24"/>
                <w:szCs w:val="24"/>
              </w:rPr>
            </w:pPr>
            <w:r w:rsidRPr="002F119C">
              <w:rPr>
                <w:rFonts w:ascii="Times New Roman" w:eastAsia="Calibri" w:hAnsi="Times New Roman" w:cs="Times New Roman"/>
                <w:sz w:val="24"/>
                <w:szCs w:val="24"/>
              </w:rPr>
              <w:t>чистота двора</w:t>
            </w:r>
          </w:p>
        </w:tc>
        <w:tc>
          <w:tcPr>
            <w:tcW w:w="976" w:type="dxa"/>
          </w:tcPr>
          <w:p w:rsidR="00E7400A" w:rsidRPr="003E1FFE" w:rsidRDefault="00E7400A"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E7400A" w:rsidRDefault="00E7400A" w:rsidP="00E7400A">
      <w:pPr>
        <w:pStyle w:val="a3"/>
        <w:spacing w:after="0" w:line="240" w:lineRule="auto"/>
        <w:ind w:left="0"/>
        <w:rPr>
          <w:rFonts w:ascii="Times New Roman" w:eastAsia="Calibri" w:hAnsi="Times New Roman" w:cs="Times New Roman"/>
          <w:sz w:val="28"/>
          <w:szCs w:val="28"/>
        </w:rPr>
      </w:pPr>
    </w:p>
    <w:p w:rsidR="00E7400A" w:rsidRDefault="00E7400A" w:rsidP="0040269F">
      <w:pPr>
        <w:pStyle w:val="a3"/>
        <w:spacing w:after="0" w:line="240" w:lineRule="auto"/>
        <w:ind w:left="0" w:firstLine="709"/>
        <w:jc w:val="center"/>
        <w:rPr>
          <w:rFonts w:ascii="Times New Roman" w:eastAsia="Times New Roman" w:hAnsi="Times New Roman" w:cs="Times New Roman"/>
          <w:sz w:val="28"/>
          <w:szCs w:val="28"/>
        </w:rPr>
      </w:pPr>
      <w:r w:rsidRPr="001C2067">
        <w:rPr>
          <w:rFonts w:ascii="Times New Roman" w:eastAsia="Calibri" w:hAnsi="Times New Roman" w:cs="Times New Roman"/>
          <w:sz w:val="28"/>
          <w:szCs w:val="28"/>
        </w:rPr>
        <w:t xml:space="preserve">Таблица </w:t>
      </w:r>
      <w:r w:rsidR="007E5B70">
        <w:rPr>
          <w:rFonts w:ascii="Times New Roman" w:eastAsia="Calibri" w:hAnsi="Times New Roman" w:cs="Times New Roman"/>
          <w:sz w:val="28"/>
          <w:szCs w:val="28"/>
        </w:rPr>
        <w:t>36</w:t>
      </w:r>
      <w:r>
        <w:rPr>
          <w:rFonts w:ascii="Times New Roman" w:eastAsia="Calibri" w:hAnsi="Times New Roman" w:cs="Times New Roman"/>
          <w:sz w:val="28"/>
          <w:szCs w:val="28"/>
        </w:rPr>
        <w:t xml:space="preserve">. Озеленение </w:t>
      </w:r>
      <w:r>
        <w:rPr>
          <w:rFonts w:ascii="Times New Roman" w:eastAsia="Times New Roman" w:hAnsi="Times New Roman" w:cs="Times New Roman"/>
          <w:sz w:val="28"/>
          <w:szCs w:val="28"/>
        </w:rPr>
        <w:t>муниципального образования</w:t>
      </w:r>
    </w:p>
    <w:p w:rsidR="00E7400A" w:rsidRDefault="00E7400A" w:rsidP="00E7400A">
      <w:pPr>
        <w:pStyle w:val="a3"/>
        <w:spacing w:after="0" w:line="240" w:lineRule="auto"/>
        <w:ind w:left="0"/>
        <w:rPr>
          <w:rFonts w:ascii="Times New Roman" w:eastAsia="Times New Roman" w:hAnsi="Times New Roman" w:cs="Times New Roman"/>
          <w:sz w:val="28"/>
          <w:szCs w:val="28"/>
        </w:rPr>
      </w:pPr>
    </w:p>
    <w:tbl>
      <w:tblPr>
        <w:tblStyle w:val="a8"/>
        <w:tblW w:w="0" w:type="auto"/>
        <w:jc w:val="center"/>
        <w:tblLook w:val="04A0"/>
      </w:tblPr>
      <w:tblGrid>
        <w:gridCol w:w="4105"/>
        <w:gridCol w:w="1418"/>
        <w:gridCol w:w="1606"/>
      </w:tblGrid>
      <w:tr w:rsidR="00E7400A" w:rsidRPr="003E1FFE" w:rsidTr="005740D3">
        <w:trPr>
          <w:jc w:val="center"/>
        </w:trPr>
        <w:tc>
          <w:tcPr>
            <w:tcW w:w="4105" w:type="dxa"/>
            <w:vMerge w:val="restart"/>
            <w:vAlign w:val="center"/>
          </w:tcPr>
          <w:p w:rsidR="00E7400A" w:rsidRDefault="00E7400A"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П</w:t>
            </w:r>
            <w:r w:rsidRPr="002F119C">
              <w:rPr>
                <w:rFonts w:ascii="Times New Roman" w:eastAsia="Calibri" w:hAnsi="Times New Roman" w:cs="Times New Roman"/>
                <w:sz w:val="24"/>
                <w:szCs w:val="24"/>
              </w:rPr>
              <w:t>оказатель</w:t>
            </w:r>
          </w:p>
        </w:tc>
        <w:tc>
          <w:tcPr>
            <w:tcW w:w="2969" w:type="dxa"/>
            <w:gridSpan w:val="2"/>
            <w:tcBorders>
              <w:top w:val="single" w:sz="4" w:space="0" w:color="auto"/>
              <w:left w:val="single" w:sz="4" w:space="0" w:color="auto"/>
              <w:bottom w:val="single" w:sz="4" w:space="0" w:color="auto"/>
              <w:right w:val="single" w:sz="4" w:space="0" w:color="auto"/>
            </w:tcBorders>
            <w:vAlign w:val="center"/>
          </w:tcPr>
          <w:p w:rsidR="00E7400A" w:rsidRDefault="00E7400A"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Оценка</w:t>
            </w:r>
          </w:p>
        </w:tc>
      </w:tr>
      <w:tr w:rsidR="00E7400A" w:rsidRPr="003E1FFE" w:rsidTr="005740D3">
        <w:trPr>
          <w:jc w:val="center"/>
        </w:trPr>
        <w:tc>
          <w:tcPr>
            <w:tcW w:w="4105" w:type="dxa"/>
            <w:vMerge/>
            <w:vAlign w:val="center"/>
          </w:tcPr>
          <w:p w:rsidR="00E7400A" w:rsidRPr="003E1FFE" w:rsidRDefault="00E7400A" w:rsidP="005740D3">
            <w:pPr>
              <w:jc w:val="center"/>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7400A" w:rsidRPr="003E1FFE" w:rsidRDefault="00E7400A" w:rsidP="005740D3">
            <w:pPr>
              <w:jc w:val="center"/>
              <w:rPr>
                <w:rFonts w:ascii="Times New Roman" w:eastAsia="Calibri" w:hAnsi="Times New Roman" w:cs="Times New Roman"/>
                <w:sz w:val="24"/>
                <w:szCs w:val="24"/>
              </w:rPr>
            </w:pPr>
            <w:r w:rsidRPr="002530DE">
              <w:rPr>
                <w:rFonts w:ascii="Times New Roman" w:eastAsia="Calibri" w:hAnsi="Times New Roman" w:cs="Times New Roman"/>
                <w:sz w:val="24"/>
                <w:szCs w:val="24"/>
              </w:rPr>
              <w:t>достаточно</w:t>
            </w:r>
          </w:p>
        </w:tc>
        <w:tc>
          <w:tcPr>
            <w:tcW w:w="1551" w:type="dxa"/>
            <w:tcBorders>
              <w:top w:val="single" w:sz="4" w:space="0" w:color="auto"/>
              <w:left w:val="single" w:sz="4" w:space="0" w:color="auto"/>
              <w:bottom w:val="single" w:sz="4" w:space="0" w:color="auto"/>
              <w:right w:val="single" w:sz="4" w:space="0" w:color="auto"/>
            </w:tcBorders>
            <w:vAlign w:val="center"/>
          </w:tcPr>
          <w:p w:rsidR="00E7400A" w:rsidRDefault="00E7400A" w:rsidP="005740D3">
            <w:pPr>
              <w:jc w:val="center"/>
              <w:rPr>
                <w:rFonts w:ascii="Times New Roman" w:eastAsia="Calibri" w:hAnsi="Times New Roman" w:cs="Times New Roman"/>
                <w:sz w:val="24"/>
                <w:szCs w:val="24"/>
              </w:rPr>
            </w:pPr>
            <w:r w:rsidRPr="002530DE">
              <w:rPr>
                <w:rFonts w:ascii="Times New Roman" w:eastAsia="Calibri" w:hAnsi="Times New Roman" w:cs="Times New Roman"/>
                <w:sz w:val="24"/>
                <w:szCs w:val="24"/>
              </w:rPr>
              <w:t>недостаточно</w:t>
            </w:r>
          </w:p>
        </w:tc>
      </w:tr>
      <w:tr w:rsidR="00E7400A" w:rsidRPr="003E1FFE" w:rsidTr="005740D3">
        <w:trPr>
          <w:jc w:val="center"/>
        </w:trPr>
        <w:tc>
          <w:tcPr>
            <w:tcW w:w="4105" w:type="dxa"/>
            <w:vAlign w:val="center"/>
          </w:tcPr>
          <w:p w:rsidR="00E7400A" w:rsidRPr="003E1FFE" w:rsidRDefault="00E7400A" w:rsidP="005740D3">
            <w:pPr>
              <w:jc w:val="both"/>
              <w:rPr>
                <w:rFonts w:ascii="Times New Roman" w:eastAsia="Calibri" w:hAnsi="Times New Roman" w:cs="Times New Roman"/>
                <w:sz w:val="24"/>
                <w:szCs w:val="24"/>
              </w:rPr>
            </w:pPr>
            <w:r w:rsidRPr="00FF338B">
              <w:rPr>
                <w:rFonts w:ascii="Times New Roman" w:eastAsia="Calibri" w:hAnsi="Times New Roman" w:cs="Times New Roman"/>
                <w:sz w:val="24"/>
                <w:szCs w:val="24"/>
              </w:rPr>
              <w:t>Достаточно ли в городе парков?</w:t>
            </w:r>
          </w:p>
        </w:tc>
        <w:tc>
          <w:tcPr>
            <w:tcW w:w="1418" w:type="dxa"/>
            <w:vAlign w:val="center"/>
          </w:tcPr>
          <w:p w:rsidR="00E7400A" w:rsidRPr="003E1FFE" w:rsidRDefault="00E7400A"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1551" w:type="dxa"/>
            <w:vAlign w:val="center"/>
          </w:tcPr>
          <w:p w:rsidR="00E7400A" w:rsidRPr="003E1FFE" w:rsidRDefault="00E7400A" w:rsidP="005740D3">
            <w:pPr>
              <w:jc w:val="center"/>
              <w:rPr>
                <w:rFonts w:ascii="Times New Roman" w:eastAsia="Calibri" w:hAnsi="Times New Roman" w:cs="Times New Roman"/>
                <w:sz w:val="24"/>
                <w:szCs w:val="24"/>
              </w:rPr>
            </w:pPr>
          </w:p>
        </w:tc>
      </w:tr>
      <w:tr w:rsidR="00E7400A" w:rsidRPr="003E1FFE" w:rsidTr="005740D3">
        <w:trPr>
          <w:jc w:val="center"/>
        </w:trPr>
        <w:tc>
          <w:tcPr>
            <w:tcW w:w="4105" w:type="dxa"/>
            <w:vAlign w:val="center"/>
          </w:tcPr>
          <w:p w:rsidR="00E7400A" w:rsidRPr="003E1FFE" w:rsidRDefault="00E7400A" w:rsidP="005740D3">
            <w:pPr>
              <w:jc w:val="both"/>
              <w:rPr>
                <w:rFonts w:ascii="Times New Roman" w:eastAsia="Calibri" w:hAnsi="Times New Roman" w:cs="Times New Roman"/>
                <w:sz w:val="24"/>
                <w:szCs w:val="24"/>
              </w:rPr>
            </w:pPr>
            <w:r w:rsidRPr="00FF338B">
              <w:rPr>
                <w:rFonts w:ascii="Times New Roman" w:eastAsia="Calibri" w:hAnsi="Times New Roman" w:cs="Times New Roman"/>
                <w:sz w:val="24"/>
                <w:szCs w:val="24"/>
              </w:rPr>
              <w:t>Достаточно ли в городе скверов?</w:t>
            </w:r>
          </w:p>
        </w:tc>
        <w:tc>
          <w:tcPr>
            <w:tcW w:w="1418" w:type="dxa"/>
            <w:vAlign w:val="center"/>
          </w:tcPr>
          <w:p w:rsidR="00E7400A" w:rsidRPr="003E1FFE" w:rsidRDefault="00E7400A"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1551" w:type="dxa"/>
            <w:vAlign w:val="center"/>
          </w:tcPr>
          <w:p w:rsidR="00E7400A" w:rsidRPr="003E1FFE" w:rsidRDefault="00E7400A" w:rsidP="005740D3">
            <w:pPr>
              <w:jc w:val="center"/>
              <w:rPr>
                <w:rFonts w:ascii="Times New Roman" w:eastAsia="Calibri" w:hAnsi="Times New Roman" w:cs="Times New Roman"/>
                <w:sz w:val="24"/>
                <w:szCs w:val="24"/>
              </w:rPr>
            </w:pPr>
          </w:p>
        </w:tc>
      </w:tr>
      <w:tr w:rsidR="00E7400A" w:rsidRPr="003E1FFE" w:rsidTr="005740D3">
        <w:trPr>
          <w:jc w:val="center"/>
        </w:trPr>
        <w:tc>
          <w:tcPr>
            <w:tcW w:w="4105" w:type="dxa"/>
            <w:vAlign w:val="center"/>
          </w:tcPr>
          <w:p w:rsidR="00E7400A" w:rsidRPr="003E1FFE" w:rsidRDefault="00E7400A" w:rsidP="005740D3">
            <w:pPr>
              <w:jc w:val="both"/>
              <w:rPr>
                <w:rFonts w:ascii="Times New Roman" w:eastAsia="Calibri" w:hAnsi="Times New Roman" w:cs="Times New Roman"/>
                <w:sz w:val="24"/>
                <w:szCs w:val="24"/>
              </w:rPr>
            </w:pPr>
            <w:r w:rsidRPr="002530DE">
              <w:rPr>
                <w:rFonts w:ascii="Times New Roman" w:eastAsia="Calibri" w:hAnsi="Times New Roman" w:cs="Times New Roman"/>
                <w:sz w:val="24"/>
                <w:szCs w:val="24"/>
              </w:rPr>
              <w:t>Достаточно ли в городе газонов?</w:t>
            </w:r>
          </w:p>
        </w:tc>
        <w:tc>
          <w:tcPr>
            <w:tcW w:w="1418" w:type="dxa"/>
            <w:vAlign w:val="center"/>
          </w:tcPr>
          <w:p w:rsidR="00E7400A" w:rsidRPr="003E1FFE" w:rsidRDefault="00E7400A"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1551" w:type="dxa"/>
            <w:vAlign w:val="center"/>
          </w:tcPr>
          <w:p w:rsidR="00E7400A" w:rsidRPr="003E1FFE" w:rsidRDefault="00E7400A" w:rsidP="005740D3">
            <w:pPr>
              <w:jc w:val="center"/>
              <w:rPr>
                <w:rFonts w:ascii="Times New Roman" w:eastAsia="Calibri" w:hAnsi="Times New Roman" w:cs="Times New Roman"/>
                <w:sz w:val="24"/>
                <w:szCs w:val="24"/>
              </w:rPr>
            </w:pPr>
          </w:p>
        </w:tc>
      </w:tr>
      <w:tr w:rsidR="00E7400A" w:rsidRPr="003E1FFE" w:rsidTr="005740D3">
        <w:trPr>
          <w:jc w:val="center"/>
        </w:trPr>
        <w:tc>
          <w:tcPr>
            <w:tcW w:w="4105" w:type="dxa"/>
            <w:vAlign w:val="center"/>
          </w:tcPr>
          <w:p w:rsidR="00E7400A" w:rsidRPr="003E1FFE" w:rsidRDefault="00E7400A" w:rsidP="005740D3">
            <w:pPr>
              <w:jc w:val="both"/>
              <w:rPr>
                <w:rFonts w:ascii="Times New Roman" w:eastAsia="Calibri" w:hAnsi="Times New Roman" w:cs="Times New Roman"/>
                <w:sz w:val="24"/>
                <w:szCs w:val="24"/>
              </w:rPr>
            </w:pPr>
            <w:r w:rsidRPr="002530DE">
              <w:rPr>
                <w:rFonts w:ascii="Times New Roman" w:eastAsia="Calibri" w:hAnsi="Times New Roman" w:cs="Times New Roman"/>
                <w:sz w:val="24"/>
                <w:szCs w:val="24"/>
              </w:rPr>
              <w:t>Достаточно ли в городе цветников?</w:t>
            </w:r>
          </w:p>
        </w:tc>
        <w:tc>
          <w:tcPr>
            <w:tcW w:w="1418" w:type="dxa"/>
            <w:vAlign w:val="center"/>
          </w:tcPr>
          <w:p w:rsidR="00E7400A" w:rsidRPr="003E1FFE" w:rsidRDefault="00E7400A"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да</w:t>
            </w:r>
          </w:p>
        </w:tc>
        <w:tc>
          <w:tcPr>
            <w:tcW w:w="1551" w:type="dxa"/>
            <w:vAlign w:val="center"/>
          </w:tcPr>
          <w:p w:rsidR="00E7400A" w:rsidRPr="003E1FFE" w:rsidRDefault="00E7400A" w:rsidP="005740D3">
            <w:pPr>
              <w:jc w:val="center"/>
              <w:rPr>
                <w:rFonts w:ascii="Times New Roman" w:eastAsia="Calibri" w:hAnsi="Times New Roman" w:cs="Times New Roman"/>
                <w:sz w:val="24"/>
                <w:szCs w:val="24"/>
              </w:rPr>
            </w:pPr>
          </w:p>
        </w:tc>
      </w:tr>
    </w:tbl>
    <w:p w:rsidR="00E7400A" w:rsidRPr="00F304C7" w:rsidRDefault="00E7400A" w:rsidP="00E7400A">
      <w:pPr>
        <w:pStyle w:val="a3"/>
        <w:spacing w:after="0" w:line="240" w:lineRule="auto"/>
        <w:ind w:left="0"/>
        <w:rPr>
          <w:rFonts w:ascii="Times New Roman" w:eastAsia="Times New Roman" w:hAnsi="Times New Roman" w:cs="Times New Roman"/>
          <w:sz w:val="28"/>
          <w:szCs w:val="28"/>
        </w:rPr>
      </w:pPr>
    </w:p>
    <w:p w:rsidR="00E7400A" w:rsidRPr="00820D76" w:rsidRDefault="00E7400A" w:rsidP="00C35077">
      <w:pPr>
        <w:pStyle w:val="a3"/>
        <w:numPr>
          <w:ilvl w:val="1"/>
          <w:numId w:val="32"/>
        </w:numPr>
        <w:spacing w:after="0" w:line="240" w:lineRule="auto"/>
        <w:ind w:left="0" w:firstLine="0"/>
        <w:jc w:val="center"/>
        <w:rPr>
          <w:rFonts w:ascii="Times New Roman" w:eastAsia="Times New Roman" w:hAnsi="Times New Roman" w:cs="Times New Roman"/>
          <w:b/>
          <w:sz w:val="32"/>
          <w:szCs w:val="32"/>
        </w:rPr>
      </w:pPr>
      <w:r w:rsidRPr="00820D76">
        <w:rPr>
          <w:rFonts w:ascii="Times New Roman" w:eastAsia="Times New Roman" w:hAnsi="Times New Roman" w:cs="Times New Roman"/>
          <w:b/>
          <w:sz w:val="32"/>
          <w:szCs w:val="32"/>
        </w:rPr>
        <w:t>Качество атмосферного воздуха</w:t>
      </w:r>
    </w:p>
    <w:p w:rsidR="00E7400A" w:rsidRDefault="00E7400A" w:rsidP="00E7400A">
      <w:pPr>
        <w:spacing w:after="0" w:line="240" w:lineRule="auto"/>
        <w:rPr>
          <w:rFonts w:ascii="Times New Roman" w:eastAsia="Times New Roman" w:hAnsi="Times New Roman" w:cs="Times New Roman"/>
          <w:sz w:val="28"/>
          <w:szCs w:val="28"/>
        </w:rPr>
      </w:pPr>
    </w:p>
    <w:p w:rsidR="00E7400A" w:rsidRDefault="00E7400A" w:rsidP="00E7400A">
      <w:pPr>
        <w:spacing w:after="0" w:line="240" w:lineRule="auto"/>
        <w:ind w:firstLine="709"/>
        <w:jc w:val="both"/>
        <w:rPr>
          <w:rFonts w:ascii="Times New Roman" w:eastAsia="Times New Roman" w:hAnsi="Times New Roman" w:cs="Times New Roman"/>
          <w:sz w:val="28"/>
          <w:szCs w:val="28"/>
        </w:rPr>
      </w:pPr>
      <w:r w:rsidRPr="001C2067">
        <w:rPr>
          <w:rFonts w:ascii="Times New Roman" w:eastAsia="Calibri" w:hAnsi="Times New Roman" w:cs="Times New Roman"/>
          <w:sz w:val="28"/>
          <w:szCs w:val="28"/>
        </w:rPr>
        <w:t xml:space="preserve">Таблица </w:t>
      </w:r>
      <w:r w:rsidR="007E5B70">
        <w:rPr>
          <w:rFonts w:ascii="Times New Roman" w:eastAsia="Calibri" w:hAnsi="Times New Roman" w:cs="Times New Roman"/>
          <w:sz w:val="28"/>
          <w:szCs w:val="28"/>
        </w:rPr>
        <w:t>37</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Выбросы наиболее распространенных загрязняющих веществ, отходящих от стационарных от стационарных источников (тысяч тонн)</w:t>
      </w:r>
      <w:r>
        <w:rPr>
          <w:rFonts w:ascii="Times New Roman" w:hAnsi="Times New Roman" w:cs="Times New Roman"/>
          <w:sz w:val="28"/>
          <w:szCs w:val="28"/>
        </w:rPr>
        <w:t>(по данным Росстата)</w:t>
      </w:r>
    </w:p>
    <w:p w:rsidR="00E7400A" w:rsidRDefault="00E7400A" w:rsidP="00E7400A">
      <w:pPr>
        <w:spacing w:after="0" w:line="240" w:lineRule="auto"/>
        <w:rPr>
          <w:rFonts w:ascii="Times New Roman" w:eastAsia="Times New Roman" w:hAnsi="Times New Roman" w:cs="Times New Roman"/>
          <w:sz w:val="28"/>
          <w:szCs w:val="28"/>
        </w:rPr>
      </w:pPr>
    </w:p>
    <w:tbl>
      <w:tblPr>
        <w:tblStyle w:val="a8"/>
        <w:tblW w:w="0" w:type="auto"/>
        <w:jc w:val="center"/>
        <w:tblLook w:val="04A0"/>
      </w:tblPr>
      <w:tblGrid>
        <w:gridCol w:w="5057"/>
        <w:gridCol w:w="996"/>
        <w:gridCol w:w="996"/>
        <w:gridCol w:w="996"/>
      </w:tblGrid>
      <w:tr w:rsidR="0000302C" w:rsidRPr="00CC2DAA" w:rsidTr="00C112CA">
        <w:trPr>
          <w:jc w:val="center"/>
        </w:trPr>
        <w:tc>
          <w:tcPr>
            <w:tcW w:w="5057" w:type="dxa"/>
          </w:tcPr>
          <w:p w:rsidR="0000302C" w:rsidRPr="00557191" w:rsidRDefault="0000302C" w:rsidP="005740D3">
            <w:pPr>
              <w:rPr>
                <w:rFonts w:ascii="Times New Roman" w:eastAsia="Arial Unicode MS" w:hAnsi="Times New Roman" w:cs="Times New Roman"/>
                <w:bCs/>
                <w:sz w:val="24"/>
                <w:szCs w:val="24"/>
                <w:u w:color="000000"/>
              </w:rPr>
            </w:pPr>
          </w:p>
        </w:tc>
        <w:tc>
          <w:tcPr>
            <w:tcW w:w="996" w:type="dxa"/>
          </w:tcPr>
          <w:p w:rsidR="0000302C" w:rsidRPr="00CC2DAA" w:rsidRDefault="0000302C"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 xml:space="preserve">2017 </w:t>
            </w:r>
          </w:p>
        </w:tc>
        <w:tc>
          <w:tcPr>
            <w:tcW w:w="996" w:type="dxa"/>
          </w:tcPr>
          <w:p w:rsidR="0000302C" w:rsidRPr="00CC2DAA" w:rsidRDefault="0000302C"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2018</w:t>
            </w:r>
          </w:p>
        </w:tc>
        <w:tc>
          <w:tcPr>
            <w:tcW w:w="996" w:type="dxa"/>
          </w:tcPr>
          <w:p w:rsidR="0000302C" w:rsidRPr="00CC2DAA" w:rsidRDefault="0000302C"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2019</w:t>
            </w:r>
          </w:p>
        </w:tc>
      </w:tr>
      <w:tr w:rsidR="0000302C" w:rsidRPr="00CC2DAA" w:rsidTr="00C112CA">
        <w:trPr>
          <w:jc w:val="center"/>
        </w:trPr>
        <w:tc>
          <w:tcPr>
            <w:tcW w:w="5057"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Всего</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1,07810</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1,19478</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1,17244</w:t>
            </w:r>
          </w:p>
        </w:tc>
      </w:tr>
      <w:tr w:rsidR="0000302C" w:rsidRPr="00CC2DAA" w:rsidTr="00C112CA">
        <w:trPr>
          <w:jc w:val="center"/>
        </w:trPr>
        <w:tc>
          <w:tcPr>
            <w:tcW w:w="5057"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в том числе:</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p>
        </w:tc>
      </w:tr>
      <w:tr w:rsidR="0000302C" w:rsidRPr="00CC2DAA" w:rsidTr="00C112CA">
        <w:trPr>
          <w:jc w:val="center"/>
        </w:trPr>
        <w:tc>
          <w:tcPr>
            <w:tcW w:w="5057"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твердые вещества</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0,11603</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0,21232</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0,20698</w:t>
            </w:r>
          </w:p>
        </w:tc>
      </w:tr>
      <w:tr w:rsidR="0000302C" w:rsidRPr="00CC2DAA" w:rsidTr="00C112CA">
        <w:trPr>
          <w:jc w:val="center"/>
        </w:trPr>
        <w:tc>
          <w:tcPr>
            <w:tcW w:w="5057"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газообразные и жидкие вещества</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0,96207</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0,98246</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0,96546</w:t>
            </w:r>
          </w:p>
        </w:tc>
      </w:tr>
      <w:tr w:rsidR="0000302C" w:rsidRPr="00CC2DAA" w:rsidTr="00C112CA">
        <w:trPr>
          <w:jc w:val="center"/>
        </w:trPr>
        <w:tc>
          <w:tcPr>
            <w:tcW w:w="5057"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из них:</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p>
        </w:tc>
      </w:tr>
      <w:tr w:rsidR="0000302C" w:rsidRPr="00CC2DAA" w:rsidTr="00C112CA">
        <w:trPr>
          <w:jc w:val="center"/>
        </w:trPr>
        <w:tc>
          <w:tcPr>
            <w:tcW w:w="5057"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диоксид серы</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0,05866</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0,02424</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0,02124</w:t>
            </w:r>
          </w:p>
        </w:tc>
      </w:tr>
      <w:tr w:rsidR="0000302C" w:rsidRPr="00CC2DAA" w:rsidTr="00C112CA">
        <w:trPr>
          <w:jc w:val="center"/>
        </w:trPr>
        <w:tc>
          <w:tcPr>
            <w:tcW w:w="5057" w:type="dxa"/>
          </w:tcPr>
          <w:p w:rsidR="0000302C" w:rsidRPr="00CC2DAA" w:rsidRDefault="0000302C" w:rsidP="005740D3">
            <w:pPr>
              <w:rPr>
                <w:rFonts w:ascii="Times New Roman" w:eastAsia="Arial Unicode MS" w:hAnsi="Times New Roman" w:cs="Times New Roman"/>
                <w:bCs/>
                <w:sz w:val="24"/>
                <w:szCs w:val="24"/>
                <w:u w:color="000000"/>
                <w:vertAlign w:val="superscript"/>
              </w:rPr>
            </w:pPr>
            <w:r w:rsidRPr="00CC2DAA">
              <w:rPr>
                <w:rFonts w:ascii="Times New Roman" w:eastAsia="Arial Unicode MS" w:hAnsi="Times New Roman" w:cs="Times New Roman"/>
                <w:bCs/>
                <w:sz w:val="24"/>
                <w:szCs w:val="24"/>
                <w:u w:color="000000"/>
              </w:rPr>
              <w:t xml:space="preserve">оксиды азота (в пересчете на </w:t>
            </w:r>
            <w:r w:rsidRPr="00CC2DAA">
              <w:rPr>
                <w:rFonts w:ascii="Times New Roman" w:eastAsia="Arial Unicode MS" w:hAnsi="Times New Roman" w:cs="Times New Roman"/>
                <w:bCs/>
                <w:sz w:val="24"/>
                <w:szCs w:val="24"/>
                <w:u w:color="000000"/>
                <w:lang w:val="en-US"/>
              </w:rPr>
              <w:t>NO</w:t>
            </w:r>
            <w:r w:rsidRPr="00CC2DAA">
              <w:rPr>
                <w:rFonts w:ascii="Times New Roman" w:eastAsia="Arial Unicode MS" w:hAnsi="Times New Roman" w:cs="Times New Roman"/>
                <w:bCs/>
                <w:sz w:val="24"/>
                <w:szCs w:val="24"/>
                <w:u w:color="000000"/>
                <w:vertAlign w:val="superscript"/>
              </w:rPr>
              <w:t>2</w:t>
            </w:r>
            <w:r w:rsidRPr="00CC2DAA">
              <w:rPr>
                <w:rFonts w:ascii="Times New Roman" w:eastAsia="Arial Unicode MS" w:hAnsi="Times New Roman" w:cs="Times New Roman"/>
                <w:bCs/>
                <w:sz w:val="24"/>
                <w:szCs w:val="24"/>
                <w:u w:color="000000"/>
              </w:rPr>
              <w:t>)</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p>
        </w:tc>
      </w:tr>
      <w:tr w:rsidR="0000302C" w:rsidRPr="00CC2DAA" w:rsidTr="00C112CA">
        <w:trPr>
          <w:jc w:val="center"/>
        </w:trPr>
        <w:tc>
          <w:tcPr>
            <w:tcW w:w="5057"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оксид углерода</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0,74578</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0,79455</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0,78461</w:t>
            </w:r>
          </w:p>
        </w:tc>
      </w:tr>
      <w:tr w:rsidR="0000302C" w:rsidRPr="00CC2DAA" w:rsidTr="00C112CA">
        <w:trPr>
          <w:jc w:val="center"/>
        </w:trPr>
        <w:tc>
          <w:tcPr>
            <w:tcW w:w="5057"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углеводороды (без летучих органических соединений)</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2,787</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2,787</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2,787</w:t>
            </w:r>
          </w:p>
        </w:tc>
      </w:tr>
      <w:tr w:rsidR="0000302C" w:rsidRPr="00CC2DAA" w:rsidTr="00C112CA">
        <w:trPr>
          <w:jc w:val="center"/>
        </w:trPr>
        <w:tc>
          <w:tcPr>
            <w:tcW w:w="5057"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летучие органические соединения</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0,00025</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0,00318</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0,00316</w:t>
            </w:r>
          </w:p>
        </w:tc>
      </w:tr>
      <w:tr w:rsidR="0000302C" w:rsidRPr="00557191" w:rsidTr="00C112CA">
        <w:trPr>
          <w:jc w:val="center"/>
        </w:trPr>
        <w:tc>
          <w:tcPr>
            <w:tcW w:w="5057"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прочие газообразные и жидкие</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0,00036</w:t>
            </w:r>
          </w:p>
        </w:tc>
        <w:tc>
          <w:tcPr>
            <w:tcW w:w="996" w:type="dxa"/>
          </w:tcPr>
          <w:p w:rsidR="0000302C" w:rsidRPr="00CC2DAA"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0,00037</w:t>
            </w:r>
          </w:p>
        </w:tc>
        <w:tc>
          <w:tcPr>
            <w:tcW w:w="996" w:type="dxa"/>
          </w:tcPr>
          <w:p w:rsidR="0000302C" w:rsidRPr="00557191" w:rsidRDefault="0000302C"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0,00036</w:t>
            </w:r>
          </w:p>
        </w:tc>
      </w:tr>
    </w:tbl>
    <w:p w:rsidR="00E7400A" w:rsidRDefault="00E7400A" w:rsidP="00E7400A">
      <w:pPr>
        <w:spacing w:after="0" w:line="240" w:lineRule="auto"/>
        <w:rPr>
          <w:rFonts w:ascii="Times New Roman" w:eastAsia="Times New Roman" w:hAnsi="Times New Roman" w:cs="Times New Roman"/>
          <w:sz w:val="28"/>
          <w:szCs w:val="28"/>
        </w:rPr>
      </w:pPr>
    </w:p>
    <w:p w:rsidR="00E7400A" w:rsidRDefault="00E7400A" w:rsidP="00E7400A">
      <w:pPr>
        <w:spacing w:after="0" w:line="240" w:lineRule="auto"/>
        <w:ind w:firstLine="709"/>
        <w:jc w:val="both"/>
        <w:rPr>
          <w:rFonts w:ascii="Times New Roman" w:eastAsia="Times New Roman" w:hAnsi="Times New Roman" w:cs="Times New Roman"/>
          <w:sz w:val="28"/>
          <w:szCs w:val="28"/>
        </w:rPr>
      </w:pPr>
      <w:r w:rsidRPr="001C2067">
        <w:rPr>
          <w:rFonts w:ascii="Times New Roman" w:eastAsia="Calibri" w:hAnsi="Times New Roman" w:cs="Times New Roman"/>
          <w:sz w:val="28"/>
          <w:szCs w:val="28"/>
        </w:rPr>
        <w:t xml:space="preserve">Таблица </w:t>
      </w:r>
      <w:r w:rsidR="007E5B70">
        <w:rPr>
          <w:rFonts w:ascii="Times New Roman" w:eastAsia="Calibri" w:hAnsi="Times New Roman" w:cs="Times New Roman"/>
          <w:sz w:val="28"/>
          <w:szCs w:val="28"/>
        </w:rPr>
        <w:t>38</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Выбросы загрязняющих веществ в атмосферный воздух, отходящих от стационарных источников</w:t>
      </w:r>
      <w:r w:rsidR="00301A7F">
        <w:rPr>
          <w:rFonts w:ascii="Times New Roman" w:eastAsia="Times New Roman" w:hAnsi="Times New Roman" w:cs="Times New Roman"/>
          <w:sz w:val="28"/>
          <w:szCs w:val="28"/>
        </w:rPr>
        <w:t xml:space="preserve"> </w:t>
      </w:r>
      <w:r>
        <w:rPr>
          <w:rFonts w:ascii="Times New Roman" w:hAnsi="Times New Roman" w:cs="Times New Roman"/>
          <w:sz w:val="28"/>
          <w:szCs w:val="28"/>
        </w:rPr>
        <w:t>(по данным Росстата)</w:t>
      </w:r>
    </w:p>
    <w:p w:rsidR="00E7400A" w:rsidRDefault="00E7400A" w:rsidP="00E7400A">
      <w:pPr>
        <w:spacing w:after="0" w:line="240" w:lineRule="auto"/>
        <w:rPr>
          <w:rFonts w:ascii="Times New Roman" w:eastAsia="Times New Roman" w:hAnsi="Times New Roman" w:cs="Times New Roman"/>
          <w:sz w:val="28"/>
          <w:szCs w:val="28"/>
        </w:rPr>
      </w:pPr>
    </w:p>
    <w:tbl>
      <w:tblPr>
        <w:tblStyle w:val="a8"/>
        <w:tblW w:w="0" w:type="auto"/>
        <w:jc w:val="center"/>
        <w:tblLook w:val="04A0"/>
      </w:tblPr>
      <w:tblGrid>
        <w:gridCol w:w="809"/>
        <w:gridCol w:w="1150"/>
        <w:gridCol w:w="996"/>
        <w:gridCol w:w="1159"/>
        <w:gridCol w:w="1150"/>
        <w:gridCol w:w="996"/>
        <w:gridCol w:w="1143"/>
      </w:tblGrid>
      <w:tr w:rsidR="00E7400A" w:rsidRPr="00557191" w:rsidTr="00B91CCB">
        <w:trPr>
          <w:jc w:val="center"/>
        </w:trPr>
        <w:tc>
          <w:tcPr>
            <w:tcW w:w="809" w:type="dxa"/>
            <w:vMerge w:val="restart"/>
          </w:tcPr>
          <w:p w:rsidR="00E7400A" w:rsidRPr="00557191" w:rsidRDefault="00E7400A" w:rsidP="005740D3">
            <w:pPr>
              <w:rPr>
                <w:rFonts w:ascii="Times New Roman" w:eastAsia="Arial Unicode MS" w:hAnsi="Times New Roman" w:cs="Times New Roman"/>
                <w:bCs/>
                <w:sz w:val="24"/>
                <w:szCs w:val="24"/>
                <w:u w:color="000000"/>
              </w:rPr>
            </w:pPr>
          </w:p>
        </w:tc>
        <w:tc>
          <w:tcPr>
            <w:tcW w:w="3305" w:type="dxa"/>
            <w:gridSpan w:val="3"/>
          </w:tcPr>
          <w:p w:rsidR="00E7400A" w:rsidRPr="00557191" w:rsidRDefault="00E7400A"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Тысяч тонн</w:t>
            </w:r>
          </w:p>
        </w:tc>
        <w:tc>
          <w:tcPr>
            <w:tcW w:w="3289" w:type="dxa"/>
            <w:gridSpan w:val="3"/>
          </w:tcPr>
          <w:p w:rsidR="00E7400A" w:rsidRPr="00557191" w:rsidRDefault="00E7400A"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На душу населения, килограммов</w:t>
            </w:r>
          </w:p>
        </w:tc>
      </w:tr>
      <w:tr w:rsidR="00B91CCB" w:rsidRPr="00557191" w:rsidTr="00B91CCB">
        <w:trPr>
          <w:jc w:val="center"/>
        </w:trPr>
        <w:tc>
          <w:tcPr>
            <w:tcW w:w="809" w:type="dxa"/>
            <w:vMerge/>
          </w:tcPr>
          <w:p w:rsidR="00B91CCB" w:rsidRPr="00557191" w:rsidRDefault="00B91CCB" w:rsidP="005740D3">
            <w:pPr>
              <w:rPr>
                <w:rFonts w:ascii="Times New Roman" w:eastAsia="Arial Unicode MS" w:hAnsi="Times New Roman" w:cs="Times New Roman"/>
                <w:bCs/>
                <w:sz w:val="24"/>
                <w:szCs w:val="24"/>
                <w:u w:color="000000"/>
              </w:rPr>
            </w:pPr>
          </w:p>
        </w:tc>
        <w:tc>
          <w:tcPr>
            <w:tcW w:w="1150" w:type="dxa"/>
          </w:tcPr>
          <w:p w:rsidR="00B91CCB" w:rsidRPr="00557191" w:rsidRDefault="00B91CCB"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 xml:space="preserve">2017 </w:t>
            </w:r>
          </w:p>
        </w:tc>
        <w:tc>
          <w:tcPr>
            <w:tcW w:w="996" w:type="dxa"/>
          </w:tcPr>
          <w:p w:rsidR="00B91CCB" w:rsidRPr="00557191" w:rsidRDefault="00B91CCB"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2018</w:t>
            </w:r>
          </w:p>
        </w:tc>
        <w:tc>
          <w:tcPr>
            <w:tcW w:w="1159" w:type="dxa"/>
          </w:tcPr>
          <w:p w:rsidR="00B91CCB" w:rsidRPr="00557191" w:rsidRDefault="00B91CCB"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2019</w:t>
            </w:r>
          </w:p>
          <w:p w:rsidR="00B91CCB" w:rsidRPr="00557191" w:rsidRDefault="00B91CCB" w:rsidP="005740D3">
            <w:pPr>
              <w:jc w:val="center"/>
              <w:rPr>
                <w:rFonts w:ascii="Times New Roman" w:eastAsia="Arial Unicode MS" w:hAnsi="Times New Roman" w:cs="Times New Roman"/>
                <w:bCs/>
                <w:sz w:val="24"/>
                <w:szCs w:val="24"/>
                <w:u w:color="000000"/>
              </w:rPr>
            </w:pPr>
          </w:p>
        </w:tc>
        <w:tc>
          <w:tcPr>
            <w:tcW w:w="1150" w:type="dxa"/>
          </w:tcPr>
          <w:p w:rsidR="00B91CCB" w:rsidRPr="00557191" w:rsidRDefault="00B91CCB"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 xml:space="preserve">2017 </w:t>
            </w:r>
          </w:p>
        </w:tc>
        <w:tc>
          <w:tcPr>
            <w:tcW w:w="996" w:type="dxa"/>
          </w:tcPr>
          <w:p w:rsidR="00B91CCB" w:rsidRPr="00557191" w:rsidRDefault="00B91CCB"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2018</w:t>
            </w:r>
          </w:p>
        </w:tc>
        <w:tc>
          <w:tcPr>
            <w:tcW w:w="1143" w:type="dxa"/>
          </w:tcPr>
          <w:p w:rsidR="00B91CCB" w:rsidRPr="00557191" w:rsidRDefault="00B91CCB"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2019</w:t>
            </w:r>
          </w:p>
          <w:p w:rsidR="00B91CCB" w:rsidRPr="00557191" w:rsidRDefault="00B91CCB" w:rsidP="005740D3">
            <w:pPr>
              <w:jc w:val="center"/>
              <w:rPr>
                <w:rFonts w:ascii="Times New Roman" w:eastAsia="Arial Unicode MS" w:hAnsi="Times New Roman" w:cs="Times New Roman"/>
                <w:bCs/>
                <w:sz w:val="24"/>
                <w:szCs w:val="24"/>
                <w:u w:color="000000"/>
              </w:rPr>
            </w:pPr>
          </w:p>
        </w:tc>
      </w:tr>
      <w:tr w:rsidR="00B91CCB" w:rsidRPr="00557191" w:rsidTr="00B91CCB">
        <w:trPr>
          <w:jc w:val="center"/>
        </w:trPr>
        <w:tc>
          <w:tcPr>
            <w:tcW w:w="809" w:type="dxa"/>
          </w:tcPr>
          <w:p w:rsidR="00B91CCB" w:rsidRPr="0054606A" w:rsidRDefault="00B91CCB" w:rsidP="005740D3">
            <w:pPr>
              <w:rPr>
                <w:rFonts w:ascii="Times New Roman" w:eastAsia="Arial Unicode MS" w:hAnsi="Times New Roman" w:cs="Times New Roman"/>
                <w:bCs/>
                <w:sz w:val="24"/>
                <w:szCs w:val="24"/>
                <w:u w:color="000000"/>
              </w:rPr>
            </w:pPr>
            <w:r w:rsidRPr="0054606A">
              <w:rPr>
                <w:rFonts w:ascii="Times New Roman" w:eastAsia="Arial Unicode MS" w:hAnsi="Times New Roman" w:cs="Times New Roman"/>
                <w:bCs/>
                <w:sz w:val="24"/>
                <w:szCs w:val="24"/>
                <w:u w:color="000000"/>
              </w:rPr>
              <w:t>Всего</w:t>
            </w:r>
          </w:p>
        </w:tc>
        <w:tc>
          <w:tcPr>
            <w:tcW w:w="1150" w:type="dxa"/>
          </w:tcPr>
          <w:p w:rsidR="00B91CCB" w:rsidRPr="00557191" w:rsidRDefault="00B91CCB"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1,07810</w:t>
            </w:r>
          </w:p>
        </w:tc>
        <w:tc>
          <w:tcPr>
            <w:tcW w:w="996" w:type="dxa"/>
          </w:tcPr>
          <w:p w:rsidR="00B91CCB" w:rsidRPr="00557191" w:rsidRDefault="00B91CCB"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1,19478</w:t>
            </w:r>
          </w:p>
        </w:tc>
        <w:tc>
          <w:tcPr>
            <w:tcW w:w="1159" w:type="dxa"/>
          </w:tcPr>
          <w:p w:rsidR="00B91CCB" w:rsidRPr="00557191" w:rsidRDefault="00B91CCB" w:rsidP="005740D3">
            <w:pPr>
              <w:rPr>
                <w:rFonts w:ascii="Times New Roman" w:eastAsia="Arial Unicode MS" w:hAnsi="Times New Roman" w:cs="Times New Roman"/>
                <w:bCs/>
                <w:sz w:val="24"/>
                <w:szCs w:val="24"/>
                <w:u w:color="000000"/>
              </w:rPr>
            </w:pPr>
            <w:r w:rsidRPr="00CC2DAA">
              <w:rPr>
                <w:rFonts w:ascii="Times New Roman" w:eastAsia="Arial Unicode MS" w:hAnsi="Times New Roman" w:cs="Times New Roman"/>
                <w:bCs/>
                <w:sz w:val="24"/>
                <w:szCs w:val="24"/>
                <w:u w:color="000000"/>
              </w:rPr>
              <w:t>1,17244</w:t>
            </w:r>
          </w:p>
        </w:tc>
        <w:tc>
          <w:tcPr>
            <w:tcW w:w="1150" w:type="dxa"/>
          </w:tcPr>
          <w:p w:rsidR="00B91CCB" w:rsidRPr="00557191" w:rsidRDefault="00B91CCB"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0,04740</w:t>
            </w:r>
          </w:p>
        </w:tc>
        <w:tc>
          <w:tcPr>
            <w:tcW w:w="996" w:type="dxa"/>
          </w:tcPr>
          <w:p w:rsidR="00B91CCB" w:rsidRPr="00557191" w:rsidRDefault="00B91CCB"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0,05250</w:t>
            </w:r>
          </w:p>
        </w:tc>
        <w:tc>
          <w:tcPr>
            <w:tcW w:w="1143" w:type="dxa"/>
          </w:tcPr>
          <w:p w:rsidR="00B91CCB" w:rsidRPr="00557191" w:rsidRDefault="00B91CCB"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0,05153</w:t>
            </w:r>
          </w:p>
        </w:tc>
      </w:tr>
    </w:tbl>
    <w:p w:rsidR="00E7400A" w:rsidRDefault="00E7400A" w:rsidP="00E7400A">
      <w:pPr>
        <w:spacing w:after="0" w:line="240" w:lineRule="auto"/>
        <w:rPr>
          <w:rFonts w:ascii="Times New Roman" w:eastAsia="Times New Roman" w:hAnsi="Times New Roman" w:cs="Times New Roman"/>
          <w:sz w:val="28"/>
          <w:szCs w:val="28"/>
        </w:rPr>
      </w:pPr>
    </w:p>
    <w:p w:rsidR="00B91CCB" w:rsidRDefault="00B91CCB" w:rsidP="00E7400A">
      <w:pPr>
        <w:spacing w:after="0" w:line="240" w:lineRule="auto"/>
        <w:ind w:firstLine="709"/>
        <w:jc w:val="both"/>
        <w:rPr>
          <w:rFonts w:ascii="Times New Roman" w:eastAsia="Calibri" w:hAnsi="Times New Roman" w:cs="Times New Roman"/>
          <w:sz w:val="28"/>
          <w:szCs w:val="28"/>
        </w:rPr>
      </w:pPr>
    </w:p>
    <w:p w:rsidR="00E7400A" w:rsidRDefault="00E7400A" w:rsidP="00E7400A">
      <w:pPr>
        <w:spacing w:after="0" w:line="240" w:lineRule="auto"/>
        <w:ind w:firstLine="709"/>
        <w:jc w:val="both"/>
        <w:rPr>
          <w:rFonts w:ascii="Times New Roman" w:eastAsia="Times New Roman" w:hAnsi="Times New Roman" w:cs="Times New Roman"/>
          <w:sz w:val="28"/>
          <w:szCs w:val="28"/>
        </w:rPr>
      </w:pPr>
      <w:r w:rsidRPr="001C2067">
        <w:rPr>
          <w:rFonts w:ascii="Times New Roman" w:eastAsia="Calibri" w:hAnsi="Times New Roman" w:cs="Times New Roman"/>
          <w:sz w:val="28"/>
          <w:szCs w:val="28"/>
        </w:rPr>
        <w:t xml:space="preserve">Таблица </w:t>
      </w:r>
      <w:r w:rsidR="007E5B70">
        <w:rPr>
          <w:rFonts w:ascii="Times New Roman" w:eastAsia="Calibri" w:hAnsi="Times New Roman" w:cs="Times New Roman"/>
          <w:sz w:val="28"/>
          <w:szCs w:val="28"/>
        </w:rPr>
        <w:t>39</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Перечень предприятий – основных источников загрязнения атмосферы муниципального образования</w:t>
      </w:r>
    </w:p>
    <w:p w:rsidR="00E7400A" w:rsidRDefault="00E7400A" w:rsidP="00E7400A">
      <w:pPr>
        <w:spacing w:after="0" w:line="240" w:lineRule="auto"/>
        <w:jc w:val="center"/>
        <w:rPr>
          <w:rFonts w:ascii="Times New Roman" w:eastAsia="Times New Roman" w:hAnsi="Times New Roman" w:cs="Times New Roman"/>
          <w:sz w:val="28"/>
          <w:szCs w:val="28"/>
        </w:rPr>
      </w:pPr>
    </w:p>
    <w:tbl>
      <w:tblPr>
        <w:tblStyle w:val="a8"/>
        <w:tblW w:w="0" w:type="auto"/>
        <w:jc w:val="center"/>
        <w:tblLook w:val="04A0"/>
      </w:tblPr>
      <w:tblGrid>
        <w:gridCol w:w="648"/>
        <w:gridCol w:w="4455"/>
        <w:gridCol w:w="1445"/>
      </w:tblGrid>
      <w:tr w:rsidR="00E7400A" w:rsidRPr="00557191" w:rsidTr="005740D3">
        <w:trPr>
          <w:jc w:val="center"/>
        </w:trPr>
        <w:tc>
          <w:tcPr>
            <w:tcW w:w="648" w:type="dxa"/>
            <w:vAlign w:val="center"/>
          </w:tcPr>
          <w:p w:rsidR="00E7400A" w:rsidRPr="00557191" w:rsidRDefault="00E7400A"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 п/п</w:t>
            </w:r>
          </w:p>
        </w:tc>
        <w:tc>
          <w:tcPr>
            <w:tcW w:w="4455" w:type="dxa"/>
            <w:vAlign w:val="center"/>
          </w:tcPr>
          <w:p w:rsidR="00E7400A" w:rsidRPr="00557191" w:rsidRDefault="00E7400A"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Наименования предприятия</w:t>
            </w:r>
          </w:p>
        </w:tc>
        <w:tc>
          <w:tcPr>
            <w:tcW w:w="1445" w:type="dxa"/>
            <w:vAlign w:val="center"/>
          </w:tcPr>
          <w:p w:rsidR="00E7400A" w:rsidRPr="00557191" w:rsidRDefault="00E7400A"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Суммарный выброс</w:t>
            </w:r>
          </w:p>
        </w:tc>
      </w:tr>
      <w:tr w:rsidR="00E7400A" w:rsidRPr="00557191" w:rsidTr="005740D3">
        <w:trPr>
          <w:jc w:val="center"/>
        </w:trPr>
        <w:tc>
          <w:tcPr>
            <w:tcW w:w="648" w:type="dxa"/>
          </w:tcPr>
          <w:p w:rsidR="00E7400A" w:rsidRPr="0054606A" w:rsidRDefault="00ED0DD7"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w:t>
            </w:r>
          </w:p>
        </w:tc>
        <w:tc>
          <w:tcPr>
            <w:tcW w:w="4455" w:type="dxa"/>
          </w:tcPr>
          <w:p w:rsidR="00E7400A" w:rsidRPr="0054606A" w:rsidRDefault="00E7400A"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ООО «Тепло-энергетические предприятия»</w:t>
            </w:r>
          </w:p>
        </w:tc>
        <w:tc>
          <w:tcPr>
            <w:tcW w:w="1445" w:type="dxa"/>
          </w:tcPr>
          <w:p w:rsidR="00E7400A" w:rsidRPr="00557191" w:rsidRDefault="00E7400A"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3,44532</w:t>
            </w:r>
          </w:p>
        </w:tc>
      </w:tr>
    </w:tbl>
    <w:p w:rsidR="00E7400A" w:rsidRPr="00F304C7" w:rsidRDefault="00E7400A" w:rsidP="00E7400A">
      <w:pPr>
        <w:spacing w:after="0" w:line="240" w:lineRule="auto"/>
        <w:rPr>
          <w:rFonts w:ascii="Times New Roman" w:eastAsia="Times New Roman" w:hAnsi="Times New Roman" w:cs="Times New Roman"/>
          <w:sz w:val="28"/>
          <w:szCs w:val="28"/>
        </w:rPr>
      </w:pPr>
    </w:p>
    <w:p w:rsidR="00E7400A" w:rsidRPr="00820D76" w:rsidRDefault="00E7400A" w:rsidP="00C35077">
      <w:pPr>
        <w:pStyle w:val="a3"/>
        <w:numPr>
          <w:ilvl w:val="1"/>
          <w:numId w:val="32"/>
        </w:numPr>
        <w:spacing w:after="0" w:line="240" w:lineRule="auto"/>
        <w:ind w:left="0" w:firstLine="0"/>
        <w:jc w:val="center"/>
        <w:rPr>
          <w:rFonts w:ascii="Times New Roman" w:eastAsia="Times New Roman" w:hAnsi="Times New Roman" w:cs="Times New Roman"/>
          <w:b/>
          <w:sz w:val="32"/>
          <w:szCs w:val="32"/>
        </w:rPr>
      </w:pPr>
      <w:r w:rsidRPr="00820D76">
        <w:rPr>
          <w:rFonts w:ascii="Times New Roman" w:eastAsia="Times New Roman" w:hAnsi="Times New Roman" w:cs="Times New Roman"/>
          <w:b/>
          <w:sz w:val="32"/>
          <w:szCs w:val="32"/>
        </w:rPr>
        <w:t>Качество воды</w:t>
      </w:r>
    </w:p>
    <w:p w:rsidR="00E7400A" w:rsidRDefault="00E7400A" w:rsidP="00E7400A">
      <w:pPr>
        <w:spacing w:after="0" w:line="240" w:lineRule="auto"/>
        <w:ind w:firstLine="709"/>
        <w:rPr>
          <w:rFonts w:ascii="Times New Roman" w:eastAsia="Times New Roman" w:hAnsi="Times New Roman" w:cs="Times New Roman"/>
          <w:sz w:val="28"/>
          <w:szCs w:val="28"/>
        </w:rPr>
      </w:pPr>
    </w:p>
    <w:p w:rsidR="00E7400A" w:rsidRDefault="00E7400A" w:rsidP="00E7400A">
      <w:pPr>
        <w:spacing w:after="0" w:line="240" w:lineRule="auto"/>
        <w:ind w:firstLine="709"/>
        <w:rPr>
          <w:rFonts w:ascii="Times New Roman" w:eastAsia="Times New Roman" w:hAnsi="Times New Roman" w:cs="Times New Roman"/>
          <w:sz w:val="28"/>
          <w:szCs w:val="28"/>
        </w:rPr>
      </w:pPr>
    </w:p>
    <w:p w:rsidR="00E7400A" w:rsidRPr="005D7346" w:rsidRDefault="00E7400A" w:rsidP="00C112CA">
      <w:pPr>
        <w:spacing w:after="0" w:line="240" w:lineRule="auto"/>
        <w:ind w:firstLine="709"/>
        <w:jc w:val="center"/>
        <w:rPr>
          <w:rFonts w:ascii="Times New Roman" w:eastAsia="Times New Roman" w:hAnsi="Times New Roman" w:cs="Times New Roman"/>
          <w:sz w:val="28"/>
          <w:szCs w:val="28"/>
        </w:rPr>
      </w:pPr>
      <w:bookmarkStart w:id="16" w:name="_Hlk37772493"/>
      <w:r w:rsidRPr="001C2067">
        <w:rPr>
          <w:rFonts w:ascii="Times New Roman" w:eastAsia="Calibri" w:hAnsi="Times New Roman" w:cs="Times New Roman"/>
          <w:sz w:val="28"/>
          <w:szCs w:val="28"/>
        </w:rPr>
        <w:t xml:space="preserve">Таблица </w:t>
      </w:r>
      <w:r w:rsidR="007E5B70">
        <w:rPr>
          <w:rFonts w:ascii="Times New Roman" w:eastAsia="Calibri" w:hAnsi="Times New Roman" w:cs="Times New Roman"/>
          <w:sz w:val="28"/>
          <w:szCs w:val="28"/>
        </w:rPr>
        <w:t>40</w:t>
      </w:r>
      <w:r>
        <w:rPr>
          <w:rFonts w:ascii="Times New Roman" w:eastAsia="Calibri" w:hAnsi="Times New Roman" w:cs="Times New Roman"/>
          <w:sz w:val="28"/>
          <w:szCs w:val="28"/>
        </w:rPr>
        <w:t>.</w:t>
      </w:r>
      <w:bookmarkEnd w:id="16"/>
      <w:r>
        <w:rPr>
          <w:rFonts w:ascii="Times New Roman" w:eastAsia="Times New Roman" w:hAnsi="Times New Roman" w:cs="Times New Roman"/>
          <w:sz w:val="28"/>
          <w:szCs w:val="28"/>
        </w:rPr>
        <w:t>Использование свежей воды</w:t>
      </w:r>
      <w:r>
        <w:rPr>
          <w:rFonts w:ascii="Times New Roman" w:eastAsia="Times New Roman" w:hAnsi="Times New Roman" w:cs="Times New Roman"/>
          <w:sz w:val="28"/>
          <w:szCs w:val="28"/>
          <w:vertAlign w:val="superscript"/>
        </w:rPr>
        <w:t>1)</w:t>
      </w:r>
      <w:r>
        <w:rPr>
          <w:rFonts w:ascii="Times New Roman" w:hAnsi="Times New Roman" w:cs="Times New Roman"/>
          <w:sz w:val="28"/>
          <w:szCs w:val="28"/>
        </w:rPr>
        <w:t>(по данным Росстата)</w:t>
      </w:r>
    </w:p>
    <w:p w:rsidR="00E7400A" w:rsidRPr="00207EE2" w:rsidRDefault="00E7400A" w:rsidP="00E7400A">
      <w:pPr>
        <w:spacing w:after="0" w:line="240" w:lineRule="auto"/>
        <w:ind w:firstLine="709"/>
        <w:rPr>
          <w:rFonts w:ascii="Times New Roman" w:eastAsia="Times New Roman" w:hAnsi="Times New Roman" w:cs="Times New Roman"/>
          <w:sz w:val="16"/>
          <w:szCs w:val="16"/>
        </w:rPr>
      </w:pPr>
    </w:p>
    <w:tbl>
      <w:tblPr>
        <w:tblStyle w:val="a8"/>
        <w:tblW w:w="0" w:type="auto"/>
        <w:jc w:val="center"/>
        <w:tblLook w:val="04A0"/>
      </w:tblPr>
      <w:tblGrid>
        <w:gridCol w:w="4340"/>
        <w:gridCol w:w="1056"/>
        <w:gridCol w:w="1056"/>
        <w:gridCol w:w="1056"/>
      </w:tblGrid>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2017</w:t>
            </w:r>
          </w:p>
        </w:tc>
        <w:tc>
          <w:tcPr>
            <w:tcW w:w="1056" w:type="dxa"/>
          </w:tcPr>
          <w:p w:rsidR="0000302C" w:rsidRPr="00EF3EE5" w:rsidRDefault="0000302C"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2018</w:t>
            </w:r>
          </w:p>
        </w:tc>
        <w:tc>
          <w:tcPr>
            <w:tcW w:w="1056" w:type="dxa"/>
          </w:tcPr>
          <w:p w:rsidR="0000302C" w:rsidRPr="00EF3EE5" w:rsidRDefault="0000302C"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2019</w:t>
            </w: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sidRPr="0054606A">
              <w:rPr>
                <w:rFonts w:ascii="Times New Roman" w:eastAsia="Arial Unicode MS" w:hAnsi="Times New Roman" w:cs="Times New Roman"/>
                <w:bCs/>
                <w:sz w:val="24"/>
                <w:szCs w:val="24"/>
                <w:u w:color="000000"/>
              </w:rPr>
              <w:t>Всего</w:t>
            </w:r>
            <w:r>
              <w:rPr>
                <w:rFonts w:ascii="Times New Roman" w:eastAsia="Arial Unicode MS" w:hAnsi="Times New Roman" w:cs="Times New Roman"/>
                <w:bCs/>
                <w:sz w:val="24"/>
                <w:szCs w:val="24"/>
                <w:u w:color="000000"/>
              </w:rPr>
              <w:t xml:space="preserve"> (в куб. метрах)</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1088685</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1064747</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1044373</w:t>
            </w: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из них:</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sidRPr="00B3745A">
              <w:rPr>
                <w:rFonts w:ascii="Times New Roman" w:eastAsia="Arial Unicode MS" w:hAnsi="Times New Roman" w:cs="Times New Roman"/>
                <w:bCs/>
                <w:sz w:val="24"/>
                <w:szCs w:val="24"/>
                <w:u w:color="000000"/>
              </w:rPr>
              <w:t>на орошение и сельскохозяйственное водоснабжение</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sidRPr="00B3745A">
              <w:rPr>
                <w:rFonts w:ascii="Times New Roman" w:eastAsia="Arial Unicode MS" w:hAnsi="Times New Roman" w:cs="Times New Roman"/>
                <w:bCs/>
                <w:sz w:val="24"/>
                <w:szCs w:val="24"/>
                <w:u w:color="000000"/>
              </w:rPr>
              <w:t>на производственные нужды</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sidRPr="00B3745A">
              <w:rPr>
                <w:rFonts w:ascii="Times New Roman" w:eastAsia="Arial Unicode MS" w:hAnsi="Times New Roman" w:cs="Times New Roman"/>
                <w:bCs/>
                <w:sz w:val="24"/>
                <w:szCs w:val="24"/>
                <w:u w:color="000000"/>
              </w:rPr>
              <w:t>на хозяйственно-питьевые нужды</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1088685</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1064747</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1044373</w:t>
            </w: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sidRPr="0054606A">
              <w:rPr>
                <w:rFonts w:ascii="Times New Roman" w:eastAsia="Arial Unicode MS" w:hAnsi="Times New Roman" w:cs="Times New Roman"/>
                <w:bCs/>
                <w:sz w:val="24"/>
                <w:szCs w:val="24"/>
                <w:u w:color="000000"/>
              </w:rPr>
              <w:t>Всего</w:t>
            </w:r>
            <w:r>
              <w:rPr>
                <w:rFonts w:ascii="Times New Roman" w:eastAsia="Arial Unicode MS" w:hAnsi="Times New Roman" w:cs="Times New Roman"/>
                <w:bCs/>
                <w:sz w:val="24"/>
                <w:szCs w:val="24"/>
                <w:u w:color="000000"/>
              </w:rPr>
              <w:t xml:space="preserve"> (в % к итогу)</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из них:</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sidRPr="00B3745A">
              <w:rPr>
                <w:rFonts w:ascii="Times New Roman" w:eastAsia="Arial Unicode MS" w:hAnsi="Times New Roman" w:cs="Times New Roman"/>
                <w:bCs/>
                <w:sz w:val="24"/>
                <w:szCs w:val="24"/>
                <w:u w:color="000000"/>
              </w:rPr>
              <w:t>на орошение и сельскохозяйственное водоснабжение</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sidRPr="00B3745A">
              <w:rPr>
                <w:rFonts w:ascii="Times New Roman" w:eastAsia="Arial Unicode MS" w:hAnsi="Times New Roman" w:cs="Times New Roman"/>
                <w:bCs/>
                <w:sz w:val="24"/>
                <w:szCs w:val="24"/>
                <w:u w:color="000000"/>
              </w:rPr>
              <w:t>на производственные нужды</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sidRPr="00B3745A">
              <w:rPr>
                <w:rFonts w:ascii="Times New Roman" w:eastAsia="Arial Unicode MS" w:hAnsi="Times New Roman" w:cs="Times New Roman"/>
                <w:bCs/>
                <w:sz w:val="24"/>
                <w:szCs w:val="24"/>
                <w:u w:color="000000"/>
              </w:rPr>
              <w:t>на хозяйственно-питьевые нужды</w:t>
            </w:r>
          </w:p>
        </w:tc>
        <w:tc>
          <w:tcPr>
            <w:tcW w:w="1056" w:type="dxa"/>
          </w:tcPr>
          <w:p w:rsidR="0000302C" w:rsidRPr="00EF3EE5" w:rsidRDefault="0000302C" w:rsidP="008649EA">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100</w:t>
            </w:r>
          </w:p>
        </w:tc>
        <w:tc>
          <w:tcPr>
            <w:tcW w:w="1056" w:type="dxa"/>
          </w:tcPr>
          <w:p w:rsidR="0000302C" w:rsidRPr="00EF3EE5" w:rsidRDefault="0000302C" w:rsidP="008649EA">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100</w:t>
            </w:r>
          </w:p>
        </w:tc>
        <w:tc>
          <w:tcPr>
            <w:tcW w:w="1056" w:type="dxa"/>
          </w:tcPr>
          <w:p w:rsidR="0000302C" w:rsidRPr="00EF3EE5" w:rsidRDefault="0000302C" w:rsidP="008649EA">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100</w:t>
            </w:r>
          </w:p>
        </w:tc>
      </w:tr>
    </w:tbl>
    <w:p w:rsidR="00E7400A" w:rsidRPr="00207EE2" w:rsidRDefault="00E7400A" w:rsidP="00E7400A">
      <w:pPr>
        <w:spacing w:after="0" w:line="240" w:lineRule="auto"/>
        <w:ind w:firstLine="709"/>
        <w:rPr>
          <w:rFonts w:ascii="Times New Roman" w:eastAsia="Times New Roman" w:hAnsi="Times New Roman" w:cs="Times New Roman"/>
          <w:sz w:val="24"/>
          <w:szCs w:val="24"/>
        </w:rPr>
      </w:pPr>
      <w:r w:rsidRPr="00B3745A">
        <w:rPr>
          <w:rFonts w:ascii="Times New Roman" w:eastAsia="Times New Roman" w:hAnsi="Times New Roman" w:cs="Times New Roman"/>
          <w:sz w:val="24"/>
          <w:szCs w:val="24"/>
        </w:rPr>
        <w:t>1)По данным Росводресурсов.</w:t>
      </w:r>
    </w:p>
    <w:p w:rsidR="00E7400A" w:rsidRPr="00535D99" w:rsidRDefault="00E7400A" w:rsidP="00E7400A">
      <w:pPr>
        <w:spacing w:after="0" w:line="240" w:lineRule="auto"/>
        <w:rPr>
          <w:rFonts w:ascii="Times New Roman" w:eastAsia="Times New Roman" w:hAnsi="Times New Roman" w:cs="Times New Roman"/>
          <w:sz w:val="28"/>
          <w:szCs w:val="28"/>
        </w:rPr>
      </w:pPr>
    </w:p>
    <w:p w:rsidR="00E7400A" w:rsidRPr="00820D76" w:rsidRDefault="00E7400A" w:rsidP="008A2B9B">
      <w:pPr>
        <w:pStyle w:val="a3"/>
        <w:numPr>
          <w:ilvl w:val="1"/>
          <w:numId w:val="32"/>
        </w:numPr>
        <w:spacing w:after="0" w:line="240" w:lineRule="auto"/>
        <w:ind w:left="0" w:firstLine="709"/>
        <w:jc w:val="center"/>
        <w:rPr>
          <w:rFonts w:ascii="Times New Roman" w:eastAsia="Times New Roman" w:hAnsi="Times New Roman" w:cs="Times New Roman"/>
          <w:b/>
          <w:sz w:val="32"/>
          <w:szCs w:val="32"/>
        </w:rPr>
      </w:pPr>
      <w:r w:rsidRPr="00820D76">
        <w:rPr>
          <w:rFonts w:ascii="Times New Roman" w:eastAsia="Times New Roman" w:hAnsi="Times New Roman" w:cs="Times New Roman"/>
          <w:b/>
          <w:sz w:val="32"/>
          <w:szCs w:val="32"/>
        </w:rPr>
        <w:t>Водоснабжение и отвод сточных вод</w:t>
      </w:r>
    </w:p>
    <w:p w:rsidR="00E7400A" w:rsidRDefault="00E7400A" w:rsidP="00E7400A">
      <w:pPr>
        <w:spacing w:after="0" w:line="240" w:lineRule="auto"/>
        <w:rPr>
          <w:rFonts w:ascii="Times New Roman" w:eastAsia="Times New Roman" w:hAnsi="Times New Roman" w:cs="Times New Roman"/>
          <w:sz w:val="28"/>
          <w:szCs w:val="28"/>
        </w:rPr>
      </w:pPr>
    </w:p>
    <w:p w:rsidR="00E7400A" w:rsidRDefault="00E7400A" w:rsidP="00CD42B2">
      <w:pPr>
        <w:spacing w:after="0" w:line="240" w:lineRule="auto"/>
        <w:ind w:firstLine="709"/>
        <w:jc w:val="both"/>
        <w:rPr>
          <w:rFonts w:ascii="Times New Roman" w:eastAsia="Times New Roman" w:hAnsi="Times New Roman" w:cs="Times New Roman"/>
          <w:sz w:val="28"/>
          <w:szCs w:val="28"/>
        </w:rPr>
      </w:pPr>
      <w:r w:rsidRPr="001C2067">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4</w:t>
      </w:r>
      <w:r w:rsidR="007E5B70">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Поступление загрязняющих веществ со сточными водами и водоёмы</w:t>
      </w:r>
      <w:r>
        <w:rPr>
          <w:rFonts w:ascii="Times New Roman" w:eastAsia="Times New Roman" w:hAnsi="Times New Roman" w:cs="Times New Roman"/>
          <w:sz w:val="28"/>
          <w:szCs w:val="28"/>
          <w:vertAlign w:val="superscript"/>
        </w:rPr>
        <w:t>1)</w:t>
      </w:r>
      <w:r>
        <w:rPr>
          <w:rFonts w:ascii="Times New Roman" w:hAnsi="Times New Roman" w:cs="Times New Roman"/>
          <w:sz w:val="28"/>
          <w:szCs w:val="28"/>
        </w:rPr>
        <w:t>(по данным Росстата)</w:t>
      </w:r>
    </w:p>
    <w:tbl>
      <w:tblPr>
        <w:tblStyle w:val="a8"/>
        <w:tblW w:w="0" w:type="auto"/>
        <w:jc w:val="center"/>
        <w:tblLook w:val="04A0"/>
      </w:tblPr>
      <w:tblGrid>
        <w:gridCol w:w="4340"/>
        <w:gridCol w:w="1056"/>
        <w:gridCol w:w="1056"/>
        <w:gridCol w:w="1056"/>
      </w:tblGrid>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2017</w:t>
            </w:r>
          </w:p>
        </w:tc>
        <w:tc>
          <w:tcPr>
            <w:tcW w:w="1056" w:type="dxa"/>
          </w:tcPr>
          <w:p w:rsidR="0000302C" w:rsidRPr="00EF3EE5" w:rsidRDefault="0000302C"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2018</w:t>
            </w:r>
          </w:p>
        </w:tc>
        <w:tc>
          <w:tcPr>
            <w:tcW w:w="1056" w:type="dxa"/>
          </w:tcPr>
          <w:p w:rsidR="0000302C" w:rsidRPr="00EF3EE5" w:rsidRDefault="0000302C" w:rsidP="005740D3">
            <w:pPr>
              <w:jc w:val="cente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2019</w:t>
            </w:r>
          </w:p>
        </w:tc>
      </w:tr>
      <w:tr w:rsidR="0000302C" w:rsidRPr="00EF3EE5" w:rsidTr="0000302C">
        <w:trPr>
          <w:jc w:val="center"/>
        </w:trPr>
        <w:tc>
          <w:tcPr>
            <w:tcW w:w="4340" w:type="dxa"/>
          </w:tcPr>
          <w:p w:rsidR="0000302C" w:rsidRPr="007244E4" w:rsidRDefault="0000302C" w:rsidP="005740D3">
            <w:pPr>
              <w:rPr>
                <w:rFonts w:ascii="Times New Roman" w:eastAsia="Arial Unicode MS" w:hAnsi="Times New Roman" w:cs="Times New Roman"/>
                <w:bCs/>
                <w:sz w:val="24"/>
                <w:szCs w:val="24"/>
                <w:u w:color="000000"/>
                <w:vertAlign w:val="superscript"/>
              </w:rPr>
            </w:pPr>
            <w:r>
              <w:rPr>
                <w:rFonts w:ascii="Times New Roman" w:eastAsia="Arial Unicode MS" w:hAnsi="Times New Roman" w:cs="Times New Roman"/>
                <w:bCs/>
                <w:sz w:val="24"/>
                <w:szCs w:val="24"/>
                <w:u w:color="000000"/>
              </w:rPr>
              <w:t>Объем сброса сточных вод, имеющих загрязнение вещества</w:t>
            </w:r>
            <w:r>
              <w:rPr>
                <w:rFonts w:ascii="Times New Roman" w:eastAsia="Arial Unicode MS" w:hAnsi="Times New Roman" w:cs="Times New Roman"/>
                <w:bCs/>
                <w:sz w:val="24"/>
                <w:szCs w:val="24"/>
                <w:u w:color="000000"/>
                <w:vertAlign w:val="superscript"/>
              </w:rPr>
              <w:t>2)</w:t>
            </w:r>
            <w:r>
              <w:rPr>
                <w:rFonts w:ascii="Times New Roman" w:eastAsia="Arial Unicode MS" w:hAnsi="Times New Roman" w:cs="Times New Roman"/>
                <w:bCs/>
                <w:sz w:val="24"/>
                <w:szCs w:val="24"/>
                <w:u w:color="000000"/>
              </w:rPr>
              <w:t>, млн. м</w:t>
            </w:r>
            <w:r>
              <w:rPr>
                <w:rFonts w:ascii="Times New Roman" w:eastAsia="Arial Unicode MS" w:hAnsi="Times New Roman" w:cs="Times New Roman"/>
                <w:bCs/>
                <w:sz w:val="24"/>
                <w:szCs w:val="24"/>
                <w:u w:color="000000"/>
                <w:vertAlign w:val="superscript"/>
              </w:rPr>
              <w:t>3</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1088685</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1064747</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1044373</w:t>
            </w: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В составе сточных вод сброшено, тыс.т:</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0,02913</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0,03026</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0,03031</w:t>
            </w: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сульфатов</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0,01254</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0,01383</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0,01306</w:t>
            </w: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хлоридов</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0,01640</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0,01624</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0,01702</w:t>
            </w: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азота аммонийного</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0,00014</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0,00014</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0,00015</w:t>
            </w: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нитратов</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фосфатов (по Р)</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0,00004</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0,00004</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0,00004</w:t>
            </w: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нефтепродуктов</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0,00001</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0,00001</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0,00004</w:t>
            </w: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фенола, т</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r>
      <w:tr w:rsidR="0000302C" w:rsidRPr="00EF3EE5" w:rsidTr="0000302C">
        <w:trPr>
          <w:jc w:val="center"/>
        </w:trPr>
        <w:tc>
          <w:tcPr>
            <w:tcW w:w="4340" w:type="dxa"/>
          </w:tcPr>
          <w:p w:rsidR="0000302C" w:rsidRPr="00EF3EE5" w:rsidRDefault="0000302C" w:rsidP="005740D3">
            <w:pPr>
              <w:rPr>
                <w:rFonts w:ascii="Times New Roman" w:eastAsia="Arial Unicode MS" w:hAnsi="Times New Roman" w:cs="Times New Roman"/>
                <w:bCs/>
                <w:sz w:val="24"/>
                <w:szCs w:val="24"/>
                <w:u w:color="000000"/>
              </w:rPr>
            </w:pPr>
            <w:r>
              <w:rPr>
                <w:rFonts w:ascii="Times New Roman" w:eastAsia="Arial Unicode MS" w:hAnsi="Times New Roman" w:cs="Times New Roman"/>
                <w:bCs/>
                <w:sz w:val="24"/>
                <w:szCs w:val="24"/>
                <w:u w:color="000000"/>
              </w:rPr>
              <w:t>свинца, т</w:t>
            </w: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c>
          <w:tcPr>
            <w:tcW w:w="1056" w:type="dxa"/>
          </w:tcPr>
          <w:p w:rsidR="0000302C" w:rsidRPr="00EF3EE5" w:rsidRDefault="0000302C" w:rsidP="005740D3">
            <w:pPr>
              <w:rPr>
                <w:rFonts w:ascii="Times New Roman" w:eastAsia="Arial Unicode MS" w:hAnsi="Times New Roman" w:cs="Times New Roman"/>
                <w:bCs/>
                <w:sz w:val="24"/>
                <w:szCs w:val="24"/>
                <w:u w:color="000000"/>
              </w:rPr>
            </w:pPr>
          </w:p>
        </w:tc>
      </w:tr>
    </w:tbl>
    <w:p w:rsidR="00E7400A" w:rsidRDefault="00E7400A" w:rsidP="00E7400A">
      <w:pPr>
        <w:spacing w:after="0" w:line="240" w:lineRule="auto"/>
        <w:rPr>
          <w:rFonts w:ascii="Times New Roman" w:eastAsia="Times New Roman" w:hAnsi="Times New Roman" w:cs="Times New Roman"/>
          <w:sz w:val="28"/>
          <w:szCs w:val="28"/>
        </w:rPr>
      </w:pPr>
    </w:p>
    <w:p w:rsidR="00E7400A" w:rsidRDefault="00E7400A" w:rsidP="00DC11D8">
      <w:pPr>
        <w:pStyle w:val="a3"/>
        <w:numPr>
          <w:ilvl w:val="0"/>
          <w:numId w:val="8"/>
        </w:numPr>
        <w:spacing w:after="0" w:line="240" w:lineRule="auto"/>
        <w:ind w:left="0" w:firstLine="709"/>
        <w:jc w:val="both"/>
        <w:rPr>
          <w:rFonts w:ascii="Times New Roman" w:eastAsia="Times New Roman" w:hAnsi="Times New Roman" w:cs="Times New Roman"/>
          <w:sz w:val="24"/>
          <w:szCs w:val="24"/>
        </w:rPr>
      </w:pPr>
      <w:r w:rsidRPr="007244E4">
        <w:rPr>
          <w:rFonts w:ascii="Times New Roman" w:eastAsia="Times New Roman" w:hAnsi="Times New Roman" w:cs="Times New Roman"/>
          <w:sz w:val="24"/>
          <w:szCs w:val="24"/>
        </w:rPr>
        <w:t>По данным Отдела водных ресурсов по Кемеровской области Верхне-Обского бассейнового водного управления</w:t>
      </w:r>
    </w:p>
    <w:p w:rsidR="00C112CA" w:rsidRDefault="00C112CA">
      <w:pPr>
        <w:rPr>
          <w:rFonts w:ascii="Times New Roman" w:eastAsia="Times New Roman" w:hAnsi="Times New Roman" w:cs="Times New Roman"/>
          <w:kern w:val="3"/>
          <w:sz w:val="24"/>
          <w:szCs w:val="24"/>
        </w:rPr>
      </w:pPr>
      <w:r>
        <w:rPr>
          <w:rFonts w:ascii="Times New Roman" w:eastAsia="Times New Roman" w:hAnsi="Times New Roman" w:cs="Times New Roman"/>
          <w:sz w:val="24"/>
          <w:szCs w:val="24"/>
        </w:rPr>
        <w:br w:type="page"/>
      </w:r>
    </w:p>
    <w:p w:rsidR="00E7400A" w:rsidRPr="00820D76" w:rsidRDefault="00E7400A" w:rsidP="008A2B9B">
      <w:pPr>
        <w:pStyle w:val="a3"/>
        <w:numPr>
          <w:ilvl w:val="1"/>
          <w:numId w:val="32"/>
        </w:numPr>
        <w:spacing w:after="0" w:line="240" w:lineRule="auto"/>
        <w:ind w:left="0" w:firstLine="709"/>
        <w:jc w:val="center"/>
        <w:rPr>
          <w:rFonts w:ascii="Times New Roman" w:eastAsia="Times New Roman" w:hAnsi="Times New Roman" w:cs="Times New Roman"/>
          <w:b/>
          <w:sz w:val="32"/>
          <w:szCs w:val="32"/>
        </w:rPr>
      </w:pPr>
      <w:r w:rsidRPr="00820D76">
        <w:rPr>
          <w:rFonts w:ascii="Times New Roman" w:eastAsia="Times New Roman" w:hAnsi="Times New Roman" w:cs="Times New Roman"/>
          <w:b/>
          <w:sz w:val="32"/>
          <w:szCs w:val="32"/>
        </w:rPr>
        <w:t>Вывоз и переработка мусора</w:t>
      </w:r>
    </w:p>
    <w:p w:rsidR="004069BF" w:rsidRPr="004069BF" w:rsidRDefault="004069BF" w:rsidP="004069BF">
      <w:pPr>
        <w:spacing w:after="0" w:line="240" w:lineRule="auto"/>
        <w:ind w:left="709"/>
        <w:rPr>
          <w:rFonts w:ascii="Times New Roman" w:eastAsia="Times New Roman" w:hAnsi="Times New Roman" w:cs="Times New Roman"/>
          <w:sz w:val="28"/>
          <w:szCs w:val="28"/>
          <w:u w:val="single"/>
        </w:rPr>
      </w:pPr>
    </w:p>
    <w:p w:rsidR="00E7400A" w:rsidRPr="00890397" w:rsidRDefault="00E7400A" w:rsidP="00C112CA">
      <w:pPr>
        <w:pStyle w:val="a3"/>
        <w:spacing w:after="0" w:line="240" w:lineRule="auto"/>
        <w:ind w:left="0" w:firstLine="709"/>
        <w:jc w:val="center"/>
        <w:rPr>
          <w:rFonts w:ascii="Times New Roman" w:eastAsia="Times New Roman" w:hAnsi="Times New Roman" w:cs="Times New Roman"/>
          <w:sz w:val="28"/>
          <w:szCs w:val="28"/>
        </w:rPr>
      </w:pPr>
      <w:r w:rsidRPr="00890397">
        <w:rPr>
          <w:rFonts w:ascii="Times New Roman" w:eastAsia="Calibri" w:hAnsi="Times New Roman" w:cs="Times New Roman"/>
          <w:sz w:val="28"/>
          <w:szCs w:val="28"/>
        </w:rPr>
        <w:t>Таблица 4</w:t>
      </w:r>
      <w:r w:rsidR="007E5B70">
        <w:rPr>
          <w:rFonts w:ascii="Times New Roman" w:eastAsia="Calibri" w:hAnsi="Times New Roman" w:cs="Times New Roman"/>
          <w:sz w:val="28"/>
          <w:szCs w:val="28"/>
        </w:rPr>
        <w:t>2</w:t>
      </w:r>
      <w:r w:rsidRPr="00890397">
        <w:rPr>
          <w:rFonts w:ascii="Times New Roman" w:eastAsia="Calibri" w:hAnsi="Times New Roman" w:cs="Times New Roman"/>
          <w:sz w:val="28"/>
          <w:szCs w:val="28"/>
        </w:rPr>
        <w:t xml:space="preserve">. </w:t>
      </w:r>
      <w:r w:rsidRPr="00890397">
        <w:rPr>
          <w:rFonts w:ascii="Times New Roman" w:eastAsia="Times New Roman" w:hAnsi="Times New Roman" w:cs="Times New Roman"/>
          <w:sz w:val="28"/>
          <w:szCs w:val="28"/>
        </w:rPr>
        <w:t>Объемы ТБО, образующиеся в секторе индивидуальной жилой застройки (тыс. м</w:t>
      </w:r>
      <w:r w:rsidRPr="00890397">
        <w:rPr>
          <w:rFonts w:ascii="Times New Roman" w:eastAsia="Times New Roman" w:hAnsi="Times New Roman" w:cs="Times New Roman"/>
          <w:sz w:val="28"/>
          <w:szCs w:val="28"/>
          <w:vertAlign w:val="superscript"/>
        </w:rPr>
        <w:t>3</w:t>
      </w:r>
      <w:r w:rsidRPr="00890397">
        <w:rPr>
          <w:rFonts w:ascii="Times New Roman" w:eastAsia="Times New Roman" w:hAnsi="Times New Roman" w:cs="Times New Roman"/>
          <w:sz w:val="28"/>
          <w:szCs w:val="28"/>
        </w:rPr>
        <w:t>)</w:t>
      </w:r>
    </w:p>
    <w:p w:rsidR="00E7400A" w:rsidRDefault="00E7400A" w:rsidP="00E7400A">
      <w:pPr>
        <w:pStyle w:val="a3"/>
        <w:spacing w:after="0" w:line="240" w:lineRule="auto"/>
        <w:ind w:left="0"/>
        <w:rPr>
          <w:rFonts w:ascii="Times New Roman" w:eastAsia="Times New Roman" w:hAnsi="Times New Roman" w:cs="Times New Roman"/>
          <w:sz w:val="28"/>
          <w:szCs w:val="28"/>
        </w:rPr>
      </w:pPr>
    </w:p>
    <w:tbl>
      <w:tblPr>
        <w:tblStyle w:val="a8"/>
        <w:tblW w:w="0" w:type="auto"/>
        <w:jc w:val="center"/>
        <w:tblLook w:val="04A0"/>
      </w:tblPr>
      <w:tblGrid>
        <w:gridCol w:w="4816"/>
        <w:gridCol w:w="964"/>
        <w:gridCol w:w="876"/>
        <w:gridCol w:w="876"/>
      </w:tblGrid>
      <w:tr w:rsidR="0000302C" w:rsidRPr="00B04D92" w:rsidTr="0000302C">
        <w:trPr>
          <w:jc w:val="center"/>
        </w:trPr>
        <w:tc>
          <w:tcPr>
            <w:tcW w:w="4816" w:type="dxa"/>
          </w:tcPr>
          <w:p w:rsidR="0000302C" w:rsidRPr="00B04D92" w:rsidRDefault="0000302C" w:rsidP="005740D3">
            <w:pPr>
              <w:jc w:val="center"/>
              <w:rPr>
                <w:rFonts w:ascii="Times New Roman" w:eastAsia="Calibri"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vAlign w:val="center"/>
          </w:tcPr>
          <w:p w:rsidR="0000302C" w:rsidRPr="00B04D92" w:rsidRDefault="0000302C" w:rsidP="004069BF">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201</w:t>
            </w:r>
            <w:r w:rsidR="004069BF">
              <w:rPr>
                <w:rFonts w:ascii="Times New Roman" w:eastAsia="Times New Roman" w:hAnsi="Times New Roman" w:cs="Times New Roman"/>
                <w:bCs/>
                <w:sz w:val="24"/>
                <w:szCs w:val="24"/>
              </w:rPr>
              <w:t>7</w:t>
            </w:r>
          </w:p>
        </w:tc>
        <w:tc>
          <w:tcPr>
            <w:tcW w:w="876" w:type="dxa"/>
            <w:tcBorders>
              <w:top w:val="single" w:sz="4" w:space="0" w:color="auto"/>
              <w:left w:val="single" w:sz="4" w:space="0" w:color="auto"/>
              <w:bottom w:val="single" w:sz="4" w:space="0" w:color="auto"/>
              <w:right w:val="single" w:sz="4" w:space="0" w:color="auto"/>
            </w:tcBorders>
            <w:vAlign w:val="center"/>
          </w:tcPr>
          <w:p w:rsidR="0000302C" w:rsidRPr="00B04D92" w:rsidRDefault="0000302C" w:rsidP="004069BF">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201</w:t>
            </w:r>
            <w:r w:rsidR="004069BF">
              <w:rPr>
                <w:rFonts w:ascii="Times New Roman" w:eastAsia="Times New Roman" w:hAnsi="Times New Roman" w:cs="Times New Roman"/>
                <w:bCs/>
                <w:sz w:val="24"/>
                <w:szCs w:val="24"/>
              </w:rPr>
              <w:t>8</w:t>
            </w:r>
          </w:p>
        </w:tc>
        <w:tc>
          <w:tcPr>
            <w:tcW w:w="876" w:type="dxa"/>
            <w:tcBorders>
              <w:top w:val="single" w:sz="4" w:space="0" w:color="auto"/>
              <w:left w:val="single" w:sz="4" w:space="0" w:color="auto"/>
              <w:bottom w:val="single" w:sz="4" w:space="0" w:color="auto"/>
              <w:right w:val="single" w:sz="4" w:space="0" w:color="auto"/>
            </w:tcBorders>
            <w:vAlign w:val="center"/>
          </w:tcPr>
          <w:p w:rsidR="0000302C" w:rsidRPr="00B04D92" w:rsidRDefault="0000302C" w:rsidP="004069BF">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20</w:t>
            </w:r>
            <w:r w:rsidR="004069BF">
              <w:rPr>
                <w:rFonts w:ascii="Times New Roman" w:eastAsia="Times New Roman" w:hAnsi="Times New Roman" w:cs="Times New Roman"/>
                <w:bCs/>
                <w:sz w:val="24"/>
                <w:szCs w:val="24"/>
              </w:rPr>
              <w:t>19</w:t>
            </w:r>
          </w:p>
        </w:tc>
      </w:tr>
      <w:tr w:rsidR="0000302C" w:rsidRPr="00B04D92" w:rsidTr="0000302C">
        <w:trPr>
          <w:jc w:val="center"/>
        </w:trPr>
        <w:tc>
          <w:tcPr>
            <w:tcW w:w="4816" w:type="dxa"/>
          </w:tcPr>
          <w:p w:rsidR="0000302C" w:rsidRPr="009C1B61" w:rsidRDefault="0000302C" w:rsidP="005740D3">
            <w:pPr>
              <w:jc w:val="both"/>
              <w:rPr>
                <w:rFonts w:ascii="Times New Roman" w:eastAsia="Calibri" w:hAnsi="Times New Roman" w:cs="Times New Roman"/>
                <w:sz w:val="24"/>
                <w:szCs w:val="24"/>
              </w:rPr>
            </w:pPr>
            <w:r w:rsidRPr="009C1B61">
              <w:rPr>
                <w:rFonts w:ascii="Times New Roman" w:eastAsia="Calibri" w:hAnsi="Times New Roman" w:cs="Times New Roman"/>
                <w:sz w:val="24"/>
                <w:szCs w:val="24"/>
              </w:rPr>
              <w:t xml:space="preserve">Всего </w:t>
            </w:r>
            <w:r w:rsidRPr="009C1B61">
              <w:rPr>
                <w:rFonts w:ascii="Times New Roman" w:eastAsia="Times New Roman" w:hAnsi="Times New Roman" w:cs="Times New Roman"/>
                <w:sz w:val="24"/>
                <w:szCs w:val="24"/>
              </w:rPr>
              <w:t>(тыс. м</w:t>
            </w:r>
            <w:r w:rsidRPr="009C1B61">
              <w:rPr>
                <w:rFonts w:ascii="Times New Roman" w:eastAsia="Times New Roman" w:hAnsi="Times New Roman" w:cs="Times New Roman"/>
                <w:sz w:val="24"/>
                <w:szCs w:val="24"/>
                <w:vertAlign w:val="superscript"/>
              </w:rPr>
              <w:t>3</w:t>
            </w:r>
            <w:r w:rsidRPr="009C1B61">
              <w:rPr>
                <w:rFonts w:ascii="Times New Roman" w:eastAsia="Times New Roman" w:hAnsi="Times New Roman" w:cs="Times New Roman"/>
                <w:sz w:val="24"/>
                <w:szCs w:val="24"/>
              </w:rPr>
              <w:t>)</w:t>
            </w:r>
          </w:p>
        </w:tc>
        <w:tc>
          <w:tcPr>
            <w:tcW w:w="964"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17,1</w:t>
            </w:r>
          </w:p>
        </w:tc>
        <w:tc>
          <w:tcPr>
            <w:tcW w:w="876"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17,1</w:t>
            </w:r>
          </w:p>
        </w:tc>
        <w:tc>
          <w:tcPr>
            <w:tcW w:w="876"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17,1</w:t>
            </w:r>
          </w:p>
        </w:tc>
      </w:tr>
      <w:tr w:rsidR="0000302C" w:rsidRPr="00B04D92" w:rsidTr="0000302C">
        <w:trPr>
          <w:jc w:val="center"/>
        </w:trPr>
        <w:tc>
          <w:tcPr>
            <w:tcW w:w="4816" w:type="dxa"/>
          </w:tcPr>
          <w:p w:rsidR="0000302C" w:rsidRDefault="0000302C" w:rsidP="005740D3">
            <w:pPr>
              <w:jc w:val="both"/>
              <w:rPr>
                <w:rFonts w:ascii="Times New Roman" w:eastAsia="Calibri" w:hAnsi="Times New Roman" w:cs="Times New Roman"/>
                <w:sz w:val="24"/>
                <w:szCs w:val="24"/>
              </w:rPr>
            </w:pPr>
            <w:r>
              <w:rPr>
                <w:rFonts w:ascii="Times New Roman" w:eastAsia="Calibri" w:hAnsi="Times New Roman" w:cs="Times New Roman"/>
                <w:sz w:val="24"/>
                <w:szCs w:val="24"/>
              </w:rPr>
              <w:t>Из них:</w:t>
            </w:r>
          </w:p>
        </w:tc>
        <w:tc>
          <w:tcPr>
            <w:tcW w:w="964" w:type="dxa"/>
          </w:tcPr>
          <w:p w:rsidR="0000302C" w:rsidRPr="00B04D92" w:rsidRDefault="0000302C" w:rsidP="005740D3">
            <w:pPr>
              <w:jc w:val="center"/>
              <w:rPr>
                <w:rFonts w:ascii="Times New Roman" w:eastAsia="Calibri" w:hAnsi="Times New Roman" w:cs="Times New Roman"/>
                <w:sz w:val="24"/>
                <w:szCs w:val="24"/>
              </w:rPr>
            </w:pPr>
          </w:p>
        </w:tc>
        <w:tc>
          <w:tcPr>
            <w:tcW w:w="876" w:type="dxa"/>
          </w:tcPr>
          <w:p w:rsidR="0000302C" w:rsidRPr="00B04D92" w:rsidRDefault="0000302C" w:rsidP="005740D3">
            <w:pPr>
              <w:jc w:val="center"/>
              <w:rPr>
                <w:rFonts w:ascii="Times New Roman" w:eastAsia="Calibri" w:hAnsi="Times New Roman" w:cs="Times New Roman"/>
                <w:sz w:val="24"/>
                <w:szCs w:val="24"/>
              </w:rPr>
            </w:pPr>
          </w:p>
        </w:tc>
        <w:tc>
          <w:tcPr>
            <w:tcW w:w="876" w:type="dxa"/>
          </w:tcPr>
          <w:p w:rsidR="0000302C" w:rsidRPr="00B04D92" w:rsidRDefault="0000302C" w:rsidP="005740D3">
            <w:pPr>
              <w:jc w:val="center"/>
              <w:rPr>
                <w:rFonts w:ascii="Times New Roman" w:eastAsia="Calibri" w:hAnsi="Times New Roman" w:cs="Times New Roman"/>
                <w:sz w:val="24"/>
                <w:szCs w:val="24"/>
              </w:rPr>
            </w:pPr>
          </w:p>
        </w:tc>
      </w:tr>
      <w:tr w:rsidR="0000302C" w:rsidRPr="00B04D92" w:rsidTr="0000302C">
        <w:trPr>
          <w:jc w:val="center"/>
        </w:trPr>
        <w:tc>
          <w:tcPr>
            <w:tcW w:w="4816" w:type="dxa"/>
          </w:tcPr>
          <w:p w:rsidR="0000302C" w:rsidRDefault="0000302C" w:rsidP="005740D3">
            <w:pPr>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Pr="009C1B61">
              <w:rPr>
                <w:rFonts w:ascii="Times New Roman" w:eastAsia="Calibri" w:hAnsi="Times New Roman" w:cs="Times New Roman"/>
                <w:sz w:val="24"/>
                <w:szCs w:val="24"/>
              </w:rPr>
              <w:t>тилизируется самими жителями сектора</w:t>
            </w:r>
          </w:p>
        </w:tc>
        <w:tc>
          <w:tcPr>
            <w:tcW w:w="964"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76"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76"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00302C" w:rsidRPr="00B04D92" w:rsidTr="0000302C">
        <w:trPr>
          <w:jc w:val="center"/>
        </w:trPr>
        <w:tc>
          <w:tcPr>
            <w:tcW w:w="4816" w:type="dxa"/>
          </w:tcPr>
          <w:p w:rsidR="0000302C" w:rsidRDefault="0000302C" w:rsidP="005740D3">
            <w:pPr>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9C1B61">
              <w:rPr>
                <w:rFonts w:ascii="Times New Roman" w:eastAsia="Calibri" w:hAnsi="Times New Roman" w:cs="Times New Roman"/>
                <w:sz w:val="24"/>
                <w:szCs w:val="24"/>
              </w:rPr>
              <w:t>опадает на несанкционированные свалки</w:t>
            </w:r>
          </w:p>
        </w:tc>
        <w:tc>
          <w:tcPr>
            <w:tcW w:w="964"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76"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76"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00302C" w:rsidRPr="00B04D92" w:rsidTr="0000302C">
        <w:trPr>
          <w:jc w:val="center"/>
        </w:trPr>
        <w:tc>
          <w:tcPr>
            <w:tcW w:w="4816" w:type="dxa"/>
          </w:tcPr>
          <w:p w:rsidR="0000302C" w:rsidRDefault="0000302C" w:rsidP="005740D3">
            <w:pPr>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Pr="009C1B61">
              <w:rPr>
                <w:rFonts w:ascii="Times New Roman" w:eastAsia="Calibri" w:hAnsi="Times New Roman" w:cs="Times New Roman"/>
                <w:sz w:val="24"/>
                <w:szCs w:val="24"/>
              </w:rPr>
              <w:t xml:space="preserve">ывозится на полигоны </w:t>
            </w:r>
            <w:r>
              <w:rPr>
                <w:rFonts w:ascii="Times New Roman" w:eastAsia="Calibri" w:hAnsi="Times New Roman" w:cs="Times New Roman"/>
                <w:sz w:val="24"/>
                <w:szCs w:val="24"/>
              </w:rPr>
              <w:t>ТБО</w:t>
            </w:r>
          </w:p>
        </w:tc>
        <w:tc>
          <w:tcPr>
            <w:tcW w:w="964"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17,1</w:t>
            </w:r>
          </w:p>
        </w:tc>
        <w:tc>
          <w:tcPr>
            <w:tcW w:w="876"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17,1</w:t>
            </w:r>
          </w:p>
        </w:tc>
        <w:tc>
          <w:tcPr>
            <w:tcW w:w="876"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17,1</w:t>
            </w:r>
          </w:p>
        </w:tc>
      </w:tr>
      <w:tr w:rsidR="0000302C" w:rsidRPr="00B04D92" w:rsidTr="0000302C">
        <w:trPr>
          <w:jc w:val="center"/>
        </w:trPr>
        <w:tc>
          <w:tcPr>
            <w:tcW w:w="4816" w:type="dxa"/>
          </w:tcPr>
          <w:p w:rsidR="0000302C" w:rsidRDefault="0000302C" w:rsidP="005740D3">
            <w:pPr>
              <w:jc w:val="both"/>
              <w:rPr>
                <w:rFonts w:ascii="Times New Roman" w:eastAsia="Calibri" w:hAnsi="Times New Roman" w:cs="Times New Roman"/>
                <w:sz w:val="24"/>
                <w:szCs w:val="24"/>
              </w:rPr>
            </w:pPr>
            <w:r>
              <w:rPr>
                <w:rFonts w:ascii="Times New Roman" w:eastAsia="Calibri" w:hAnsi="Times New Roman" w:cs="Times New Roman"/>
                <w:sz w:val="24"/>
                <w:szCs w:val="24"/>
              </w:rPr>
              <w:t>Ч</w:t>
            </w:r>
            <w:r w:rsidRPr="009C1B61">
              <w:rPr>
                <w:rFonts w:ascii="Times New Roman" w:eastAsia="Calibri" w:hAnsi="Times New Roman" w:cs="Times New Roman"/>
                <w:sz w:val="24"/>
                <w:szCs w:val="24"/>
              </w:rPr>
              <w:t>исленность населения</w:t>
            </w:r>
            <w:r>
              <w:rPr>
                <w:rFonts w:ascii="Times New Roman" w:eastAsia="Calibri" w:hAnsi="Times New Roman" w:cs="Times New Roman"/>
                <w:sz w:val="24"/>
                <w:szCs w:val="24"/>
              </w:rPr>
              <w:t xml:space="preserve"> (тыс. чел.)</w:t>
            </w:r>
          </w:p>
        </w:tc>
        <w:tc>
          <w:tcPr>
            <w:tcW w:w="964"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22,948</w:t>
            </w:r>
          </w:p>
        </w:tc>
        <w:tc>
          <w:tcPr>
            <w:tcW w:w="876"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22,740</w:t>
            </w:r>
          </w:p>
        </w:tc>
        <w:tc>
          <w:tcPr>
            <w:tcW w:w="876"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22,557</w:t>
            </w:r>
          </w:p>
        </w:tc>
      </w:tr>
      <w:tr w:rsidR="0000302C" w:rsidRPr="00B04D92" w:rsidTr="0000302C">
        <w:trPr>
          <w:jc w:val="center"/>
        </w:trPr>
        <w:tc>
          <w:tcPr>
            <w:tcW w:w="4816" w:type="dxa"/>
          </w:tcPr>
          <w:p w:rsidR="0000302C" w:rsidRDefault="0000302C" w:rsidP="005740D3">
            <w:pPr>
              <w:jc w:val="both"/>
              <w:rPr>
                <w:rFonts w:ascii="Times New Roman" w:eastAsia="Calibri" w:hAnsi="Times New Roman" w:cs="Times New Roman"/>
                <w:sz w:val="24"/>
                <w:szCs w:val="24"/>
              </w:rPr>
            </w:pPr>
            <w:r>
              <w:rPr>
                <w:rFonts w:ascii="Times New Roman" w:eastAsia="Calibri" w:hAnsi="Times New Roman" w:cs="Times New Roman"/>
                <w:sz w:val="24"/>
                <w:szCs w:val="24"/>
              </w:rPr>
              <w:t>К</w:t>
            </w:r>
            <w:r w:rsidRPr="009C1B61">
              <w:rPr>
                <w:rFonts w:ascii="Times New Roman" w:eastAsia="Calibri" w:hAnsi="Times New Roman" w:cs="Times New Roman"/>
                <w:sz w:val="24"/>
                <w:szCs w:val="24"/>
              </w:rPr>
              <w:t>ол-во домовладений (тыс. шт.)</w:t>
            </w:r>
          </w:p>
        </w:tc>
        <w:tc>
          <w:tcPr>
            <w:tcW w:w="964"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5,833</w:t>
            </w:r>
          </w:p>
        </w:tc>
        <w:tc>
          <w:tcPr>
            <w:tcW w:w="876"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5,833</w:t>
            </w:r>
          </w:p>
        </w:tc>
        <w:tc>
          <w:tcPr>
            <w:tcW w:w="876"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5,833</w:t>
            </w:r>
          </w:p>
        </w:tc>
      </w:tr>
      <w:tr w:rsidR="0000302C" w:rsidRPr="00B04D92" w:rsidTr="0000302C">
        <w:trPr>
          <w:jc w:val="center"/>
        </w:trPr>
        <w:tc>
          <w:tcPr>
            <w:tcW w:w="4816" w:type="dxa"/>
          </w:tcPr>
          <w:p w:rsidR="0000302C" w:rsidRDefault="0000302C" w:rsidP="005740D3">
            <w:pPr>
              <w:jc w:val="both"/>
              <w:rPr>
                <w:rFonts w:ascii="Times New Roman" w:eastAsia="Calibri" w:hAnsi="Times New Roman" w:cs="Times New Roman"/>
                <w:sz w:val="24"/>
                <w:szCs w:val="24"/>
              </w:rPr>
            </w:pPr>
            <w:r>
              <w:rPr>
                <w:rFonts w:ascii="Times New Roman" w:eastAsia="Calibri" w:hAnsi="Times New Roman" w:cs="Times New Roman"/>
                <w:sz w:val="24"/>
                <w:szCs w:val="24"/>
              </w:rPr>
              <w:t>Количество улиц</w:t>
            </w:r>
          </w:p>
        </w:tc>
        <w:tc>
          <w:tcPr>
            <w:tcW w:w="964"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262</w:t>
            </w:r>
          </w:p>
        </w:tc>
        <w:tc>
          <w:tcPr>
            <w:tcW w:w="876"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262</w:t>
            </w:r>
          </w:p>
        </w:tc>
        <w:tc>
          <w:tcPr>
            <w:tcW w:w="876" w:type="dxa"/>
          </w:tcPr>
          <w:p w:rsidR="0000302C" w:rsidRPr="00B04D92"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263</w:t>
            </w:r>
          </w:p>
        </w:tc>
      </w:tr>
    </w:tbl>
    <w:p w:rsidR="00E7400A" w:rsidRDefault="00E7400A" w:rsidP="00E7400A">
      <w:pPr>
        <w:pStyle w:val="a3"/>
        <w:spacing w:after="0" w:line="240" w:lineRule="auto"/>
        <w:ind w:left="504"/>
        <w:rPr>
          <w:rFonts w:ascii="Times New Roman" w:eastAsia="Times New Roman" w:hAnsi="Times New Roman" w:cs="Times New Roman"/>
          <w:sz w:val="28"/>
          <w:szCs w:val="28"/>
        </w:rPr>
      </w:pPr>
    </w:p>
    <w:p w:rsidR="00E7400A" w:rsidRDefault="00E7400A" w:rsidP="00C112CA">
      <w:pPr>
        <w:pStyle w:val="a3"/>
        <w:spacing w:after="0" w:line="240" w:lineRule="auto"/>
        <w:ind w:left="0" w:firstLine="709"/>
        <w:jc w:val="center"/>
        <w:rPr>
          <w:rFonts w:ascii="Times New Roman" w:eastAsia="Calibri" w:hAnsi="Times New Roman" w:cs="Times New Roman"/>
          <w:sz w:val="28"/>
          <w:szCs w:val="28"/>
        </w:rPr>
      </w:pPr>
      <w:r w:rsidRPr="00890397">
        <w:rPr>
          <w:rFonts w:ascii="Times New Roman" w:eastAsia="Calibri" w:hAnsi="Times New Roman" w:cs="Times New Roman"/>
          <w:sz w:val="28"/>
          <w:szCs w:val="28"/>
        </w:rPr>
        <w:t>Таблица 4</w:t>
      </w:r>
      <w:r w:rsidR="007E5B70">
        <w:rPr>
          <w:rFonts w:ascii="Times New Roman" w:eastAsia="Calibri" w:hAnsi="Times New Roman" w:cs="Times New Roman"/>
          <w:sz w:val="28"/>
          <w:szCs w:val="28"/>
        </w:rPr>
        <w:t>3</w:t>
      </w:r>
      <w:r w:rsidRPr="00890397">
        <w:rPr>
          <w:rFonts w:ascii="Times New Roman" w:eastAsia="Calibri" w:hAnsi="Times New Roman" w:cs="Times New Roman"/>
          <w:sz w:val="28"/>
          <w:szCs w:val="28"/>
        </w:rPr>
        <w:t xml:space="preserve">. </w:t>
      </w:r>
      <w:r w:rsidRPr="00A4066C">
        <w:rPr>
          <w:rFonts w:ascii="Times New Roman" w:eastAsia="Times New Roman" w:hAnsi="Times New Roman" w:cs="Times New Roman"/>
          <w:sz w:val="28"/>
          <w:szCs w:val="28"/>
        </w:rPr>
        <w:t>Количество ликвидированных</w:t>
      </w:r>
      <w:r w:rsidRPr="00A4066C">
        <w:rPr>
          <w:rFonts w:ascii="Times New Roman" w:eastAsia="Calibri" w:hAnsi="Times New Roman" w:cs="Times New Roman"/>
          <w:sz w:val="28"/>
          <w:szCs w:val="28"/>
        </w:rPr>
        <w:t xml:space="preserve"> несанкционированных свалок</w:t>
      </w:r>
      <w:r>
        <w:rPr>
          <w:rFonts w:ascii="Times New Roman" w:eastAsia="Calibri" w:hAnsi="Times New Roman" w:cs="Times New Roman"/>
          <w:sz w:val="28"/>
          <w:szCs w:val="28"/>
        </w:rPr>
        <w:t xml:space="preserve"> за период, в том числе и из водоохранных зон, шт.</w:t>
      </w:r>
    </w:p>
    <w:p w:rsidR="00E7400A" w:rsidRPr="00A4066C" w:rsidRDefault="00E7400A" w:rsidP="00E7400A">
      <w:pPr>
        <w:pStyle w:val="a3"/>
        <w:spacing w:after="0" w:line="240" w:lineRule="auto"/>
        <w:ind w:left="504"/>
        <w:jc w:val="center"/>
        <w:rPr>
          <w:rFonts w:ascii="Times New Roman" w:eastAsia="Times New Roman" w:hAnsi="Times New Roman" w:cs="Times New Roman"/>
          <w:sz w:val="28"/>
          <w:szCs w:val="28"/>
        </w:rPr>
      </w:pPr>
    </w:p>
    <w:tbl>
      <w:tblPr>
        <w:tblStyle w:val="a8"/>
        <w:tblW w:w="0" w:type="auto"/>
        <w:jc w:val="center"/>
        <w:tblLook w:val="04A0"/>
      </w:tblPr>
      <w:tblGrid>
        <w:gridCol w:w="4702"/>
        <w:gridCol w:w="964"/>
        <w:gridCol w:w="865"/>
        <w:gridCol w:w="799"/>
      </w:tblGrid>
      <w:tr w:rsidR="006A4FD2" w:rsidRPr="003E1FFE" w:rsidTr="005740D3">
        <w:trPr>
          <w:jc w:val="center"/>
        </w:trPr>
        <w:tc>
          <w:tcPr>
            <w:tcW w:w="4702" w:type="dxa"/>
          </w:tcPr>
          <w:p w:rsidR="006A4FD2" w:rsidRPr="003E1FFE" w:rsidRDefault="006A4FD2" w:rsidP="005740D3">
            <w:pPr>
              <w:jc w:val="center"/>
              <w:rPr>
                <w:rFonts w:ascii="Times New Roman" w:eastAsia="Calibri" w:hAnsi="Times New Roman" w:cs="Times New Roman"/>
                <w:sz w:val="24"/>
                <w:szCs w:val="24"/>
              </w:rPr>
            </w:pPr>
            <w:bookmarkStart w:id="17" w:name="_Hlk31718324"/>
          </w:p>
        </w:tc>
        <w:tc>
          <w:tcPr>
            <w:tcW w:w="964" w:type="dxa"/>
            <w:tcBorders>
              <w:top w:val="single" w:sz="4" w:space="0" w:color="auto"/>
              <w:left w:val="single" w:sz="4" w:space="0" w:color="auto"/>
              <w:bottom w:val="single" w:sz="4" w:space="0" w:color="auto"/>
              <w:right w:val="single" w:sz="4" w:space="0" w:color="auto"/>
            </w:tcBorders>
            <w:vAlign w:val="center"/>
          </w:tcPr>
          <w:p w:rsidR="006A4FD2" w:rsidRPr="00B04D92" w:rsidRDefault="006A4FD2" w:rsidP="00865786">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2017</w:t>
            </w:r>
          </w:p>
        </w:tc>
        <w:tc>
          <w:tcPr>
            <w:tcW w:w="865" w:type="dxa"/>
            <w:tcBorders>
              <w:top w:val="single" w:sz="4" w:space="0" w:color="auto"/>
              <w:left w:val="single" w:sz="4" w:space="0" w:color="auto"/>
              <w:bottom w:val="single" w:sz="4" w:space="0" w:color="auto"/>
              <w:right w:val="single" w:sz="4" w:space="0" w:color="auto"/>
            </w:tcBorders>
            <w:vAlign w:val="center"/>
          </w:tcPr>
          <w:p w:rsidR="006A4FD2" w:rsidRPr="00B04D92" w:rsidRDefault="006A4FD2" w:rsidP="00865786">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2018</w:t>
            </w:r>
          </w:p>
        </w:tc>
        <w:tc>
          <w:tcPr>
            <w:tcW w:w="799" w:type="dxa"/>
            <w:tcBorders>
              <w:top w:val="single" w:sz="4" w:space="0" w:color="auto"/>
              <w:left w:val="single" w:sz="4" w:space="0" w:color="auto"/>
              <w:bottom w:val="single" w:sz="4" w:space="0" w:color="auto"/>
              <w:right w:val="single" w:sz="4" w:space="0" w:color="auto"/>
            </w:tcBorders>
            <w:vAlign w:val="center"/>
          </w:tcPr>
          <w:p w:rsidR="006A4FD2" w:rsidRPr="00B04D92" w:rsidRDefault="006A4FD2" w:rsidP="00865786">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2019</w:t>
            </w:r>
          </w:p>
        </w:tc>
      </w:tr>
      <w:tr w:rsidR="0000302C" w:rsidRPr="003E1FFE" w:rsidTr="005740D3">
        <w:trPr>
          <w:jc w:val="center"/>
        </w:trPr>
        <w:tc>
          <w:tcPr>
            <w:tcW w:w="4702" w:type="dxa"/>
          </w:tcPr>
          <w:p w:rsidR="0000302C" w:rsidRPr="003E1FFE" w:rsidRDefault="0000302C" w:rsidP="005740D3">
            <w:pPr>
              <w:jc w:val="both"/>
              <w:rPr>
                <w:rFonts w:ascii="Times New Roman" w:eastAsia="Calibri" w:hAnsi="Times New Roman" w:cs="Times New Roman"/>
                <w:sz w:val="24"/>
                <w:szCs w:val="24"/>
              </w:rPr>
            </w:pPr>
            <w:r w:rsidRPr="003E1FFE">
              <w:rPr>
                <w:rFonts w:ascii="Times New Roman" w:eastAsia="Calibri" w:hAnsi="Times New Roman" w:cs="Times New Roman"/>
                <w:sz w:val="24"/>
                <w:szCs w:val="24"/>
              </w:rPr>
              <w:t xml:space="preserve">Общее </w:t>
            </w:r>
          </w:p>
        </w:tc>
        <w:tc>
          <w:tcPr>
            <w:tcW w:w="964" w:type="dxa"/>
          </w:tcPr>
          <w:p w:rsidR="0000302C" w:rsidRPr="003E1FFE" w:rsidRDefault="007E5B70"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65"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99"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00302C" w:rsidRPr="003E1FFE" w:rsidTr="005740D3">
        <w:trPr>
          <w:jc w:val="center"/>
        </w:trPr>
        <w:tc>
          <w:tcPr>
            <w:tcW w:w="4702" w:type="dxa"/>
          </w:tcPr>
          <w:p w:rsidR="0000302C" w:rsidRPr="003E1FFE" w:rsidRDefault="0000302C" w:rsidP="005740D3">
            <w:pPr>
              <w:jc w:val="both"/>
              <w:rPr>
                <w:rFonts w:ascii="Times New Roman" w:eastAsia="Calibri" w:hAnsi="Times New Roman" w:cs="Times New Roman"/>
                <w:sz w:val="24"/>
                <w:szCs w:val="24"/>
              </w:rPr>
            </w:pPr>
            <w:r w:rsidRPr="003E1FFE">
              <w:rPr>
                <w:rFonts w:ascii="Times New Roman" w:eastAsia="Calibri" w:hAnsi="Times New Roman" w:cs="Times New Roman"/>
                <w:sz w:val="24"/>
                <w:szCs w:val="24"/>
              </w:rPr>
              <w:t>том числе из водоохранных зон</w:t>
            </w:r>
          </w:p>
        </w:tc>
        <w:tc>
          <w:tcPr>
            <w:tcW w:w="964" w:type="dxa"/>
          </w:tcPr>
          <w:p w:rsidR="0000302C" w:rsidRPr="003E1FFE" w:rsidRDefault="007E5B70"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865"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99"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bookmarkEnd w:id="17"/>
    </w:tbl>
    <w:p w:rsidR="00E7400A" w:rsidRDefault="00E7400A" w:rsidP="00E7400A">
      <w:pPr>
        <w:pStyle w:val="a3"/>
        <w:spacing w:after="0" w:line="240" w:lineRule="auto"/>
        <w:ind w:left="504"/>
        <w:rPr>
          <w:rFonts w:ascii="Times New Roman" w:eastAsia="Times New Roman" w:hAnsi="Times New Roman" w:cs="Times New Roman"/>
          <w:sz w:val="28"/>
          <w:szCs w:val="28"/>
        </w:rPr>
      </w:pPr>
    </w:p>
    <w:p w:rsidR="00E7400A" w:rsidRPr="00820D76" w:rsidRDefault="00E7400A" w:rsidP="00CD42B2">
      <w:pPr>
        <w:pStyle w:val="a3"/>
        <w:numPr>
          <w:ilvl w:val="1"/>
          <w:numId w:val="32"/>
        </w:numPr>
        <w:spacing w:after="0" w:line="240" w:lineRule="auto"/>
        <w:ind w:left="0" w:firstLine="709"/>
        <w:jc w:val="center"/>
        <w:rPr>
          <w:rFonts w:ascii="Times New Roman" w:eastAsia="Times New Roman" w:hAnsi="Times New Roman" w:cs="Times New Roman"/>
          <w:b/>
          <w:sz w:val="32"/>
          <w:szCs w:val="32"/>
        </w:rPr>
      </w:pPr>
      <w:r w:rsidRPr="00820D76">
        <w:rPr>
          <w:rFonts w:ascii="Times New Roman" w:eastAsia="Times New Roman" w:hAnsi="Times New Roman" w:cs="Times New Roman"/>
          <w:b/>
          <w:sz w:val="32"/>
          <w:szCs w:val="32"/>
        </w:rPr>
        <w:t xml:space="preserve">Озеленение территории </w:t>
      </w:r>
      <w:r w:rsidR="00D9789E" w:rsidRPr="00820D76">
        <w:rPr>
          <w:rFonts w:ascii="Times New Roman" w:eastAsia="Times New Roman" w:hAnsi="Times New Roman" w:cs="Times New Roman"/>
          <w:b/>
          <w:sz w:val="32"/>
          <w:szCs w:val="32"/>
        </w:rPr>
        <w:t>округа</w:t>
      </w:r>
    </w:p>
    <w:p w:rsidR="00E7400A" w:rsidRDefault="00E7400A" w:rsidP="00E7400A">
      <w:pPr>
        <w:spacing w:after="0" w:line="240" w:lineRule="auto"/>
        <w:ind w:left="708"/>
        <w:rPr>
          <w:rFonts w:ascii="Times New Roman" w:eastAsia="Times New Roman" w:hAnsi="Times New Roman" w:cs="Times New Roman"/>
          <w:sz w:val="28"/>
          <w:szCs w:val="28"/>
        </w:rPr>
      </w:pPr>
    </w:p>
    <w:p w:rsidR="00C112CA" w:rsidRDefault="00E7400A" w:rsidP="00CD42B2">
      <w:pPr>
        <w:spacing w:after="0" w:line="240" w:lineRule="auto"/>
        <w:ind w:firstLine="709"/>
        <w:jc w:val="both"/>
        <w:rPr>
          <w:rFonts w:ascii="Times New Roman" w:eastAsia="Times New Roman" w:hAnsi="Times New Roman" w:cs="Times New Roman"/>
          <w:sz w:val="28"/>
          <w:szCs w:val="28"/>
        </w:rPr>
      </w:pPr>
      <w:r w:rsidRPr="00890397">
        <w:rPr>
          <w:rFonts w:ascii="Times New Roman" w:eastAsia="Calibri" w:hAnsi="Times New Roman" w:cs="Times New Roman"/>
          <w:sz w:val="28"/>
          <w:szCs w:val="28"/>
        </w:rPr>
        <w:t>Таблица 4</w:t>
      </w:r>
      <w:r w:rsidR="007E5B70">
        <w:rPr>
          <w:rFonts w:ascii="Times New Roman" w:eastAsia="Calibri" w:hAnsi="Times New Roman" w:cs="Times New Roman"/>
          <w:sz w:val="28"/>
          <w:szCs w:val="28"/>
        </w:rPr>
        <w:t>4</w:t>
      </w:r>
      <w:r w:rsidRPr="00890397">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Состав зелёного фонда, тыс. га (по функциональным зонам)</w:t>
      </w:r>
    </w:p>
    <w:tbl>
      <w:tblPr>
        <w:tblStyle w:val="a8"/>
        <w:tblW w:w="0" w:type="auto"/>
        <w:jc w:val="center"/>
        <w:tblLook w:val="04A0"/>
      </w:tblPr>
      <w:tblGrid>
        <w:gridCol w:w="5068"/>
        <w:gridCol w:w="963"/>
        <w:gridCol w:w="876"/>
        <w:gridCol w:w="876"/>
      </w:tblGrid>
      <w:tr w:rsidR="0000302C" w:rsidRPr="003E1FFE" w:rsidTr="0000302C">
        <w:trPr>
          <w:jc w:val="center"/>
        </w:trPr>
        <w:tc>
          <w:tcPr>
            <w:tcW w:w="5068"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Н</w:t>
            </w:r>
            <w:r w:rsidRPr="00D46ED0">
              <w:rPr>
                <w:rFonts w:ascii="Times New Roman" w:eastAsia="Calibri" w:hAnsi="Times New Roman" w:cs="Times New Roman"/>
                <w:sz w:val="24"/>
                <w:szCs w:val="24"/>
              </w:rPr>
              <w:t>аименование территории функциональной зоны</w:t>
            </w:r>
          </w:p>
        </w:tc>
        <w:tc>
          <w:tcPr>
            <w:tcW w:w="963" w:type="dxa"/>
            <w:tcBorders>
              <w:top w:val="single" w:sz="4" w:space="0" w:color="auto"/>
              <w:left w:val="single" w:sz="4" w:space="0" w:color="auto"/>
              <w:bottom w:val="single" w:sz="4" w:space="0" w:color="auto"/>
              <w:right w:val="single" w:sz="4" w:space="0" w:color="auto"/>
            </w:tcBorders>
            <w:vAlign w:val="center"/>
          </w:tcPr>
          <w:p w:rsidR="0000302C" w:rsidRPr="003E1FFE" w:rsidRDefault="0000302C" w:rsidP="00AD7697">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201</w:t>
            </w:r>
            <w:r w:rsidR="00AD7697">
              <w:rPr>
                <w:rFonts w:ascii="Times New Roman" w:eastAsia="Times New Roman" w:hAnsi="Times New Roman" w:cs="Times New Roman"/>
                <w:bCs/>
                <w:sz w:val="24"/>
                <w:szCs w:val="24"/>
              </w:rPr>
              <w:t>7</w:t>
            </w:r>
          </w:p>
        </w:tc>
        <w:tc>
          <w:tcPr>
            <w:tcW w:w="876" w:type="dxa"/>
            <w:tcBorders>
              <w:top w:val="single" w:sz="4" w:space="0" w:color="auto"/>
              <w:left w:val="single" w:sz="4" w:space="0" w:color="auto"/>
              <w:bottom w:val="single" w:sz="4" w:space="0" w:color="auto"/>
              <w:right w:val="single" w:sz="4" w:space="0" w:color="auto"/>
            </w:tcBorders>
            <w:vAlign w:val="center"/>
          </w:tcPr>
          <w:p w:rsidR="0000302C" w:rsidRPr="003E1FFE" w:rsidRDefault="0000302C" w:rsidP="005740D3">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201</w:t>
            </w:r>
            <w:r w:rsidR="00AD7697">
              <w:rPr>
                <w:rFonts w:ascii="Times New Roman" w:eastAsia="Times New Roman" w:hAnsi="Times New Roman" w:cs="Times New Roman"/>
                <w:bCs/>
                <w:sz w:val="24"/>
                <w:szCs w:val="24"/>
              </w:rPr>
              <w:t>8</w:t>
            </w:r>
          </w:p>
        </w:tc>
        <w:tc>
          <w:tcPr>
            <w:tcW w:w="876" w:type="dxa"/>
            <w:tcBorders>
              <w:top w:val="single" w:sz="4" w:space="0" w:color="auto"/>
              <w:left w:val="single" w:sz="4" w:space="0" w:color="auto"/>
              <w:bottom w:val="single" w:sz="4" w:space="0" w:color="auto"/>
              <w:right w:val="single" w:sz="4" w:space="0" w:color="auto"/>
            </w:tcBorders>
            <w:vAlign w:val="center"/>
          </w:tcPr>
          <w:p w:rsidR="0000302C" w:rsidRPr="003E1FFE" w:rsidRDefault="0000302C" w:rsidP="00AD7697">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20</w:t>
            </w:r>
            <w:r w:rsidR="00AD7697">
              <w:rPr>
                <w:rFonts w:ascii="Times New Roman" w:eastAsia="Times New Roman" w:hAnsi="Times New Roman" w:cs="Times New Roman"/>
                <w:bCs/>
                <w:sz w:val="24"/>
                <w:szCs w:val="24"/>
              </w:rPr>
              <w:t>19</w:t>
            </w:r>
          </w:p>
        </w:tc>
      </w:tr>
      <w:tr w:rsidR="0000302C" w:rsidRPr="003E1FFE" w:rsidTr="0000302C">
        <w:trPr>
          <w:jc w:val="center"/>
        </w:trPr>
        <w:tc>
          <w:tcPr>
            <w:tcW w:w="5068" w:type="dxa"/>
          </w:tcPr>
          <w:p w:rsidR="0000302C" w:rsidRPr="003E1FFE" w:rsidRDefault="0000302C" w:rsidP="005740D3">
            <w:pPr>
              <w:jc w:val="both"/>
              <w:rPr>
                <w:rFonts w:ascii="Times New Roman" w:eastAsia="Calibri" w:hAnsi="Times New Roman" w:cs="Times New Roman"/>
                <w:sz w:val="24"/>
                <w:szCs w:val="24"/>
              </w:rPr>
            </w:pPr>
            <w:r>
              <w:rPr>
                <w:rFonts w:ascii="Times New Roman" w:eastAsia="Calibri" w:hAnsi="Times New Roman" w:cs="Times New Roman"/>
                <w:sz w:val="24"/>
                <w:szCs w:val="24"/>
              </w:rPr>
              <w:t>г</w:t>
            </w:r>
            <w:r w:rsidRPr="00D46ED0">
              <w:rPr>
                <w:rFonts w:ascii="Times New Roman" w:eastAsia="Calibri" w:hAnsi="Times New Roman" w:cs="Times New Roman"/>
                <w:sz w:val="24"/>
                <w:szCs w:val="24"/>
              </w:rPr>
              <w:t>ородские леса, с учётом расположенных на землях федеральной собственности</w:t>
            </w:r>
          </w:p>
        </w:tc>
        <w:tc>
          <w:tcPr>
            <w:tcW w:w="963"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0,7357</w:t>
            </w:r>
          </w:p>
        </w:tc>
        <w:tc>
          <w:tcPr>
            <w:tcW w:w="876"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0,7357</w:t>
            </w:r>
          </w:p>
        </w:tc>
        <w:tc>
          <w:tcPr>
            <w:tcW w:w="876"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0,7357</w:t>
            </w:r>
          </w:p>
        </w:tc>
      </w:tr>
      <w:tr w:rsidR="0000302C" w:rsidRPr="003E1FFE" w:rsidTr="0000302C">
        <w:trPr>
          <w:jc w:val="center"/>
        </w:trPr>
        <w:tc>
          <w:tcPr>
            <w:tcW w:w="5068" w:type="dxa"/>
          </w:tcPr>
          <w:p w:rsidR="0000302C" w:rsidRPr="003E1FFE" w:rsidRDefault="0000302C" w:rsidP="005740D3">
            <w:pPr>
              <w:jc w:val="both"/>
              <w:rPr>
                <w:rFonts w:ascii="Times New Roman" w:eastAsia="Calibri" w:hAnsi="Times New Roman" w:cs="Times New Roman"/>
                <w:sz w:val="24"/>
                <w:szCs w:val="24"/>
              </w:rPr>
            </w:pPr>
            <w:r w:rsidRPr="00D46ED0">
              <w:rPr>
                <w:rFonts w:ascii="Times New Roman" w:eastAsia="Calibri" w:hAnsi="Times New Roman" w:cs="Times New Roman"/>
                <w:sz w:val="24"/>
                <w:szCs w:val="24"/>
              </w:rPr>
              <w:t>зелёные насаждения общего пользования, в т.ч.: скверы, парки, бульвары, сады</w:t>
            </w:r>
          </w:p>
        </w:tc>
        <w:tc>
          <w:tcPr>
            <w:tcW w:w="963" w:type="dxa"/>
          </w:tcPr>
          <w:p w:rsidR="0000302C" w:rsidRPr="003E1FFE" w:rsidRDefault="0000302C" w:rsidP="005740D3">
            <w:pPr>
              <w:jc w:val="center"/>
              <w:rPr>
                <w:rFonts w:ascii="Times New Roman" w:eastAsia="Calibri" w:hAnsi="Times New Roman" w:cs="Times New Roman"/>
                <w:sz w:val="24"/>
                <w:szCs w:val="24"/>
              </w:rPr>
            </w:pPr>
          </w:p>
        </w:tc>
        <w:tc>
          <w:tcPr>
            <w:tcW w:w="876" w:type="dxa"/>
          </w:tcPr>
          <w:p w:rsidR="0000302C" w:rsidRPr="003E1FFE" w:rsidRDefault="0000302C" w:rsidP="005740D3">
            <w:pPr>
              <w:jc w:val="center"/>
              <w:rPr>
                <w:rFonts w:ascii="Times New Roman" w:eastAsia="Calibri" w:hAnsi="Times New Roman" w:cs="Times New Roman"/>
                <w:sz w:val="24"/>
                <w:szCs w:val="24"/>
              </w:rPr>
            </w:pPr>
          </w:p>
        </w:tc>
        <w:tc>
          <w:tcPr>
            <w:tcW w:w="876" w:type="dxa"/>
          </w:tcPr>
          <w:p w:rsidR="0000302C" w:rsidRPr="003E1FFE" w:rsidRDefault="0000302C" w:rsidP="005740D3">
            <w:pPr>
              <w:jc w:val="center"/>
              <w:rPr>
                <w:rFonts w:ascii="Times New Roman" w:eastAsia="Calibri" w:hAnsi="Times New Roman" w:cs="Times New Roman"/>
                <w:sz w:val="24"/>
                <w:szCs w:val="24"/>
              </w:rPr>
            </w:pPr>
          </w:p>
        </w:tc>
      </w:tr>
      <w:tr w:rsidR="0000302C" w:rsidRPr="003E1FFE" w:rsidTr="0000302C">
        <w:trPr>
          <w:jc w:val="center"/>
        </w:trPr>
        <w:tc>
          <w:tcPr>
            <w:tcW w:w="5068" w:type="dxa"/>
          </w:tcPr>
          <w:p w:rsidR="0000302C" w:rsidRPr="003E1FFE" w:rsidRDefault="0000302C" w:rsidP="005740D3">
            <w:pPr>
              <w:jc w:val="both"/>
              <w:rPr>
                <w:rFonts w:ascii="Times New Roman" w:eastAsia="Calibri" w:hAnsi="Times New Roman" w:cs="Times New Roman"/>
                <w:sz w:val="24"/>
                <w:szCs w:val="24"/>
              </w:rPr>
            </w:pPr>
            <w:r w:rsidRPr="00D46ED0">
              <w:rPr>
                <w:rFonts w:ascii="Times New Roman" w:eastAsia="Calibri" w:hAnsi="Times New Roman" w:cs="Times New Roman"/>
                <w:sz w:val="24"/>
                <w:szCs w:val="24"/>
              </w:rPr>
              <w:t>зелёные насаждения ограниченного пользования, в т.ч.: внутриквартальные насаждения, лечебные, детские, учебные заведения, санитарные зоны, промзоны</w:t>
            </w:r>
          </w:p>
        </w:tc>
        <w:tc>
          <w:tcPr>
            <w:tcW w:w="963" w:type="dxa"/>
          </w:tcPr>
          <w:p w:rsidR="0000302C" w:rsidRPr="003E1FFE" w:rsidRDefault="0000302C" w:rsidP="005740D3">
            <w:pPr>
              <w:jc w:val="center"/>
              <w:rPr>
                <w:rFonts w:ascii="Times New Roman" w:eastAsia="Calibri" w:hAnsi="Times New Roman" w:cs="Times New Roman"/>
                <w:sz w:val="24"/>
                <w:szCs w:val="24"/>
              </w:rPr>
            </w:pPr>
          </w:p>
        </w:tc>
        <w:tc>
          <w:tcPr>
            <w:tcW w:w="876" w:type="dxa"/>
          </w:tcPr>
          <w:p w:rsidR="0000302C" w:rsidRPr="003E1FFE" w:rsidRDefault="0000302C" w:rsidP="005740D3">
            <w:pPr>
              <w:jc w:val="center"/>
              <w:rPr>
                <w:rFonts w:ascii="Times New Roman" w:eastAsia="Calibri" w:hAnsi="Times New Roman" w:cs="Times New Roman"/>
                <w:sz w:val="24"/>
                <w:szCs w:val="24"/>
              </w:rPr>
            </w:pPr>
          </w:p>
        </w:tc>
        <w:tc>
          <w:tcPr>
            <w:tcW w:w="876" w:type="dxa"/>
          </w:tcPr>
          <w:p w:rsidR="0000302C" w:rsidRPr="003E1FFE" w:rsidRDefault="0000302C" w:rsidP="005740D3">
            <w:pPr>
              <w:jc w:val="center"/>
              <w:rPr>
                <w:rFonts w:ascii="Times New Roman" w:eastAsia="Calibri" w:hAnsi="Times New Roman" w:cs="Times New Roman"/>
                <w:sz w:val="24"/>
                <w:szCs w:val="24"/>
              </w:rPr>
            </w:pPr>
          </w:p>
        </w:tc>
      </w:tr>
      <w:tr w:rsidR="0000302C" w:rsidRPr="003E1FFE" w:rsidTr="0000302C">
        <w:trPr>
          <w:jc w:val="center"/>
        </w:trPr>
        <w:tc>
          <w:tcPr>
            <w:tcW w:w="5068" w:type="dxa"/>
          </w:tcPr>
          <w:p w:rsidR="0000302C" w:rsidRPr="00D46ED0" w:rsidRDefault="0000302C" w:rsidP="005740D3">
            <w:pPr>
              <w:jc w:val="both"/>
              <w:rPr>
                <w:rFonts w:ascii="Times New Roman" w:eastAsia="Calibri" w:hAnsi="Times New Roman" w:cs="Times New Roman"/>
                <w:sz w:val="24"/>
                <w:szCs w:val="24"/>
              </w:rPr>
            </w:pPr>
            <w:r w:rsidRPr="00D46ED0">
              <w:rPr>
                <w:rFonts w:ascii="Times New Roman" w:eastAsia="Calibri" w:hAnsi="Times New Roman" w:cs="Times New Roman"/>
                <w:sz w:val="24"/>
                <w:szCs w:val="24"/>
              </w:rPr>
              <w:t>зелёные насаждения специального назначения, в т.ч.: питомники, коллективные сады, кладбища, магистральные улиц</w:t>
            </w:r>
          </w:p>
        </w:tc>
        <w:tc>
          <w:tcPr>
            <w:tcW w:w="963" w:type="dxa"/>
          </w:tcPr>
          <w:p w:rsidR="0000302C" w:rsidRPr="003E1FFE" w:rsidRDefault="0000302C" w:rsidP="005740D3">
            <w:pPr>
              <w:jc w:val="center"/>
              <w:rPr>
                <w:rFonts w:ascii="Times New Roman" w:eastAsia="Calibri" w:hAnsi="Times New Roman" w:cs="Times New Roman"/>
                <w:sz w:val="24"/>
                <w:szCs w:val="24"/>
              </w:rPr>
            </w:pPr>
          </w:p>
        </w:tc>
        <w:tc>
          <w:tcPr>
            <w:tcW w:w="876" w:type="dxa"/>
          </w:tcPr>
          <w:p w:rsidR="0000302C" w:rsidRPr="003E1FFE" w:rsidRDefault="0000302C" w:rsidP="005740D3">
            <w:pPr>
              <w:jc w:val="center"/>
              <w:rPr>
                <w:rFonts w:ascii="Times New Roman" w:eastAsia="Calibri" w:hAnsi="Times New Roman" w:cs="Times New Roman"/>
                <w:sz w:val="24"/>
                <w:szCs w:val="24"/>
              </w:rPr>
            </w:pPr>
          </w:p>
        </w:tc>
        <w:tc>
          <w:tcPr>
            <w:tcW w:w="876" w:type="dxa"/>
          </w:tcPr>
          <w:p w:rsidR="0000302C" w:rsidRPr="003E1FFE" w:rsidRDefault="0000302C" w:rsidP="005740D3">
            <w:pPr>
              <w:jc w:val="center"/>
              <w:rPr>
                <w:rFonts w:ascii="Times New Roman" w:eastAsia="Calibri" w:hAnsi="Times New Roman" w:cs="Times New Roman"/>
                <w:sz w:val="24"/>
                <w:szCs w:val="24"/>
              </w:rPr>
            </w:pPr>
          </w:p>
        </w:tc>
      </w:tr>
      <w:tr w:rsidR="0000302C" w:rsidRPr="003E1FFE" w:rsidTr="0000302C">
        <w:trPr>
          <w:jc w:val="center"/>
        </w:trPr>
        <w:tc>
          <w:tcPr>
            <w:tcW w:w="5068" w:type="dxa"/>
          </w:tcPr>
          <w:p w:rsidR="0000302C" w:rsidRPr="00D46ED0" w:rsidRDefault="0000302C" w:rsidP="005740D3">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w:t>
            </w:r>
          </w:p>
        </w:tc>
        <w:tc>
          <w:tcPr>
            <w:tcW w:w="963"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0,7357</w:t>
            </w:r>
          </w:p>
        </w:tc>
        <w:tc>
          <w:tcPr>
            <w:tcW w:w="876"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0,7357</w:t>
            </w:r>
          </w:p>
        </w:tc>
        <w:tc>
          <w:tcPr>
            <w:tcW w:w="876"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0,7357</w:t>
            </w:r>
          </w:p>
        </w:tc>
      </w:tr>
    </w:tbl>
    <w:p w:rsidR="00E7400A" w:rsidRDefault="00E7400A" w:rsidP="00E7400A">
      <w:pPr>
        <w:spacing w:after="0" w:line="240" w:lineRule="auto"/>
        <w:rPr>
          <w:rFonts w:ascii="Times New Roman" w:eastAsia="Times New Roman" w:hAnsi="Times New Roman" w:cs="Times New Roman"/>
          <w:sz w:val="28"/>
          <w:szCs w:val="28"/>
        </w:rPr>
      </w:pPr>
    </w:p>
    <w:p w:rsidR="00E7400A" w:rsidRDefault="00E7400A" w:rsidP="00E7400A">
      <w:pPr>
        <w:spacing w:after="0" w:line="240" w:lineRule="auto"/>
        <w:ind w:firstLine="709"/>
        <w:jc w:val="both"/>
        <w:rPr>
          <w:rFonts w:ascii="Times New Roman" w:eastAsia="Times New Roman" w:hAnsi="Times New Roman" w:cs="Times New Roman"/>
          <w:sz w:val="28"/>
          <w:szCs w:val="28"/>
        </w:rPr>
      </w:pPr>
      <w:bookmarkStart w:id="18" w:name="_Hlk37833441"/>
      <w:r w:rsidRPr="00890397">
        <w:rPr>
          <w:rFonts w:ascii="Times New Roman" w:eastAsia="Calibri" w:hAnsi="Times New Roman" w:cs="Times New Roman"/>
          <w:sz w:val="28"/>
          <w:szCs w:val="28"/>
        </w:rPr>
        <w:t xml:space="preserve">Таблица </w:t>
      </w:r>
      <w:r w:rsidR="007E5B70">
        <w:rPr>
          <w:rFonts w:ascii="Times New Roman" w:eastAsia="Calibri" w:hAnsi="Times New Roman" w:cs="Times New Roman"/>
          <w:sz w:val="28"/>
          <w:szCs w:val="28"/>
        </w:rPr>
        <w:t>45</w:t>
      </w:r>
      <w:r w:rsidRPr="00890397">
        <w:rPr>
          <w:rFonts w:ascii="Times New Roman" w:eastAsia="Calibri" w:hAnsi="Times New Roman" w:cs="Times New Roman"/>
          <w:sz w:val="28"/>
          <w:szCs w:val="28"/>
        </w:rPr>
        <w:t xml:space="preserve">. </w:t>
      </w:r>
      <w:bookmarkEnd w:id="18"/>
      <w:r>
        <w:rPr>
          <w:rFonts w:ascii="Times New Roman" w:eastAsia="Times New Roman" w:hAnsi="Times New Roman" w:cs="Times New Roman"/>
          <w:sz w:val="28"/>
          <w:szCs w:val="28"/>
        </w:rPr>
        <w:t>Обеспеченность зелёными насаждениями общего пользования, 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/чел.</w:t>
      </w:r>
    </w:p>
    <w:p w:rsidR="00ED6F2E" w:rsidRDefault="00ED6F2E" w:rsidP="00E7400A">
      <w:pPr>
        <w:spacing w:after="0" w:line="240" w:lineRule="auto"/>
        <w:ind w:firstLine="709"/>
        <w:jc w:val="both"/>
        <w:rPr>
          <w:rFonts w:ascii="Times New Roman" w:eastAsia="Times New Roman" w:hAnsi="Times New Roman" w:cs="Times New Roman"/>
          <w:sz w:val="28"/>
          <w:szCs w:val="28"/>
        </w:rPr>
      </w:pPr>
    </w:p>
    <w:tbl>
      <w:tblPr>
        <w:tblStyle w:val="a8"/>
        <w:tblW w:w="0" w:type="auto"/>
        <w:jc w:val="center"/>
        <w:tblLook w:val="04A0"/>
      </w:tblPr>
      <w:tblGrid>
        <w:gridCol w:w="4702"/>
        <w:gridCol w:w="964"/>
        <w:gridCol w:w="865"/>
        <w:gridCol w:w="799"/>
      </w:tblGrid>
      <w:tr w:rsidR="00DB279F" w:rsidRPr="003E1FFE" w:rsidTr="005740D3">
        <w:trPr>
          <w:jc w:val="center"/>
        </w:trPr>
        <w:tc>
          <w:tcPr>
            <w:tcW w:w="4702" w:type="dxa"/>
          </w:tcPr>
          <w:p w:rsidR="00DB279F" w:rsidRPr="003E1FFE" w:rsidRDefault="00DB279F" w:rsidP="005740D3">
            <w:pPr>
              <w:jc w:val="center"/>
              <w:rPr>
                <w:rFonts w:ascii="Times New Roman" w:eastAsia="Calibri" w:hAnsi="Times New Roman" w:cs="Times New Roman"/>
                <w:sz w:val="24"/>
                <w:szCs w:val="24"/>
              </w:rPr>
            </w:pPr>
          </w:p>
        </w:tc>
        <w:tc>
          <w:tcPr>
            <w:tcW w:w="964" w:type="dxa"/>
            <w:tcBorders>
              <w:top w:val="single" w:sz="4" w:space="0" w:color="auto"/>
              <w:left w:val="single" w:sz="4" w:space="0" w:color="auto"/>
              <w:bottom w:val="single" w:sz="4" w:space="0" w:color="auto"/>
              <w:right w:val="single" w:sz="4" w:space="0" w:color="auto"/>
            </w:tcBorders>
            <w:vAlign w:val="center"/>
          </w:tcPr>
          <w:p w:rsidR="00DB279F" w:rsidRPr="003E1FFE" w:rsidRDefault="00DB279F" w:rsidP="00865786">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2017</w:t>
            </w:r>
          </w:p>
        </w:tc>
        <w:tc>
          <w:tcPr>
            <w:tcW w:w="865" w:type="dxa"/>
            <w:tcBorders>
              <w:top w:val="single" w:sz="4" w:space="0" w:color="auto"/>
              <w:left w:val="single" w:sz="4" w:space="0" w:color="auto"/>
              <w:bottom w:val="single" w:sz="4" w:space="0" w:color="auto"/>
              <w:right w:val="single" w:sz="4" w:space="0" w:color="auto"/>
            </w:tcBorders>
            <w:vAlign w:val="center"/>
          </w:tcPr>
          <w:p w:rsidR="00DB279F" w:rsidRPr="003E1FFE" w:rsidRDefault="00DB279F" w:rsidP="00865786">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2018</w:t>
            </w:r>
          </w:p>
        </w:tc>
        <w:tc>
          <w:tcPr>
            <w:tcW w:w="799" w:type="dxa"/>
            <w:tcBorders>
              <w:top w:val="single" w:sz="4" w:space="0" w:color="auto"/>
              <w:left w:val="single" w:sz="4" w:space="0" w:color="auto"/>
              <w:bottom w:val="single" w:sz="4" w:space="0" w:color="auto"/>
              <w:right w:val="single" w:sz="4" w:space="0" w:color="auto"/>
            </w:tcBorders>
            <w:vAlign w:val="center"/>
          </w:tcPr>
          <w:p w:rsidR="00DB279F" w:rsidRPr="003E1FFE" w:rsidRDefault="00DB279F" w:rsidP="00865786">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2019</w:t>
            </w:r>
          </w:p>
        </w:tc>
      </w:tr>
      <w:tr w:rsidR="0000302C" w:rsidRPr="003E1FFE" w:rsidTr="005740D3">
        <w:trPr>
          <w:jc w:val="center"/>
        </w:trPr>
        <w:tc>
          <w:tcPr>
            <w:tcW w:w="4702" w:type="dxa"/>
          </w:tcPr>
          <w:p w:rsidR="0000302C" w:rsidRPr="003E1FFE" w:rsidRDefault="0000302C" w:rsidP="005740D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Норматив(согласно </w:t>
            </w:r>
            <w:r w:rsidRPr="00D46ED0">
              <w:rPr>
                <w:rFonts w:ascii="Times New Roman" w:eastAsia="Calibri" w:hAnsi="Times New Roman" w:cs="Times New Roman"/>
                <w:sz w:val="24"/>
                <w:szCs w:val="24"/>
              </w:rPr>
              <w:t>СНИП-2.07.01–89</w:t>
            </w:r>
            <w:r>
              <w:rPr>
                <w:rFonts w:ascii="Times New Roman" w:eastAsia="Calibri" w:hAnsi="Times New Roman" w:cs="Times New Roman"/>
                <w:sz w:val="24"/>
                <w:szCs w:val="24"/>
              </w:rPr>
              <w:t>)</w:t>
            </w:r>
          </w:p>
        </w:tc>
        <w:tc>
          <w:tcPr>
            <w:tcW w:w="964"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865"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799"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00302C" w:rsidRPr="003E1FFE" w:rsidTr="005740D3">
        <w:trPr>
          <w:jc w:val="center"/>
        </w:trPr>
        <w:tc>
          <w:tcPr>
            <w:tcW w:w="4702" w:type="dxa"/>
          </w:tcPr>
          <w:p w:rsidR="0000302C" w:rsidRPr="003E1FFE" w:rsidRDefault="0000302C" w:rsidP="005740D3">
            <w:pPr>
              <w:jc w:val="both"/>
              <w:rPr>
                <w:rFonts w:ascii="Times New Roman" w:eastAsia="Calibri" w:hAnsi="Times New Roman" w:cs="Times New Roman"/>
                <w:sz w:val="24"/>
                <w:szCs w:val="24"/>
              </w:rPr>
            </w:pPr>
            <w:r>
              <w:rPr>
                <w:rFonts w:ascii="Times New Roman" w:eastAsia="Calibri" w:hAnsi="Times New Roman" w:cs="Times New Roman"/>
                <w:sz w:val="24"/>
                <w:szCs w:val="24"/>
              </w:rPr>
              <w:t>Фактическая обеспеченность</w:t>
            </w:r>
          </w:p>
        </w:tc>
        <w:tc>
          <w:tcPr>
            <w:tcW w:w="964"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323</w:t>
            </w:r>
          </w:p>
        </w:tc>
        <w:tc>
          <w:tcPr>
            <w:tcW w:w="865"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323</w:t>
            </w:r>
          </w:p>
        </w:tc>
        <w:tc>
          <w:tcPr>
            <w:tcW w:w="799" w:type="dxa"/>
          </w:tcPr>
          <w:p w:rsidR="0000302C" w:rsidRPr="003E1FFE" w:rsidRDefault="0000302C" w:rsidP="005740D3">
            <w:pPr>
              <w:jc w:val="center"/>
              <w:rPr>
                <w:rFonts w:ascii="Times New Roman" w:eastAsia="Calibri" w:hAnsi="Times New Roman" w:cs="Times New Roman"/>
                <w:sz w:val="24"/>
                <w:szCs w:val="24"/>
              </w:rPr>
            </w:pPr>
            <w:r>
              <w:rPr>
                <w:rFonts w:ascii="Times New Roman" w:eastAsia="Calibri" w:hAnsi="Times New Roman" w:cs="Times New Roman"/>
                <w:sz w:val="24"/>
                <w:szCs w:val="24"/>
              </w:rPr>
              <w:t>323</w:t>
            </w:r>
          </w:p>
        </w:tc>
      </w:tr>
    </w:tbl>
    <w:p w:rsidR="008A2B9B" w:rsidRDefault="00F36325" w:rsidP="00B87DA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BB1074">
        <w:rPr>
          <w:rFonts w:ascii="Times New Roman" w:eastAsia="Times New Roman" w:hAnsi="Times New Roman" w:cs="Times New Roman"/>
          <w:sz w:val="28"/>
          <w:szCs w:val="28"/>
        </w:rPr>
        <w:t>о обеспеченности зелеными насаждениями</w:t>
      </w:r>
      <w:r>
        <w:rPr>
          <w:rFonts w:ascii="Times New Roman" w:eastAsia="Times New Roman" w:hAnsi="Times New Roman" w:cs="Times New Roman"/>
          <w:sz w:val="28"/>
          <w:szCs w:val="28"/>
        </w:rPr>
        <w:t xml:space="preserve"> все территории Крапивинского муниципального округа находятся в благополучном положении. О</w:t>
      </w:r>
      <w:r w:rsidRPr="005C6D6B">
        <w:rPr>
          <w:rFonts w:ascii="Times New Roman" w:hAnsi="Times New Roman" w:cs="Times New Roman"/>
          <w:sz w:val="28"/>
          <w:szCs w:val="28"/>
        </w:rPr>
        <w:t xml:space="preserve">сновной образующей породой дерева </w:t>
      </w:r>
      <w:r>
        <w:rPr>
          <w:rFonts w:ascii="Times New Roman" w:hAnsi="Times New Roman" w:cs="Times New Roman"/>
          <w:sz w:val="28"/>
          <w:szCs w:val="28"/>
        </w:rPr>
        <w:t xml:space="preserve">на территории округа </w:t>
      </w:r>
      <w:r w:rsidRPr="005C6D6B">
        <w:rPr>
          <w:rFonts w:ascii="Times New Roman" w:hAnsi="Times New Roman" w:cs="Times New Roman"/>
          <w:sz w:val="28"/>
          <w:szCs w:val="28"/>
        </w:rPr>
        <w:t xml:space="preserve">является пихта, сосна, осина и берёза. По поймам рек в горно-таёжной зоне растут ели и кедр. Из кустарниковых наиболее распространены калина, рябина, акация, шиповник, черемуха. </w:t>
      </w:r>
      <w:r>
        <w:rPr>
          <w:rFonts w:ascii="Times New Roman" w:hAnsi="Times New Roman" w:cs="Times New Roman"/>
          <w:sz w:val="28"/>
          <w:szCs w:val="28"/>
        </w:rPr>
        <w:t xml:space="preserve">В рамках реконструкции и благоустройства, имеющихся на территории Крапивинского муниципального округа </w:t>
      </w:r>
      <w:r>
        <w:rPr>
          <w:rFonts w:ascii="Times New Roman" w:eastAsia="Times New Roman" w:hAnsi="Times New Roman" w:cs="Times New Roman"/>
          <w:sz w:val="28"/>
          <w:szCs w:val="28"/>
        </w:rPr>
        <w:t>парков, скверов, бульваров и аллей заменено освещение на Центральной аллее, дополнена малыми архитектурными формами аллея Интернационалистов  в пгт. Зеленогорский, продолжаются работы по благоустройству сквера Победителей в пгт. Крапивинский.</w:t>
      </w:r>
    </w:p>
    <w:p w:rsidR="008A2B9B" w:rsidRDefault="008A2B9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05059" w:rsidRPr="008A2B9B" w:rsidRDefault="00405059" w:rsidP="00F951CC">
      <w:pPr>
        <w:pStyle w:val="a3"/>
        <w:numPr>
          <w:ilvl w:val="0"/>
          <w:numId w:val="38"/>
        </w:numPr>
        <w:spacing w:after="0" w:line="240" w:lineRule="auto"/>
        <w:ind w:left="0" w:firstLine="709"/>
        <w:jc w:val="center"/>
        <w:rPr>
          <w:rFonts w:ascii="Times New Roman" w:eastAsia="Times New Roman" w:hAnsi="Times New Roman" w:cs="Times New Roman"/>
          <w:b/>
          <w:sz w:val="36"/>
          <w:szCs w:val="36"/>
        </w:rPr>
      </w:pPr>
      <w:r w:rsidRPr="008A2B9B">
        <w:rPr>
          <w:rFonts w:ascii="Times New Roman" w:eastAsia="Times New Roman" w:hAnsi="Times New Roman" w:cs="Times New Roman"/>
          <w:b/>
          <w:sz w:val="36"/>
          <w:szCs w:val="36"/>
        </w:rPr>
        <w:t>Экономика муниципального образования</w:t>
      </w:r>
    </w:p>
    <w:p w:rsidR="00505EB9" w:rsidRPr="009C65A5" w:rsidRDefault="00505EB9" w:rsidP="00525B7B">
      <w:pPr>
        <w:pStyle w:val="a3"/>
        <w:spacing w:after="0" w:line="240" w:lineRule="auto"/>
        <w:ind w:left="0" w:firstLine="709"/>
        <w:rPr>
          <w:rFonts w:ascii="Times New Roman" w:eastAsia="Times New Roman" w:hAnsi="Times New Roman" w:cs="Times New Roman"/>
          <w:sz w:val="36"/>
          <w:szCs w:val="36"/>
        </w:rPr>
      </w:pPr>
    </w:p>
    <w:p w:rsidR="00286CB9" w:rsidRPr="00286CB9" w:rsidRDefault="00286CB9" w:rsidP="00286CB9">
      <w:pPr>
        <w:spacing w:after="0" w:line="360" w:lineRule="auto"/>
        <w:ind w:firstLine="708"/>
        <w:jc w:val="both"/>
        <w:rPr>
          <w:rFonts w:ascii="Times New Roman" w:hAnsi="Times New Roman" w:cs="Times New Roman"/>
          <w:sz w:val="28"/>
          <w:szCs w:val="28"/>
        </w:rPr>
      </w:pPr>
      <w:r w:rsidRPr="00286CB9">
        <w:rPr>
          <w:rFonts w:ascii="Times New Roman" w:hAnsi="Times New Roman" w:cs="Times New Roman"/>
          <w:sz w:val="28"/>
          <w:szCs w:val="28"/>
        </w:rPr>
        <w:t>Экономика в Крапивинском</w:t>
      </w:r>
      <w:r w:rsidR="00301A7F">
        <w:rPr>
          <w:rFonts w:ascii="Times New Roman" w:hAnsi="Times New Roman" w:cs="Times New Roman"/>
          <w:sz w:val="28"/>
          <w:szCs w:val="28"/>
        </w:rPr>
        <w:t xml:space="preserve"> </w:t>
      </w:r>
      <w:r w:rsidRPr="00286CB9">
        <w:rPr>
          <w:rFonts w:ascii="Times New Roman" w:hAnsi="Times New Roman" w:cs="Times New Roman"/>
          <w:sz w:val="28"/>
          <w:szCs w:val="28"/>
        </w:rPr>
        <w:t>муниципальном округе ориентирована на использование имеющихся природно-сырьевых ресурсов и переработку сельскохозяйственного сырья.</w:t>
      </w:r>
    </w:p>
    <w:p w:rsidR="00286CB9" w:rsidRDefault="00286CB9" w:rsidP="00286CB9">
      <w:pPr>
        <w:spacing w:after="0" w:line="360" w:lineRule="auto"/>
        <w:ind w:firstLine="708"/>
        <w:jc w:val="both"/>
        <w:rPr>
          <w:rFonts w:ascii="Times New Roman" w:hAnsi="Times New Roman" w:cs="Times New Roman"/>
          <w:sz w:val="28"/>
          <w:szCs w:val="28"/>
        </w:rPr>
      </w:pPr>
      <w:r w:rsidRPr="00286CB9">
        <w:rPr>
          <w:rFonts w:ascii="Times New Roman" w:hAnsi="Times New Roman" w:cs="Times New Roman"/>
          <w:sz w:val="28"/>
          <w:szCs w:val="28"/>
        </w:rPr>
        <w:t>Основная номенклатура выпускаемой продукции: древесина, пиломатериалы, цельномолочная продукция, хлеб и хлебобулочные изделия.</w:t>
      </w:r>
    </w:p>
    <w:p w:rsidR="00286CB9" w:rsidRPr="00286CB9" w:rsidRDefault="00286CB9" w:rsidP="00286CB9">
      <w:pPr>
        <w:spacing w:after="0" w:line="360" w:lineRule="auto"/>
        <w:ind w:firstLine="708"/>
        <w:jc w:val="both"/>
        <w:rPr>
          <w:rFonts w:ascii="Times New Roman" w:hAnsi="Times New Roman" w:cs="Times New Roman"/>
          <w:sz w:val="28"/>
          <w:szCs w:val="28"/>
        </w:rPr>
      </w:pPr>
    </w:p>
    <w:p w:rsidR="00405059" w:rsidRPr="00820D76" w:rsidRDefault="00405059" w:rsidP="002A4318">
      <w:pPr>
        <w:pStyle w:val="a3"/>
        <w:numPr>
          <w:ilvl w:val="1"/>
          <w:numId w:val="34"/>
        </w:numPr>
        <w:spacing w:after="0" w:line="360" w:lineRule="auto"/>
        <w:jc w:val="center"/>
        <w:rPr>
          <w:rFonts w:ascii="Times New Roman" w:eastAsia="Times New Roman" w:hAnsi="Times New Roman" w:cs="Times New Roman"/>
          <w:b/>
          <w:sz w:val="32"/>
          <w:szCs w:val="32"/>
        </w:rPr>
      </w:pPr>
      <w:r w:rsidRPr="00820D76">
        <w:rPr>
          <w:rFonts w:ascii="Times New Roman" w:eastAsia="Times New Roman" w:hAnsi="Times New Roman" w:cs="Times New Roman"/>
          <w:b/>
          <w:sz w:val="32"/>
          <w:szCs w:val="32"/>
        </w:rPr>
        <w:t>Занятость и безработица</w:t>
      </w:r>
    </w:p>
    <w:p w:rsidR="008127D7" w:rsidRPr="008127D7" w:rsidRDefault="008127D7" w:rsidP="002A4318">
      <w:pPr>
        <w:spacing w:after="0" w:line="360" w:lineRule="auto"/>
        <w:ind w:firstLine="708"/>
        <w:jc w:val="both"/>
        <w:rPr>
          <w:rFonts w:ascii="Times New Roman" w:eastAsia="Times New Roman" w:hAnsi="Times New Roman" w:cs="Times New Roman"/>
          <w:sz w:val="28"/>
          <w:szCs w:val="28"/>
        </w:rPr>
      </w:pPr>
      <w:r w:rsidRPr="008127D7">
        <w:rPr>
          <w:rFonts w:ascii="Times New Roman" w:eastAsia="Times New Roman" w:hAnsi="Times New Roman" w:cs="Times New Roman"/>
          <w:sz w:val="28"/>
          <w:szCs w:val="28"/>
        </w:rPr>
        <w:t xml:space="preserve">Уровень зарегистрированной безработицы в Крапивинском округе на 1 января 2020 года составил 4,8 процентов (от численности населения трудоспособного возраста).  </w:t>
      </w:r>
    </w:p>
    <w:p w:rsidR="008127D7" w:rsidRPr="008127D7" w:rsidRDefault="008127D7" w:rsidP="002A4318">
      <w:pPr>
        <w:spacing w:after="0" w:line="360" w:lineRule="auto"/>
        <w:ind w:firstLine="708"/>
        <w:jc w:val="both"/>
        <w:rPr>
          <w:rFonts w:ascii="Times New Roman" w:eastAsia="Times New Roman" w:hAnsi="Times New Roman" w:cs="Times New Roman"/>
          <w:sz w:val="28"/>
          <w:szCs w:val="28"/>
        </w:rPr>
      </w:pPr>
      <w:r w:rsidRPr="008127D7">
        <w:rPr>
          <w:rFonts w:ascii="Times New Roman" w:eastAsia="Times New Roman" w:hAnsi="Times New Roman" w:cs="Times New Roman"/>
          <w:sz w:val="28"/>
          <w:szCs w:val="28"/>
        </w:rPr>
        <w:t xml:space="preserve">Среднемесячная начисленная заработная плата одного работника в целом по округу (по крупным, средним и малым предприятиям и организациям) составила29,1 тыс. руб., увеличение к уровню предыдущего года на 7,4 процента. Размер реальной начисленной заработной платы, рассчитанный с учетом индекса потребительских цен, составил к уровню 2018 года 105,1 процентов. Среднемесячная начисленная заработная плата работающих превысила прожиточный минимум трудоспособного населения в Кузбассе почти в 3 раза.  </w:t>
      </w:r>
    </w:p>
    <w:p w:rsidR="008127D7" w:rsidRPr="008127D7" w:rsidRDefault="008127D7" w:rsidP="002A4318">
      <w:pPr>
        <w:spacing w:after="0" w:line="360" w:lineRule="auto"/>
        <w:ind w:firstLine="708"/>
        <w:jc w:val="both"/>
        <w:rPr>
          <w:rFonts w:ascii="Times New Roman" w:eastAsia="Times New Roman" w:hAnsi="Times New Roman" w:cs="Times New Roman"/>
          <w:sz w:val="28"/>
          <w:szCs w:val="28"/>
        </w:rPr>
      </w:pPr>
      <w:r w:rsidRPr="008127D7">
        <w:rPr>
          <w:rFonts w:ascii="Times New Roman" w:eastAsia="Times New Roman" w:hAnsi="Times New Roman" w:cs="Times New Roman"/>
          <w:sz w:val="28"/>
          <w:szCs w:val="28"/>
        </w:rPr>
        <w:t xml:space="preserve">Средний размер пенсии в 2019 году составил 13,6 тыс. рублей, рост к уровню 2018 года составил почти 8 процентов. </w:t>
      </w:r>
    </w:p>
    <w:p w:rsidR="00505EB9" w:rsidRPr="006B04BA" w:rsidRDefault="00505EB9" w:rsidP="00505EB9">
      <w:pPr>
        <w:spacing w:after="0" w:line="240" w:lineRule="auto"/>
        <w:rPr>
          <w:rFonts w:ascii="Times New Roman" w:eastAsia="Times New Roman" w:hAnsi="Times New Roman" w:cs="Times New Roman"/>
          <w:sz w:val="16"/>
          <w:szCs w:val="16"/>
        </w:rPr>
      </w:pPr>
    </w:p>
    <w:p w:rsidR="00B87DA8" w:rsidRDefault="009D6478" w:rsidP="00B87DA8">
      <w:pPr>
        <w:spacing w:after="0" w:line="240" w:lineRule="auto"/>
        <w:ind w:firstLine="709"/>
        <w:jc w:val="center"/>
        <w:rPr>
          <w:rFonts w:ascii="Times New Roman" w:eastAsia="Times New Roman" w:hAnsi="Times New Roman" w:cs="Times New Roman"/>
          <w:sz w:val="28"/>
          <w:szCs w:val="28"/>
        </w:rPr>
      </w:pPr>
      <w:r w:rsidRPr="00890397">
        <w:rPr>
          <w:rFonts w:ascii="Times New Roman" w:eastAsia="Calibri" w:hAnsi="Times New Roman" w:cs="Times New Roman"/>
          <w:sz w:val="28"/>
          <w:szCs w:val="28"/>
        </w:rPr>
        <w:t xml:space="preserve">Таблица </w:t>
      </w:r>
      <w:r w:rsidR="00D76B21">
        <w:rPr>
          <w:rFonts w:ascii="Times New Roman" w:eastAsia="Calibri" w:hAnsi="Times New Roman" w:cs="Times New Roman"/>
          <w:sz w:val="28"/>
          <w:szCs w:val="28"/>
        </w:rPr>
        <w:t>46</w:t>
      </w:r>
      <w:r w:rsidRPr="00890397">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 xml:space="preserve">Численность </w:t>
      </w:r>
      <w:r w:rsidR="006B04BA" w:rsidRPr="006B04BA">
        <w:rPr>
          <w:rFonts w:ascii="Times New Roman" w:eastAsia="Times New Roman" w:hAnsi="Times New Roman" w:cs="Times New Roman"/>
          <w:sz w:val="28"/>
          <w:szCs w:val="28"/>
        </w:rPr>
        <w:t>безработных, зарегистрированных в государственных учреждениях службы занятости</w:t>
      </w:r>
      <w:r>
        <w:rPr>
          <w:rFonts w:ascii="Times New Roman" w:eastAsia="Times New Roman" w:hAnsi="Times New Roman" w:cs="Times New Roman"/>
          <w:sz w:val="28"/>
          <w:szCs w:val="28"/>
        </w:rPr>
        <w:t xml:space="preserve">(тысяч человек) </w:t>
      </w:r>
    </w:p>
    <w:p w:rsidR="009D6478" w:rsidRDefault="009D6478" w:rsidP="00B87DA8">
      <w:pPr>
        <w:spacing w:after="0" w:line="240" w:lineRule="auto"/>
        <w:ind w:firstLine="709"/>
        <w:jc w:val="center"/>
        <w:rPr>
          <w:rFonts w:ascii="Times New Roman" w:eastAsia="Times New Roman" w:hAnsi="Times New Roman" w:cs="Times New Roman"/>
          <w:sz w:val="28"/>
          <w:szCs w:val="28"/>
        </w:rPr>
      </w:pPr>
      <w:r>
        <w:rPr>
          <w:rFonts w:ascii="Times New Roman" w:hAnsi="Times New Roman" w:cs="Times New Roman"/>
          <w:sz w:val="28"/>
          <w:szCs w:val="28"/>
        </w:rPr>
        <w:t>(по данным Росстата)</w:t>
      </w:r>
    </w:p>
    <w:tbl>
      <w:tblPr>
        <w:tblStyle w:val="a8"/>
        <w:tblW w:w="0" w:type="auto"/>
        <w:jc w:val="center"/>
        <w:tblLook w:val="04A0"/>
      </w:tblPr>
      <w:tblGrid>
        <w:gridCol w:w="5171"/>
        <w:gridCol w:w="829"/>
        <w:gridCol w:w="957"/>
        <w:gridCol w:w="957"/>
        <w:gridCol w:w="861"/>
        <w:gridCol w:w="796"/>
      </w:tblGrid>
      <w:tr w:rsidR="009D6478" w:rsidRPr="003E1FFE" w:rsidTr="009D6478">
        <w:trPr>
          <w:jc w:val="center"/>
        </w:trPr>
        <w:tc>
          <w:tcPr>
            <w:tcW w:w="5171" w:type="dxa"/>
          </w:tcPr>
          <w:p w:rsidR="009D6478" w:rsidRPr="003E1FFE" w:rsidRDefault="009D6478" w:rsidP="009D6478">
            <w:pPr>
              <w:jc w:val="center"/>
              <w:rPr>
                <w:rFonts w:ascii="Times New Roman" w:eastAsia="Calibri" w:hAnsi="Times New Roman" w:cs="Times New Roman"/>
                <w:sz w:val="24"/>
                <w:szCs w:val="24"/>
              </w:rPr>
            </w:pPr>
          </w:p>
        </w:tc>
        <w:tc>
          <w:tcPr>
            <w:tcW w:w="829" w:type="dxa"/>
            <w:tcBorders>
              <w:top w:val="single" w:sz="4" w:space="0" w:color="auto"/>
              <w:left w:val="single" w:sz="4" w:space="0" w:color="auto"/>
              <w:bottom w:val="single" w:sz="4" w:space="0" w:color="auto"/>
              <w:right w:val="single" w:sz="4" w:space="0" w:color="auto"/>
            </w:tcBorders>
            <w:vAlign w:val="center"/>
          </w:tcPr>
          <w:p w:rsidR="009D6478" w:rsidRPr="003E1FFE" w:rsidRDefault="009D6478" w:rsidP="006B04BA">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2015 </w:t>
            </w:r>
          </w:p>
        </w:tc>
        <w:tc>
          <w:tcPr>
            <w:tcW w:w="957" w:type="dxa"/>
            <w:tcBorders>
              <w:top w:val="single" w:sz="4" w:space="0" w:color="auto"/>
              <w:left w:val="single" w:sz="4" w:space="0" w:color="auto"/>
              <w:bottom w:val="single" w:sz="4" w:space="0" w:color="auto"/>
              <w:right w:val="single" w:sz="4" w:space="0" w:color="auto"/>
            </w:tcBorders>
            <w:vAlign w:val="center"/>
          </w:tcPr>
          <w:p w:rsidR="009D6478" w:rsidRPr="003E1FFE" w:rsidRDefault="009D6478" w:rsidP="006B04BA">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2016 </w:t>
            </w:r>
          </w:p>
        </w:tc>
        <w:tc>
          <w:tcPr>
            <w:tcW w:w="957" w:type="dxa"/>
            <w:tcBorders>
              <w:top w:val="single" w:sz="4" w:space="0" w:color="auto"/>
              <w:left w:val="single" w:sz="4" w:space="0" w:color="auto"/>
              <w:bottom w:val="single" w:sz="4" w:space="0" w:color="auto"/>
              <w:right w:val="single" w:sz="4" w:space="0" w:color="auto"/>
            </w:tcBorders>
            <w:vAlign w:val="center"/>
          </w:tcPr>
          <w:p w:rsidR="009D6478" w:rsidRPr="003E1FFE" w:rsidRDefault="009D6478" w:rsidP="006B04BA">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2017 </w:t>
            </w:r>
          </w:p>
        </w:tc>
        <w:tc>
          <w:tcPr>
            <w:tcW w:w="861" w:type="dxa"/>
            <w:tcBorders>
              <w:top w:val="single" w:sz="4" w:space="0" w:color="auto"/>
              <w:left w:val="single" w:sz="4" w:space="0" w:color="auto"/>
              <w:bottom w:val="single" w:sz="4" w:space="0" w:color="auto"/>
              <w:right w:val="single" w:sz="4" w:space="0" w:color="auto"/>
            </w:tcBorders>
            <w:vAlign w:val="center"/>
          </w:tcPr>
          <w:p w:rsidR="009D6478" w:rsidRPr="003E1FFE" w:rsidRDefault="009D6478" w:rsidP="006B04BA">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2018 </w:t>
            </w:r>
          </w:p>
        </w:tc>
        <w:tc>
          <w:tcPr>
            <w:tcW w:w="796" w:type="dxa"/>
            <w:tcBorders>
              <w:top w:val="single" w:sz="4" w:space="0" w:color="auto"/>
              <w:left w:val="single" w:sz="4" w:space="0" w:color="auto"/>
              <w:bottom w:val="single" w:sz="4" w:space="0" w:color="auto"/>
              <w:right w:val="single" w:sz="4" w:space="0" w:color="auto"/>
            </w:tcBorders>
            <w:vAlign w:val="center"/>
          </w:tcPr>
          <w:p w:rsidR="009D6478" w:rsidRPr="003E1FFE" w:rsidRDefault="009D6478" w:rsidP="006B04BA">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2019 </w:t>
            </w:r>
          </w:p>
        </w:tc>
      </w:tr>
      <w:tr w:rsidR="009D6478" w:rsidRPr="003E1FFE" w:rsidTr="009D6478">
        <w:trPr>
          <w:jc w:val="center"/>
        </w:trPr>
        <w:tc>
          <w:tcPr>
            <w:tcW w:w="5171" w:type="dxa"/>
          </w:tcPr>
          <w:p w:rsidR="009D6478" w:rsidRPr="001D4A06" w:rsidRDefault="009D6478" w:rsidP="009D6478">
            <w:pPr>
              <w:jc w:val="both"/>
              <w:rPr>
                <w:rFonts w:ascii="Times New Roman" w:eastAsia="Calibri" w:hAnsi="Times New Roman" w:cs="Times New Roman"/>
                <w:sz w:val="24"/>
                <w:szCs w:val="24"/>
              </w:rPr>
            </w:pPr>
            <w:r>
              <w:rPr>
                <w:rFonts w:ascii="Times New Roman" w:eastAsia="Calibri" w:hAnsi="Times New Roman" w:cs="Times New Roman"/>
                <w:sz w:val="24"/>
                <w:szCs w:val="24"/>
              </w:rPr>
              <w:t>Численность безработных, зарегистрированных в государственных учреждениях службы занятости</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 всего</w:t>
            </w:r>
          </w:p>
        </w:tc>
        <w:tc>
          <w:tcPr>
            <w:tcW w:w="829"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800</w:t>
            </w:r>
          </w:p>
        </w:tc>
        <w:tc>
          <w:tcPr>
            <w:tcW w:w="957"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738</w:t>
            </w:r>
          </w:p>
        </w:tc>
        <w:tc>
          <w:tcPr>
            <w:tcW w:w="957"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601</w:t>
            </w:r>
          </w:p>
        </w:tc>
        <w:tc>
          <w:tcPr>
            <w:tcW w:w="861"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542</w:t>
            </w:r>
          </w:p>
        </w:tc>
        <w:tc>
          <w:tcPr>
            <w:tcW w:w="796"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542</w:t>
            </w:r>
          </w:p>
        </w:tc>
      </w:tr>
      <w:tr w:rsidR="009D6478" w:rsidRPr="003E1FFE" w:rsidTr="009D6478">
        <w:trPr>
          <w:jc w:val="center"/>
        </w:trPr>
        <w:tc>
          <w:tcPr>
            <w:tcW w:w="5171" w:type="dxa"/>
          </w:tcPr>
          <w:p w:rsidR="009D6478" w:rsidRDefault="009D6478" w:rsidP="009D6478">
            <w:pPr>
              <w:jc w:val="both"/>
              <w:rPr>
                <w:rFonts w:ascii="Times New Roman" w:eastAsia="Calibri" w:hAnsi="Times New Roman" w:cs="Times New Roman"/>
                <w:sz w:val="24"/>
                <w:szCs w:val="24"/>
              </w:rPr>
            </w:pPr>
            <w:r>
              <w:rPr>
                <w:rFonts w:ascii="Times New Roman" w:eastAsia="Calibri" w:hAnsi="Times New Roman" w:cs="Times New Roman"/>
                <w:sz w:val="24"/>
                <w:szCs w:val="24"/>
              </w:rPr>
              <w:t>мужчины</w:t>
            </w:r>
          </w:p>
        </w:tc>
        <w:tc>
          <w:tcPr>
            <w:tcW w:w="829"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437</w:t>
            </w:r>
          </w:p>
        </w:tc>
        <w:tc>
          <w:tcPr>
            <w:tcW w:w="957"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403</w:t>
            </w:r>
          </w:p>
        </w:tc>
        <w:tc>
          <w:tcPr>
            <w:tcW w:w="957"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328</w:t>
            </w:r>
          </w:p>
        </w:tc>
        <w:tc>
          <w:tcPr>
            <w:tcW w:w="861"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296</w:t>
            </w:r>
          </w:p>
        </w:tc>
        <w:tc>
          <w:tcPr>
            <w:tcW w:w="796"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298</w:t>
            </w:r>
          </w:p>
        </w:tc>
      </w:tr>
      <w:tr w:rsidR="009D6478" w:rsidRPr="003E1FFE" w:rsidTr="009D6478">
        <w:trPr>
          <w:jc w:val="center"/>
        </w:trPr>
        <w:tc>
          <w:tcPr>
            <w:tcW w:w="5171" w:type="dxa"/>
          </w:tcPr>
          <w:p w:rsidR="009D6478" w:rsidRDefault="009D6478" w:rsidP="009D6478">
            <w:pPr>
              <w:jc w:val="both"/>
              <w:rPr>
                <w:rFonts w:ascii="Times New Roman" w:eastAsia="Calibri" w:hAnsi="Times New Roman" w:cs="Times New Roman"/>
                <w:sz w:val="24"/>
                <w:szCs w:val="24"/>
              </w:rPr>
            </w:pPr>
            <w:r>
              <w:rPr>
                <w:rFonts w:ascii="Times New Roman" w:eastAsia="Calibri" w:hAnsi="Times New Roman" w:cs="Times New Roman"/>
                <w:sz w:val="24"/>
                <w:szCs w:val="24"/>
              </w:rPr>
              <w:t>женщины</w:t>
            </w:r>
          </w:p>
        </w:tc>
        <w:tc>
          <w:tcPr>
            <w:tcW w:w="829"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363</w:t>
            </w:r>
          </w:p>
        </w:tc>
        <w:tc>
          <w:tcPr>
            <w:tcW w:w="957"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335</w:t>
            </w:r>
          </w:p>
        </w:tc>
        <w:tc>
          <w:tcPr>
            <w:tcW w:w="957"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273</w:t>
            </w:r>
          </w:p>
        </w:tc>
        <w:tc>
          <w:tcPr>
            <w:tcW w:w="861"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246</w:t>
            </w:r>
          </w:p>
        </w:tc>
        <w:tc>
          <w:tcPr>
            <w:tcW w:w="796"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244</w:t>
            </w:r>
          </w:p>
        </w:tc>
      </w:tr>
      <w:tr w:rsidR="009D6478" w:rsidRPr="003E1FFE" w:rsidTr="009D6478">
        <w:trPr>
          <w:jc w:val="center"/>
        </w:trPr>
        <w:tc>
          <w:tcPr>
            <w:tcW w:w="5171" w:type="dxa"/>
          </w:tcPr>
          <w:p w:rsidR="009D6478" w:rsidRDefault="009D6478" w:rsidP="009D6478">
            <w:pPr>
              <w:jc w:val="both"/>
              <w:rPr>
                <w:rFonts w:ascii="Times New Roman" w:eastAsia="Calibri" w:hAnsi="Times New Roman" w:cs="Times New Roman"/>
                <w:sz w:val="24"/>
                <w:szCs w:val="24"/>
              </w:rPr>
            </w:pPr>
            <w:r>
              <w:rPr>
                <w:rFonts w:ascii="Times New Roman" w:eastAsia="Calibri" w:hAnsi="Times New Roman" w:cs="Times New Roman"/>
                <w:sz w:val="24"/>
                <w:szCs w:val="24"/>
              </w:rPr>
              <w:t>из них безработные, которым назначено пособие по безработице - всего</w:t>
            </w:r>
          </w:p>
        </w:tc>
        <w:tc>
          <w:tcPr>
            <w:tcW w:w="829"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781</w:t>
            </w:r>
          </w:p>
        </w:tc>
        <w:tc>
          <w:tcPr>
            <w:tcW w:w="957"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719</w:t>
            </w:r>
          </w:p>
        </w:tc>
        <w:tc>
          <w:tcPr>
            <w:tcW w:w="957"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596</w:t>
            </w:r>
          </w:p>
        </w:tc>
        <w:tc>
          <w:tcPr>
            <w:tcW w:w="861"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534</w:t>
            </w:r>
          </w:p>
        </w:tc>
        <w:tc>
          <w:tcPr>
            <w:tcW w:w="796"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531</w:t>
            </w:r>
          </w:p>
        </w:tc>
      </w:tr>
    </w:tbl>
    <w:p w:rsidR="00D76B21" w:rsidRDefault="00D76B21" w:rsidP="009D6478">
      <w:pPr>
        <w:spacing w:after="0" w:line="240" w:lineRule="auto"/>
        <w:ind w:firstLine="709"/>
        <w:jc w:val="both"/>
        <w:rPr>
          <w:rFonts w:ascii="Times New Roman" w:eastAsia="Calibri" w:hAnsi="Times New Roman" w:cs="Times New Roman"/>
          <w:sz w:val="28"/>
          <w:szCs w:val="28"/>
        </w:rPr>
      </w:pPr>
    </w:p>
    <w:p w:rsidR="009D6478" w:rsidRDefault="009D6478" w:rsidP="00B87DA8">
      <w:pPr>
        <w:spacing w:after="0" w:line="240" w:lineRule="auto"/>
        <w:ind w:firstLine="709"/>
        <w:jc w:val="center"/>
        <w:rPr>
          <w:rFonts w:ascii="Times New Roman" w:eastAsia="Times New Roman" w:hAnsi="Times New Roman" w:cs="Times New Roman"/>
          <w:sz w:val="28"/>
          <w:szCs w:val="28"/>
        </w:rPr>
      </w:pPr>
      <w:r w:rsidRPr="00890397">
        <w:rPr>
          <w:rFonts w:ascii="Times New Roman" w:eastAsia="Calibri" w:hAnsi="Times New Roman" w:cs="Times New Roman"/>
          <w:sz w:val="28"/>
          <w:szCs w:val="28"/>
        </w:rPr>
        <w:t xml:space="preserve">Таблица </w:t>
      </w:r>
      <w:r w:rsidR="00D76B21">
        <w:rPr>
          <w:rFonts w:ascii="Times New Roman" w:eastAsia="Calibri" w:hAnsi="Times New Roman" w:cs="Times New Roman"/>
          <w:sz w:val="28"/>
          <w:szCs w:val="28"/>
        </w:rPr>
        <w:t>47</w:t>
      </w:r>
      <w:r w:rsidRPr="00890397">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 xml:space="preserve">Среднегодовая численность и структура трудовых ресурсов (тысяч человек) </w:t>
      </w:r>
      <w:r>
        <w:rPr>
          <w:rFonts w:ascii="Times New Roman" w:hAnsi="Times New Roman" w:cs="Times New Roman"/>
          <w:sz w:val="28"/>
          <w:szCs w:val="28"/>
        </w:rPr>
        <w:t>(по данным Росстата)</w:t>
      </w:r>
    </w:p>
    <w:p w:rsidR="009D6478" w:rsidRDefault="009D6478" w:rsidP="00B87DA8">
      <w:pPr>
        <w:spacing w:after="0" w:line="240" w:lineRule="auto"/>
        <w:jc w:val="center"/>
        <w:rPr>
          <w:rFonts w:ascii="Times New Roman" w:eastAsia="Times New Roman" w:hAnsi="Times New Roman" w:cs="Times New Roman"/>
          <w:sz w:val="28"/>
          <w:szCs w:val="28"/>
        </w:rPr>
      </w:pPr>
    </w:p>
    <w:tbl>
      <w:tblPr>
        <w:tblStyle w:val="a8"/>
        <w:tblW w:w="0" w:type="auto"/>
        <w:jc w:val="center"/>
        <w:tblLook w:val="04A0"/>
      </w:tblPr>
      <w:tblGrid>
        <w:gridCol w:w="5086"/>
        <w:gridCol w:w="927"/>
        <w:gridCol w:w="869"/>
        <w:gridCol w:w="964"/>
        <w:gridCol w:w="865"/>
        <w:gridCol w:w="816"/>
      </w:tblGrid>
      <w:tr w:rsidR="009D6478" w:rsidRPr="003E1FFE" w:rsidTr="009D6478">
        <w:trPr>
          <w:jc w:val="center"/>
        </w:trPr>
        <w:tc>
          <w:tcPr>
            <w:tcW w:w="5086" w:type="dxa"/>
          </w:tcPr>
          <w:p w:rsidR="009D6478" w:rsidRPr="003E1FFE" w:rsidRDefault="009D6478" w:rsidP="009D6478">
            <w:pPr>
              <w:jc w:val="center"/>
              <w:rPr>
                <w:rFonts w:ascii="Times New Roman" w:eastAsia="Calibri" w:hAnsi="Times New Roman" w:cs="Times New Roman"/>
                <w:sz w:val="24"/>
                <w:szCs w:val="24"/>
              </w:rPr>
            </w:pPr>
          </w:p>
        </w:tc>
        <w:tc>
          <w:tcPr>
            <w:tcW w:w="927" w:type="dxa"/>
            <w:tcBorders>
              <w:top w:val="single" w:sz="4" w:space="0" w:color="auto"/>
              <w:left w:val="single" w:sz="4" w:space="0" w:color="auto"/>
              <w:bottom w:val="single" w:sz="4" w:space="0" w:color="auto"/>
              <w:right w:val="single" w:sz="4" w:space="0" w:color="auto"/>
            </w:tcBorders>
            <w:vAlign w:val="center"/>
          </w:tcPr>
          <w:p w:rsidR="009D6478" w:rsidRPr="003E1FFE" w:rsidRDefault="009D6478" w:rsidP="009D6478">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2015 </w:t>
            </w:r>
            <w:r w:rsidRPr="003E1FFE">
              <w:rPr>
                <w:rFonts w:ascii="Times New Roman" w:eastAsia="Times New Roman" w:hAnsi="Times New Roman" w:cs="Times New Roman"/>
                <w:bCs/>
                <w:sz w:val="24"/>
                <w:szCs w:val="24"/>
              </w:rPr>
              <w:t>год</w:t>
            </w:r>
          </w:p>
        </w:tc>
        <w:tc>
          <w:tcPr>
            <w:tcW w:w="869" w:type="dxa"/>
            <w:tcBorders>
              <w:top w:val="single" w:sz="4" w:space="0" w:color="auto"/>
              <w:left w:val="single" w:sz="4" w:space="0" w:color="auto"/>
              <w:bottom w:val="single" w:sz="4" w:space="0" w:color="auto"/>
              <w:right w:val="single" w:sz="4" w:space="0" w:color="auto"/>
            </w:tcBorders>
            <w:vAlign w:val="center"/>
          </w:tcPr>
          <w:p w:rsidR="009D6478" w:rsidRPr="003E1FFE" w:rsidRDefault="009D6478" w:rsidP="009D6478">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2016 </w:t>
            </w:r>
            <w:r w:rsidRPr="003E1FFE">
              <w:rPr>
                <w:rFonts w:ascii="Times New Roman" w:eastAsia="Times New Roman" w:hAnsi="Times New Roman" w:cs="Times New Roman"/>
                <w:bCs/>
                <w:sz w:val="24"/>
                <w:szCs w:val="24"/>
              </w:rPr>
              <w:t>год</w:t>
            </w:r>
          </w:p>
        </w:tc>
        <w:tc>
          <w:tcPr>
            <w:tcW w:w="964" w:type="dxa"/>
            <w:tcBorders>
              <w:top w:val="single" w:sz="4" w:space="0" w:color="auto"/>
              <w:left w:val="single" w:sz="4" w:space="0" w:color="auto"/>
              <w:bottom w:val="single" w:sz="4" w:space="0" w:color="auto"/>
              <w:right w:val="single" w:sz="4" w:space="0" w:color="auto"/>
            </w:tcBorders>
            <w:vAlign w:val="center"/>
          </w:tcPr>
          <w:p w:rsidR="009D6478" w:rsidRPr="003E1FFE" w:rsidRDefault="009D6478" w:rsidP="009D6478">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2017 </w:t>
            </w:r>
            <w:r w:rsidRPr="003E1FFE">
              <w:rPr>
                <w:rFonts w:ascii="Times New Roman" w:eastAsia="Times New Roman" w:hAnsi="Times New Roman" w:cs="Times New Roman"/>
                <w:bCs/>
                <w:sz w:val="24"/>
                <w:szCs w:val="24"/>
              </w:rPr>
              <w:t>год</w:t>
            </w:r>
          </w:p>
        </w:tc>
        <w:tc>
          <w:tcPr>
            <w:tcW w:w="865" w:type="dxa"/>
            <w:tcBorders>
              <w:top w:val="single" w:sz="4" w:space="0" w:color="auto"/>
              <w:left w:val="single" w:sz="4" w:space="0" w:color="auto"/>
              <w:bottom w:val="single" w:sz="4" w:space="0" w:color="auto"/>
              <w:right w:val="single" w:sz="4" w:space="0" w:color="auto"/>
            </w:tcBorders>
            <w:vAlign w:val="center"/>
          </w:tcPr>
          <w:p w:rsidR="009D6478" w:rsidRPr="003E1FFE" w:rsidRDefault="009D6478" w:rsidP="009D6478">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2018 </w:t>
            </w:r>
            <w:r w:rsidRPr="003E1FFE">
              <w:rPr>
                <w:rFonts w:ascii="Times New Roman" w:eastAsia="Times New Roman" w:hAnsi="Times New Roman" w:cs="Times New Roman"/>
                <w:bCs/>
                <w:sz w:val="24"/>
                <w:szCs w:val="24"/>
              </w:rPr>
              <w:t>год</w:t>
            </w:r>
          </w:p>
        </w:tc>
        <w:tc>
          <w:tcPr>
            <w:tcW w:w="799" w:type="dxa"/>
            <w:tcBorders>
              <w:top w:val="single" w:sz="4" w:space="0" w:color="auto"/>
              <w:left w:val="single" w:sz="4" w:space="0" w:color="auto"/>
              <w:bottom w:val="single" w:sz="4" w:space="0" w:color="auto"/>
              <w:right w:val="single" w:sz="4" w:space="0" w:color="auto"/>
            </w:tcBorders>
            <w:vAlign w:val="center"/>
          </w:tcPr>
          <w:p w:rsidR="009D6478" w:rsidRPr="003E1FFE" w:rsidRDefault="009D6478" w:rsidP="009D6478">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2019 </w:t>
            </w:r>
            <w:r w:rsidRPr="003E1FFE">
              <w:rPr>
                <w:rFonts w:ascii="Times New Roman" w:eastAsia="Times New Roman" w:hAnsi="Times New Roman" w:cs="Times New Roman"/>
                <w:bCs/>
                <w:sz w:val="24"/>
                <w:szCs w:val="24"/>
              </w:rPr>
              <w:t>год</w:t>
            </w:r>
          </w:p>
        </w:tc>
      </w:tr>
      <w:tr w:rsidR="009D6478" w:rsidRPr="003E1FFE" w:rsidTr="009D6478">
        <w:trPr>
          <w:jc w:val="center"/>
        </w:trPr>
        <w:tc>
          <w:tcPr>
            <w:tcW w:w="5086" w:type="dxa"/>
          </w:tcPr>
          <w:p w:rsidR="009D6478" w:rsidRPr="003E1FFE" w:rsidRDefault="009D6478" w:rsidP="009D6478">
            <w:pPr>
              <w:jc w:val="both"/>
              <w:rPr>
                <w:rFonts w:ascii="Times New Roman" w:eastAsia="Calibri" w:hAnsi="Times New Roman" w:cs="Times New Roman"/>
                <w:sz w:val="24"/>
                <w:szCs w:val="24"/>
              </w:rPr>
            </w:pPr>
            <w:r>
              <w:rPr>
                <w:rFonts w:ascii="Times New Roman" w:eastAsia="Calibri" w:hAnsi="Times New Roman" w:cs="Times New Roman"/>
                <w:sz w:val="24"/>
                <w:szCs w:val="24"/>
              </w:rPr>
              <w:t>Численность трудовых ресурсов</w:t>
            </w:r>
          </w:p>
        </w:tc>
        <w:tc>
          <w:tcPr>
            <w:tcW w:w="927"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13333</w:t>
            </w:r>
          </w:p>
        </w:tc>
        <w:tc>
          <w:tcPr>
            <w:tcW w:w="869"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12381</w:t>
            </w:r>
          </w:p>
        </w:tc>
        <w:tc>
          <w:tcPr>
            <w:tcW w:w="964"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12071</w:t>
            </w:r>
          </w:p>
        </w:tc>
        <w:tc>
          <w:tcPr>
            <w:tcW w:w="865"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11622</w:t>
            </w:r>
          </w:p>
        </w:tc>
        <w:tc>
          <w:tcPr>
            <w:tcW w:w="799"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11614</w:t>
            </w:r>
          </w:p>
        </w:tc>
      </w:tr>
      <w:tr w:rsidR="009D6478" w:rsidRPr="003E1FFE" w:rsidTr="009D6478">
        <w:trPr>
          <w:jc w:val="center"/>
        </w:trPr>
        <w:tc>
          <w:tcPr>
            <w:tcW w:w="5086" w:type="dxa"/>
          </w:tcPr>
          <w:p w:rsidR="009D6478" w:rsidRPr="003E1FFE" w:rsidRDefault="009D6478" w:rsidP="009D6478">
            <w:pPr>
              <w:jc w:val="both"/>
              <w:rPr>
                <w:rFonts w:ascii="Times New Roman" w:eastAsia="Calibri" w:hAnsi="Times New Roman" w:cs="Times New Roman"/>
                <w:sz w:val="24"/>
                <w:szCs w:val="24"/>
              </w:rPr>
            </w:pPr>
            <w:r>
              <w:rPr>
                <w:rFonts w:ascii="Times New Roman" w:eastAsia="Calibri" w:hAnsi="Times New Roman" w:cs="Times New Roman"/>
                <w:sz w:val="24"/>
                <w:szCs w:val="24"/>
              </w:rPr>
              <w:t>в том числе:</w:t>
            </w:r>
          </w:p>
        </w:tc>
        <w:tc>
          <w:tcPr>
            <w:tcW w:w="927" w:type="dxa"/>
          </w:tcPr>
          <w:p w:rsidR="009D6478" w:rsidRPr="003E1FFE" w:rsidRDefault="009D6478" w:rsidP="009D6478">
            <w:pPr>
              <w:jc w:val="center"/>
              <w:rPr>
                <w:rFonts w:ascii="Times New Roman" w:eastAsia="Calibri" w:hAnsi="Times New Roman" w:cs="Times New Roman"/>
                <w:sz w:val="24"/>
                <w:szCs w:val="24"/>
              </w:rPr>
            </w:pPr>
          </w:p>
        </w:tc>
        <w:tc>
          <w:tcPr>
            <w:tcW w:w="869" w:type="dxa"/>
          </w:tcPr>
          <w:p w:rsidR="009D6478" w:rsidRPr="003E1FFE" w:rsidRDefault="009D6478" w:rsidP="009D6478">
            <w:pPr>
              <w:jc w:val="center"/>
              <w:rPr>
                <w:rFonts w:ascii="Times New Roman" w:eastAsia="Calibri" w:hAnsi="Times New Roman" w:cs="Times New Roman"/>
                <w:sz w:val="24"/>
                <w:szCs w:val="24"/>
              </w:rPr>
            </w:pPr>
          </w:p>
        </w:tc>
        <w:tc>
          <w:tcPr>
            <w:tcW w:w="964" w:type="dxa"/>
          </w:tcPr>
          <w:p w:rsidR="009D6478" w:rsidRPr="003E1FFE" w:rsidRDefault="009D6478" w:rsidP="009D6478">
            <w:pPr>
              <w:jc w:val="center"/>
              <w:rPr>
                <w:rFonts w:ascii="Times New Roman" w:eastAsia="Calibri" w:hAnsi="Times New Roman" w:cs="Times New Roman"/>
                <w:sz w:val="24"/>
                <w:szCs w:val="24"/>
              </w:rPr>
            </w:pPr>
          </w:p>
        </w:tc>
        <w:tc>
          <w:tcPr>
            <w:tcW w:w="865" w:type="dxa"/>
          </w:tcPr>
          <w:p w:rsidR="009D6478" w:rsidRPr="003E1FFE" w:rsidRDefault="009D6478" w:rsidP="009D6478">
            <w:pPr>
              <w:jc w:val="center"/>
              <w:rPr>
                <w:rFonts w:ascii="Times New Roman" w:eastAsia="Calibri" w:hAnsi="Times New Roman" w:cs="Times New Roman"/>
                <w:sz w:val="24"/>
                <w:szCs w:val="24"/>
              </w:rPr>
            </w:pPr>
          </w:p>
        </w:tc>
        <w:tc>
          <w:tcPr>
            <w:tcW w:w="799" w:type="dxa"/>
          </w:tcPr>
          <w:p w:rsidR="009D6478" w:rsidRPr="003E1FFE" w:rsidRDefault="009D6478" w:rsidP="009D6478">
            <w:pPr>
              <w:jc w:val="center"/>
              <w:rPr>
                <w:rFonts w:ascii="Times New Roman" w:eastAsia="Calibri" w:hAnsi="Times New Roman" w:cs="Times New Roman"/>
                <w:sz w:val="24"/>
                <w:szCs w:val="24"/>
              </w:rPr>
            </w:pPr>
          </w:p>
        </w:tc>
      </w:tr>
      <w:tr w:rsidR="009D6478" w:rsidRPr="003E1FFE" w:rsidTr="009D6478">
        <w:trPr>
          <w:jc w:val="center"/>
        </w:trPr>
        <w:tc>
          <w:tcPr>
            <w:tcW w:w="5086" w:type="dxa"/>
          </w:tcPr>
          <w:p w:rsidR="009D6478" w:rsidRDefault="009D6478" w:rsidP="009D6478">
            <w:pPr>
              <w:jc w:val="both"/>
              <w:rPr>
                <w:rFonts w:ascii="Times New Roman" w:eastAsia="Calibri" w:hAnsi="Times New Roman" w:cs="Times New Roman"/>
                <w:sz w:val="24"/>
                <w:szCs w:val="24"/>
              </w:rPr>
            </w:pPr>
            <w:r>
              <w:rPr>
                <w:rFonts w:ascii="Times New Roman" w:eastAsia="Calibri" w:hAnsi="Times New Roman" w:cs="Times New Roman"/>
                <w:sz w:val="24"/>
                <w:szCs w:val="24"/>
              </w:rPr>
              <w:t>трудоспособного население в трудоспособном возрасте</w:t>
            </w:r>
          </w:p>
        </w:tc>
        <w:tc>
          <w:tcPr>
            <w:tcW w:w="927"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11407</w:t>
            </w:r>
          </w:p>
        </w:tc>
        <w:tc>
          <w:tcPr>
            <w:tcW w:w="869"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11197</w:t>
            </w:r>
          </w:p>
        </w:tc>
        <w:tc>
          <w:tcPr>
            <w:tcW w:w="964"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10846</w:t>
            </w:r>
          </w:p>
        </w:tc>
        <w:tc>
          <w:tcPr>
            <w:tcW w:w="865"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10410</w:t>
            </w:r>
          </w:p>
        </w:tc>
        <w:tc>
          <w:tcPr>
            <w:tcW w:w="799"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10602</w:t>
            </w:r>
          </w:p>
        </w:tc>
      </w:tr>
      <w:tr w:rsidR="009D6478" w:rsidRPr="003E1FFE" w:rsidTr="009D6478">
        <w:trPr>
          <w:jc w:val="center"/>
        </w:trPr>
        <w:tc>
          <w:tcPr>
            <w:tcW w:w="5086" w:type="dxa"/>
          </w:tcPr>
          <w:p w:rsidR="009D6478" w:rsidRDefault="009D6478" w:rsidP="009D6478">
            <w:pPr>
              <w:jc w:val="both"/>
              <w:rPr>
                <w:rFonts w:ascii="Times New Roman" w:eastAsia="Calibri" w:hAnsi="Times New Roman" w:cs="Times New Roman"/>
                <w:sz w:val="24"/>
                <w:szCs w:val="24"/>
              </w:rPr>
            </w:pPr>
            <w:r>
              <w:rPr>
                <w:rFonts w:ascii="Times New Roman" w:eastAsia="Calibri" w:hAnsi="Times New Roman" w:cs="Times New Roman"/>
                <w:sz w:val="24"/>
                <w:szCs w:val="24"/>
              </w:rPr>
              <w:t>иностранные трудовые мигранты</w:t>
            </w:r>
          </w:p>
        </w:tc>
        <w:tc>
          <w:tcPr>
            <w:tcW w:w="927"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869"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964"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865"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799"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9D6478" w:rsidRPr="003E1FFE" w:rsidTr="009D6478">
        <w:trPr>
          <w:jc w:val="center"/>
        </w:trPr>
        <w:tc>
          <w:tcPr>
            <w:tcW w:w="5086" w:type="dxa"/>
          </w:tcPr>
          <w:p w:rsidR="009D6478" w:rsidRDefault="009D6478" w:rsidP="009D6478">
            <w:pPr>
              <w:jc w:val="both"/>
              <w:rPr>
                <w:rFonts w:ascii="Times New Roman" w:eastAsia="Calibri" w:hAnsi="Times New Roman" w:cs="Times New Roman"/>
                <w:sz w:val="24"/>
                <w:szCs w:val="24"/>
              </w:rPr>
            </w:pPr>
            <w:r>
              <w:rPr>
                <w:rFonts w:ascii="Times New Roman" w:eastAsia="Calibri" w:hAnsi="Times New Roman" w:cs="Times New Roman"/>
                <w:sz w:val="24"/>
                <w:szCs w:val="24"/>
              </w:rPr>
              <w:t>лица старше трудоспособного возраста и подростки, занятые в экономике</w:t>
            </w:r>
          </w:p>
        </w:tc>
        <w:tc>
          <w:tcPr>
            <w:tcW w:w="927"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1906</w:t>
            </w:r>
          </w:p>
        </w:tc>
        <w:tc>
          <w:tcPr>
            <w:tcW w:w="869"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1145</w:t>
            </w:r>
          </w:p>
        </w:tc>
        <w:tc>
          <w:tcPr>
            <w:tcW w:w="964"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1183</w:t>
            </w:r>
          </w:p>
        </w:tc>
        <w:tc>
          <w:tcPr>
            <w:tcW w:w="865"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1183</w:t>
            </w:r>
          </w:p>
        </w:tc>
        <w:tc>
          <w:tcPr>
            <w:tcW w:w="799"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989</w:t>
            </w:r>
          </w:p>
        </w:tc>
      </w:tr>
      <w:tr w:rsidR="009D6478" w:rsidRPr="003E1FFE" w:rsidTr="009D6478">
        <w:trPr>
          <w:jc w:val="center"/>
        </w:trPr>
        <w:tc>
          <w:tcPr>
            <w:tcW w:w="5086" w:type="dxa"/>
          </w:tcPr>
          <w:p w:rsidR="009D6478" w:rsidRDefault="009D6478" w:rsidP="009D6478">
            <w:pPr>
              <w:jc w:val="both"/>
              <w:rPr>
                <w:rFonts w:ascii="Times New Roman" w:eastAsia="Calibri" w:hAnsi="Times New Roman" w:cs="Times New Roman"/>
                <w:sz w:val="24"/>
                <w:szCs w:val="24"/>
              </w:rPr>
            </w:pPr>
            <w:r>
              <w:rPr>
                <w:rFonts w:ascii="Times New Roman" w:eastAsia="Calibri" w:hAnsi="Times New Roman" w:cs="Times New Roman"/>
                <w:sz w:val="24"/>
                <w:szCs w:val="24"/>
              </w:rPr>
              <w:t>занято в экономике</w:t>
            </w:r>
          </w:p>
        </w:tc>
        <w:tc>
          <w:tcPr>
            <w:tcW w:w="927"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7380</w:t>
            </w:r>
          </w:p>
        </w:tc>
        <w:tc>
          <w:tcPr>
            <w:tcW w:w="869"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7215</w:t>
            </w:r>
          </w:p>
        </w:tc>
        <w:tc>
          <w:tcPr>
            <w:tcW w:w="964"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6932</w:t>
            </w:r>
          </w:p>
        </w:tc>
        <w:tc>
          <w:tcPr>
            <w:tcW w:w="865"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6834</w:t>
            </w:r>
          </w:p>
        </w:tc>
        <w:tc>
          <w:tcPr>
            <w:tcW w:w="799" w:type="dxa"/>
          </w:tcPr>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5984</w:t>
            </w:r>
          </w:p>
        </w:tc>
      </w:tr>
      <w:tr w:rsidR="009D6478" w:rsidRPr="003E1FFE" w:rsidTr="009D6478">
        <w:trPr>
          <w:jc w:val="center"/>
        </w:trPr>
        <w:tc>
          <w:tcPr>
            <w:tcW w:w="5086" w:type="dxa"/>
          </w:tcPr>
          <w:p w:rsidR="009D6478" w:rsidRDefault="009D6478" w:rsidP="009D6478">
            <w:pPr>
              <w:jc w:val="both"/>
              <w:rPr>
                <w:rFonts w:ascii="Times New Roman" w:eastAsia="Calibri" w:hAnsi="Times New Roman" w:cs="Times New Roman"/>
                <w:sz w:val="24"/>
                <w:szCs w:val="24"/>
              </w:rPr>
            </w:pPr>
            <w:r>
              <w:rPr>
                <w:rFonts w:ascii="Times New Roman" w:eastAsia="Calibri" w:hAnsi="Times New Roman" w:cs="Times New Roman"/>
                <w:sz w:val="24"/>
                <w:szCs w:val="24"/>
              </w:rPr>
              <w:t>студенты, учащиеся в трудоспособном возрасте, обучающиеся с отрывом от производства</w:t>
            </w:r>
          </w:p>
        </w:tc>
        <w:tc>
          <w:tcPr>
            <w:tcW w:w="927" w:type="dxa"/>
          </w:tcPr>
          <w:p w:rsidR="009D6478" w:rsidRDefault="009D6478" w:rsidP="009D6478">
            <w:pPr>
              <w:jc w:val="center"/>
              <w:rPr>
                <w:rFonts w:ascii="Times New Roman" w:eastAsia="Calibri" w:hAnsi="Times New Roman" w:cs="Times New Roman"/>
                <w:sz w:val="24"/>
                <w:szCs w:val="24"/>
              </w:rPr>
            </w:pPr>
          </w:p>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385</w:t>
            </w:r>
          </w:p>
        </w:tc>
        <w:tc>
          <w:tcPr>
            <w:tcW w:w="869" w:type="dxa"/>
          </w:tcPr>
          <w:p w:rsidR="009D6478" w:rsidRDefault="009D6478" w:rsidP="009D6478">
            <w:pPr>
              <w:jc w:val="center"/>
              <w:rPr>
                <w:rFonts w:ascii="Times New Roman" w:eastAsia="Calibri" w:hAnsi="Times New Roman" w:cs="Times New Roman"/>
                <w:sz w:val="24"/>
                <w:szCs w:val="24"/>
              </w:rPr>
            </w:pPr>
          </w:p>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525</w:t>
            </w:r>
          </w:p>
        </w:tc>
        <w:tc>
          <w:tcPr>
            <w:tcW w:w="964" w:type="dxa"/>
          </w:tcPr>
          <w:p w:rsidR="009D6478" w:rsidRDefault="009D6478" w:rsidP="009D6478">
            <w:pPr>
              <w:jc w:val="center"/>
              <w:rPr>
                <w:rFonts w:ascii="Times New Roman" w:eastAsia="Calibri" w:hAnsi="Times New Roman" w:cs="Times New Roman"/>
                <w:sz w:val="24"/>
                <w:szCs w:val="24"/>
              </w:rPr>
            </w:pPr>
          </w:p>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522</w:t>
            </w:r>
          </w:p>
        </w:tc>
        <w:tc>
          <w:tcPr>
            <w:tcW w:w="865" w:type="dxa"/>
          </w:tcPr>
          <w:p w:rsidR="009D6478" w:rsidRDefault="009D6478" w:rsidP="009D6478">
            <w:pPr>
              <w:jc w:val="center"/>
              <w:rPr>
                <w:rFonts w:ascii="Times New Roman" w:eastAsia="Calibri" w:hAnsi="Times New Roman" w:cs="Times New Roman"/>
                <w:sz w:val="24"/>
                <w:szCs w:val="24"/>
              </w:rPr>
            </w:pPr>
          </w:p>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520</w:t>
            </w:r>
          </w:p>
        </w:tc>
        <w:tc>
          <w:tcPr>
            <w:tcW w:w="799" w:type="dxa"/>
          </w:tcPr>
          <w:p w:rsidR="009D6478" w:rsidRDefault="009D6478" w:rsidP="009D6478">
            <w:pPr>
              <w:jc w:val="center"/>
              <w:rPr>
                <w:rFonts w:ascii="Times New Roman" w:eastAsia="Calibri" w:hAnsi="Times New Roman" w:cs="Times New Roman"/>
                <w:sz w:val="24"/>
                <w:szCs w:val="24"/>
              </w:rPr>
            </w:pPr>
          </w:p>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197</w:t>
            </w:r>
          </w:p>
        </w:tc>
      </w:tr>
      <w:tr w:rsidR="009D6478" w:rsidRPr="003E1FFE" w:rsidTr="009D6478">
        <w:trPr>
          <w:jc w:val="center"/>
        </w:trPr>
        <w:tc>
          <w:tcPr>
            <w:tcW w:w="5086" w:type="dxa"/>
          </w:tcPr>
          <w:p w:rsidR="009D6478" w:rsidRDefault="009D6478" w:rsidP="009D6478">
            <w:pPr>
              <w:jc w:val="both"/>
              <w:rPr>
                <w:rFonts w:ascii="Times New Roman" w:eastAsia="Calibri" w:hAnsi="Times New Roman" w:cs="Times New Roman"/>
                <w:sz w:val="24"/>
                <w:szCs w:val="24"/>
              </w:rPr>
            </w:pPr>
            <w:r>
              <w:rPr>
                <w:rFonts w:ascii="Times New Roman" w:eastAsia="Calibri" w:hAnsi="Times New Roman" w:cs="Times New Roman"/>
                <w:sz w:val="24"/>
                <w:szCs w:val="24"/>
              </w:rPr>
              <w:t>Трудоспособное население в трудоспособном возрасте не занятое в экономике (военнослужащие, безработные, домохозяйки и др.)</w:t>
            </w:r>
          </w:p>
        </w:tc>
        <w:tc>
          <w:tcPr>
            <w:tcW w:w="927" w:type="dxa"/>
          </w:tcPr>
          <w:p w:rsidR="009D6478" w:rsidRDefault="009D6478" w:rsidP="009D6478">
            <w:pPr>
              <w:jc w:val="center"/>
              <w:rPr>
                <w:rFonts w:ascii="Times New Roman" w:eastAsia="Calibri" w:hAnsi="Times New Roman" w:cs="Times New Roman"/>
                <w:sz w:val="24"/>
                <w:szCs w:val="24"/>
              </w:rPr>
            </w:pPr>
          </w:p>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5953</w:t>
            </w:r>
          </w:p>
        </w:tc>
        <w:tc>
          <w:tcPr>
            <w:tcW w:w="869" w:type="dxa"/>
          </w:tcPr>
          <w:p w:rsidR="009D6478" w:rsidRDefault="009D6478" w:rsidP="009D6478">
            <w:pPr>
              <w:jc w:val="center"/>
              <w:rPr>
                <w:rFonts w:ascii="Times New Roman" w:eastAsia="Calibri" w:hAnsi="Times New Roman" w:cs="Times New Roman"/>
                <w:sz w:val="24"/>
                <w:szCs w:val="24"/>
              </w:rPr>
            </w:pPr>
          </w:p>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5166</w:t>
            </w:r>
          </w:p>
        </w:tc>
        <w:tc>
          <w:tcPr>
            <w:tcW w:w="964" w:type="dxa"/>
          </w:tcPr>
          <w:p w:rsidR="009D6478" w:rsidRDefault="009D6478" w:rsidP="009D6478">
            <w:pPr>
              <w:jc w:val="center"/>
              <w:rPr>
                <w:rFonts w:ascii="Times New Roman" w:eastAsia="Calibri" w:hAnsi="Times New Roman" w:cs="Times New Roman"/>
                <w:sz w:val="24"/>
                <w:szCs w:val="24"/>
              </w:rPr>
            </w:pPr>
          </w:p>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5139</w:t>
            </w:r>
          </w:p>
        </w:tc>
        <w:tc>
          <w:tcPr>
            <w:tcW w:w="865" w:type="dxa"/>
          </w:tcPr>
          <w:p w:rsidR="009D6478" w:rsidRDefault="009D6478" w:rsidP="009D6478">
            <w:pPr>
              <w:jc w:val="center"/>
              <w:rPr>
                <w:rFonts w:ascii="Times New Roman" w:eastAsia="Calibri" w:hAnsi="Times New Roman" w:cs="Times New Roman"/>
                <w:sz w:val="24"/>
                <w:szCs w:val="24"/>
              </w:rPr>
            </w:pPr>
          </w:p>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4788</w:t>
            </w:r>
          </w:p>
        </w:tc>
        <w:tc>
          <w:tcPr>
            <w:tcW w:w="799" w:type="dxa"/>
          </w:tcPr>
          <w:p w:rsidR="009D6478" w:rsidRDefault="009D6478" w:rsidP="009D6478">
            <w:pPr>
              <w:jc w:val="center"/>
              <w:rPr>
                <w:rFonts w:ascii="Times New Roman" w:eastAsia="Calibri" w:hAnsi="Times New Roman" w:cs="Times New Roman"/>
                <w:sz w:val="24"/>
                <w:szCs w:val="24"/>
              </w:rPr>
            </w:pPr>
          </w:p>
          <w:p w:rsidR="009D6478" w:rsidRPr="003E1FFE" w:rsidRDefault="009D6478" w:rsidP="009D6478">
            <w:pPr>
              <w:jc w:val="center"/>
              <w:rPr>
                <w:rFonts w:ascii="Times New Roman" w:eastAsia="Calibri" w:hAnsi="Times New Roman" w:cs="Times New Roman"/>
                <w:sz w:val="24"/>
                <w:szCs w:val="24"/>
              </w:rPr>
            </w:pPr>
            <w:r>
              <w:rPr>
                <w:rFonts w:ascii="Times New Roman" w:eastAsia="Calibri" w:hAnsi="Times New Roman" w:cs="Times New Roman"/>
                <w:sz w:val="24"/>
                <w:szCs w:val="24"/>
              </w:rPr>
              <w:t>5630</w:t>
            </w:r>
          </w:p>
        </w:tc>
      </w:tr>
    </w:tbl>
    <w:p w:rsidR="009D6478" w:rsidRDefault="009D6478" w:rsidP="009D6478">
      <w:pPr>
        <w:spacing w:after="0" w:line="240" w:lineRule="auto"/>
        <w:rPr>
          <w:rFonts w:ascii="Times New Roman" w:eastAsia="Times New Roman" w:hAnsi="Times New Roman" w:cs="Times New Roman"/>
          <w:sz w:val="28"/>
          <w:szCs w:val="28"/>
        </w:rPr>
      </w:pPr>
    </w:p>
    <w:p w:rsidR="009D6478" w:rsidRPr="00F839BB" w:rsidRDefault="009D6478" w:rsidP="00B87DA8">
      <w:pPr>
        <w:widowControl w:val="0"/>
        <w:spacing w:after="0" w:line="360" w:lineRule="auto"/>
        <w:ind w:firstLine="709"/>
        <w:jc w:val="both"/>
        <w:rPr>
          <w:rFonts w:ascii="Times New Roman" w:eastAsia="Times New Roman" w:hAnsi="Times New Roman" w:cs="Times New Roman"/>
          <w:sz w:val="28"/>
          <w:szCs w:val="28"/>
        </w:rPr>
      </w:pPr>
      <w:r w:rsidRPr="00F839BB">
        <w:rPr>
          <w:rFonts w:ascii="Times New Roman" w:eastAsia="Times New Roman" w:hAnsi="Times New Roman" w:cs="Times New Roman"/>
          <w:sz w:val="28"/>
          <w:szCs w:val="28"/>
        </w:rPr>
        <w:t>Достаточно высокий (</w:t>
      </w:r>
      <w:r>
        <w:rPr>
          <w:rFonts w:ascii="Times New Roman" w:eastAsia="Times New Roman" w:hAnsi="Times New Roman" w:cs="Times New Roman"/>
          <w:sz w:val="28"/>
          <w:szCs w:val="28"/>
        </w:rPr>
        <w:t>48,5</w:t>
      </w:r>
      <w:r w:rsidRPr="00F839BB">
        <w:rPr>
          <w:rFonts w:ascii="Times New Roman" w:eastAsia="Times New Roman" w:hAnsi="Times New Roman" w:cs="Times New Roman"/>
          <w:sz w:val="28"/>
          <w:szCs w:val="28"/>
        </w:rPr>
        <w:t xml:space="preserve">%) уровень неиспользуемых трудовых ресурсов говорит о том, что трудовой потенциал используется недостаточно эффективно. Решение проблемы безработицы - одна из основных задач государственной политики. Причем среди путей решения данной проблемы выбираются наиболее перспективные с точки зрения будущего экономического развития. </w:t>
      </w:r>
    </w:p>
    <w:p w:rsidR="009D6478" w:rsidRDefault="009D6478" w:rsidP="00B87DA8">
      <w:pPr>
        <w:widowControl w:val="0"/>
        <w:spacing w:after="0" w:line="360" w:lineRule="auto"/>
        <w:ind w:firstLine="709"/>
        <w:jc w:val="both"/>
        <w:rPr>
          <w:rFonts w:ascii="Times New Roman" w:eastAsia="Times New Roman" w:hAnsi="Times New Roman" w:cs="Times New Roman"/>
          <w:sz w:val="28"/>
          <w:szCs w:val="28"/>
        </w:rPr>
      </w:pPr>
      <w:r w:rsidRPr="00F839BB">
        <w:rPr>
          <w:rFonts w:ascii="Times New Roman" w:eastAsia="Times New Roman" w:hAnsi="Times New Roman" w:cs="Times New Roman"/>
          <w:sz w:val="28"/>
          <w:szCs w:val="28"/>
        </w:rPr>
        <w:t xml:space="preserve">Например, уже несколько лет работает программа помощи самозанятости населения. В рамках данной программы предусмотрены выплаты субсидии для организации собственного бизнеса. Государство осуществляет поддержку инициативных, преодолевших опасения граждан, решивших начать свое дело, чтобы таким образом обеспечить себя и помочь развитию экономики. </w:t>
      </w:r>
    </w:p>
    <w:p w:rsidR="009D6478" w:rsidRPr="00F839BB" w:rsidRDefault="009D6478" w:rsidP="00B87DA8">
      <w:pPr>
        <w:widowControl w:val="0"/>
        <w:spacing w:after="0" w:line="360" w:lineRule="auto"/>
        <w:ind w:firstLine="709"/>
        <w:jc w:val="both"/>
        <w:rPr>
          <w:rFonts w:ascii="Times New Roman" w:eastAsia="SimSun" w:hAnsi="Times New Roman" w:cs="Times New Roman"/>
          <w:sz w:val="28"/>
          <w:szCs w:val="28"/>
          <w:lang w:eastAsia="zh-CN"/>
        </w:rPr>
      </w:pPr>
      <w:r w:rsidRPr="00F839BB">
        <w:rPr>
          <w:rFonts w:ascii="Times New Roman" w:eastAsia="SimSun" w:hAnsi="Times New Roman" w:cs="Times New Roman"/>
          <w:bCs/>
          <w:sz w:val="28"/>
          <w:szCs w:val="28"/>
          <w:lang w:eastAsia="zh-CN"/>
        </w:rPr>
        <w:t>Также в округе утверждена и действует муниципальная программа «</w:t>
      </w:r>
      <w:r w:rsidRPr="00F839BB">
        <w:rPr>
          <w:rFonts w:ascii="Times New Roman" w:eastAsia="Times New Roman" w:hAnsi="Times New Roman" w:cs="Times New Roman"/>
          <w:sz w:val="28"/>
          <w:szCs w:val="28"/>
        </w:rPr>
        <w:t>Развитие сферы малого и среднего предпринимательства на 2014-2022»</w:t>
      </w:r>
      <w:r w:rsidRPr="00F839BB">
        <w:rPr>
          <w:rFonts w:ascii="Times New Roman" w:eastAsia="SimSun" w:hAnsi="Times New Roman" w:cs="Times New Roman"/>
          <w:bCs/>
          <w:sz w:val="28"/>
          <w:szCs w:val="28"/>
          <w:lang w:eastAsia="zh-CN"/>
        </w:rPr>
        <w:t>.</w:t>
      </w:r>
      <w:r w:rsidRPr="00F839BB">
        <w:rPr>
          <w:rFonts w:ascii="Times New Roman" w:eastAsia="SimSun" w:hAnsi="Times New Roman" w:cs="Times New Roman"/>
          <w:sz w:val="28"/>
          <w:szCs w:val="28"/>
          <w:lang w:eastAsia="zh-CN"/>
        </w:rPr>
        <w:t xml:space="preserve">Субъектам малого и среднего предпринимательства оказывается финансовая поддержка по возмещению части затрат за участие в выставках и ярмарках и </w:t>
      </w:r>
      <w:r w:rsidRPr="00F839BB">
        <w:rPr>
          <w:rFonts w:ascii="Times New Roman" w:eastAsia="Calibri" w:hAnsi="Times New Roman" w:cs="Times New Roman"/>
          <w:sz w:val="28"/>
          <w:szCs w:val="28"/>
        </w:rPr>
        <w:t xml:space="preserve">затрат субъектов малого и среднего бизнеса, занимающихся производственной деятельностью, на приобретение оборудования и аренду помещений; также </w:t>
      </w:r>
      <w:r w:rsidRPr="00F839BB">
        <w:rPr>
          <w:rFonts w:ascii="Times New Roman" w:eastAsia="SimSun" w:hAnsi="Times New Roman" w:cs="Times New Roman"/>
          <w:sz w:val="28"/>
          <w:szCs w:val="28"/>
          <w:lang w:eastAsia="zh-CN"/>
        </w:rPr>
        <w:t xml:space="preserve">организованы образовательные курсы и семинары для руководителей и специалистов организаций и индивидуальных предпринимателей (в 2020 году - дистанционно) и </w:t>
      </w:r>
      <w:r w:rsidRPr="00F839BB">
        <w:rPr>
          <w:rFonts w:ascii="Times New Roman" w:eastAsia="Calibri" w:hAnsi="Times New Roman" w:cs="Times New Roman"/>
          <w:sz w:val="28"/>
          <w:szCs w:val="28"/>
        </w:rPr>
        <w:t>организована работа по регистрации на портале бизнес-навигатора МСП через многофункциональный центр (17 человек зарегистрированы).</w:t>
      </w:r>
    </w:p>
    <w:p w:rsidR="009D6478" w:rsidRPr="00F839BB" w:rsidRDefault="009D6478" w:rsidP="00B87DA8">
      <w:pPr>
        <w:spacing w:after="0" w:line="360" w:lineRule="auto"/>
        <w:ind w:firstLine="709"/>
        <w:jc w:val="both"/>
        <w:rPr>
          <w:rFonts w:ascii="Times New Roman" w:eastAsia="Times New Roman" w:hAnsi="Times New Roman" w:cs="Times New Roman"/>
          <w:sz w:val="28"/>
          <w:szCs w:val="28"/>
        </w:rPr>
      </w:pPr>
      <w:r w:rsidRPr="00F839BB">
        <w:rPr>
          <w:rFonts w:ascii="Times New Roman" w:eastAsia="Times New Roman" w:hAnsi="Times New Roman" w:cs="Times New Roman"/>
          <w:sz w:val="28"/>
          <w:szCs w:val="28"/>
        </w:rPr>
        <w:t xml:space="preserve">По национальному проекту «Демография» в 2019 </w:t>
      </w:r>
      <w:r w:rsidR="00DF5EE4">
        <w:rPr>
          <w:rFonts w:ascii="Times New Roman" w:eastAsia="Times New Roman" w:hAnsi="Times New Roman" w:cs="Times New Roman"/>
          <w:sz w:val="28"/>
          <w:szCs w:val="28"/>
        </w:rPr>
        <w:t xml:space="preserve">году </w:t>
      </w:r>
      <w:r w:rsidRPr="00F839BB">
        <w:rPr>
          <w:rFonts w:ascii="Times New Roman" w:eastAsia="Times New Roman" w:hAnsi="Times New Roman" w:cs="Times New Roman"/>
          <w:sz w:val="28"/>
          <w:szCs w:val="28"/>
        </w:rPr>
        <w:t xml:space="preserve">работники предпенсионного возраста прошли обучение и переквалификацию: всего обучилось 29 человек. </w:t>
      </w:r>
    </w:p>
    <w:p w:rsidR="00E749C5" w:rsidRDefault="00E749C5" w:rsidP="00B87DA8">
      <w:pPr>
        <w:spacing w:after="0" w:line="360" w:lineRule="auto"/>
        <w:ind w:firstLine="709"/>
        <w:jc w:val="both"/>
        <w:rPr>
          <w:rFonts w:ascii="Times New Roman" w:eastAsia="Times New Roman" w:hAnsi="Times New Roman" w:cs="Times New Roman"/>
          <w:sz w:val="28"/>
          <w:szCs w:val="28"/>
        </w:rPr>
      </w:pPr>
    </w:p>
    <w:p w:rsidR="00E749C5" w:rsidRDefault="00E749C5" w:rsidP="00AB0597">
      <w:pPr>
        <w:spacing w:after="0" w:line="240" w:lineRule="auto"/>
        <w:rPr>
          <w:rFonts w:ascii="Times New Roman" w:eastAsia="Times New Roman" w:hAnsi="Times New Roman" w:cs="Times New Roman"/>
          <w:sz w:val="28"/>
          <w:szCs w:val="28"/>
        </w:rPr>
        <w:sectPr w:rsidR="00E749C5" w:rsidSect="000F3714">
          <w:footerReference w:type="default" r:id="rId32"/>
          <w:pgSz w:w="11906" w:h="16838"/>
          <w:pgMar w:top="1134" w:right="850" w:bottom="1134" w:left="1701" w:header="708" w:footer="708" w:gutter="0"/>
          <w:cols w:space="708"/>
          <w:docGrid w:linePitch="360"/>
        </w:sectPr>
      </w:pPr>
    </w:p>
    <w:p w:rsidR="00DE2436" w:rsidRDefault="00DE2436" w:rsidP="00DE2436">
      <w:pPr>
        <w:spacing w:after="0" w:line="240" w:lineRule="auto"/>
        <w:jc w:val="center"/>
        <w:rPr>
          <w:rFonts w:ascii="Times New Roman" w:eastAsia="Times New Roman" w:hAnsi="Times New Roman" w:cs="Times New Roman"/>
          <w:sz w:val="28"/>
          <w:szCs w:val="28"/>
        </w:rPr>
      </w:pPr>
      <w:r w:rsidRPr="00890397">
        <w:rPr>
          <w:rFonts w:ascii="Times New Roman" w:eastAsia="Calibri" w:hAnsi="Times New Roman" w:cs="Times New Roman"/>
          <w:sz w:val="28"/>
          <w:szCs w:val="28"/>
        </w:rPr>
        <w:t xml:space="preserve">Таблица </w:t>
      </w:r>
      <w:r w:rsidR="00D76B21">
        <w:rPr>
          <w:rFonts w:ascii="Times New Roman" w:eastAsia="Calibri" w:hAnsi="Times New Roman" w:cs="Times New Roman"/>
          <w:sz w:val="28"/>
          <w:szCs w:val="28"/>
        </w:rPr>
        <w:t>48</w:t>
      </w:r>
      <w:r w:rsidRPr="00890397">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Структура занятых по возрастным группам</w:t>
      </w:r>
    </w:p>
    <w:p w:rsidR="00DE2436" w:rsidRDefault="00DE2436" w:rsidP="00DE2436">
      <w:pPr>
        <w:spacing w:after="0" w:line="240" w:lineRule="auto"/>
        <w:jc w:val="center"/>
        <w:rPr>
          <w:rFonts w:ascii="Times New Roman" w:eastAsia="Times New Roman" w:hAnsi="Times New Roman" w:cs="Times New Roman"/>
          <w:sz w:val="24"/>
          <w:szCs w:val="24"/>
        </w:rPr>
      </w:pPr>
      <w:r w:rsidRPr="006E2573">
        <w:rPr>
          <w:rFonts w:ascii="Times New Roman" w:eastAsia="Times New Roman" w:hAnsi="Times New Roman" w:cs="Times New Roman"/>
          <w:sz w:val="24"/>
          <w:szCs w:val="24"/>
        </w:rPr>
        <w:t>(по данным выборочных обследований рабочей силы; в процентах к итогу)</w:t>
      </w:r>
      <w:r>
        <w:rPr>
          <w:rFonts w:ascii="Times New Roman" w:hAnsi="Times New Roman" w:cs="Times New Roman"/>
          <w:sz w:val="28"/>
          <w:szCs w:val="28"/>
        </w:rPr>
        <w:t>(по данным Росстата)</w:t>
      </w:r>
    </w:p>
    <w:tbl>
      <w:tblPr>
        <w:tblStyle w:val="a8"/>
        <w:tblW w:w="16191" w:type="dxa"/>
        <w:jc w:val="center"/>
        <w:tblLook w:val="04A0"/>
      </w:tblPr>
      <w:tblGrid>
        <w:gridCol w:w="3655"/>
        <w:gridCol w:w="636"/>
        <w:gridCol w:w="850"/>
        <w:gridCol w:w="850"/>
        <w:gridCol w:w="850"/>
        <w:gridCol w:w="850"/>
        <w:gridCol w:w="850"/>
        <w:gridCol w:w="850"/>
        <w:gridCol w:w="850"/>
        <w:gridCol w:w="850"/>
        <w:gridCol w:w="850"/>
        <w:gridCol w:w="850"/>
        <w:gridCol w:w="850"/>
        <w:gridCol w:w="850"/>
        <w:gridCol w:w="850"/>
        <w:gridCol w:w="850"/>
      </w:tblGrid>
      <w:tr w:rsidR="00DE2436" w:rsidRPr="00E749C5" w:rsidTr="00DE2436">
        <w:trPr>
          <w:jc w:val="center"/>
        </w:trPr>
        <w:tc>
          <w:tcPr>
            <w:tcW w:w="3655" w:type="dxa"/>
            <w:vMerge w:val="restart"/>
          </w:tcPr>
          <w:p w:rsidR="00DE2436" w:rsidRPr="00E749C5" w:rsidRDefault="00DE2436" w:rsidP="00DE2436">
            <w:pPr>
              <w:jc w:val="center"/>
              <w:rPr>
                <w:rFonts w:ascii="Times New Roman" w:eastAsia="Calibri" w:hAnsi="Times New Roman" w:cs="Times New Roman"/>
                <w:sz w:val="24"/>
                <w:szCs w:val="24"/>
              </w:rPr>
            </w:pPr>
          </w:p>
        </w:tc>
        <w:tc>
          <w:tcPr>
            <w:tcW w:w="2336" w:type="dxa"/>
            <w:gridSpan w:val="3"/>
            <w:tcBorders>
              <w:top w:val="single" w:sz="4" w:space="0" w:color="auto"/>
              <w:left w:val="single" w:sz="4" w:space="0" w:color="auto"/>
              <w:bottom w:val="single" w:sz="4" w:space="0" w:color="auto"/>
              <w:right w:val="single" w:sz="4" w:space="0" w:color="auto"/>
            </w:tcBorders>
            <w:vAlign w:val="center"/>
          </w:tcPr>
          <w:p w:rsidR="00DE2436" w:rsidRPr="00E749C5" w:rsidRDefault="00DE2436" w:rsidP="00DE2436">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2015 </w:t>
            </w:r>
            <w:r w:rsidRPr="00E749C5">
              <w:rPr>
                <w:rFonts w:ascii="Times New Roman" w:eastAsia="Times New Roman" w:hAnsi="Times New Roman" w:cs="Times New Roman"/>
                <w:bCs/>
                <w:sz w:val="24"/>
                <w:szCs w:val="24"/>
              </w:rPr>
              <w:t>год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2436" w:rsidRPr="00E749C5" w:rsidRDefault="00DE2436" w:rsidP="00DE2436">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2016 </w:t>
            </w:r>
            <w:r w:rsidRPr="00E749C5">
              <w:rPr>
                <w:rFonts w:ascii="Times New Roman" w:eastAsia="Times New Roman" w:hAnsi="Times New Roman" w:cs="Times New Roman"/>
                <w:bCs/>
                <w:sz w:val="24"/>
                <w:szCs w:val="24"/>
              </w:rPr>
              <w:t>год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2436" w:rsidRPr="00E749C5" w:rsidRDefault="00DE2436" w:rsidP="00DE2436">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2017 </w:t>
            </w:r>
            <w:r w:rsidRPr="00E749C5">
              <w:rPr>
                <w:rFonts w:ascii="Times New Roman" w:eastAsia="Times New Roman" w:hAnsi="Times New Roman" w:cs="Times New Roman"/>
                <w:bCs/>
                <w:sz w:val="24"/>
                <w:szCs w:val="24"/>
              </w:rPr>
              <w:t>год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2436" w:rsidRPr="00E749C5" w:rsidRDefault="00DE2436" w:rsidP="00DE2436">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2018 </w:t>
            </w:r>
            <w:r w:rsidRPr="00E749C5">
              <w:rPr>
                <w:rFonts w:ascii="Times New Roman" w:eastAsia="Times New Roman" w:hAnsi="Times New Roman" w:cs="Times New Roman"/>
                <w:bCs/>
                <w:sz w:val="24"/>
                <w:szCs w:val="24"/>
              </w:rPr>
              <w:t>год</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DE2436" w:rsidRPr="00E749C5" w:rsidRDefault="00DE2436" w:rsidP="00DE2436">
            <w:pPr>
              <w:jc w:val="center"/>
              <w:rPr>
                <w:rFonts w:ascii="Times New Roman" w:eastAsia="Calibri" w:hAnsi="Times New Roman" w:cs="Times New Roman"/>
                <w:sz w:val="24"/>
                <w:szCs w:val="24"/>
              </w:rPr>
            </w:pPr>
            <w:r>
              <w:rPr>
                <w:rFonts w:ascii="Times New Roman" w:eastAsia="Times New Roman" w:hAnsi="Times New Roman" w:cs="Times New Roman"/>
                <w:bCs/>
                <w:sz w:val="24"/>
                <w:szCs w:val="24"/>
              </w:rPr>
              <w:t xml:space="preserve">2019 </w:t>
            </w:r>
            <w:r w:rsidRPr="00E749C5">
              <w:rPr>
                <w:rFonts w:ascii="Times New Roman" w:eastAsia="Times New Roman" w:hAnsi="Times New Roman" w:cs="Times New Roman"/>
                <w:bCs/>
                <w:sz w:val="24"/>
                <w:szCs w:val="24"/>
              </w:rPr>
              <w:t>год</w:t>
            </w:r>
          </w:p>
        </w:tc>
      </w:tr>
      <w:tr w:rsidR="00DE2436" w:rsidRPr="00E749C5" w:rsidTr="00DE2436">
        <w:trPr>
          <w:trHeight w:val="249"/>
          <w:jc w:val="center"/>
        </w:trPr>
        <w:tc>
          <w:tcPr>
            <w:tcW w:w="3655" w:type="dxa"/>
            <w:vMerge/>
          </w:tcPr>
          <w:p w:rsidR="00DE2436" w:rsidRPr="00E749C5" w:rsidRDefault="00DE2436" w:rsidP="00DE2436">
            <w:pPr>
              <w:jc w:val="both"/>
              <w:rPr>
                <w:rFonts w:ascii="Times New Roman" w:eastAsia="Calibri" w:hAnsi="Times New Roman" w:cs="Times New Roman"/>
                <w:sz w:val="24"/>
                <w:szCs w:val="24"/>
              </w:rPr>
            </w:pPr>
          </w:p>
        </w:tc>
        <w:tc>
          <w:tcPr>
            <w:tcW w:w="636" w:type="dxa"/>
            <w:vMerge w:val="restart"/>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Всего</w:t>
            </w:r>
          </w:p>
        </w:tc>
        <w:tc>
          <w:tcPr>
            <w:tcW w:w="1700" w:type="dxa"/>
            <w:gridSpan w:val="2"/>
          </w:tcPr>
          <w:p w:rsidR="00DE2436" w:rsidRPr="00E749C5" w:rsidRDefault="00DE2436" w:rsidP="00DE2436">
            <w:pPr>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в том числе</w:t>
            </w:r>
          </w:p>
        </w:tc>
        <w:tc>
          <w:tcPr>
            <w:tcW w:w="850" w:type="dxa"/>
            <w:vMerge w:val="restart"/>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Всего</w:t>
            </w:r>
          </w:p>
        </w:tc>
        <w:tc>
          <w:tcPr>
            <w:tcW w:w="1700" w:type="dxa"/>
            <w:gridSpan w:val="2"/>
          </w:tcPr>
          <w:p w:rsidR="00DE2436" w:rsidRPr="00E749C5" w:rsidRDefault="00DE2436" w:rsidP="00DE2436">
            <w:pPr>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в том числе</w:t>
            </w:r>
          </w:p>
        </w:tc>
        <w:tc>
          <w:tcPr>
            <w:tcW w:w="850" w:type="dxa"/>
            <w:vMerge w:val="restart"/>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Всего</w:t>
            </w:r>
          </w:p>
        </w:tc>
        <w:tc>
          <w:tcPr>
            <w:tcW w:w="1700" w:type="dxa"/>
            <w:gridSpan w:val="2"/>
          </w:tcPr>
          <w:p w:rsidR="00DE2436" w:rsidRPr="00E749C5" w:rsidRDefault="00DE2436" w:rsidP="00DE2436">
            <w:pPr>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в том числе</w:t>
            </w:r>
          </w:p>
        </w:tc>
        <w:tc>
          <w:tcPr>
            <w:tcW w:w="850" w:type="dxa"/>
            <w:vMerge w:val="restart"/>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Всего</w:t>
            </w:r>
          </w:p>
        </w:tc>
        <w:tc>
          <w:tcPr>
            <w:tcW w:w="1700" w:type="dxa"/>
            <w:gridSpan w:val="2"/>
          </w:tcPr>
          <w:p w:rsidR="00DE2436" w:rsidRPr="00E749C5" w:rsidRDefault="00DE2436" w:rsidP="00DE2436">
            <w:pPr>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в том числе</w:t>
            </w:r>
          </w:p>
        </w:tc>
        <w:tc>
          <w:tcPr>
            <w:tcW w:w="850" w:type="dxa"/>
            <w:vMerge w:val="restart"/>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Всего</w:t>
            </w:r>
          </w:p>
        </w:tc>
        <w:tc>
          <w:tcPr>
            <w:tcW w:w="1700" w:type="dxa"/>
            <w:gridSpan w:val="2"/>
          </w:tcPr>
          <w:p w:rsidR="00DE2436" w:rsidRPr="00E749C5" w:rsidRDefault="00DE2436" w:rsidP="00DE2436">
            <w:pPr>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в том числе</w:t>
            </w:r>
          </w:p>
        </w:tc>
      </w:tr>
      <w:tr w:rsidR="00DE2436" w:rsidRPr="00E749C5" w:rsidTr="00DE2436">
        <w:trPr>
          <w:trHeight w:val="1626"/>
          <w:jc w:val="center"/>
        </w:trPr>
        <w:tc>
          <w:tcPr>
            <w:tcW w:w="3655" w:type="dxa"/>
            <w:vMerge/>
          </w:tcPr>
          <w:p w:rsidR="00DE2436" w:rsidRPr="00E749C5" w:rsidRDefault="00DE2436" w:rsidP="00DE2436">
            <w:pPr>
              <w:jc w:val="both"/>
              <w:rPr>
                <w:rFonts w:ascii="Times New Roman" w:eastAsia="Calibri" w:hAnsi="Times New Roman" w:cs="Times New Roman"/>
                <w:sz w:val="24"/>
                <w:szCs w:val="24"/>
              </w:rPr>
            </w:pPr>
          </w:p>
        </w:tc>
        <w:tc>
          <w:tcPr>
            <w:tcW w:w="636" w:type="dxa"/>
            <w:vMerge/>
            <w:textDirection w:val="btLr"/>
          </w:tcPr>
          <w:p w:rsidR="00DE2436" w:rsidRPr="00E749C5" w:rsidRDefault="00DE2436" w:rsidP="00DE2436">
            <w:pPr>
              <w:ind w:left="113" w:right="113"/>
              <w:jc w:val="center"/>
              <w:rPr>
                <w:rFonts w:ascii="Times New Roman" w:eastAsia="Calibri" w:hAnsi="Times New Roman" w:cs="Times New Roman"/>
                <w:sz w:val="24"/>
                <w:szCs w:val="24"/>
              </w:rPr>
            </w:pPr>
          </w:p>
        </w:tc>
        <w:tc>
          <w:tcPr>
            <w:tcW w:w="850" w:type="dxa"/>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мужчины</w:t>
            </w:r>
          </w:p>
        </w:tc>
        <w:tc>
          <w:tcPr>
            <w:tcW w:w="850" w:type="dxa"/>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женщины</w:t>
            </w:r>
          </w:p>
        </w:tc>
        <w:tc>
          <w:tcPr>
            <w:tcW w:w="850" w:type="dxa"/>
            <w:vMerge/>
            <w:textDirection w:val="btLr"/>
          </w:tcPr>
          <w:p w:rsidR="00DE2436" w:rsidRPr="00E749C5" w:rsidRDefault="00DE2436" w:rsidP="00DE2436">
            <w:pPr>
              <w:ind w:left="113" w:right="113"/>
              <w:jc w:val="center"/>
              <w:rPr>
                <w:rFonts w:ascii="Times New Roman" w:eastAsia="Calibri" w:hAnsi="Times New Roman" w:cs="Times New Roman"/>
                <w:sz w:val="24"/>
                <w:szCs w:val="24"/>
              </w:rPr>
            </w:pPr>
          </w:p>
        </w:tc>
        <w:tc>
          <w:tcPr>
            <w:tcW w:w="850" w:type="dxa"/>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мужчины</w:t>
            </w:r>
          </w:p>
        </w:tc>
        <w:tc>
          <w:tcPr>
            <w:tcW w:w="850" w:type="dxa"/>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женщины</w:t>
            </w:r>
          </w:p>
        </w:tc>
        <w:tc>
          <w:tcPr>
            <w:tcW w:w="850" w:type="dxa"/>
            <w:vMerge/>
            <w:textDirection w:val="btLr"/>
          </w:tcPr>
          <w:p w:rsidR="00DE2436" w:rsidRPr="00E749C5" w:rsidRDefault="00DE2436" w:rsidP="00DE2436">
            <w:pPr>
              <w:ind w:left="113" w:right="113"/>
              <w:jc w:val="center"/>
              <w:rPr>
                <w:rFonts w:ascii="Times New Roman" w:eastAsia="Calibri" w:hAnsi="Times New Roman" w:cs="Times New Roman"/>
                <w:sz w:val="24"/>
                <w:szCs w:val="24"/>
              </w:rPr>
            </w:pPr>
          </w:p>
        </w:tc>
        <w:tc>
          <w:tcPr>
            <w:tcW w:w="850" w:type="dxa"/>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мужчины</w:t>
            </w:r>
          </w:p>
        </w:tc>
        <w:tc>
          <w:tcPr>
            <w:tcW w:w="850" w:type="dxa"/>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женщины</w:t>
            </w:r>
          </w:p>
        </w:tc>
        <w:tc>
          <w:tcPr>
            <w:tcW w:w="850" w:type="dxa"/>
            <w:vMerge/>
            <w:textDirection w:val="btLr"/>
          </w:tcPr>
          <w:p w:rsidR="00DE2436" w:rsidRPr="00E749C5" w:rsidRDefault="00DE2436" w:rsidP="00DE2436">
            <w:pPr>
              <w:ind w:left="113" w:right="113"/>
              <w:jc w:val="center"/>
              <w:rPr>
                <w:rFonts w:ascii="Times New Roman" w:eastAsia="Calibri" w:hAnsi="Times New Roman" w:cs="Times New Roman"/>
                <w:sz w:val="24"/>
                <w:szCs w:val="24"/>
              </w:rPr>
            </w:pPr>
          </w:p>
        </w:tc>
        <w:tc>
          <w:tcPr>
            <w:tcW w:w="850" w:type="dxa"/>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мужчины</w:t>
            </w:r>
          </w:p>
        </w:tc>
        <w:tc>
          <w:tcPr>
            <w:tcW w:w="850" w:type="dxa"/>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женщины</w:t>
            </w:r>
          </w:p>
        </w:tc>
        <w:tc>
          <w:tcPr>
            <w:tcW w:w="850" w:type="dxa"/>
            <w:vMerge/>
            <w:textDirection w:val="btLr"/>
          </w:tcPr>
          <w:p w:rsidR="00DE2436" w:rsidRPr="00E749C5" w:rsidRDefault="00DE2436" w:rsidP="00DE2436">
            <w:pPr>
              <w:ind w:left="113" w:right="113"/>
              <w:jc w:val="center"/>
              <w:rPr>
                <w:rFonts w:ascii="Times New Roman" w:eastAsia="Calibri" w:hAnsi="Times New Roman" w:cs="Times New Roman"/>
                <w:sz w:val="24"/>
                <w:szCs w:val="24"/>
              </w:rPr>
            </w:pPr>
          </w:p>
        </w:tc>
        <w:tc>
          <w:tcPr>
            <w:tcW w:w="850" w:type="dxa"/>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мужчины</w:t>
            </w:r>
          </w:p>
        </w:tc>
        <w:tc>
          <w:tcPr>
            <w:tcW w:w="850" w:type="dxa"/>
            <w:textDirection w:val="btLr"/>
          </w:tcPr>
          <w:p w:rsidR="00DE2436" w:rsidRPr="00E749C5" w:rsidRDefault="00DE2436" w:rsidP="00DE2436">
            <w:pPr>
              <w:ind w:left="113" w:right="113"/>
              <w:jc w:val="center"/>
              <w:rPr>
                <w:rFonts w:ascii="Times New Roman" w:eastAsia="Calibri" w:hAnsi="Times New Roman" w:cs="Times New Roman"/>
                <w:sz w:val="24"/>
                <w:szCs w:val="24"/>
              </w:rPr>
            </w:pPr>
            <w:r w:rsidRPr="00E749C5">
              <w:rPr>
                <w:rFonts w:ascii="Times New Roman" w:eastAsia="Calibri" w:hAnsi="Times New Roman" w:cs="Times New Roman"/>
                <w:sz w:val="24"/>
                <w:szCs w:val="24"/>
              </w:rPr>
              <w:t>женщины</w:t>
            </w:r>
          </w:p>
        </w:tc>
      </w:tr>
      <w:tr w:rsidR="00DE2436" w:rsidRPr="00E749C5" w:rsidTr="00DE2436">
        <w:trPr>
          <w:jc w:val="center"/>
        </w:trPr>
        <w:tc>
          <w:tcPr>
            <w:tcW w:w="3655" w:type="dxa"/>
          </w:tcPr>
          <w:p w:rsidR="00DE2436" w:rsidRPr="00E749C5" w:rsidRDefault="00DE2436" w:rsidP="00DE2436">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w:t>
            </w:r>
          </w:p>
        </w:tc>
        <w:tc>
          <w:tcPr>
            <w:tcW w:w="636" w:type="dxa"/>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50" w:type="dxa"/>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50" w:type="dxa"/>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50" w:type="dxa"/>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50" w:type="dxa"/>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50" w:type="dxa"/>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50" w:type="dxa"/>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50" w:type="dxa"/>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50" w:type="dxa"/>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50" w:type="dxa"/>
            <w:tcBorders>
              <w:bottom w:val="single" w:sz="4" w:space="0" w:color="auto"/>
            </w:tcBorders>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50" w:type="dxa"/>
            <w:tcBorders>
              <w:bottom w:val="single" w:sz="4" w:space="0" w:color="auto"/>
            </w:tcBorders>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50" w:type="dxa"/>
            <w:tcBorders>
              <w:bottom w:val="single" w:sz="4" w:space="0" w:color="auto"/>
            </w:tcBorders>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50" w:type="dxa"/>
            <w:tcBorders>
              <w:bottom w:val="single" w:sz="4" w:space="0" w:color="auto"/>
            </w:tcBorders>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50" w:type="dxa"/>
            <w:tcBorders>
              <w:bottom w:val="single" w:sz="4" w:space="0" w:color="auto"/>
            </w:tcBorders>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50" w:type="dxa"/>
            <w:tcBorders>
              <w:bottom w:val="single" w:sz="4" w:space="0" w:color="auto"/>
            </w:tcBorders>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DE2436" w:rsidRPr="00E749C5" w:rsidTr="00DE2436">
        <w:trPr>
          <w:jc w:val="center"/>
        </w:trPr>
        <w:tc>
          <w:tcPr>
            <w:tcW w:w="3655" w:type="dxa"/>
          </w:tcPr>
          <w:p w:rsidR="00DE2436" w:rsidRPr="00E749C5" w:rsidRDefault="00DE2436" w:rsidP="00DE2436">
            <w:pPr>
              <w:jc w:val="both"/>
              <w:rPr>
                <w:rFonts w:ascii="Times New Roman" w:eastAsia="Calibri" w:hAnsi="Times New Roman" w:cs="Times New Roman"/>
                <w:sz w:val="24"/>
                <w:szCs w:val="24"/>
              </w:rPr>
            </w:pPr>
            <w:r>
              <w:rPr>
                <w:rFonts w:ascii="Times New Roman" w:eastAsia="Calibri" w:hAnsi="Times New Roman" w:cs="Times New Roman"/>
                <w:sz w:val="24"/>
                <w:szCs w:val="24"/>
              </w:rPr>
              <w:t>руководители</w:t>
            </w:r>
          </w:p>
        </w:tc>
        <w:tc>
          <w:tcPr>
            <w:tcW w:w="636" w:type="dxa"/>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w:t>
            </w: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w:t>
            </w:r>
            <w:r>
              <w:rPr>
                <w:rFonts w:ascii="Times New Roman" w:hAnsi="Times New Roman" w:cs="Times New Roman"/>
                <w:sz w:val="24"/>
                <w:szCs w:val="24"/>
              </w:rPr>
              <w:t>5</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w:t>
            </w: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7,4</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7,3</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7,3</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7,3</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w:t>
            </w: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7,4</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7,3</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7,3</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7,3</w:t>
            </w:r>
          </w:p>
        </w:tc>
      </w:tr>
      <w:tr w:rsidR="00DE2436" w:rsidRPr="00E749C5" w:rsidTr="00DE2436">
        <w:trPr>
          <w:jc w:val="center"/>
        </w:trPr>
        <w:tc>
          <w:tcPr>
            <w:tcW w:w="3655" w:type="dxa"/>
          </w:tcPr>
          <w:p w:rsidR="00DE2436" w:rsidRPr="00E749C5" w:rsidRDefault="00DE2436" w:rsidP="00DE2436">
            <w:pPr>
              <w:jc w:val="both"/>
              <w:rPr>
                <w:rFonts w:ascii="Times New Roman" w:eastAsia="Calibri" w:hAnsi="Times New Roman" w:cs="Times New Roman"/>
                <w:sz w:val="24"/>
                <w:szCs w:val="24"/>
              </w:rPr>
            </w:pPr>
            <w:r>
              <w:rPr>
                <w:rFonts w:ascii="Times New Roman" w:eastAsia="Calibri" w:hAnsi="Times New Roman" w:cs="Times New Roman"/>
                <w:sz w:val="24"/>
                <w:szCs w:val="24"/>
              </w:rPr>
              <w:t>специалисты высшего уровня квалификации</w:t>
            </w:r>
          </w:p>
        </w:tc>
        <w:tc>
          <w:tcPr>
            <w:tcW w:w="636" w:type="dxa"/>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Pr>
                <w:rFonts w:ascii="Times New Roman" w:hAnsi="Times New Roman" w:cs="Times New Roman"/>
                <w:sz w:val="24"/>
                <w:szCs w:val="24"/>
              </w:rPr>
              <w:t>8,4</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Pr>
                <w:rFonts w:ascii="Times New Roman" w:hAnsi="Times New Roman" w:cs="Times New Roman"/>
                <w:sz w:val="24"/>
                <w:szCs w:val="24"/>
              </w:rPr>
              <w:t>26,0</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Pr>
                <w:rFonts w:ascii="Times New Roman" w:hAnsi="Times New Roman" w:cs="Times New Roman"/>
                <w:sz w:val="24"/>
                <w:szCs w:val="24"/>
              </w:rPr>
              <w:t>17,1</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8,2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26,2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17,7</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25,8</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Pr>
                <w:rFonts w:ascii="Times New Roman" w:hAnsi="Times New Roman" w:cs="Times New Roman"/>
                <w:sz w:val="24"/>
                <w:szCs w:val="24"/>
              </w:rPr>
              <w:t>17,1</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8,2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26,2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17,7</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25,8</w:t>
            </w:r>
          </w:p>
        </w:tc>
      </w:tr>
      <w:tr w:rsidR="00DE2436" w:rsidRPr="00E749C5" w:rsidTr="00DE2436">
        <w:trPr>
          <w:jc w:val="center"/>
        </w:trPr>
        <w:tc>
          <w:tcPr>
            <w:tcW w:w="3655" w:type="dxa"/>
          </w:tcPr>
          <w:p w:rsidR="00DE2436" w:rsidRPr="00E749C5" w:rsidRDefault="00DE2436" w:rsidP="00DE2436">
            <w:pPr>
              <w:jc w:val="both"/>
              <w:rPr>
                <w:rFonts w:ascii="Times New Roman" w:eastAsia="Calibri" w:hAnsi="Times New Roman" w:cs="Times New Roman"/>
                <w:sz w:val="24"/>
                <w:szCs w:val="24"/>
              </w:rPr>
            </w:pPr>
            <w:r>
              <w:rPr>
                <w:rFonts w:ascii="Times New Roman" w:eastAsia="Calibri" w:hAnsi="Times New Roman" w:cs="Times New Roman"/>
                <w:sz w:val="24"/>
                <w:szCs w:val="24"/>
              </w:rPr>
              <w:t>специалисты среднего уровня квалификации</w:t>
            </w:r>
          </w:p>
        </w:tc>
        <w:tc>
          <w:tcPr>
            <w:tcW w:w="636" w:type="dxa"/>
          </w:tcPr>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12,3</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Pr>
                <w:rFonts w:ascii="Times New Roman" w:hAnsi="Times New Roman" w:cs="Times New Roman"/>
                <w:sz w:val="24"/>
                <w:szCs w:val="24"/>
              </w:rPr>
              <w:t>8,5</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14,</w:t>
            </w:r>
            <w:r>
              <w:rPr>
                <w:rFonts w:ascii="Times New Roman" w:hAnsi="Times New Roman" w:cs="Times New Roman"/>
                <w:sz w:val="24"/>
                <w:szCs w:val="24"/>
              </w:rPr>
              <w:t>0</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11,2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8,0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14,6</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11,3</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8,1</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14,6</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11,2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8,0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14,6</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11,3</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8,1</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14,6</w:t>
            </w:r>
          </w:p>
        </w:tc>
      </w:tr>
      <w:tr w:rsidR="00DE2436" w:rsidRPr="00E749C5" w:rsidTr="00DE2436">
        <w:trPr>
          <w:jc w:val="center"/>
        </w:trPr>
        <w:tc>
          <w:tcPr>
            <w:tcW w:w="3655" w:type="dxa"/>
          </w:tcPr>
          <w:p w:rsidR="00DE2436" w:rsidRPr="00E749C5" w:rsidRDefault="00DE2436" w:rsidP="00DE2436">
            <w:pPr>
              <w:jc w:val="both"/>
              <w:rPr>
                <w:rFonts w:ascii="Times New Roman" w:eastAsia="Calibri" w:hAnsi="Times New Roman" w:cs="Times New Roman"/>
                <w:sz w:val="24"/>
                <w:szCs w:val="24"/>
              </w:rPr>
            </w:pPr>
            <w:r>
              <w:rPr>
                <w:rFonts w:ascii="Times New Roman" w:eastAsia="Calibri" w:hAnsi="Times New Roman" w:cs="Times New Roman"/>
                <w:sz w:val="24"/>
                <w:szCs w:val="24"/>
              </w:rPr>
              <w:t>служащие, занятые подготовкой и оформлением документации, учётом и обслуживанием</w:t>
            </w:r>
          </w:p>
        </w:tc>
        <w:tc>
          <w:tcPr>
            <w:tcW w:w="636" w:type="dxa"/>
          </w:tcPr>
          <w:p w:rsidR="00DE2436" w:rsidRDefault="00DE2436" w:rsidP="00DE2436">
            <w:pPr>
              <w:jc w:val="center"/>
              <w:rPr>
                <w:rFonts w:ascii="Times New Roman" w:eastAsia="Calibri" w:hAnsi="Times New Roman" w:cs="Times New Roman"/>
                <w:sz w:val="24"/>
                <w:szCs w:val="24"/>
              </w:rPr>
            </w:pPr>
          </w:p>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Pr>
                <w:rFonts w:ascii="Times New Roman" w:hAnsi="Times New Roman" w:cs="Times New Roman"/>
                <w:sz w:val="24"/>
                <w:szCs w:val="24"/>
              </w:rPr>
              <w:t>6,4</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5,8</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0,6</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5,6</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5,8</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0,6</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5,6</w:t>
            </w:r>
          </w:p>
        </w:tc>
      </w:tr>
      <w:tr w:rsidR="00DE2436" w:rsidRPr="00E749C5" w:rsidTr="00DE2436">
        <w:trPr>
          <w:jc w:val="center"/>
        </w:trPr>
        <w:tc>
          <w:tcPr>
            <w:tcW w:w="3655" w:type="dxa"/>
            <w:tcBorders>
              <w:bottom w:val="single" w:sz="4" w:space="0" w:color="auto"/>
            </w:tcBorders>
          </w:tcPr>
          <w:p w:rsidR="00DE2436" w:rsidRPr="00E749C5" w:rsidRDefault="00DE2436" w:rsidP="00DE2436">
            <w:pPr>
              <w:jc w:val="both"/>
              <w:rPr>
                <w:rFonts w:ascii="Times New Roman" w:eastAsia="Calibri" w:hAnsi="Times New Roman" w:cs="Times New Roman"/>
                <w:sz w:val="24"/>
                <w:szCs w:val="24"/>
              </w:rPr>
            </w:pPr>
            <w:r>
              <w:rPr>
                <w:rFonts w:ascii="Times New Roman" w:eastAsia="Calibri" w:hAnsi="Times New Roman" w:cs="Times New Roman"/>
                <w:sz w:val="24"/>
                <w:szCs w:val="24"/>
              </w:rPr>
              <w:t>работники сферы обслуживания и торговли, охраны граждан и собственности</w:t>
            </w:r>
          </w:p>
        </w:tc>
        <w:tc>
          <w:tcPr>
            <w:tcW w:w="636" w:type="dxa"/>
          </w:tcPr>
          <w:p w:rsidR="00DE2436" w:rsidRDefault="00DE2436" w:rsidP="00DE2436">
            <w:pPr>
              <w:jc w:val="center"/>
              <w:rPr>
                <w:rFonts w:ascii="Times New Roman" w:eastAsia="Calibri" w:hAnsi="Times New Roman" w:cs="Times New Roman"/>
                <w:sz w:val="24"/>
                <w:szCs w:val="24"/>
              </w:rPr>
            </w:pPr>
          </w:p>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Pr>
                <w:rFonts w:ascii="Times New Roman" w:hAnsi="Times New Roman" w:cs="Times New Roman"/>
                <w:sz w:val="24"/>
                <w:szCs w:val="24"/>
              </w:rPr>
              <w:t>7,3</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23,7</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15,6</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7,8</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23,7</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15,0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6,9</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23,7</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15,6</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7,8</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23,7</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15,0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6,9</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23,7</w:t>
            </w:r>
          </w:p>
        </w:tc>
      </w:tr>
      <w:tr w:rsidR="00DE2436" w:rsidRPr="00E749C5" w:rsidTr="00DE2436">
        <w:trPr>
          <w:jc w:val="center"/>
        </w:trPr>
        <w:tc>
          <w:tcPr>
            <w:tcW w:w="3655" w:type="dxa"/>
            <w:tcBorders>
              <w:top w:val="single" w:sz="4" w:space="0" w:color="auto"/>
              <w:left w:val="single" w:sz="4" w:space="0" w:color="auto"/>
              <w:bottom w:val="single" w:sz="4" w:space="0" w:color="auto"/>
              <w:right w:val="dotted" w:sz="4" w:space="0" w:color="auto"/>
            </w:tcBorders>
            <w:vAlign w:val="center"/>
          </w:tcPr>
          <w:p w:rsidR="00DE2436" w:rsidRPr="00AF7C49" w:rsidRDefault="00DE2436" w:rsidP="00DE2436">
            <w:pPr>
              <w:pStyle w:val="a9"/>
              <w:tabs>
                <w:tab w:val="left" w:pos="708"/>
              </w:tabs>
              <w:spacing w:before="40"/>
              <w:ind w:left="114" w:hanging="57"/>
              <w:rPr>
                <w:rFonts w:ascii="Times New Roman" w:hAnsi="Times New Roman" w:cs="Times New Roman"/>
                <w:sz w:val="24"/>
                <w:szCs w:val="24"/>
              </w:rPr>
            </w:pPr>
            <w:r w:rsidRPr="00AF7C49">
              <w:rPr>
                <w:rFonts w:ascii="Times New Roman" w:hAnsi="Times New Roman" w:cs="Times New Roman"/>
                <w:sz w:val="24"/>
                <w:szCs w:val="24"/>
              </w:rPr>
              <w:t>квалифицированные работники сельского и лесного хозяйства, рыбоводства и рыболовства</w:t>
            </w:r>
          </w:p>
        </w:tc>
        <w:tc>
          <w:tcPr>
            <w:tcW w:w="636" w:type="dxa"/>
          </w:tcPr>
          <w:p w:rsidR="00DE2436" w:rsidRDefault="00DE2436" w:rsidP="00DE2436">
            <w:pPr>
              <w:jc w:val="center"/>
              <w:rPr>
                <w:rFonts w:ascii="Times New Roman" w:eastAsia="Calibri" w:hAnsi="Times New Roman" w:cs="Times New Roman"/>
                <w:sz w:val="24"/>
                <w:szCs w:val="24"/>
              </w:rPr>
            </w:pPr>
          </w:p>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1,0</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1,3</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1,3</w:t>
            </w:r>
          </w:p>
        </w:tc>
      </w:tr>
      <w:tr w:rsidR="00DE2436" w:rsidRPr="00E749C5" w:rsidTr="00DE2436">
        <w:trPr>
          <w:jc w:val="center"/>
        </w:trPr>
        <w:tc>
          <w:tcPr>
            <w:tcW w:w="3655" w:type="dxa"/>
            <w:tcBorders>
              <w:top w:val="single" w:sz="4" w:space="0" w:color="auto"/>
              <w:left w:val="single" w:sz="4" w:space="0" w:color="auto"/>
              <w:bottom w:val="single" w:sz="4" w:space="0" w:color="auto"/>
              <w:right w:val="dotted" w:sz="4" w:space="0" w:color="auto"/>
            </w:tcBorders>
            <w:vAlign w:val="center"/>
          </w:tcPr>
          <w:p w:rsidR="00DE2436" w:rsidRPr="00AF7C49" w:rsidRDefault="00DE2436" w:rsidP="00DE2436">
            <w:pPr>
              <w:pStyle w:val="a9"/>
              <w:tabs>
                <w:tab w:val="left" w:pos="708"/>
              </w:tabs>
              <w:spacing w:before="40"/>
              <w:ind w:left="114" w:hanging="57"/>
              <w:rPr>
                <w:rFonts w:ascii="Times New Roman" w:hAnsi="Times New Roman" w:cs="Times New Roman"/>
                <w:sz w:val="24"/>
                <w:szCs w:val="24"/>
              </w:rPr>
            </w:pPr>
            <w:r w:rsidRPr="00AF7C49">
              <w:rPr>
                <w:rFonts w:ascii="Times New Roman" w:hAnsi="Times New Roman" w:cs="Times New Roman"/>
                <w:sz w:val="24"/>
                <w:szCs w:val="24"/>
              </w:rPr>
              <w:t>квалифицированные рабочие промышленности,строительства, транспорта и рабочие родственныхзанятий</w:t>
            </w:r>
          </w:p>
        </w:tc>
        <w:tc>
          <w:tcPr>
            <w:tcW w:w="636" w:type="dxa"/>
          </w:tcPr>
          <w:p w:rsidR="00DE2436" w:rsidRDefault="00DE2436" w:rsidP="00DE2436">
            <w:pPr>
              <w:jc w:val="center"/>
              <w:rPr>
                <w:rFonts w:ascii="Times New Roman" w:eastAsia="Calibri" w:hAnsi="Times New Roman" w:cs="Times New Roman"/>
                <w:sz w:val="24"/>
                <w:szCs w:val="24"/>
              </w:rPr>
            </w:pPr>
          </w:p>
          <w:p w:rsidR="00DE2436" w:rsidRDefault="00DE2436" w:rsidP="00DE2436">
            <w:pPr>
              <w:jc w:val="center"/>
              <w:rPr>
                <w:rFonts w:ascii="Times New Roman" w:eastAsia="Calibri" w:hAnsi="Times New Roman" w:cs="Times New Roman"/>
                <w:sz w:val="24"/>
                <w:szCs w:val="24"/>
              </w:rPr>
            </w:pPr>
          </w:p>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16,9</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26,5</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4,7</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15,9</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26,5</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4,7</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14,5</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23,4</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5,0</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15,9</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26,5</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4,7</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14,5</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23,4</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5,0</w:t>
            </w:r>
          </w:p>
        </w:tc>
      </w:tr>
      <w:tr w:rsidR="00DE2436" w:rsidRPr="00E749C5" w:rsidTr="00DE2436">
        <w:trPr>
          <w:jc w:val="center"/>
        </w:trPr>
        <w:tc>
          <w:tcPr>
            <w:tcW w:w="3655" w:type="dxa"/>
            <w:tcBorders>
              <w:top w:val="single" w:sz="4" w:space="0" w:color="auto"/>
              <w:left w:val="single" w:sz="4" w:space="0" w:color="auto"/>
              <w:bottom w:val="single" w:sz="4" w:space="0" w:color="auto"/>
              <w:right w:val="dotted" w:sz="4" w:space="0" w:color="auto"/>
            </w:tcBorders>
            <w:vAlign w:val="center"/>
          </w:tcPr>
          <w:p w:rsidR="00DE2436" w:rsidRPr="00AF7C49" w:rsidRDefault="00DE2436" w:rsidP="00DE2436">
            <w:pPr>
              <w:pStyle w:val="a9"/>
              <w:tabs>
                <w:tab w:val="left" w:pos="708"/>
              </w:tabs>
              <w:spacing w:before="40"/>
              <w:ind w:left="114" w:hanging="57"/>
              <w:rPr>
                <w:rFonts w:ascii="Times New Roman" w:hAnsi="Times New Roman" w:cs="Times New Roman"/>
                <w:sz w:val="24"/>
                <w:szCs w:val="24"/>
              </w:rPr>
            </w:pPr>
            <w:r w:rsidRPr="00AF7C49">
              <w:rPr>
                <w:rFonts w:ascii="Times New Roman" w:hAnsi="Times New Roman" w:cs="Times New Roman"/>
                <w:sz w:val="24"/>
                <w:szCs w:val="24"/>
              </w:rPr>
              <w:t>операторы производственных установок и машин, сборщики и водители</w:t>
            </w:r>
          </w:p>
        </w:tc>
        <w:tc>
          <w:tcPr>
            <w:tcW w:w="636" w:type="dxa"/>
            <w:tcBorders>
              <w:bottom w:val="single" w:sz="4" w:space="0" w:color="auto"/>
            </w:tcBorders>
          </w:tcPr>
          <w:p w:rsidR="00DE2436" w:rsidRDefault="00DE2436" w:rsidP="00DE2436">
            <w:pPr>
              <w:jc w:val="center"/>
              <w:rPr>
                <w:rFonts w:ascii="Times New Roman" w:eastAsia="Calibri" w:hAnsi="Times New Roman" w:cs="Times New Roman"/>
                <w:sz w:val="24"/>
                <w:szCs w:val="24"/>
              </w:rPr>
            </w:pPr>
          </w:p>
          <w:p w:rsidR="00DE2436" w:rsidRPr="00E749C5" w:rsidRDefault="00DE2436" w:rsidP="00DE2436">
            <w:pPr>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32,4</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5,4</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19,2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32,4</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5,4</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20,7</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35,0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5,7</w:t>
            </w:r>
          </w:p>
        </w:tc>
        <w:tc>
          <w:tcPr>
            <w:tcW w:w="850" w:type="dxa"/>
            <w:tcBorders>
              <w:top w:val="single" w:sz="4" w:space="0" w:color="auto"/>
              <w:left w:val="dotted"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19,2</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32,4</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5,4</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20,7</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35,0</w:t>
            </w:r>
          </w:p>
        </w:tc>
        <w:tc>
          <w:tcPr>
            <w:tcW w:w="850" w:type="dxa"/>
            <w:tcBorders>
              <w:top w:val="single" w:sz="4" w:space="0" w:color="auto"/>
              <w:left w:val="single" w:sz="4" w:space="0" w:color="auto"/>
              <w:bottom w:val="single" w:sz="4" w:space="0" w:color="auto"/>
              <w:right w:val="single" w:sz="4" w:space="0" w:color="auto"/>
            </w:tcBorders>
            <w:vAlign w:val="center"/>
          </w:tcPr>
          <w:p w:rsidR="00DE2436" w:rsidRPr="00454D32" w:rsidRDefault="00DE2436" w:rsidP="00DE2436">
            <w:pPr>
              <w:pStyle w:val="a9"/>
              <w:tabs>
                <w:tab w:val="clear" w:pos="4677"/>
                <w:tab w:val="clear" w:pos="9355"/>
                <w:tab w:val="decimal" w:pos="454"/>
              </w:tabs>
              <w:spacing w:before="40" w:line="264" w:lineRule="auto"/>
              <w:rPr>
                <w:rFonts w:ascii="Times New Roman" w:hAnsi="Times New Roman" w:cs="Times New Roman"/>
                <w:sz w:val="24"/>
                <w:szCs w:val="24"/>
              </w:rPr>
            </w:pPr>
            <w:r w:rsidRPr="00454D32">
              <w:rPr>
                <w:rFonts w:ascii="Times New Roman" w:hAnsi="Times New Roman" w:cs="Times New Roman"/>
                <w:sz w:val="24"/>
                <w:szCs w:val="24"/>
              </w:rPr>
              <w:t>5,7</w:t>
            </w:r>
          </w:p>
        </w:tc>
      </w:tr>
    </w:tbl>
    <w:p w:rsidR="00DE2436" w:rsidRDefault="00DE2436" w:rsidP="00DE2436">
      <w:pPr>
        <w:spacing w:after="0" w:line="240" w:lineRule="auto"/>
        <w:jc w:val="center"/>
        <w:rPr>
          <w:rFonts w:ascii="Times New Roman" w:eastAsia="Times New Roman" w:hAnsi="Times New Roman" w:cs="Times New Roman"/>
          <w:sz w:val="28"/>
          <w:szCs w:val="28"/>
        </w:rPr>
      </w:pPr>
      <w:r w:rsidRPr="00890397">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4</w:t>
      </w:r>
      <w:r w:rsidR="00D76B21">
        <w:rPr>
          <w:rFonts w:ascii="Times New Roman" w:eastAsia="Calibri" w:hAnsi="Times New Roman" w:cs="Times New Roman"/>
          <w:sz w:val="28"/>
          <w:szCs w:val="28"/>
        </w:rPr>
        <w:t>9</w:t>
      </w:r>
      <w:r w:rsidRPr="00890397">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Структура занятых по возрастным группам</w:t>
      </w:r>
    </w:p>
    <w:p w:rsidR="00DE2436" w:rsidRDefault="00DE2436" w:rsidP="00DE2436">
      <w:pPr>
        <w:spacing w:after="0" w:line="240" w:lineRule="auto"/>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(по данным выборочных обследований рабочей силы; в процентах к итогу)</w:t>
      </w:r>
      <w:r>
        <w:rPr>
          <w:rFonts w:ascii="Times New Roman" w:hAnsi="Times New Roman" w:cs="Times New Roman"/>
          <w:sz w:val="28"/>
          <w:szCs w:val="28"/>
        </w:rPr>
        <w:t>(по данным Росстата)</w:t>
      </w:r>
    </w:p>
    <w:p w:rsidR="00DE2436" w:rsidRDefault="00DE2436" w:rsidP="00DE2436">
      <w:pPr>
        <w:spacing w:after="0" w:line="240" w:lineRule="auto"/>
        <w:jc w:val="center"/>
        <w:rPr>
          <w:rFonts w:ascii="Times New Roman" w:eastAsia="Times New Roman" w:hAnsi="Times New Roman" w:cs="Times New Roman"/>
          <w:sz w:val="24"/>
          <w:szCs w:val="24"/>
        </w:rPr>
      </w:pPr>
    </w:p>
    <w:tbl>
      <w:tblPr>
        <w:tblStyle w:val="a8"/>
        <w:tblW w:w="0" w:type="auto"/>
        <w:jc w:val="center"/>
        <w:tblLook w:val="04A0"/>
      </w:tblPr>
      <w:tblGrid>
        <w:gridCol w:w="1478"/>
        <w:gridCol w:w="1478"/>
        <w:gridCol w:w="1478"/>
        <w:gridCol w:w="1478"/>
        <w:gridCol w:w="1479"/>
        <w:gridCol w:w="1479"/>
        <w:gridCol w:w="1479"/>
        <w:gridCol w:w="1479"/>
        <w:gridCol w:w="1479"/>
        <w:gridCol w:w="1479"/>
      </w:tblGrid>
      <w:tr w:rsidR="00DE2436" w:rsidRPr="00344467" w:rsidTr="00DE2436">
        <w:trPr>
          <w:jc w:val="center"/>
        </w:trPr>
        <w:tc>
          <w:tcPr>
            <w:tcW w:w="1478" w:type="dxa"/>
            <w:vMerge w:val="restart"/>
            <w:vAlign w:val="center"/>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Годы</w:t>
            </w:r>
          </w:p>
        </w:tc>
        <w:tc>
          <w:tcPr>
            <w:tcW w:w="1478" w:type="dxa"/>
            <w:vMerge w:val="restart"/>
            <w:vAlign w:val="center"/>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Всего</w:t>
            </w:r>
          </w:p>
        </w:tc>
        <w:tc>
          <w:tcPr>
            <w:tcW w:w="10351" w:type="dxa"/>
            <w:gridSpan w:val="7"/>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числе в возрасте, лет</w:t>
            </w:r>
          </w:p>
        </w:tc>
        <w:tc>
          <w:tcPr>
            <w:tcW w:w="1479" w:type="dxa"/>
            <w:vMerge w:val="restart"/>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Средний возраст, лет</w:t>
            </w:r>
          </w:p>
        </w:tc>
      </w:tr>
      <w:tr w:rsidR="00DE2436" w:rsidRPr="00344467" w:rsidTr="00DE2436">
        <w:trPr>
          <w:jc w:val="center"/>
        </w:trPr>
        <w:tc>
          <w:tcPr>
            <w:tcW w:w="1478" w:type="dxa"/>
            <w:vMerge/>
          </w:tcPr>
          <w:p w:rsidR="00DE2436" w:rsidRPr="00344467" w:rsidRDefault="00DE2436" w:rsidP="00DE2436">
            <w:pPr>
              <w:jc w:val="center"/>
              <w:rPr>
                <w:rFonts w:ascii="Times New Roman" w:eastAsia="Times New Roman" w:hAnsi="Times New Roman" w:cs="Times New Roman"/>
                <w:sz w:val="24"/>
                <w:szCs w:val="24"/>
              </w:rPr>
            </w:pPr>
          </w:p>
        </w:tc>
        <w:tc>
          <w:tcPr>
            <w:tcW w:w="1478" w:type="dxa"/>
            <w:vMerge/>
          </w:tcPr>
          <w:p w:rsidR="00DE2436" w:rsidRPr="00344467" w:rsidRDefault="00DE2436" w:rsidP="00DE2436">
            <w:pPr>
              <w:jc w:val="center"/>
              <w:rPr>
                <w:rFonts w:ascii="Times New Roman" w:eastAsia="Times New Roman" w:hAnsi="Times New Roman" w:cs="Times New Roman"/>
                <w:sz w:val="24"/>
                <w:szCs w:val="24"/>
              </w:rPr>
            </w:pPr>
          </w:p>
        </w:tc>
        <w:tc>
          <w:tcPr>
            <w:tcW w:w="1478" w:type="dxa"/>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до 20</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20-29</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30-39</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40-49</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50-54</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55-59</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60 и старше</w:t>
            </w:r>
          </w:p>
        </w:tc>
        <w:tc>
          <w:tcPr>
            <w:tcW w:w="1479" w:type="dxa"/>
            <w:vMerge/>
          </w:tcPr>
          <w:p w:rsidR="00DE2436" w:rsidRPr="00344467" w:rsidRDefault="00DE2436" w:rsidP="00DE2436">
            <w:pPr>
              <w:jc w:val="center"/>
              <w:rPr>
                <w:rFonts w:ascii="Times New Roman" w:eastAsia="Times New Roman" w:hAnsi="Times New Roman" w:cs="Times New Roman"/>
                <w:sz w:val="24"/>
                <w:szCs w:val="24"/>
              </w:rPr>
            </w:pPr>
          </w:p>
        </w:tc>
      </w:tr>
      <w:tr w:rsidR="00DE2436" w:rsidRPr="00344467" w:rsidTr="00DE2436">
        <w:trPr>
          <w:jc w:val="center"/>
        </w:trPr>
        <w:tc>
          <w:tcPr>
            <w:tcW w:w="1478" w:type="dxa"/>
          </w:tcPr>
          <w:p w:rsidR="00DE2436" w:rsidRPr="00344467" w:rsidRDefault="00DE2436" w:rsidP="00DE2436">
            <w:pPr>
              <w:jc w:val="center"/>
              <w:rPr>
                <w:rFonts w:ascii="Times New Roman" w:eastAsia="Times New Roman" w:hAnsi="Times New Roman" w:cs="Times New Roman"/>
                <w:sz w:val="24"/>
                <w:szCs w:val="24"/>
              </w:rPr>
            </w:pPr>
            <w:r w:rsidRPr="003E0BFB">
              <w:rPr>
                <w:rFonts w:ascii="Times New Roman" w:eastAsia="Times New Roman" w:hAnsi="Times New Roman" w:cs="Times New Roman"/>
                <w:sz w:val="24"/>
                <w:szCs w:val="24"/>
              </w:rPr>
              <w:t xml:space="preserve">2015 </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29,1</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r>
      <w:tr w:rsidR="00DE2436" w:rsidRPr="00344467" w:rsidTr="00DE2436">
        <w:trPr>
          <w:jc w:val="center"/>
        </w:trPr>
        <w:tc>
          <w:tcPr>
            <w:tcW w:w="1478" w:type="dxa"/>
          </w:tcPr>
          <w:p w:rsidR="00DE2436" w:rsidRPr="00344467" w:rsidRDefault="00DE2436" w:rsidP="00DE2436">
            <w:pPr>
              <w:jc w:val="center"/>
              <w:rPr>
                <w:rFonts w:ascii="Times New Roman" w:eastAsia="Times New Roman" w:hAnsi="Times New Roman" w:cs="Times New Roman"/>
                <w:sz w:val="24"/>
                <w:szCs w:val="24"/>
              </w:rPr>
            </w:pPr>
            <w:r w:rsidRPr="003E0BFB">
              <w:rPr>
                <w:rFonts w:ascii="Times New Roman" w:eastAsia="Times New Roman" w:hAnsi="Times New Roman" w:cs="Times New Roman"/>
                <w:sz w:val="24"/>
                <w:szCs w:val="24"/>
              </w:rPr>
              <w:t xml:space="preserve">2016 </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39,9</w:t>
            </w:r>
          </w:p>
        </w:tc>
      </w:tr>
      <w:tr w:rsidR="00DE2436" w:rsidRPr="00344467" w:rsidTr="00DE2436">
        <w:trPr>
          <w:jc w:val="center"/>
        </w:trPr>
        <w:tc>
          <w:tcPr>
            <w:tcW w:w="1478" w:type="dxa"/>
          </w:tcPr>
          <w:p w:rsidR="00DE2436" w:rsidRPr="00344467" w:rsidRDefault="00DE2436" w:rsidP="00DE2436">
            <w:pPr>
              <w:jc w:val="center"/>
              <w:rPr>
                <w:rFonts w:ascii="Times New Roman" w:eastAsia="Times New Roman" w:hAnsi="Times New Roman" w:cs="Times New Roman"/>
                <w:sz w:val="24"/>
                <w:szCs w:val="24"/>
              </w:rPr>
            </w:pPr>
            <w:r w:rsidRPr="003E0BFB">
              <w:rPr>
                <w:rFonts w:ascii="Times New Roman" w:eastAsia="Times New Roman" w:hAnsi="Times New Roman" w:cs="Times New Roman"/>
                <w:sz w:val="24"/>
                <w:szCs w:val="24"/>
              </w:rPr>
              <w:t xml:space="preserve">2017 </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r>
      <w:tr w:rsidR="00DE2436" w:rsidRPr="00344467" w:rsidTr="00DE2436">
        <w:trPr>
          <w:jc w:val="center"/>
        </w:trPr>
        <w:tc>
          <w:tcPr>
            <w:tcW w:w="1478" w:type="dxa"/>
          </w:tcPr>
          <w:p w:rsidR="00DE2436" w:rsidRPr="00344467" w:rsidRDefault="00DE2436" w:rsidP="00DE2436">
            <w:pPr>
              <w:jc w:val="center"/>
              <w:rPr>
                <w:rFonts w:ascii="Times New Roman" w:eastAsia="Times New Roman" w:hAnsi="Times New Roman" w:cs="Times New Roman"/>
                <w:sz w:val="24"/>
                <w:szCs w:val="24"/>
              </w:rPr>
            </w:pPr>
            <w:r w:rsidRPr="003E0BFB">
              <w:rPr>
                <w:rFonts w:ascii="Times New Roman" w:eastAsia="Times New Roman" w:hAnsi="Times New Roman" w:cs="Times New Roman"/>
                <w:sz w:val="24"/>
                <w:szCs w:val="24"/>
              </w:rPr>
              <w:t>2018</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30,2</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40,4</w:t>
            </w:r>
          </w:p>
        </w:tc>
      </w:tr>
      <w:tr w:rsidR="00DE2436" w:rsidRPr="00344467" w:rsidTr="00DE2436">
        <w:trPr>
          <w:jc w:val="center"/>
        </w:trPr>
        <w:tc>
          <w:tcPr>
            <w:tcW w:w="1478" w:type="dxa"/>
          </w:tcPr>
          <w:p w:rsidR="00DE2436" w:rsidRPr="00344467" w:rsidRDefault="00DE2436" w:rsidP="00DE2436">
            <w:pPr>
              <w:jc w:val="center"/>
              <w:rPr>
                <w:rFonts w:ascii="Times New Roman" w:eastAsia="Times New Roman" w:hAnsi="Times New Roman" w:cs="Times New Roman"/>
                <w:sz w:val="24"/>
                <w:szCs w:val="24"/>
              </w:rPr>
            </w:pPr>
            <w:r w:rsidRPr="003E0BFB">
              <w:rPr>
                <w:rFonts w:ascii="Times New Roman" w:eastAsia="Times New Roman" w:hAnsi="Times New Roman" w:cs="Times New Roman"/>
                <w:sz w:val="24"/>
                <w:szCs w:val="24"/>
              </w:rPr>
              <w:t xml:space="preserve">2019 </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30,2</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40,5</w:t>
            </w:r>
          </w:p>
        </w:tc>
      </w:tr>
    </w:tbl>
    <w:p w:rsidR="00E749C5" w:rsidRDefault="00E749C5" w:rsidP="00505EB9">
      <w:pPr>
        <w:spacing w:after="0" w:line="240" w:lineRule="auto"/>
        <w:rPr>
          <w:rFonts w:ascii="Times New Roman" w:eastAsia="Times New Roman" w:hAnsi="Times New Roman" w:cs="Times New Roman"/>
          <w:sz w:val="28"/>
          <w:szCs w:val="28"/>
        </w:rPr>
        <w:sectPr w:rsidR="00E749C5" w:rsidSect="00E749C5">
          <w:pgSz w:w="16838" w:h="11906" w:orient="landscape"/>
          <w:pgMar w:top="851" w:right="1134" w:bottom="1701" w:left="1134" w:header="709" w:footer="709" w:gutter="0"/>
          <w:cols w:space="708"/>
          <w:docGrid w:linePitch="360"/>
        </w:sectPr>
      </w:pPr>
    </w:p>
    <w:p w:rsidR="00DE2436" w:rsidRPr="00AB0597" w:rsidRDefault="00DE2436" w:rsidP="00DE2436">
      <w:pPr>
        <w:spacing w:after="0" w:line="240" w:lineRule="auto"/>
        <w:ind w:firstLine="709"/>
        <w:jc w:val="both"/>
        <w:rPr>
          <w:rFonts w:ascii="Times New Roman" w:eastAsia="Times New Roman" w:hAnsi="Times New Roman" w:cs="Times New Roman"/>
          <w:sz w:val="28"/>
          <w:szCs w:val="28"/>
        </w:rPr>
      </w:pPr>
      <w:r w:rsidRPr="00AB0597">
        <w:rPr>
          <w:rFonts w:ascii="Times New Roman" w:eastAsia="Calibri" w:hAnsi="Times New Roman" w:cs="Times New Roman"/>
          <w:sz w:val="28"/>
          <w:szCs w:val="28"/>
        </w:rPr>
        <w:t>Таблица 5</w:t>
      </w:r>
      <w:r w:rsidR="00D76B21">
        <w:rPr>
          <w:rFonts w:ascii="Times New Roman" w:eastAsia="Calibri" w:hAnsi="Times New Roman" w:cs="Times New Roman"/>
          <w:sz w:val="28"/>
          <w:szCs w:val="28"/>
        </w:rPr>
        <w:t>0</w:t>
      </w:r>
      <w:r w:rsidRPr="00AB0597">
        <w:rPr>
          <w:rFonts w:ascii="Times New Roman" w:eastAsia="Calibri" w:hAnsi="Times New Roman" w:cs="Times New Roman"/>
          <w:sz w:val="28"/>
          <w:szCs w:val="28"/>
        </w:rPr>
        <w:t xml:space="preserve">. </w:t>
      </w:r>
      <w:r w:rsidRPr="00AB0597">
        <w:rPr>
          <w:rFonts w:ascii="Times New Roman" w:eastAsia="Times New Roman" w:hAnsi="Times New Roman" w:cs="Times New Roman"/>
          <w:sz w:val="28"/>
          <w:szCs w:val="28"/>
        </w:rPr>
        <w:t xml:space="preserve">Структура занятых по уровню образования </w:t>
      </w:r>
      <w:r w:rsidRPr="00AB0597">
        <w:rPr>
          <w:rFonts w:ascii="Times New Roman" w:hAnsi="Times New Roman" w:cs="Times New Roman"/>
          <w:sz w:val="28"/>
          <w:szCs w:val="28"/>
        </w:rPr>
        <w:t>(по данным Росстата)</w:t>
      </w:r>
      <w:r w:rsidRPr="00AB0597">
        <w:rPr>
          <w:rFonts w:ascii="Times New Roman" w:eastAsia="Times New Roman" w:hAnsi="Times New Roman" w:cs="Times New Roman"/>
          <w:sz w:val="28"/>
          <w:szCs w:val="28"/>
        </w:rPr>
        <w:t>(по данным выборочных обследований рабочей силы; в процентах к итогу)</w:t>
      </w:r>
    </w:p>
    <w:p w:rsidR="00DE2436" w:rsidRDefault="00DE2436" w:rsidP="00DE2436">
      <w:pPr>
        <w:spacing w:after="0" w:line="240" w:lineRule="auto"/>
        <w:rPr>
          <w:rFonts w:ascii="Times New Roman" w:eastAsia="Times New Roman" w:hAnsi="Times New Roman" w:cs="Times New Roman"/>
          <w:sz w:val="28"/>
          <w:szCs w:val="28"/>
        </w:rPr>
      </w:pPr>
    </w:p>
    <w:tbl>
      <w:tblPr>
        <w:tblStyle w:val="a8"/>
        <w:tblW w:w="9953" w:type="dxa"/>
        <w:jc w:val="center"/>
        <w:tblLayout w:type="fixed"/>
        <w:tblLook w:val="04A0"/>
      </w:tblPr>
      <w:tblGrid>
        <w:gridCol w:w="796"/>
        <w:gridCol w:w="1134"/>
        <w:gridCol w:w="1078"/>
        <w:gridCol w:w="1921"/>
        <w:gridCol w:w="2530"/>
        <w:gridCol w:w="708"/>
        <w:gridCol w:w="708"/>
        <w:gridCol w:w="1078"/>
      </w:tblGrid>
      <w:tr w:rsidR="00DE2436" w:rsidRPr="00344467" w:rsidTr="00DE2436">
        <w:trPr>
          <w:jc w:val="center"/>
        </w:trPr>
        <w:tc>
          <w:tcPr>
            <w:tcW w:w="796" w:type="dxa"/>
            <w:vMerge w:val="restart"/>
            <w:vAlign w:val="center"/>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Годы</w:t>
            </w:r>
          </w:p>
        </w:tc>
        <w:tc>
          <w:tcPr>
            <w:tcW w:w="1134" w:type="dxa"/>
            <w:vMerge w:val="restart"/>
            <w:vAlign w:val="center"/>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Занятые -в</w:t>
            </w:r>
            <w:r w:rsidRPr="00344467">
              <w:rPr>
                <w:rFonts w:ascii="Times New Roman" w:eastAsia="Times New Roman" w:hAnsi="Times New Roman" w:cs="Times New Roman"/>
                <w:sz w:val="24"/>
                <w:szCs w:val="24"/>
              </w:rPr>
              <w:t>сего</w:t>
            </w:r>
          </w:p>
        </w:tc>
        <w:tc>
          <w:tcPr>
            <w:tcW w:w="8023" w:type="dxa"/>
            <w:gridSpan w:val="6"/>
            <w:vAlign w:val="center"/>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числе в возрасте, лет</w:t>
            </w:r>
          </w:p>
        </w:tc>
      </w:tr>
      <w:tr w:rsidR="00DE2436" w:rsidRPr="00344467" w:rsidTr="00DE2436">
        <w:trPr>
          <w:trHeight w:val="771"/>
          <w:jc w:val="center"/>
        </w:trPr>
        <w:tc>
          <w:tcPr>
            <w:tcW w:w="796" w:type="dxa"/>
            <w:vMerge/>
            <w:vAlign w:val="center"/>
          </w:tcPr>
          <w:p w:rsidR="00DE2436" w:rsidRPr="00344467" w:rsidRDefault="00DE2436" w:rsidP="00DE2436">
            <w:pPr>
              <w:jc w:val="center"/>
              <w:rPr>
                <w:rFonts w:ascii="Times New Roman" w:eastAsia="Times New Roman" w:hAnsi="Times New Roman" w:cs="Times New Roman"/>
                <w:sz w:val="24"/>
                <w:szCs w:val="24"/>
              </w:rPr>
            </w:pPr>
          </w:p>
        </w:tc>
        <w:tc>
          <w:tcPr>
            <w:tcW w:w="1134" w:type="dxa"/>
            <w:vMerge/>
            <w:vAlign w:val="center"/>
          </w:tcPr>
          <w:p w:rsidR="00DE2436" w:rsidRPr="00344467" w:rsidRDefault="00DE2436" w:rsidP="00DE2436">
            <w:pPr>
              <w:jc w:val="center"/>
              <w:rPr>
                <w:rFonts w:ascii="Times New Roman" w:eastAsia="Times New Roman" w:hAnsi="Times New Roman" w:cs="Times New Roman"/>
                <w:sz w:val="24"/>
                <w:szCs w:val="24"/>
              </w:rPr>
            </w:pPr>
          </w:p>
        </w:tc>
        <w:tc>
          <w:tcPr>
            <w:tcW w:w="1078" w:type="dxa"/>
            <w:vMerge w:val="restart"/>
            <w:vAlign w:val="center"/>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высшее</w:t>
            </w:r>
          </w:p>
        </w:tc>
        <w:tc>
          <w:tcPr>
            <w:tcW w:w="4451" w:type="dxa"/>
            <w:gridSpan w:val="2"/>
            <w:vAlign w:val="center"/>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среднее профессиональное</w:t>
            </w:r>
          </w:p>
        </w:tc>
        <w:tc>
          <w:tcPr>
            <w:tcW w:w="708" w:type="dxa"/>
            <w:vMerge w:val="restart"/>
            <w:textDirection w:val="btLr"/>
            <w:vAlign w:val="center"/>
          </w:tcPr>
          <w:p w:rsidR="00DE2436" w:rsidRPr="00344467" w:rsidRDefault="00DE2436" w:rsidP="00DE2436">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 общее</w:t>
            </w:r>
          </w:p>
        </w:tc>
        <w:tc>
          <w:tcPr>
            <w:tcW w:w="708" w:type="dxa"/>
            <w:vMerge w:val="restart"/>
            <w:textDirection w:val="btLr"/>
            <w:vAlign w:val="center"/>
          </w:tcPr>
          <w:p w:rsidR="00DE2436" w:rsidRPr="00344467" w:rsidRDefault="00DE2436" w:rsidP="00DE2436">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общее</w:t>
            </w:r>
          </w:p>
        </w:tc>
        <w:tc>
          <w:tcPr>
            <w:tcW w:w="1078" w:type="dxa"/>
            <w:vMerge w:val="restart"/>
            <w:textDirection w:val="btLr"/>
            <w:vAlign w:val="center"/>
          </w:tcPr>
          <w:p w:rsidR="00DE2436" w:rsidRPr="00344467" w:rsidRDefault="00DE2436" w:rsidP="00DE2436">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имеют основного общего образования</w:t>
            </w:r>
          </w:p>
        </w:tc>
      </w:tr>
      <w:tr w:rsidR="00DE2436" w:rsidRPr="00344467" w:rsidTr="00DE2436">
        <w:trPr>
          <w:trHeight w:val="1332"/>
          <w:jc w:val="center"/>
        </w:trPr>
        <w:tc>
          <w:tcPr>
            <w:tcW w:w="796" w:type="dxa"/>
            <w:vMerge/>
          </w:tcPr>
          <w:p w:rsidR="00DE2436" w:rsidRPr="00344467" w:rsidRDefault="00DE2436" w:rsidP="00DE2436">
            <w:pPr>
              <w:jc w:val="center"/>
              <w:rPr>
                <w:rFonts w:ascii="Times New Roman" w:eastAsia="Times New Roman" w:hAnsi="Times New Roman" w:cs="Times New Roman"/>
                <w:sz w:val="24"/>
                <w:szCs w:val="24"/>
              </w:rPr>
            </w:pPr>
          </w:p>
        </w:tc>
        <w:tc>
          <w:tcPr>
            <w:tcW w:w="1134" w:type="dxa"/>
            <w:vMerge/>
          </w:tcPr>
          <w:p w:rsidR="00DE2436" w:rsidRPr="00344467" w:rsidRDefault="00DE2436" w:rsidP="00DE2436">
            <w:pPr>
              <w:jc w:val="center"/>
              <w:rPr>
                <w:rFonts w:ascii="Times New Roman" w:eastAsia="Times New Roman" w:hAnsi="Times New Roman" w:cs="Times New Roman"/>
                <w:sz w:val="24"/>
                <w:szCs w:val="24"/>
              </w:rPr>
            </w:pPr>
          </w:p>
        </w:tc>
        <w:tc>
          <w:tcPr>
            <w:tcW w:w="1078" w:type="dxa"/>
            <w:vMerge/>
          </w:tcPr>
          <w:p w:rsidR="00DE2436" w:rsidRPr="00344467" w:rsidRDefault="00DE2436" w:rsidP="00DE2436">
            <w:pPr>
              <w:jc w:val="center"/>
              <w:rPr>
                <w:rFonts w:ascii="Times New Roman" w:eastAsia="Times New Roman" w:hAnsi="Times New Roman" w:cs="Times New Roman"/>
                <w:sz w:val="24"/>
                <w:szCs w:val="24"/>
              </w:rPr>
            </w:pPr>
          </w:p>
        </w:tc>
        <w:tc>
          <w:tcPr>
            <w:tcW w:w="1921"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программе подготовки специалистов среднего звена</w:t>
            </w:r>
          </w:p>
        </w:tc>
        <w:tc>
          <w:tcPr>
            <w:tcW w:w="2530"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программе подготовки квалифицированных рабочих (служащих)</w:t>
            </w:r>
          </w:p>
        </w:tc>
        <w:tc>
          <w:tcPr>
            <w:tcW w:w="708" w:type="dxa"/>
            <w:vMerge/>
          </w:tcPr>
          <w:p w:rsidR="00DE2436" w:rsidRPr="00344467" w:rsidRDefault="00DE2436" w:rsidP="00DE2436">
            <w:pPr>
              <w:jc w:val="center"/>
              <w:rPr>
                <w:rFonts w:ascii="Times New Roman" w:eastAsia="Times New Roman" w:hAnsi="Times New Roman" w:cs="Times New Roman"/>
                <w:sz w:val="24"/>
                <w:szCs w:val="24"/>
              </w:rPr>
            </w:pPr>
          </w:p>
        </w:tc>
        <w:tc>
          <w:tcPr>
            <w:tcW w:w="708" w:type="dxa"/>
            <w:vMerge/>
          </w:tcPr>
          <w:p w:rsidR="00DE2436" w:rsidRPr="00344467" w:rsidRDefault="00DE2436" w:rsidP="00DE2436">
            <w:pPr>
              <w:jc w:val="center"/>
              <w:rPr>
                <w:rFonts w:ascii="Times New Roman" w:eastAsia="Times New Roman" w:hAnsi="Times New Roman" w:cs="Times New Roman"/>
                <w:sz w:val="24"/>
                <w:szCs w:val="24"/>
              </w:rPr>
            </w:pPr>
          </w:p>
        </w:tc>
        <w:tc>
          <w:tcPr>
            <w:tcW w:w="1078" w:type="dxa"/>
            <w:vMerge/>
          </w:tcPr>
          <w:p w:rsidR="00DE2436" w:rsidRPr="00344467" w:rsidRDefault="00DE2436" w:rsidP="00DE2436">
            <w:pPr>
              <w:jc w:val="center"/>
              <w:rPr>
                <w:rFonts w:ascii="Times New Roman" w:eastAsia="Times New Roman" w:hAnsi="Times New Roman" w:cs="Times New Roman"/>
                <w:sz w:val="24"/>
                <w:szCs w:val="24"/>
              </w:rPr>
            </w:pPr>
          </w:p>
        </w:tc>
      </w:tr>
      <w:tr w:rsidR="00DE2436" w:rsidRPr="00344467" w:rsidTr="00DE2436">
        <w:trPr>
          <w:jc w:val="center"/>
        </w:trPr>
        <w:tc>
          <w:tcPr>
            <w:tcW w:w="796"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1134"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921"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85,8</w:t>
            </w:r>
          </w:p>
        </w:tc>
        <w:tc>
          <w:tcPr>
            <w:tcW w:w="2530"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DE2436" w:rsidRPr="00344467" w:rsidTr="00DE2436">
        <w:trPr>
          <w:jc w:val="center"/>
        </w:trPr>
        <w:tc>
          <w:tcPr>
            <w:tcW w:w="796"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1134"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1921"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27,7</w:t>
            </w:r>
          </w:p>
        </w:tc>
        <w:tc>
          <w:tcPr>
            <w:tcW w:w="2530"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DE2436" w:rsidRPr="00344467" w:rsidTr="00DE2436">
        <w:trPr>
          <w:jc w:val="center"/>
        </w:trPr>
        <w:tc>
          <w:tcPr>
            <w:tcW w:w="796"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134"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921"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26,7</w:t>
            </w:r>
          </w:p>
        </w:tc>
        <w:tc>
          <w:tcPr>
            <w:tcW w:w="2530"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DE2436" w:rsidRPr="00344467" w:rsidTr="00DE2436">
        <w:trPr>
          <w:jc w:val="center"/>
        </w:trPr>
        <w:tc>
          <w:tcPr>
            <w:tcW w:w="796"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1134"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1921"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c>
          <w:tcPr>
            <w:tcW w:w="2530"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DE2436" w:rsidRPr="00344467" w:rsidTr="00DE2436">
        <w:trPr>
          <w:jc w:val="center"/>
        </w:trPr>
        <w:tc>
          <w:tcPr>
            <w:tcW w:w="796"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134"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1921"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c>
          <w:tcPr>
            <w:tcW w:w="2530"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bl>
    <w:p w:rsidR="00344467" w:rsidRDefault="00344467" w:rsidP="00505EB9">
      <w:pPr>
        <w:spacing w:after="0" w:line="240" w:lineRule="auto"/>
        <w:rPr>
          <w:rFonts w:ascii="Times New Roman" w:eastAsia="Times New Roman" w:hAnsi="Times New Roman" w:cs="Times New Roman"/>
          <w:sz w:val="28"/>
          <w:szCs w:val="28"/>
        </w:rPr>
      </w:pPr>
    </w:p>
    <w:p w:rsidR="00DE2436" w:rsidRPr="00AB0597" w:rsidRDefault="00DE2436" w:rsidP="00DE2436">
      <w:pPr>
        <w:spacing w:after="0" w:line="240" w:lineRule="auto"/>
        <w:ind w:firstLine="709"/>
        <w:jc w:val="both"/>
        <w:rPr>
          <w:rFonts w:ascii="Times New Roman" w:eastAsia="Times New Roman" w:hAnsi="Times New Roman" w:cs="Times New Roman"/>
          <w:sz w:val="28"/>
          <w:szCs w:val="28"/>
        </w:rPr>
      </w:pPr>
      <w:r w:rsidRPr="00890397">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5</w:t>
      </w:r>
      <w:r w:rsidR="00D76B21">
        <w:rPr>
          <w:rFonts w:ascii="Times New Roman" w:eastAsia="Calibri" w:hAnsi="Times New Roman" w:cs="Times New Roman"/>
          <w:sz w:val="28"/>
          <w:szCs w:val="28"/>
        </w:rPr>
        <w:t>1</w:t>
      </w:r>
      <w:r w:rsidRPr="00890397">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Структура безработных по возрастным группам</w:t>
      </w:r>
      <w:r>
        <w:rPr>
          <w:rFonts w:ascii="Times New Roman" w:hAnsi="Times New Roman" w:cs="Times New Roman"/>
          <w:sz w:val="28"/>
          <w:szCs w:val="28"/>
        </w:rPr>
        <w:t>(по данным Росстата)</w:t>
      </w:r>
      <w:r w:rsidRPr="00344467">
        <w:rPr>
          <w:rFonts w:ascii="Times New Roman" w:eastAsia="Times New Roman" w:hAnsi="Times New Roman" w:cs="Times New Roman"/>
          <w:sz w:val="24"/>
          <w:szCs w:val="24"/>
        </w:rPr>
        <w:t>(по данным выборочных обследований рабочей силы; в процентах к итогу)</w:t>
      </w:r>
    </w:p>
    <w:p w:rsidR="00DE2436" w:rsidRDefault="00DE2436" w:rsidP="00DE2436">
      <w:pPr>
        <w:spacing w:after="0" w:line="240" w:lineRule="auto"/>
        <w:jc w:val="center"/>
        <w:rPr>
          <w:rFonts w:ascii="Times New Roman" w:eastAsia="Times New Roman" w:hAnsi="Times New Roman" w:cs="Times New Roman"/>
          <w:sz w:val="24"/>
          <w:szCs w:val="24"/>
        </w:rPr>
      </w:pPr>
    </w:p>
    <w:tbl>
      <w:tblPr>
        <w:tblStyle w:val="a8"/>
        <w:tblW w:w="0" w:type="auto"/>
        <w:jc w:val="center"/>
        <w:tblLook w:val="04A0"/>
      </w:tblPr>
      <w:tblGrid>
        <w:gridCol w:w="1002"/>
        <w:gridCol w:w="1034"/>
        <w:gridCol w:w="841"/>
        <w:gridCol w:w="920"/>
        <w:gridCol w:w="921"/>
        <w:gridCol w:w="921"/>
        <w:gridCol w:w="921"/>
        <w:gridCol w:w="921"/>
        <w:gridCol w:w="854"/>
        <w:gridCol w:w="1235"/>
      </w:tblGrid>
      <w:tr w:rsidR="00DE2436" w:rsidRPr="00344467" w:rsidTr="00DE2436">
        <w:trPr>
          <w:jc w:val="center"/>
        </w:trPr>
        <w:tc>
          <w:tcPr>
            <w:tcW w:w="1478" w:type="dxa"/>
            <w:vMerge w:val="restart"/>
            <w:vAlign w:val="center"/>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Годы</w:t>
            </w:r>
          </w:p>
        </w:tc>
        <w:tc>
          <w:tcPr>
            <w:tcW w:w="1478" w:type="dxa"/>
            <w:vMerge w:val="restart"/>
            <w:vAlign w:val="center"/>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Всего</w:t>
            </w:r>
          </w:p>
        </w:tc>
        <w:tc>
          <w:tcPr>
            <w:tcW w:w="10351" w:type="dxa"/>
            <w:gridSpan w:val="7"/>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числе в возрасте, лет</w:t>
            </w:r>
          </w:p>
        </w:tc>
        <w:tc>
          <w:tcPr>
            <w:tcW w:w="1479" w:type="dxa"/>
            <w:vMerge w:val="restart"/>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Средний возраст, лет</w:t>
            </w:r>
          </w:p>
        </w:tc>
      </w:tr>
      <w:tr w:rsidR="00DE2436" w:rsidRPr="00344467" w:rsidTr="00DE2436">
        <w:trPr>
          <w:jc w:val="center"/>
        </w:trPr>
        <w:tc>
          <w:tcPr>
            <w:tcW w:w="1478" w:type="dxa"/>
            <w:vMerge/>
          </w:tcPr>
          <w:p w:rsidR="00DE2436" w:rsidRPr="00344467" w:rsidRDefault="00DE2436" w:rsidP="00DE2436">
            <w:pPr>
              <w:jc w:val="center"/>
              <w:rPr>
                <w:rFonts w:ascii="Times New Roman" w:eastAsia="Times New Roman" w:hAnsi="Times New Roman" w:cs="Times New Roman"/>
                <w:sz w:val="24"/>
                <w:szCs w:val="24"/>
              </w:rPr>
            </w:pPr>
          </w:p>
        </w:tc>
        <w:tc>
          <w:tcPr>
            <w:tcW w:w="1478" w:type="dxa"/>
            <w:vMerge/>
          </w:tcPr>
          <w:p w:rsidR="00DE2436" w:rsidRPr="00344467" w:rsidRDefault="00DE2436" w:rsidP="00DE2436">
            <w:pPr>
              <w:jc w:val="center"/>
              <w:rPr>
                <w:rFonts w:ascii="Times New Roman" w:eastAsia="Times New Roman" w:hAnsi="Times New Roman" w:cs="Times New Roman"/>
                <w:sz w:val="24"/>
                <w:szCs w:val="24"/>
              </w:rPr>
            </w:pPr>
          </w:p>
        </w:tc>
        <w:tc>
          <w:tcPr>
            <w:tcW w:w="1478" w:type="dxa"/>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до 20</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20-29</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30-39</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40-49</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50-54</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55-59</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60</w:t>
            </w:r>
            <w:r>
              <w:rPr>
                <w:rFonts w:ascii="Times New Roman" w:eastAsia="Times New Roman" w:hAnsi="Times New Roman" w:cs="Times New Roman"/>
                <w:sz w:val="24"/>
                <w:szCs w:val="24"/>
              </w:rPr>
              <w:t>-72</w:t>
            </w:r>
          </w:p>
        </w:tc>
        <w:tc>
          <w:tcPr>
            <w:tcW w:w="1479" w:type="dxa"/>
            <w:vMerge/>
          </w:tcPr>
          <w:p w:rsidR="00DE2436" w:rsidRPr="00344467" w:rsidRDefault="00DE2436" w:rsidP="00DE2436">
            <w:pPr>
              <w:jc w:val="center"/>
              <w:rPr>
                <w:rFonts w:ascii="Times New Roman" w:eastAsia="Times New Roman" w:hAnsi="Times New Roman" w:cs="Times New Roman"/>
                <w:sz w:val="24"/>
                <w:szCs w:val="24"/>
              </w:rPr>
            </w:pPr>
          </w:p>
        </w:tc>
      </w:tr>
      <w:tr w:rsidR="00DE2436" w:rsidRPr="00344467" w:rsidTr="00DE2436">
        <w:trPr>
          <w:jc w:val="center"/>
        </w:trPr>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33,5</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39,6</w:t>
            </w:r>
          </w:p>
        </w:tc>
      </w:tr>
      <w:tr w:rsidR="00DE2436" w:rsidRPr="00344467" w:rsidTr="00DE2436">
        <w:trPr>
          <w:jc w:val="center"/>
        </w:trPr>
        <w:tc>
          <w:tcPr>
            <w:tcW w:w="1478"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30,7</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r>
      <w:tr w:rsidR="00DE2436" w:rsidRPr="00344467" w:rsidTr="00DE2436">
        <w:trPr>
          <w:jc w:val="center"/>
        </w:trPr>
        <w:tc>
          <w:tcPr>
            <w:tcW w:w="1478"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r>
      <w:tr w:rsidR="00DE2436" w:rsidRPr="00344467" w:rsidTr="00DE2436">
        <w:trPr>
          <w:jc w:val="center"/>
        </w:trPr>
        <w:tc>
          <w:tcPr>
            <w:tcW w:w="1478"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39,7</w:t>
            </w:r>
          </w:p>
        </w:tc>
      </w:tr>
      <w:tr w:rsidR="00DE2436" w:rsidRPr="00344467" w:rsidTr="00DE2436">
        <w:trPr>
          <w:jc w:val="center"/>
        </w:trPr>
        <w:tc>
          <w:tcPr>
            <w:tcW w:w="1478"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79"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r>
    </w:tbl>
    <w:p w:rsidR="00DE2436" w:rsidRDefault="00DE2436" w:rsidP="00DE2436">
      <w:pPr>
        <w:spacing w:after="0" w:line="240" w:lineRule="auto"/>
        <w:rPr>
          <w:rFonts w:ascii="Times New Roman" w:eastAsia="Times New Roman" w:hAnsi="Times New Roman" w:cs="Times New Roman"/>
          <w:sz w:val="28"/>
          <w:szCs w:val="28"/>
        </w:rPr>
      </w:pPr>
    </w:p>
    <w:p w:rsidR="00DE2436" w:rsidRPr="00AB0597" w:rsidRDefault="00DE2436" w:rsidP="00DE2436">
      <w:pPr>
        <w:spacing w:after="0" w:line="240" w:lineRule="auto"/>
        <w:ind w:firstLine="709"/>
        <w:jc w:val="both"/>
        <w:rPr>
          <w:rFonts w:ascii="Times New Roman" w:eastAsia="Times New Roman" w:hAnsi="Times New Roman" w:cs="Times New Roman"/>
          <w:sz w:val="28"/>
          <w:szCs w:val="28"/>
        </w:rPr>
      </w:pPr>
      <w:bookmarkStart w:id="19" w:name="_Hlk37833775"/>
      <w:r w:rsidRPr="00AB0597">
        <w:rPr>
          <w:rFonts w:ascii="Times New Roman" w:eastAsia="Calibri" w:hAnsi="Times New Roman" w:cs="Times New Roman"/>
          <w:sz w:val="28"/>
          <w:szCs w:val="28"/>
        </w:rPr>
        <w:t>Таблица 5</w:t>
      </w:r>
      <w:r w:rsidR="00D76B21">
        <w:rPr>
          <w:rFonts w:ascii="Times New Roman" w:eastAsia="Calibri" w:hAnsi="Times New Roman" w:cs="Times New Roman"/>
          <w:sz w:val="28"/>
          <w:szCs w:val="28"/>
        </w:rPr>
        <w:t>2</w:t>
      </w:r>
      <w:r w:rsidRPr="00AB0597">
        <w:rPr>
          <w:rFonts w:ascii="Times New Roman" w:eastAsia="Calibri" w:hAnsi="Times New Roman" w:cs="Times New Roman"/>
          <w:sz w:val="28"/>
          <w:szCs w:val="28"/>
        </w:rPr>
        <w:t xml:space="preserve">. </w:t>
      </w:r>
      <w:bookmarkEnd w:id="19"/>
      <w:r w:rsidRPr="00AB0597">
        <w:rPr>
          <w:rFonts w:ascii="Times New Roman" w:eastAsia="Times New Roman" w:hAnsi="Times New Roman" w:cs="Times New Roman"/>
          <w:sz w:val="28"/>
          <w:szCs w:val="28"/>
        </w:rPr>
        <w:t xml:space="preserve">Структура безработных по уровню образования </w:t>
      </w:r>
      <w:r w:rsidRPr="00AB0597">
        <w:rPr>
          <w:rFonts w:ascii="Times New Roman" w:hAnsi="Times New Roman" w:cs="Times New Roman"/>
          <w:sz w:val="28"/>
          <w:szCs w:val="28"/>
        </w:rPr>
        <w:t>(по данным Росстата)</w:t>
      </w:r>
      <w:r w:rsidRPr="00AB0597">
        <w:rPr>
          <w:rFonts w:ascii="Times New Roman" w:eastAsia="Times New Roman" w:hAnsi="Times New Roman" w:cs="Times New Roman"/>
          <w:sz w:val="28"/>
          <w:szCs w:val="28"/>
        </w:rPr>
        <w:t>(по данным выборочных обследований рабочей силы; в процентах к итогу)</w:t>
      </w:r>
    </w:p>
    <w:p w:rsidR="00DE2436" w:rsidRDefault="00DE2436" w:rsidP="00DE2436">
      <w:pPr>
        <w:spacing w:after="0" w:line="240" w:lineRule="auto"/>
        <w:rPr>
          <w:rFonts w:ascii="Times New Roman" w:eastAsia="Times New Roman" w:hAnsi="Times New Roman" w:cs="Times New Roman"/>
          <w:sz w:val="28"/>
          <w:szCs w:val="28"/>
        </w:rPr>
      </w:pPr>
    </w:p>
    <w:tbl>
      <w:tblPr>
        <w:tblStyle w:val="a8"/>
        <w:tblW w:w="9953" w:type="dxa"/>
        <w:jc w:val="center"/>
        <w:tblLayout w:type="fixed"/>
        <w:tblLook w:val="04A0"/>
      </w:tblPr>
      <w:tblGrid>
        <w:gridCol w:w="796"/>
        <w:gridCol w:w="1134"/>
        <w:gridCol w:w="1078"/>
        <w:gridCol w:w="1921"/>
        <w:gridCol w:w="2530"/>
        <w:gridCol w:w="708"/>
        <w:gridCol w:w="708"/>
        <w:gridCol w:w="1078"/>
      </w:tblGrid>
      <w:tr w:rsidR="00DE2436" w:rsidRPr="00344467" w:rsidTr="00DE2436">
        <w:trPr>
          <w:jc w:val="center"/>
        </w:trPr>
        <w:tc>
          <w:tcPr>
            <w:tcW w:w="796" w:type="dxa"/>
            <w:vMerge w:val="restart"/>
            <w:vAlign w:val="center"/>
          </w:tcPr>
          <w:p w:rsidR="00DE2436" w:rsidRPr="00344467" w:rsidRDefault="00DE2436" w:rsidP="00DE2436">
            <w:pPr>
              <w:jc w:val="center"/>
              <w:rPr>
                <w:rFonts w:ascii="Times New Roman" w:eastAsia="Times New Roman" w:hAnsi="Times New Roman" w:cs="Times New Roman"/>
                <w:sz w:val="24"/>
                <w:szCs w:val="24"/>
              </w:rPr>
            </w:pPr>
            <w:r w:rsidRPr="00344467">
              <w:rPr>
                <w:rFonts w:ascii="Times New Roman" w:eastAsia="Times New Roman" w:hAnsi="Times New Roman" w:cs="Times New Roman"/>
                <w:sz w:val="24"/>
                <w:szCs w:val="24"/>
              </w:rPr>
              <w:t>Годы</w:t>
            </w:r>
          </w:p>
        </w:tc>
        <w:tc>
          <w:tcPr>
            <w:tcW w:w="1134" w:type="dxa"/>
            <w:vMerge w:val="restart"/>
            <w:vAlign w:val="center"/>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Занятые -в</w:t>
            </w:r>
            <w:r w:rsidRPr="00344467">
              <w:rPr>
                <w:rFonts w:ascii="Times New Roman" w:eastAsia="Times New Roman" w:hAnsi="Times New Roman" w:cs="Times New Roman"/>
                <w:sz w:val="24"/>
                <w:szCs w:val="24"/>
              </w:rPr>
              <w:t>сего</w:t>
            </w:r>
          </w:p>
        </w:tc>
        <w:tc>
          <w:tcPr>
            <w:tcW w:w="8023" w:type="dxa"/>
            <w:gridSpan w:val="6"/>
            <w:vAlign w:val="center"/>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числе в возрасте, лет</w:t>
            </w:r>
          </w:p>
        </w:tc>
      </w:tr>
      <w:tr w:rsidR="00DE2436" w:rsidRPr="00344467" w:rsidTr="00DE2436">
        <w:trPr>
          <w:trHeight w:val="771"/>
          <w:jc w:val="center"/>
        </w:trPr>
        <w:tc>
          <w:tcPr>
            <w:tcW w:w="796" w:type="dxa"/>
            <w:vMerge/>
            <w:vAlign w:val="center"/>
          </w:tcPr>
          <w:p w:rsidR="00DE2436" w:rsidRPr="00344467" w:rsidRDefault="00DE2436" w:rsidP="00DE2436">
            <w:pPr>
              <w:jc w:val="center"/>
              <w:rPr>
                <w:rFonts w:ascii="Times New Roman" w:eastAsia="Times New Roman" w:hAnsi="Times New Roman" w:cs="Times New Roman"/>
                <w:sz w:val="24"/>
                <w:szCs w:val="24"/>
              </w:rPr>
            </w:pPr>
          </w:p>
        </w:tc>
        <w:tc>
          <w:tcPr>
            <w:tcW w:w="1134" w:type="dxa"/>
            <w:vMerge/>
            <w:vAlign w:val="center"/>
          </w:tcPr>
          <w:p w:rsidR="00DE2436" w:rsidRPr="00344467" w:rsidRDefault="00DE2436" w:rsidP="00DE2436">
            <w:pPr>
              <w:jc w:val="center"/>
              <w:rPr>
                <w:rFonts w:ascii="Times New Roman" w:eastAsia="Times New Roman" w:hAnsi="Times New Roman" w:cs="Times New Roman"/>
                <w:sz w:val="24"/>
                <w:szCs w:val="24"/>
              </w:rPr>
            </w:pPr>
          </w:p>
        </w:tc>
        <w:tc>
          <w:tcPr>
            <w:tcW w:w="1078" w:type="dxa"/>
            <w:vMerge w:val="restart"/>
            <w:vAlign w:val="center"/>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высшее</w:t>
            </w:r>
          </w:p>
        </w:tc>
        <w:tc>
          <w:tcPr>
            <w:tcW w:w="4451" w:type="dxa"/>
            <w:gridSpan w:val="2"/>
            <w:vAlign w:val="center"/>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среднее профессиональное</w:t>
            </w:r>
          </w:p>
        </w:tc>
        <w:tc>
          <w:tcPr>
            <w:tcW w:w="708" w:type="dxa"/>
            <w:vMerge w:val="restart"/>
            <w:textDirection w:val="btLr"/>
            <w:vAlign w:val="center"/>
          </w:tcPr>
          <w:p w:rsidR="00DE2436" w:rsidRPr="00344467" w:rsidRDefault="00DE2436" w:rsidP="00DE2436">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 общее</w:t>
            </w:r>
          </w:p>
        </w:tc>
        <w:tc>
          <w:tcPr>
            <w:tcW w:w="708" w:type="dxa"/>
            <w:vMerge w:val="restart"/>
            <w:textDirection w:val="btLr"/>
            <w:vAlign w:val="center"/>
          </w:tcPr>
          <w:p w:rsidR="00DE2436" w:rsidRPr="00344467" w:rsidRDefault="00DE2436" w:rsidP="00DE2436">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общее</w:t>
            </w:r>
          </w:p>
        </w:tc>
        <w:tc>
          <w:tcPr>
            <w:tcW w:w="1078" w:type="dxa"/>
            <w:vMerge w:val="restart"/>
            <w:textDirection w:val="btLr"/>
            <w:vAlign w:val="center"/>
          </w:tcPr>
          <w:p w:rsidR="00DE2436" w:rsidRPr="00344467" w:rsidRDefault="00DE2436" w:rsidP="00DE2436">
            <w:pPr>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имеют основного общего образования</w:t>
            </w:r>
          </w:p>
        </w:tc>
      </w:tr>
      <w:tr w:rsidR="00DE2436" w:rsidRPr="00344467" w:rsidTr="00DE2436">
        <w:trPr>
          <w:trHeight w:val="1332"/>
          <w:jc w:val="center"/>
        </w:trPr>
        <w:tc>
          <w:tcPr>
            <w:tcW w:w="796" w:type="dxa"/>
            <w:vMerge/>
          </w:tcPr>
          <w:p w:rsidR="00DE2436" w:rsidRPr="00344467" w:rsidRDefault="00DE2436" w:rsidP="00DE2436">
            <w:pPr>
              <w:jc w:val="center"/>
              <w:rPr>
                <w:rFonts w:ascii="Times New Roman" w:eastAsia="Times New Roman" w:hAnsi="Times New Roman" w:cs="Times New Roman"/>
                <w:sz w:val="24"/>
                <w:szCs w:val="24"/>
              </w:rPr>
            </w:pPr>
          </w:p>
        </w:tc>
        <w:tc>
          <w:tcPr>
            <w:tcW w:w="1134" w:type="dxa"/>
            <w:vMerge/>
          </w:tcPr>
          <w:p w:rsidR="00DE2436" w:rsidRPr="00344467" w:rsidRDefault="00DE2436" w:rsidP="00DE2436">
            <w:pPr>
              <w:jc w:val="center"/>
              <w:rPr>
                <w:rFonts w:ascii="Times New Roman" w:eastAsia="Times New Roman" w:hAnsi="Times New Roman" w:cs="Times New Roman"/>
                <w:sz w:val="24"/>
                <w:szCs w:val="24"/>
              </w:rPr>
            </w:pPr>
          </w:p>
        </w:tc>
        <w:tc>
          <w:tcPr>
            <w:tcW w:w="1078" w:type="dxa"/>
            <w:vMerge/>
          </w:tcPr>
          <w:p w:rsidR="00DE2436" w:rsidRPr="00344467" w:rsidRDefault="00DE2436" w:rsidP="00DE2436">
            <w:pPr>
              <w:jc w:val="center"/>
              <w:rPr>
                <w:rFonts w:ascii="Times New Roman" w:eastAsia="Times New Roman" w:hAnsi="Times New Roman" w:cs="Times New Roman"/>
                <w:sz w:val="24"/>
                <w:szCs w:val="24"/>
              </w:rPr>
            </w:pPr>
          </w:p>
        </w:tc>
        <w:tc>
          <w:tcPr>
            <w:tcW w:w="1921"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программе подготовки специалистов среднего звена</w:t>
            </w:r>
          </w:p>
        </w:tc>
        <w:tc>
          <w:tcPr>
            <w:tcW w:w="2530"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программе подготовки квалифицированных рабочих (служащих)</w:t>
            </w:r>
          </w:p>
        </w:tc>
        <w:tc>
          <w:tcPr>
            <w:tcW w:w="708" w:type="dxa"/>
            <w:vMerge/>
          </w:tcPr>
          <w:p w:rsidR="00DE2436" w:rsidRPr="00344467" w:rsidRDefault="00DE2436" w:rsidP="00DE2436">
            <w:pPr>
              <w:jc w:val="center"/>
              <w:rPr>
                <w:rFonts w:ascii="Times New Roman" w:eastAsia="Times New Roman" w:hAnsi="Times New Roman" w:cs="Times New Roman"/>
                <w:sz w:val="24"/>
                <w:szCs w:val="24"/>
              </w:rPr>
            </w:pPr>
          </w:p>
        </w:tc>
        <w:tc>
          <w:tcPr>
            <w:tcW w:w="708" w:type="dxa"/>
            <w:vMerge/>
          </w:tcPr>
          <w:p w:rsidR="00DE2436" w:rsidRPr="00344467" w:rsidRDefault="00DE2436" w:rsidP="00DE2436">
            <w:pPr>
              <w:jc w:val="center"/>
              <w:rPr>
                <w:rFonts w:ascii="Times New Roman" w:eastAsia="Times New Roman" w:hAnsi="Times New Roman" w:cs="Times New Roman"/>
                <w:sz w:val="24"/>
                <w:szCs w:val="24"/>
              </w:rPr>
            </w:pPr>
          </w:p>
        </w:tc>
        <w:tc>
          <w:tcPr>
            <w:tcW w:w="1078" w:type="dxa"/>
            <w:vMerge/>
          </w:tcPr>
          <w:p w:rsidR="00DE2436" w:rsidRPr="00344467" w:rsidRDefault="00DE2436" w:rsidP="00DE2436">
            <w:pPr>
              <w:jc w:val="center"/>
              <w:rPr>
                <w:rFonts w:ascii="Times New Roman" w:eastAsia="Times New Roman" w:hAnsi="Times New Roman" w:cs="Times New Roman"/>
                <w:sz w:val="24"/>
                <w:szCs w:val="24"/>
              </w:rPr>
            </w:pPr>
          </w:p>
        </w:tc>
      </w:tr>
      <w:tr w:rsidR="00DE2436" w:rsidRPr="00344467" w:rsidTr="00DE2436">
        <w:trPr>
          <w:jc w:val="center"/>
        </w:trPr>
        <w:tc>
          <w:tcPr>
            <w:tcW w:w="796"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1134"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1921"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2530"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DE2436" w:rsidRPr="00344467" w:rsidTr="00DE2436">
        <w:trPr>
          <w:jc w:val="center"/>
        </w:trPr>
        <w:tc>
          <w:tcPr>
            <w:tcW w:w="796"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1134"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1921"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2530"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DE2436" w:rsidRPr="00344467" w:rsidTr="00DE2436">
        <w:trPr>
          <w:jc w:val="center"/>
        </w:trPr>
        <w:tc>
          <w:tcPr>
            <w:tcW w:w="796"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134"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1921"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2530"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DE2436" w:rsidRPr="00344467" w:rsidTr="00DE2436">
        <w:trPr>
          <w:jc w:val="center"/>
        </w:trPr>
        <w:tc>
          <w:tcPr>
            <w:tcW w:w="796"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1134"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921"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2530"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DE2436" w:rsidRPr="00344467" w:rsidTr="00DE2436">
        <w:trPr>
          <w:jc w:val="center"/>
        </w:trPr>
        <w:tc>
          <w:tcPr>
            <w:tcW w:w="796"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134"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921"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2530" w:type="dxa"/>
          </w:tcPr>
          <w:p w:rsidR="00DE2436"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70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078" w:type="dxa"/>
          </w:tcPr>
          <w:p w:rsidR="00DE2436" w:rsidRPr="00344467" w:rsidRDefault="00DE2436" w:rsidP="00DE243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bl>
    <w:p w:rsidR="00DE2436" w:rsidRDefault="00DE2436" w:rsidP="00DE2436">
      <w:pPr>
        <w:spacing w:after="0" w:line="240" w:lineRule="auto"/>
        <w:ind w:firstLine="709"/>
        <w:jc w:val="both"/>
        <w:rPr>
          <w:rFonts w:ascii="Times New Roman" w:eastAsia="Times New Roman" w:hAnsi="Times New Roman" w:cs="Times New Roman"/>
          <w:sz w:val="28"/>
          <w:szCs w:val="28"/>
        </w:rPr>
      </w:pPr>
      <w:r w:rsidRPr="00AB0597">
        <w:rPr>
          <w:rFonts w:ascii="Times New Roman" w:eastAsia="Calibri" w:hAnsi="Times New Roman" w:cs="Times New Roman"/>
          <w:sz w:val="28"/>
          <w:szCs w:val="28"/>
        </w:rPr>
        <w:t>Таблица 5</w:t>
      </w:r>
      <w:r w:rsidR="00D76B21">
        <w:rPr>
          <w:rFonts w:ascii="Times New Roman" w:eastAsia="Calibri" w:hAnsi="Times New Roman" w:cs="Times New Roman"/>
          <w:sz w:val="28"/>
          <w:szCs w:val="28"/>
        </w:rPr>
        <w:t>3</w:t>
      </w:r>
      <w:r w:rsidRPr="00AB0597">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Трудоустройство населения государственными учреждениями службы занятости</w:t>
      </w:r>
    </w:p>
    <w:p w:rsidR="00DE2436" w:rsidRPr="00B145B1" w:rsidRDefault="00DE2436" w:rsidP="00DE2436">
      <w:pPr>
        <w:spacing w:after="0" w:line="240" w:lineRule="auto"/>
        <w:jc w:val="center"/>
        <w:rPr>
          <w:rFonts w:ascii="Times New Roman" w:eastAsia="Times New Roman" w:hAnsi="Times New Roman" w:cs="Times New Roman"/>
          <w:sz w:val="28"/>
          <w:szCs w:val="28"/>
        </w:rPr>
      </w:pPr>
    </w:p>
    <w:tbl>
      <w:tblPr>
        <w:tblStyle w:val="a8"/>
        <w:tblW w:w="0" w:type="auto"/>
        <w:jc w:val="center"/>
        <w:tblLook w:val="04A0"/>
      </w:tblPr>
      <w:tblGrid>
        <w:gridCol w:w="2509"/>
        <w:gridCol w:w="2363"/>
        <w:gridCol w:w="2356"/>
        <w:gridCol w:w="2342"/>
      </w:tblGrid>
      <w:tr w:rsidR="00DE2436" w:rsidRPr="001931A2" w:rsidTr="00DE2436">
        <w:trPr>
          <w:jc w:val="center"/>
        </w:trPr>
        <w:tc>
          <w:tcPr>
            <w:tcW w:w="2509" w:type="dxa"/>
            <w:vAlign w:val="center"/>
          </w:tcPr>
          <w:p w:rsidR="00DE2436" w:rsidRPr="001931A2" w:rsidRDefault="00DE2436" w:rsidP="00DE2436">
            <w:pPr>
              <w:jc w:val="center"/>
              <w:rPr>
                <w:rFonts w:ascii="Times New Roman" w:eastAsia="Times New Roman" w:hAnsi="Times New Roman" w:cs="Times New Roman"/>
                <w:sz w:val="24"/>
                <w:szCs w:val="24"/>
              </w:rPr>
            </w:pPr>
          </w:p>
        </w:tc>
        <w:tc>
          <w:tcPr>
            <w:tcW w:w="2363" w:type="dxa"/>
            <w:vAlign w:val="center"/>
          </w:tcPr>
          <w:p w:rsidR="00DE2436" w:rsidRPr="001931A2" w:rsidRDefault="00DE2436" w:rsidP="00DE2436">
            <w:pPr>
              <w:jc w:val="center"/>
              <w:rPr>
                <w:rFonts w:ascii="Times New Roman" w:eastAsia="Times New Roman" w:hAnsi="Times New Roman" w:cs="Times New Roman"/>
                <w:sz w:val="24"/>
                <w:szCs w:val="24"/>
              </w:rPr>
            </w:pPr>
            <w:r w:rsidRPr="001931A2">
              <w:rPr>
                <w:rFonts w:ascii="Times New Roman" w:eastAsia="Times New Roman" w:hAnsi="Times New Roman" w:cs="Times New Roman"/>
                <w:sz w:val="24"/>
                <w:szCs w:val="24"/>
              </w:rPr>
              <w:t>Обратилось по вопросу трудоустройства, человек</w:t>
            </w:r>
          </w:p>
        </w:tc>
        <w:tc>
          <w:tcPr>
            <w:tcW w:w="2356" w:type="dxa"/>
            <w:vAlign w:val="center"/>
          </w:tcPr>
          <w:p w:rsidR="00DE2436" w:rsidRPr="001931A2" w:rsidRDefault="00DE2436" w:rsidP="00DE2436">
            <w:pPr>
              <w:jc w:val="center"/>
              <w:rPr>
                <w:rFonts w:ascii="Times New Roman" w:eastAsia="Times New Roman" w:hAnsi="Times New Roman" w:cs="Times New Roman"/>
                <w:sz w:val="24"/>
                <w:szCs w:val="24"/>
              </w:rPr>
            </w:pPr>
            <w:r w:rsidRPr="001931A2">
              <w:rPr>
                <w:rFonts w:ascii="Times New Roman" w:eastAsia="Times New Roman" w:hAnsi="Times New Roman" w:cs="Times New Roman"/>
                <w:sz w:val="24"/>
                <w:szCs w:val="24"/>
              </w:rPr>
              <w:t>Трудоустроены, человек</w:t>
            </w:r>
          </w:p>
        </w:tc>
        <w:tc>
          <w:tcPr>
            <w:tcW w:w="2342" w:type="dxa"/>
            <w:vAlign w:val="center"/>
          </w:tcPr>
          <w:p w:rsidR="00DE2436" w:rsidRPr="001931A2" w:rsidRDefault="00DE2436" w:rsidP="00DE2436">
            <w:pPr>
              <w:jc w:val="center"/>
              <w:rPr>
                <w:rFonts w:ascii="Times New Roman" w:eastAsia="Times New Roman" w:hAnsi="Times New Roman" w:cs="Times New Roman"/>
                <w:sz w:val="24"/>
                <w:szCs w:val="24"/>
              </w:rPr>
            </w:pPr>
            <w:r w:rsidRPr="001931A2">
              <w:rPr>
                <w:rFonts w:ascii="Times New Roman" w:eastAsia="Times New Roman" w:hAnsi="Times New Roman" w:cs="Times New Roman"/>
                <w:sz w:val="24"/>
                <w:szCs w:val="24"/>
              </w:rPr>
              <w:t>В процентах от числа обратившихся</w:t>
            </w:r>
          </w:p>
        </w:tc>
      </w:tr>
      <w:tr w:rsidR="00DE2436" w:rsidRPr="001931A2" w:rsidTr="00DE2436">
        <w:trPr>
          <w:jc w:val="center"/>
        </w:trPr>
        <w:tc>
          <w:tcPr>
            <w:tcW w:w="2509" w:type="dxa"/>
          </w:tcPr>
          <w:p w:rsidR="00DE2436" w:rsidRPr="001931A2"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граждан, ищущих работу</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8213</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4062</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w:t>
            </w:r>
          </w:p>
        </w:tc>
      </w:tr>
      <w:tr w:rsidR="00DE2436" w:rsidRPr="001931A2" w:rsidTr="00DE2436">
        <w:trPr>
          <w:jc w:val="center"/>
        </w:trPr>
        <w:tc>
          <w:tcPr>
            <w:tcW w:w="2509" w:type="dxa"/>
          </w:tcPr>
          <w:p w:rsidR="00DE2436" w:rsidRPr="001931A2"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2015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1655</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708</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42,8</w:t>
            </w:r>
          </w:p>
        </w:tc>
      </w:tr>
      <w:tr w:rsidR="00DE2436" w:rsidRPr="001931A2" w:rsidTr="00DE2436">
        <w:trPr>
          <w:jc w:val="center"/>
        </w:trPr>
        <w:tc>
          <w:tcPr>
            <w:tcW w:w="2509" w:type="dxa"/>
          </w:tcPr>
          <w:p w:rsidR="00DE2436" w:rsidRPr="001931A2"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2016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1808</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761</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r>
      <w:tr w:rsidR="00DE2436" w:rsidRPr="001931A2" w:rsidTr="00DE2436">
        <w:trPr>
          <w:jc w:val="center"/>
        </w:trPr>
        <w:tc>
          <w:tcPr>
            <w:tcW w:w="2509" w:type="dxa"/>
          </w:tcPr>
          <w:p w:rsidR="00DE2436"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2017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1730</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48,5</w:t>
            </w:r>
          </w:p>
        </w:tc>
      </w:tr>
      <w:tr w:rsidR="00DE2436" w:rsidRPr="001931A2" w:rsidTr="00DE2436">
        <w:trPr>
          <w:jc w:val="center"/>
        </w:trPr>
        <w:tc>
          <w:tcPr>
            <w:tcW w:w="2509" w:type="dxa"/>
          </w:tcPr>
          <w:p w:rsidR="00DE2436"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2018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1431</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834</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58,3</w:t>
            </w:r>
          </w:p>
        </w:tc>
      </w:tr>
      <w:tr w:rsidR="00DE2436" w:rsidRPr="001931A2" w:rsidTr="00DE2436">
        <w:trPr>
          <w:jc w:val="center"/>
        </w:trPr>
        <w:tc>
          <w:tcPr>
            <w:tcW w:w="2509" w:type="dxa"/>
          </w:tcPr>
          <w:p w:rsidR="00DE2436"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2019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1589</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920</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57,9</w:t>
            </w:r>
          </w:p>
        </w:tc>
      </w:tr>
      <w:tr w:rsidR="00DE2436" w:rsidRPr="001931A2" w:rsidTr="00DE2436">
        <w:trPr>
          <w:jc w:val="center"/>
        </w:trPr>
        <w:tc>
          <w:tcPr>
            <w:tcW w:w="2509" w:type="dxa"/>
          </w:tcPr>
          <w:p w:rsidR="00DE2436"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 них не занятые трудовой деятельностью</w:t>
            </w:r>
          </w:p>
        </w:tc>
        <w:tc>
          <w:tcPr>
            <w:tcW w:w="2363" w:type="dxa"/>
          </w:tcPr>
          <w:p w:rsidR="00DE2436" w:rsidRDefault="00DE2436" w:rsidP="00D76B21">
            <w:pPr>
              <w:jc w:val="center"/>
              <w:rPr>
                <w:rFonts w:ascii="Times New Roman" w:eastAsia="Times New Roman" w:hAnsi="Times New Roman" w:cs="Times New Roman"/>
                <w:sz w:val="24"/>
                <w:szCs w:val="24"/>
              </w:rPr>
            </w:pPr>
          </w:p>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7623</w:t>
            </w:r>
          </w:p>
        </w:tc>
        <w:tc>
          <w:tcPr>
            <w:tcW w:w="2356" w:type="dxa"/>
          </w:tcPr>
          <w:p w:rsidR="00DE2436" w:rsidRDefault="00DE2436" w:rsidP="00D76B21">
            <w:pPr>
              <w:jc w:val="center"/>
              <w:rPr>
                <w:rFonts w:ascii="Times New Roman" w:eastAsia="Times New Roman" w:hAnsi="Times New Roman" w:cs="Times New Roman"/>
                <w:sz w:val="24"/>
                <w:szCs w:val="24"/>
              </w:rPr>
            </w:pPr>
          </w:p>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3773</w:t>
            </w:r>
          </w:p>
        </w:tc>
        <w:tc>
          <w:tcPr>
            <w:tcW w:w="2342" w:type="dxa"/>
          </w:tcPr>
          <w:p w:rsidR="00DE2436" w:rsidRDefault="00DE2436" w:rsidP="00D76B21">
            <w:pPr>
              <w:jc w:val="center"/>
              <w:rPr>
                <w:rFonts w:ascii="Times New Roman" w:eastAsia="Times New Roman" w:hAnsi="Times New Roman" w:cs="Times New Roman"/>
                <w:sz w:val="24"/>
                <w:szCs w:val="24"/>
              </w:rPr>
            </w:pPr>
          </w:p>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w:t>
            </w:r>
          </w:p>
        </w:tc>
      </w:tr>
      <w:tr w:rsidR="00DE2436" w:rsidRPr="001931A2" w:rsidTr="00DE2436">
        <w:trPr>
          <w:jc w:val="center"/>
        </w:trPr>
        <w:tc>
          <w:tcPr>
            <w:tcW w:w="2509" w:type="dxa"/>
          </w:tcPr>
          <w:p w:rsidR="00DE2436" w:rsidRPr="001931A2"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2015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1534</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660</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r>
      <w:tr w:rsidR="00DE2436" w:rsidRPr="001931A2" w:rsidTr="00DE2436">
        <w:trPr>
          <w:jc w:val="center"/>
        </w:trPr>
        <w:tc>
          <w:tcPr>
            <w:tcW w:w="2509" w:type="dxa"/>
          </w:tcPr>
          <w:p w:rsidR="00DE2436" w:rsidRPr="001931A2"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2016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1681</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710</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r>
      <w:tr w:rsidR="00DE2436" w:rsidRPr="001931A2" w:rsidTr="00DE2436">
        <w:trPr>
          <w:jc w:val="center"/>
        </w:trPr>
        <w:tc>
          <w:tcPr>
            <w:tcW w:w="2509" w:type="dxa"/>
          </w:tcPr>
          <w:p w:rsidR="00DE2436"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2017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1604</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780</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r>
      <w:tr w:rsidR="00DE2436" w:rsidRPr="001931A2" w:rsidTr="00DE2436">
        <w:trPr>
          <w:jc w:val="center"/>
        </w:trPr>
        <w:tc>
          <w:tcPr>
            <w:tcW w:w="2509" w:type="dxa"/>
          </w:tcPr>
          <w:p w:rsidR="00DE2436"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2018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1326</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58,3</w:t>
            </w:r>
          </w:p>
        </w:tc>
      </w:tr>
      <w:tr w:rsidR="00DE2436" w:rsidRPr="001931A2" w:rsidTr="00DE2436">
        <w:trPr>
          <w:jc w:val="center"/>
        </w:trPr>
        <w:tc>
          <w:tcPr>
            <w:tcW w:w="2509" w:type="dxa"/>
          </w:tcPr>
          <w:p w:rsidR="00DE2436"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2019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1478</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57,5</w:t>
            </w:r>
          </w:p>
        </w:tc>
      </w:tr>
      <w:tr w:rsidR="00DE2436" w:rsidRPr="001931A2" w:rsidTr="00DE2436">
        <w:trPr>
          <w:jc w:val="center"/>
        </w:trPr>
        <w:tc>
          <w:tcPr>
            <w:tcW w:w="2509" w:type="dxa"/>
          </w:tcPr>
          <w:p w:rsidR="00DE2436"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из них пенсионеры</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54,3</w:t>
            </w:r>
          </w:p>
        </w:tc>
      </w:tr>
      <w:tr w:rsidR="00DE2436" w:rsidRPr="001931A2" w:rsidTr="00DE2436">
        <w:trPr>
          <w:jc w:val="center"/>
        </w:trPr>
        <w:tc>
          <w:tcPr>
            <w:tcW w:w="2509" w:type="dxa"/>
          </w:tcPr>
          <w:p w:rsidR="00DE2436" w:rsidRPr="001931A2"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2015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DE2436" w:rsidRPr="001931A2" w:rsidTr="00DE2436">
        <w:trPr>
          <w:jc w:val="center"/>
        </w:trPr>
        <w:tc>
          <w:tcPr>
            <w:tcW w:w="2509" w:type="dxa"/>
          </w:tcPr>
          <w:p w:rsidR="00DE2436" w:rsidRPr="001931A2"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2016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r>
      <w:tr w:rsidR="00DE2436" w:rsidRPr="001931A2" w:rsidTr="00DE2436">
        <w:trPr>
          <w:jc w:val="center"/>
        </w:trPr>
        <w:tc>
          <w:tcPr>
            <w:tcW w:w="2509" w:type="dxa"/>
          </w:tcPr>
          <w:p w:rsidR="00DE2436"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2017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DE2436" w:rsidRPr="001931A2" w:rsidTr="00DE2436">
        <w:trPr>
          <w:jc w:val="center"/>
        </w:trPr>
        <w:tc>
          <w:tcPr>
            <w:tcW w:w="2509" w:type="dxa"/>
          </w:tcPr>
          <w:p w:rsidR="00DE2436"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2018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DE2436" w:rsidRPr="001931A2" w:rsidTr="00DE2436">
        <w:trPr>
          <w:jc w:val="center"/>
        </w:trPr>
        <w:tc>
          <w:tcPr>
            <w:tcW w:w="2509" w:type="dxa"/>
          </w:tcPr>
          <w:p w:rsidR="00DE2436" w:rsidRDefault="00DE2436" w:rsidP="00DE2436">
            <w:pPr>
              <w:rPr>
                <w:rFonts w:ascii="Times New Roman" w:eastAsia="Times New Roman" w:hAnsi="Times New Roman" w:cs="Times New Roman"/>
                <w:sz w:val="24"/>
                <w:szCs w:val="24"/>
              </w:rPr>
            </w:pPr>
            <w:r>
              <w:rPr>
                <w:rFonts w:ascii="Times New Roman" w:eastAsia="Times New Roman" w:hAnsi="Times New Roman" w:cs="Times New Roman"/>
                <w:sz w:val="24"/>
                <w:szCs w:val="24"/>
              </w:rPr>
              <w:t>2019 год</w:t>
            </w:r>
          </w:p>
        </w:tc>
        <w:tc>
          <w:tcPr>
            <w:tcW w:w="2363"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56"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342" w:type="dxa"/>
          </w:tcPr>
          <w:p w:rsidR="00DE2436" w:rsidRPr="001931A2" w:rsidRDefault="00DE2436" w:rsidP="00D76B2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71,4</w:t>
            </w:r>
          </w:p>
        </w:tc>
      </w:tr>
    </w:tbl>
    <w:p w:rsidR="00344467" w:rsidRPr="00505EB9" w:rsidRDefault="00344467" w:rsidP="00505EB9">
      <w:pPr>
        <w:spacing w:after="0" w:line="240" w:lineRule="auto"/>
        <w:rPr>
          <w:rFonts w:ascii="Times New Roman" w:eastAsia="Times New Roman" w:hAnsi="Times New Roman" w:cs="Times New Roman"/>
          <w:sz w:val="28"/>
          <w:szCs w:val="28"/>
        </w:rPr>
      </w:pPr>
    </w:p>
    <w:p w:rsidR="00D608B7" w:rsidRPr="00820D76" w:rsidRDefault="00D608B7" w:rsidP="00C35077">
      <w:pPr>
        <w:pStyle w:val="a3"/>
        <w:numPr>
          <w:ilvl w:val="1"/>
          <w:numId w:val="34"/>
        </w:numPr>
        <w:spacing w:after="0" w:line="240" w:lineRule="auto"/>
        <w:ind w:left="0" w:firstLine="0"/>
        <w:jc w:val="center"/>
        <w:rPr>
          <w:rFonts w:ascii="Times New Roman" w:eastAsia="Times New Roman" w:hAnsi="Times New Roman" w:cs="Times New Roman"/>
          <w:b/>
          <w:sz w:val="32"/>
          <w:szCs w:val="32"/>
        </w:rPr>
      </w:pPr>
      <w:r w:rsidRPr="00820D76">
        <w:rPr>
          <w:rFonts w:ascii="Times New Roman" w:eastAsia="Times New Roman" w:hAnsi="Times New Roman" w:cs="Times New Roman"/>
          <w:b/>
          <w:sz w:val="32"/>
          <w:szCs w:val="32"/>
        </w:rPr>
        <w:t>Доходы населения</w:t>
      </w:r>
    </w:p>
    <w:p w:rsidR="00865786" w:rsidRPr="00796CB9" w:rsidRDefault="00B8485D" w:rsidP="00B8485D">
      <w:pPr>
        <w:spacing w:line="360" w:lineRule="auto"/>
        <w:ind w:firstLine="708"/>
        <w:jc w:val="both"/>
      </w:pPr>
      <w:r>
        <w:rPr>
          <w:rFonts w:ascii="Times New Roman" w:hAnsi="Times New Roman" w:cs="Times New Roman"/>
          <w:bCs/>
          <w:sz w:val="28"/>
          <w:szCs w:val="28"/>
        </w:rPr>
        <w:t>В</w:t>
      </w:r>
      <w:r w:rsidR="00865786" w:rsidRPr="00865786">
        <w:rPr>
          <w:rFonts w:ascii="Times New Roman" w:hAnsi="Times New Roman" w:cs="Times New Roman"/>
          <w:bCs/>
          <w:sz w:val="28"/>
          <w:szCs w:val="28"/>
        </w:rPr>
        <w:t>ажным</w:t>
      </w:r>
      <w:r w:rsidR="00865786" w:rsidRPr="00865786">
        <w:rPr>
          <w:rFonts w:ascii="Times New Roman" w:hAnsi="Times New Roman" w:cs="Times New Roman"/>
          <w:sz w:val="28"/>
          <w:szCs w:val="28"/>
        </w:rPr>
        <w:t xml:space="preserve"> показателем </w:t>
      </w:r>
      <w:r w:rsidR="00865786" w:rsidRPr="00865786">
        <w:rPr>
          <w:rFonts w:ascii="Times New Roman" w:hAnsi="Times New Roman" w:cs="Times New Roman"/>
          <w:bCs/>
          <w:sz w:val="28"/>
          <w:szCs w:val="28"/>
        </w:rPr>
        <w:t>уровня</w:t>
      </w:r>
      <w:r w:rsidR="00865786" w:rsidRPr="00865786">
        <w:rPr>
          <w:rFonts w:ascii="Times New Roman" w:hAnsi="Times New Roman" w:cs="Times New Roman"/>
          <w:sz w:val="28"/>
          <w:szCs w:val="28"/>
        </w:rPr>
        <w:t xml:space="preserve"> жизни</w:t>
      </w:r>
      <w:r w:rsidR="00865786" w:rsidRPr="00865786">
        <w:rPr>
          <w:rFonts w:ascii="Times New Roman" w:hAnsi="Times New Roman" w:cs="Times New Roman"/>
          <w:bCs/>
          <w:sz w:val="28"/>
          <w:szCs w:val="28"/>
        </w:rPr>
        <w:t xml:space="preserve"> являются </w:t>
      </w:r>
      <w:r w:rsidR="00865786" w:rsidRPr="00B8485D">
        <w:rPr>
          <w:rFonts w:ascii="Times New Roman" w:hAnsi="Times New Roman" w:cs="Times New Roman"/>
          <w:bCs/>
          <w:sz w:val="28"/>
          <w:szCs w:val="28"/>
        </w:rPr>
        <w:t>доходы</w:t>
      </w:r>
      <w:r w:rsidR="00301A7F">
        <w:rPr>
          <w:rFonts w:ascii="Times New Roman" w:hAnsi="Times New Roman" w:cs="Times New Roman"/>
          <w:bCs/>
          <w:sz w:val="28"/>
          <w:szCs w:val="28"/>
        </w:rPr>
        <w:t xml:space="preserve"> </w:t>
      </w:r>
      <w:r w:rsidR="00865786" w:rsidRPr="00B8485D">
        <w:rPr>
          <w:rFonts w:ascii="Times New Roman" w:hAnsi="Times New Roman" w:cs="Times New Roman"/>
          <w:bCs/>
          <w:sz w:val="28"/>
          <w:szCs w:val="28"/>
        </w:rPr>
        <w:t>населения,</w:t>
      </w:r>
      <w:r w:rsidR="00301A7F">
        <w:rPr>
          <w:rFonts w:ascii="Times New Roman" w:hAnsi="Times New Roman" w:cs="Times New Roman"/>
          <w:bCs/>
          <w:sz w:val="28"/>
          <w:szCs w:val="28"/>
        </w:rPr>
        <w:t xml:space="preserve"> </w:t>
      </w:r>
      <w:r w:rsidR="00865786" w:rsidRPr="00865786">
        <w:rPr>
          <w:rFonts w:ascii="Times New Roman" w:hAnsi="Times New Roman" w:cs="Times New Roman"/>
          <w:bCs/>
          <w:sz w:val="28"/>
          <w:szCs w:val="28"/>
        </w:rPr>
        <w:t>которые имеют тенденцию к небольшому росту.</w:t>
      </w:r>
    </w:p>
    <w:p w:rsidR="00D608B7" w:rsidRPr="008A29A2" w:rsidRDefault="00D608B7" w:rsidP="000F25A3">
      <w:pPr>
        <w:pStyle w:val="a3"/>
        <w:spacing w:after="0" w:line="240" w:lineRule="auto"/>
        <w:ind w:left="0" w:firstLine="709"/>
        <w:jc w:val="center"/>
        <w:rPr>
          <w:rFonts w:ascii="Times New Roman" w:eastAsia="Times New Roman" w:hAnsi="Times New Roman" w:cs="Times New Roman"/>
          <w:sz w:val="28"/>
          <w:szCs w:val="28"/>
        </w:rPr>
      </w:pPr>
      <w:r w:rsidRPr="00AB0597">
        <w:rPr>
          <w:rFonts w:ascii="Times New Roman" w:eastAsia="Calibri" w:hAnsi="Times New Roman" w:cs="Times New Roman"/>
          <w:sz w:val="28"/>
          <w:szCs w:val="28"/>
        </w:rPr>
        <w:t xml:space="preserve">Таблица </w:t>
      </w:r>
      <w:r w:rsidR="00D76B21">
        <w:rPr>
          <w:rFonts w:ascii="Times New Roman" w:eastAsia="Calibri" w:hAnsi="Times New Roman" w:cs="Times New Roman"/>
          <w:sz w:val="28"/>
          <w:szCs w:val="28"/>
        </w:rPr>
        <w:t>54</w:t>
      </w:r>
      <w:r w:rsidRPr="00AB0597">
        <w:rPr>
          <w:rFonts w:ascii="Times New Roman" w:eastAsia="Calibri" w:hAnsi="Times New Roman" w:cs="Times New Roman"/>
          <w:sz w:val="28"/>
          <w:szCs w:val="28"/>
        </w:rPr>
        <w:t>.</w:t>
      </w:r>
      <w:r>
        <w:rPr>
          <w:rFonts w:ascii="Times New Roman" w:eastAsia="Times New Roman" w:hAnsi="Times New Roman" w:cs="Times New Roman"/>
          <w:sz w:val="28"/>
          <w:szCs w:val="28"/>
        </w:rPr>
        <w:t xml:space="preserve">Денежные доходы </w:t>
      </w:r>
      <w:r>
        <w:rPr>
          <w:rFonts w:ascii="Times New Roman" w:hAnsi="Times New Roman" w:cs="Times New Roman"/>
          <w:sz w:val="28"/>
          <w:szCs w:val="28"/>
        </w:rPr>
        <w:t>(по данным Росстата)</w:t>
      </w:r>
    </w:p>
    <w:tbl>
      <w:tblPr>
        <w:tblStyle w:val="a8"/>
        <w:tblW w:w="0" w:type="auto"/>
        <w:jc w:val="center"/>
        <w:tblLook w:val="04A0"/>
      </w:tblPr>
      <w:tblGrid>
        <w:gridCol w:w="4590"/>
        <w:gridCol w:w="996"/>
        <w:gridCol w:w="996"/>
        <w:gridCol w:w="996"/>
        <w:gridCol w:w="996"/>
        <w:gridCol w:w="996"/>
      </w:tblGrid>
      <w:tr w:rsidR="00D608B7" w:rsidRPr="00B906E8" w:rsidTr="005740D3">
        <w:trPr>
          <w:jc w:val="center"/>
        </w:trPr>
        <w:tc>
          <w:tcPr>
            <w:tcW w:w="5954" w:type="dxa"/>
            <w:vAlign w:val="center"/>
          </w:tcPr>
          <w:p w:rsidR="00D608B7" w:rsidRPr="00B906E8" w:rsidRDefault="00D608B7" w:rsidP="005740D3">
            <w:pPr>
              <w:pStyle w:val="a3"/>
              <w:ind w:left="0"/>
              <w:jc w:val="center"/>
              <w:rPr>
                <w:rFonts w:ascii="Times New Roman" w:eastAsia="Times New Roman" w:hAnsi="Times New Roman" w:cs="Times New Roman"/>
                <w:sz w:val="24"/>
                <w:szCs w:val="24"/>
              </w:rPr>
            </w:pPr>
          </w:p>
        </w:tc>
        <w:tc>
          <w:tcPr>
            <w:tcW w:w="759"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2015 </w:t>
            </w:r>
          </w:p>
        </w:tc>
        <w:tc>
          <w:tcPr>
            <w:tcW w:w="768"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2016 </w:t>
            </w:r>
          </w:p>
        </w:tc>
        <w:tc>
          <w:tcPr>
            <w:tcW w:w="744"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2017 </w:t>
            </w:r>
          </w:p>
        </w:tc>
        <w:tc>
          <w:tcPr>
            <w:tcW w:w="66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2018 </w:t>
            </w:r>
          </w:p>
        </w:tc>
        <w:tc>
          <w:tcPr>
            <w:tcW w:w="66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2019 </w:t>
            </w:r>
          </w:p>
        </w:tc>
      </w:tr>
      <w:tr w:rsidR="00D608B7" w:rsidRPr="00B906E8" w:rsidTr="005740D3">
        <w:trPr>
          <w:jc w:val="center"/>
        </w:trPr>
        <w:tc>
          <w:tcPr>
            <w:tcW w:w="5954" w:type="dxa"/>
          </w:tcPr>
          <w:p w:rsidR="00D608B7" w:rsidRPr="00B906E8" w:rsidRDefault="00D608B7" w:rsidP="005740D3">
            <w:pPr>
              <w:pStyle w:val="a3"/>
              <w:ind w:left="0"/>
              <w:rPr>
                <w:rFonts w:ascii="Times New Roman" w:eastAsia="Times New Roman" w:hAnsi="Times New Roman" w:cs="Times New Roman"/>
                <w:sz w:val="24"/>
                <w:szCs w:val="24"/>
              </w:rPr>
            </w:pPr>
            <w:r w:rsidRPr="00B906E8">
              <w:rPr>
                <w:rFonts w:ascii="Times New Roman" w:eastAsia="Times New Roman" w:hAnsi="Times New Roman" w:cs="Times New Roman"/>
                <w:sz w:val="24"/>
                <w:szCs w:val="24"/>
              </w:rPr>
              <w:t>Фактическое конечное потребление домашних хозяйств</w:t>
            </w:r>
          </w:p>
        </w:tc>
        <w:tc>
          <w:tcPr>
            <w:tcW w:w="759" w:type="dxa"/>
          </w:tcPr>
          <w:p w:rsidR="00D608B7" w:rsidRPr="00B906E8" w:rsidRDefault="00D608B7" w:rsidP="005740D3">
            <w:pPr>
              <w:pStyle w:val="a3"/>
              <w:ind w:left="0"/>
              <w:rPr>
                <w:rFonts w:ascii="Times New Roman" w:eastAsia="Times New Roman" w:hAnsi="Times New Roman" w:cs="Times New Roman"/>
                <w:sz w:val="24"/>
                <w:szCs w:val="24"/>
              </w:rPr>
            </w:pPr>
          </w:p>
        </w:tc>
        <w:tc>
          <w:tcPr>
            <w:tcW w:w="768" w:type="dxa"/>
          </w:tcPr>
          <w:p w:rsidR="00D608B7" w:rsidRPr="00B906E8" w:rsidRDefault="00D608B7" w:rsidP="005740D3">
            <w:pPr>
              <w:pStyle w:val="a3"/>
              <w:ind w:left="0"/>
              <w:rPr>
                <w:rFonts w:ascii="Times New Roman" w:eastAsia="Times New Roman" w:hAnsi="Times New Roman" w:cs="Times New Roman"/>
                <w:sz w:val="24"/>
                <w:szCs w:val="24"/>
              </w:rPr>
            </w:pPr>
          </w:p>
        </w:tc>
        <w:tc>
          <w:tcPr>
            <w:tcW w:w="744" w:type="dxa"/>
          </w:tcPr>
          <w:p w:rsidR="00D608B7" w:rsidRPr="00B906E8" w:rsidRDefault="00D608B7" w:rsidP="005740D3">
            <w:pPr>
              <w:pStyle w:val="a3"/>
              <w:ind w:left="0"/>
              <w:rPr>
                <w:rFonts w:ascii="Times New Roman" w:eastAsia="Times New Roman" w:hAnsi="Times New Roman" w:cs="Times New Roman"/>
                <w:sz w:val="24"/>
                <w:szCs w:val="24"/>
              </w:rPr>
            </w:pPr>
          </w:p>
        </w:tc>
        <w:tc>
          <w:tcPr>
            <w:tcW w:w="666" w:type="dxa"/>
          </w:tcPr>
          <w:p w:rsidR="00D608B7" w:rsidRPr="00B906E8" w:rsidRDefault="00D608B7" w:rsidP="005740D3">
            <w:pPr>
              <w:pStyle w:val="a3"/>
              <w:ind w:left="0"/>
              <w:rPr>
                <w:rFonts w:ascii="Times New Roman" w:eastAsia="Times New Roman" w:hAnsi="Times New Roman" w:cs="Times New Roman"/>
                <w:sz w:val="24"/>
                <w:szCs w:val="24"/>
              </w:rPr>
            </w:pPr>
          </w:p>
        </w:tc>
        <w:tc>
          <w:tcPr>
            <w:tcW w:w="666" w:type="dxa"/>
          </w:tcPr>
          <w:p w:rsidR="00D608B7" w:rsidRPr="00B906E8" w:rsidRDefault="00D608B7" w:rsidP="005740D3">
            <w:pPr>
              <w:pStyle w:val="a3"/>
              <w:ind w:left="0"/>
              <w:rPr>
                <w:rFonts w:ascii="Times New Roman" w:eastAsia="Times New Roman" w:hAnsi="Times New Roman" w:cs="Times New Roman"/>
                <w:sz w:val="24"/>
                <w:szCs w:val="24"/>
              </w:rPr>
            </w:pPr>
          </w:p>
        </w:tc>
      </w:tr>
      <w:tr w:rsidR="00D608B7" w:rsidRPr="00B906E8" w:rsidTr="005740D3">
        <w:trPr>
          <w:jc w:val="center"/>
        </w:trPr>
        <w:tc>
          <w:tcPr>
            <w:tcW w:w="5954" w:type="dxa"/>
          </w:tcPr>
          <w:p w:rsidR="00D608B7" w:rsidRPr="00B906E8" w:rsidRDefault="00D608B7" w:rsidP="005740D3">
            <w:pPr>
              <w:pStyle w:val="a3"/>
              <w:ind w:left="0"/>
              <w:rPr>
                <w:rFonts w:ascii="Times New Roman" w:eastAsia="Times New Roman" w:hAnsi="Times New Roman" w:cs="Times New Roman"/>
                <w:sz w:val="24"/>
                <w:szCs w:val="24"/>
              </w:rPr>
            </w:pPr>
            <w:r w:rsidRPr="00B906E8">
              <w:rPr>
                <w:rFonts w:ascii="Times New Roman" w:eastAsia="Times New Roman" w:hAnsi="Times New Roman" w:cs="Times New Roman"/>
                <w:sz w:val="24"/>
                <w:szCs w:val="24"/>
              </w:rPr>
              <w:t>млрд. рублей</w:t>
            </w:r>
          </w:p>
        </w:tc>
        <w:tc>
          <w:tcPr>
            <w:tcW w:w="759"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352,1</w:t>
            </w:r>
          </w:p>
        </w:tc>
        <w:tc>
          <w:tcPr>
            <w:tcW w:w="768"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213,5</w:t>
            </w:r>
          </w:p>
        </w:tc>
        <w:tc>
          <w:tcPr>
            <w:tcW w:w="744"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248,9</w:t>
            </w:r>
          </w:p>
        </w:tc>
        <w:tc>
          <w:tcPr>
            <w:tcW w:w="666"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269,2</w:t>
            </w:r>
          </w:p>
        </w:tc>
        <w:tc>
          <w:tcPr>
            <w:tcW w:w="666"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250,8</w:t>
            </w:r>
          </w:p>
        </w:tc>
      </w:tr>
      <w:tr w:rsidR="00D608B7" w:rsidRPr="00B906E8" w:rsidTr="005740D3">
        <w:trPr>
          <w:jc w:val="center"/>
        </w:trPr>
        <w:tc>
          <w:tcPr>
            <w:tcW w:w="5954" w:type="dxa"/>
          </w:tcPr>
          <w:p w:rsidR="00D608B7" w:rsidRPr="00B906E8" w:rsidRDefault="00D608B7" w:rsidP="005740D3">
            <w:pPr>
              <w:pStyle w:val="a3"/>
              <w:ind w:left="0"/>
              <w:rPr>
                <w:rFonts w:ascii="Times New Roman" w:eastAsia="Times New Roman" w:hAnsi="Times New Roman" w:cs="Times New Roman"/>
                <w:sz w:val="24"/>
                <w:szCs w:val="24"/>
              </w:rPr>
            </w:pPr>
            <w:r w:rsidRPr="00B906E8">
              <w:rPr>
                <w:rFonts w:ascii="Times New Roman" w:eastAsia="Times New Roman" w:hAnsi="Times New Roman" w:cs="Times New Roman"/>
                <w:sz w:val="24"/>
                <w:szCs w:val="24"/>
              </w:rPr>
              <w:t>на душу населения, рублей</w:t>
            </w:r>
          </w:p>
        </w:tc>
        <w:tc>
          <w:tcPr>
            <w:tcW w:w="759"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14946,8</w:t>
            </w:r>
          </w:p>
        </w:tc>
        <w:tc>
          <w:tcPr>
            <w:tcW w:w="768"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9097,4</w:t>
            </w:r>
          </w:p>
        </w:tc>
        <w:tc>
          <w:tcPr>
            <w:tcW w:w="744"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10658</w:t>
            </w:r>
          </w:p>
        </w:tc>
        <w:tc>
          <w:tcPr>
            <w:tcW w:w="666"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11712,9</w:t>
            </w:r>
          </w:p>
        </w:tc>
        <w:tc>
          <w:tcPr>
            <w:tcW w:w="666"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11119,7</w:t>
            </w:r>
          </w:p>
        </w:tc>
      </w:tr>
      <w:tr w:rsidR="00D608B7" w:rsidRPr="00B906E8" w:rsidTr="005740D3">
        <w:trPr>
          <w:jc w:val="center"/>
        </w:trPr>
        <w:tc>
          <w:tcPr>
            <w:tcW w:w="5954" w:type="dxa"/>
          </w:tcPr>
          <w:p w:rsidR="00D608B7" w:rsidRPr="00B906E8" w:rsidRDefault="00D608B7" w:rsidP="005740D3">
            <w:pPr>
              <w:pStyle w:val="a3"/>
              <w:ind w:left="0"/>
              <w:rPr>
                <w:rFonts w:ascii="Times New Roman" w:eastAsia="Times New Roman" w:hAnsi="Times New Roman" w:cs="Times New Roman"/>
                <w:sz w:val="24"/>
                <w:szCs w:val="24"/>
              </w:rPr>
            </w:pPr>
            <w:r w:rsidRPr="00B906E8">
              <w:rPr>
                <w:rFonts w:ascii="Times New Roman" w:eastAsia="Times New Roman" w:hAnsi="Times New Roman" w:cs="Times New Roman"/>
                <w:sz w:val="24"/>
                <w:szCs w:val="24"/>
              </w:rPr>
              <w:t>среднедушевые денежные доходы населения (в месяц), рублей</w:t>
            </w:r>
          </w:p>
        </w:tc>
        <w:tc>
          <w:tcPr>
            <w:tcW w:w="759"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13001,1</w:t>
            </w:r>
          </w:p>
        </w:tc>
        <w:tc>
          <w:tcPr>
            <w:tcW w:w="768"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12984,7</w:t>
            </w:r>
          </w:p>
        </w:tc>
        <w:tc>
          <w:tcPr>
            <w:tcW w:w="744"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13548,3</w:t>
            </w:r>
          </w:p>
        </w:tc>
        <w:tc>
          <w:tcPr>
            <w:tcW w:w="666"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14232,8</w:t>
            </w:r>
          </w:p>
        </w:tc>
        <w:tc>
          <w:tcPr>
            <w:tcW w:w="666"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14951,2</w:t>
            </w:r>
          </w:p>
        </w:tc>
      </w:tr>
      <w:tr w:rsidR="00D608B7" w:rsidRPr="00B906E8" w:rsidTr="005740D3">
        <w:trPr>
          <w:jc w:val="center"/>
        </w:trPr>
        <w:tc>
          <w:tcPr>
            <w:tcW w:w="5954" w:type="dxa"/>
          </w:tcPr>
          <w:p w:rsidR="00D608B7" w:rsidRPr="00B906E8" w:rsidRDefault="00D608B7" w:rsidP="005740D3">
            <w:pPr>
              <w:pStyle w:val="a3"/>
              <w:ind w:left="0"/>
              <w:rPr>
                <w:rFonts w:ascii="Times New Roman" w:eastAsia="Times New Roman" w:hAnsi="Times New Roman" w:cs="Times New Roman"/>
                <w:sz w:val="24"/>
                <w:szCs w:val="24"/>
              </w:rPr>
            </w:pPr>
            <w:r w:rsidRPr="00B906E8">
              <w:rPr>
                <w:rFonts w:ascii="Times New Roman" w:eastAsia="Times New Roman" w:hAnsi="Times New Roman" w:cs="Times New Roman"/>
                <w:sz w:val="24"/>
                <w:szCs w:val="24"/>
              </w:rPr>
              <w:t>реальные располагаемые денежные доходы населения, в % к предыдущему году</w:t>
            </w:r>
          </w:p>
        </w:tc>
        <w:tc>
          <w:tcPr>
            <w:tcW w:w="759"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95,6</w:t>
            </w:r>
          </w:p>
        </w:tc>
        <w:tc>
          <w:tcPr>
            <w:tcW w:w="768"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91,4</w:t>
            </w:r>
          </w:p>
        </w:tc>
        <w:tc>
          <w:tcPr>
            <w:tcW w:w="744"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666"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100,5</w:t>
            </w:r>
          </w:p>
        </w:tc>
        <w:tc>
          <w:tcPr>
            <w:tcW w:w="666"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100,5</w:t>
            </w:r>
          </w:p>
        </w:tc>
      </w:tr>
      <w:tr w:rsidR="00D608B7" w:rsidRPr="00B906E8" w:rsidTr="005740D3">
        <w:trPr>
          <w:jc w:val="center"/>
        </w:trPr>
        <w:tc>
          <w:tcPr>
            <w:tcW w:w="5954" w:type="dxa"/>
          </w:tcPr>
          <w:p w:rsidR="00D608B7" w:rsidRPr="00B906E8" w:rsidRDefault="00D608B7" w:rsidP="005740D3">
            <w:pPr>
              <w:pStyle w:val="a3"/>
              <w:ind w:left="0"/>
              <w:rPr>
                <w:rFonts w:ascii="Times New Roman" w:eastAsia="Times New Roman" w:hAnsi="Times New Roman" w:cs="Times New Roman"/>
                <w:sz w:val="24"/>
                <w:szCs w:val="24"/>
              </w:rPr>
            </w:pPr>
            <w:r w:rsidRPr="00B906E8">
              <w:rPr>
                <w:rFonts w:ascii="Times New Roman" w:eastAsia="Times New Roman" w:hAnsi="Times New Roman" w:cs="Times New Roman"/>
                <w:sz w:val="24"/>
                <w:szCs w:val="24"/>
              </w:rPr>
              <w:t>Справочно по России:</w:t>
            </w:r>
          </w:p>
        </w:tc>
        <w:tc>
          <w:tcPr>
            <w:tcW w:w="759" w:type="dxa"/>
          </w:tcPr>
          <w:p w:rsidR="00D608B7" w:rsidRPr="00B906E8" w:rsidRDefault="00D608B7" w:rsidP="005740D3">
            <w:pPr>
              <w:pStyle w:val="a3"/>
              <w:ind w:left="0"/>
              <w:rPr>
                <w:rFonts w:ascii="Times New Roman" w:eastAsia="Times New Roman" w:hAnsi="Times New Roman" w:cs="Times New Roman"/>
                <w:sz w:val="24"/>
                <w:szCs w:val="24"/>
              </w:rPr>
            </w:pPr>
          </w:p>
        </w:tc>
        <w:tc>
          <w:tcPr>
            <w:tcW w:w="768" w:type="dxa"/>
          </w:tcPr>
          <w:p w:rsidR="00D608B7" w:rsidRPr="00B906E8" w:rsidRDefault="00D608B7" w:rsidP="005740D3">
            <w:pPr>
              <w:pStyle w:val="a3"/>
              <w:ind w:left="0"/>
              <w:rPr>
                <w:rFonts w:ascii="Times New Roman" w:eastAsia="Times New Roman" w:hAnsi="Times New Roman" w:cs="Times New Roman"/>
                <w:sz w:val="24"/>
                <w:szCs w:val="24"/>
              </w:rPr>
            </w:pPr>
          </w:p>
        </w:tc>
        <w:tc>
          <w:tcPr>
            <w:tcW w:w="744" w:type="dxa"/>
          </w:tcPr>
          <w:p w:rsidR="00D608B7" w:rsidRPr="00B906E8" w:rsidRDefault="00D608B7" w:rsidP="005740D3">
            <w:pPr>
              <w:pStyle w:val="a3"/>
              <w:ind w:left="0"/>
              <w:rPr>
                <w:rFonts w:ascii="Times New Roman" w:eastAsia="Times New Roman" w:hAnsi="Times New Roman" w:cs="Times New Roman"/>
                <w:sz w:val="24"/>
                <w:szCs w:val="24"/>
              </w:rPr>
            </w:pPr>
          </w:p>
        </w:tc>
        <w:tc>
          <w:tcPr>
            <w:tcW w:w="666" w:type="dxa"/>
          </w:tcPr>
          <w:p w:rsidR="00D608B7" w:rsidRPr="00B906E8" w:rsidRDefault="00D608B7" w:rsidP="005740D3">
            <w:pPr>
              <w:pStyle w:val="a3"/>
              <w:ind w:left="0"/>
              <w:rPr>
                <w:rFonts w:ascii="Times New Roman" w:eastAsia="Times New Roman" w:hAnsi="Times New Roman" w:cs="Times New Roman"/>
                <w:sz w:val="24"/>
                <w:szCs w:val="24"/>
              </w:rPr>
            </w:pPr>
          </w:p>
        </w:tc>
        <w:tc>
          <w:tcPr>
            <w:tcW w:w="666" w:type="dxa"/>
          </w:tcPr>
          <w:p w:rsidR="00D608B7" w:rsidRPr="00B906E8" w:rsidRDefault="00D608B7" w:rsidP="005740D3">
            <w:pPr>
              <w:pStyle w:val="a3"/>
              <w:ind w:left="0"/>
              <w:rPr>
                <w:rFonts w:ascii="Times New Roman" w:eastAsia="Times New Roman" w:hAnsi="Times New Roman" w:cs="Times New Roman"/>
                <w:sz w:val="24"/>
                <w:szCs w:val="24"/>
              </w:rPr>
            </w:pPr>
          </w:p>
        </w:tc>
      </w:tr>
      <w:tr w:rsidR="00D608B7" w:rsidRPr="00B906E8" w:rsidTr="005740D3">
        <w:trPr>
          <w:jc w:val="center"/>
        </w:trPr>
        <w:tc>
          <w:tcPr>
            <w:tcW w:w="5954" w:type="dxa"/>
          </w:tcPr>
          <w:p w:rsidR="00D608B7" w:rsidRPr="00B906E8" w:rsidRDefault="00D608B7" w:rsidP="005740D3">
            <w:pPr>
              <w:pStyle w:val="a3"/>
              <w:ind w:left="0"/>
              <w:rPr>
                <w:rFonts w:ascii="Times New Roman" w:eastAsia="Times New Roman" w:hAnsi="Times New Roman" w:cs="Times New Roman"/>
                <w:sz w:val="24"/>
                <w:szCs w:val="24"/>
              </w:rPr>
            </w:pPr>
            <w:r w:rsidRPr="00B906E8">
              <w:rPr>
                <w:rFonts w:ascii="Times New Roman" w:eastAsia="Times New Roman" w:hAnsi="Times New Roman" w:cs="Times New Roman"/>
                <w:sz w:val="24"/>
                <w:szCs w:val="24"/>
              </w:rPr>
              <w:t>реально располагаемые денежные доходы населения</w:t>
            </w:r>
          </w:p>
        </w:tc>
        <w:tc>
          <w:tcPr>
            <w:tcW w:w="759"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93,7</w:t>
            </w:r>
          </w:p>
        </w:tc>
        <w:tc>
          <w:tcPr>
            <w:tcW w:w="768"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101,2</w:t>
            </w:r>
          </w:p>
        </w:tc>
        <w:tc>
          <w:tcPr>
            <w:tcW w:w="744"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102,7</w:t>
            </w:r>
          </w:p>
        </w:tc>
        <w:tc>
          <w:tcPr>
            <w:tcW w:w="666"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666" w:type="dxa"/>
          </w:tcPr>
          <w:p w:rsidR="00D608B7" w:rsidRPr="00B906E8"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105,8</w:t>
            </w:r>
          </w:p>
        </w:tc>
      </w:tr>
    </w:tbl>
    <w:p w:rsidR="00D608B7" w:rsidRDefault="00D608B7" w:rsidP="00541970">
      <w:pPr>
        <w:pStyle w:val="a3"/>
        <w:spacing w:after="0" w:line="240" w:lineRule="auto"/>
        <w:ind w:left="0" w:firstLine="709"/>
        <w:jc w:val="center"/>
        <w:rPr>
          <w:rFonts w:ascii="Times New Roman" w:eastAsia="Times New Roman" w:hAnsi="Times New Roman" w:cs="Times New Roman"/>
          <w:sz w:val="28"/>
          <w:szCs w:val="28"/>
        </w:rPr>
      </w:pPr>
      <w:r w:rsidRPr="00AB0597">
        <w:rPr>
          <w:rFonts w:ascii="Times New Roman" w:eastAsia="Calibri" w:hAnsi="Times New Roman" w:cs="Times New Roman"/>
          <w:sz w:val="28"/>
          <w:szCs w:val="28"/>
        </w:rPr>
        <w:t xml:space="preserve">Таблица </w:t>
      </w:r>
      <w:r w:rsidR="00D76B21">
        <w:rPr>
          <w:rFonts w:ascii="Times New Roman" w:eastAsia="Calibri" w:hAnsi="Times New Roman" w:cs="Times New Roman"/>
          <w:sz w:val="28"/>
          <w:szCs w:val="28"/>
        </w:rPr>
        <w:t>55</w:t>
      </w:r>
      <w:r w:rsidRPr="00AB0597">
        <w:rPr>
          <w:rFonts w:ascii="Times New Roman" w:eastAsia="Calibri" w:hAnsi="Times New Roman" w:cs="Times New Roman"/>
          <w:sz w:val="28"/>
          <w:szCs w:val="28"/>
        </w:rPr>
        <w:t>.</w:t>
      </w:r>
      <w:r>
        <w:rPr>
          <w:rFonts w:ascii="Times New Roman" w:eastAsia="Times New Roman" w:hAnsi="Times New Roman" w:cs="Times New Roman"/>
          <w:sz w:val="28"/>
          <w:szCs w:val="28"/>
        </w:rPr>
        <w:t xml:space="preserve">Объем и структура денежных доходов населения </w:t>
      </w:r>
      <w:r>
        <w:rPr>
          <w:rFonts w:ascii="Times New Roman" w:hAnsi="Times New Roman" w:cs="Times New Roman"/>
          <w:sz w:val="28"/>
          <w:szCs w:val="28"/>
        </w:rPr>
        <w:t>(по данным Росстата)</w:t>
      </w:r>
    </w:p>
    <w:p w:rsidR="00D608B7" w:rsidRDefault="00D608B7" w:rsidP="00D608B7">
      <w:pPr>
        <w:pStyle w:val="a3"/>
        <w:spacing w:after="0" w:line="240" w:lineRule="auto"/>
        <w:ind w:left="709"/>
        <w:jc w:val="center"/>
        <w:rPr>
          <w:rFonts w:ascii="Times New Roman" w:eastAsia="Times New Roman" w:hAnsi="Times New Roman" w:cs="Times New Roman"/>
          <w:sz w:val="28"/>
          <w:szCs w:val="28"/>
        </w:rPr>
      </w:pPr>
    </w:p>
    <w:tbl>
      <w:tblPr>
        <w:tblStyle w:val="a8"/>
        <w:tblW w:w="0" w:type="auto"/>
        <w:jc w:val="center"/>
        <w:tblLook w:val="04A0"/>
      </w:tblPr>
      <w:tblGrid>
        <w:gridCol w:w="5795"/>
        <w:gridCol w:w="876"/>
        <w:gridCol w:w="765"/>
        <w:gridCol w:w="742"/>
        <w:gridCol w:w="696"/>
        <w:gridCol w:w="696"/>
      </w:tblGrid>
      <w:tr w:rsidR="00D608B7" w:rsidRPr="0029209E" w:rsidTr="005740D3">
        <w:trPr>
          <w:jc w:val="center"/>
        </w:trPr>
        <w:tc>
          <w:tcPr>
            <w:tcW w:w="5795" w:type="dxa"/>
            <w:vAlign w:val="center"/>
          </w:tcPr>
          <w:p w:rsidR="00D608B7" w:rsidRPr="0029209E" w:rsidRDefault="00D608B7" w:rsidP="005740D3">
            <w:pPr>
              <w:pStyle w:val="a3"/>
              <w:ind w:left="0"/>
              <w:jc w:val="center"/>
              <w:rPr>
                <w:rFonts w:ascii="Times New Roman" w:eastAsia="Times New Roman" w:hAnsi="Times New Roman" w:cs="Times New Roman"/>
                <w:sz w:val="24"/>
                <w:szCs w:val="24"/>
              </w:rPr>
            </w:pPr>
            <w:bookmarkStart w:id="20" w:name="_Hlk31793549"/>
          </w:p>
        </w:tc>
        <w:tc>
          <w:tcPr>
            <w:tcW w:w="87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2015 </w:t>
            </w:r>
          </w:p>
        </w:tc>
        <w:tc>
          <w:tcPr>
            <w:tcW w:w="765"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2016 </w:t>
            </w:r>
          </w:p>
        </w:tc>
        <w:tc>
          <w:tcPr>
            <w:tcW w:w="742"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2017 </w:t>
            </w:r>
          </w:p>
        </w:tc>
        <w:tc>
          <w:tcPr>
            <w:tcW w:w="69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2018 </w:t>
            </w:r>
          </w:p>
        </w:tc>
        <w:tc>
          <w:tcPr>
            <w:tcW w:w="69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2019 </w:t>
            </w:r>
          </w:p>
        </w:tc>
      </w:tr>
      <w:tr w:rsidR="00D608B7" w:rsidRPr="0029209E" w:rsidTr="005740D3">
        <w:trPr>
          <w:jc w:val="center"/>
        </w:trPr>
        <w:tc>
          <w:tcPr>
            <w:tcW w:w="9570" w:type="dxa"/>
            <w:gridSpan w:val="6"/>
          </w:tcPr>
          <w:p w:rsidR="00D608B7" w:rsidRPr="007741ED" w:rsidRDefault="00D608B7" w:rsidP="005740D3">
            <w:pPr>
              <w:pStyle w:val="a3"/>
              <w:ind w:left="0"/>
              <w:jc w:val="center"/>
              <w:rPr>
                <w:rFonts w:ascii="Times New Roman" w:eastAsia="Times New Roman" w:hAnsi="Times New Roman" w:cs="Times New Roman"/>
                <w:i/>
                <w:iCs/>
                <w:sz w:val="24"/>
                <w:szCs w:val="24"/>
              </w:rPr>
            </w:pPr>
            <w:r w:rsidRPr="007741ED">
              <w:rPr>
                <w:rFonts w:ascii="Times New Roman" w:eastAsia="Times New Roman" w:hAnsi="Times New Roman" w:cs="Times New Roman"/>
                <w:i/>
                <w:iCs/>
                <w:sz w:val="24"/>
                <w:szCs w:val="24"/>
              </w:rPr>
              <w:t>Миллионов рублей</w:t>
            </w:r>
          </w:p>
        </w:tc>
      </w:tr>
      <w:tr w:rsidR="00D608B7" w:rsidRPr="0029209E" w:rsidTr="005740D3">
        <w:trPr>
          <w:jc w:val="center"/>
        </w:trPr>
        <w:tc>
          <w:tcPr>
            <w:tcW w:w="5795" w:type="dxa"/>
          </w:tcPr>
          <w:p w:rsidR="00D608B7" w:rsidRPr="0029209E" w:rsidRDefault="00D608B7" w:rsidP="005740D3">
            <w:pPr>
              <w:pStyle w:val="a3"/>
              <w:ind w:left="0"/>
              <w:rPr>
                <w:rFonts w:ascii="Times New Roman" w:eastAsia="Times New Roman" w:hAnsi="Times New Roman" w:cs="Times New Roman"/>
                <w:sz w:val="24"/>
                <w:szCs w:val="24"/>
              </w:rPr>
            </w:pPr>
            <w:r w:rsidRPr="007741ED">
              <w:rPr>
                <w:rFonts w:ascii="Times New Roman" w:eastAsia="Times New Roman" w:hAnsi="Times New Roman" w:cs="Times New Roman"/>
                <w:i/>
                <w:iCs/>
                <w:sz w:val="24"/>
                <w:szCs w:val="24"/>
              </w:rPr>
              <w:t>Денежные доходы</w:t>
            </w:r>
            <w:r w:rsidRPr="0029209E">
              <w:rPr>
                <w:rFonts w:ascii="Times New Roman" w:eastAsia="Times New Roman" w:hAnsi="Times New Roman" w:cs="Times New Roman"/>
                <w:sz w:val="24"/>
                <w:szCs w:val="24"/>
              </w:rPr>
              <w:t xml:space="preserve"> - всего</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3675,2</w:t>
            </w:r>
          </w:p>
        </w:tc>
        <w:tc>
          <w:tcPr>
            <w:tcW w:w="765"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3657</w:t>
            </w:r>
          </w:p>
        </w:tc>
        <w:tc>
          <w:tcPr>
            <w:tcW w:w="742"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3806</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3956</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3966</w:t>
            </w:r>
          </w:p>
        </w:tc>
      </w:tr>
      <w:tr w:rsidR="00D608B7" w:rsidRPr="0029209E" w:rsidTr="005740D3">
        <w:trPr>
          <w:jc w:val="center"/>
        </w:trPr>
        <w:tc>
          <w:tcPr>
            <w:tcW w:w="5795"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в том числе:</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765" w:type="dxa"/>
          </w:tcPr>
          <w:p w:rsidR="00D608B7" w:rsidRPr="0029209E" w:rsidRDefault="00D608B7" w:rsidP="005740D3">
            <w:pPr>
              <w:pStyle w:val="a3"/>
              <w:ind w:left="0"/>
              <w:rPr>
                <w:rFonts w:ascii="Times New Roman" w:eastAsia="Times New Roman" w:hAnsi="Times New Roman" w:cs="Times New Roman"/>
                <w:sz w:val="24"/>
                <w:szCs w:val="24"/>
              </w:rPr>
            </w:pPr>
          </w:p>
        </w:tc>
        <w:tc>
          <w:tcPr>
            <w:tcW w:w="742" w:type="dxa"/>
          </w:tcPr>
          <w:p w:rsidR="00D608B7" w:rsidRPr="0029209E" w:rsidRDefault="00D608B7" w:rsidP="005740D3">
            <w:pPr>
              <w:pStyle w:val="a3"/>
              <w:ind w:left="0"/>
              <w:rPr>
                <w:rFonts w:ascii="Times New Roman" w:eastAsia="Times New Roman" w:hAnsi="Times New Roman" w:cs="Times New Roman"/>
                <w:sz w:val="24"/>
                <w:szCs w:val="24"/>
              </w:rPr>
            </w:pP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p>
        </w:tc>
      </w:tr>
      <w:tr w:rsidR="00D608B7" w:rsidRPr="0029209E" w:rsidTr="005740D3">
        <w:trPr>
          <w:jc w:val="center"/>
        </w:trPr>
        <w:tc>
          <w:tcPr>
            <w:tcW w:w="5795"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доходы от предпринимательской и другой производственной деятельности</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535</w:t>
            </w:r>
          </w:p>
        </w:tc>
        <w:tc>
          <w:tcPr>
            <w:tcW w:w="765"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530</w:t>
            </w:r>
          </w:p>
        </w:tc>
        <w:tc>
          <w:tcPr>
            <w:tcW w:w="742"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590</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629</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669</w:t>
            </w:r>
          </w:p>
        </w:tc>
      </w:tr>
      <w:tr w:rsidR="00D608B7" w:rsidRPr="0029209E" w:rsidTr="005740D3">
        <w:trPr>
          <w:jc w:val="center"/>
        </w:trPr>
        <w:tc>
          <w:tcPr>
            <w:tcW w:w="5795"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оплата труда наемных работников</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1173</w:t>
            </w:r>
          </w:p>
        </w:tc>
        <w:tc>
          <w:tcPr>
            <w:tcW w:w="765"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1185</w:t>
            </w:r>
          </w:p>
        </w:tc>
        <w:tc>
          <w:tcPr>
            <w:tcW w:w="742"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1221</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1293</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1359</w:t>
            </w:r>
          </w:p>
        </w:tc>
      </w:tr>
      <w:tr w:rsidR="00D608B7" w:rsidRPr="0029209E" w:rsidTr="005740D3">
        <w:trPr>
          <w:jc w:val="center"/>
        </w:trPr>
        <w:tc>
          <w:tcPr>
            <w:tcW w:w="5795"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социальные выплаты</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1532,2</w:t>
            </w:r>
          </w:p>
        </w:tc>
        <w:tc>
          <w:tcPr>
            <w:tcW w:w="765"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1562</w:t>
            </w:r>
          </w:p>
        </w:tc>
        <w:tc>
          <w:tcPr>
            <w:tcW w:w="742"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1597</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1638</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1702</w:t>
            </w:r>
          </w:p>
        </w:tc>
      </w:tr>
      <w:tr w:rsidR="00D608B7" w:rsidRPr="0029209E" w:rsidTr="005740D3">
        <w:trPr>
          <w:jc w:val="center"/>
        </w:trPr>
        <w:tc>
          <w:tcPr>
            <w:tcW w:w="5795"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доходы от собственности</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765"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742"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D608B7" w:rsidRPr="0029209E" w:rsidTr="005740D3">
        <w:trPr>
          <w:jc w:val="center"/>
        </w:trPr>
        <w:tc>
          <w:tcPr>
            <w:tcW w:w="5795"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прочие денежные поступления</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765"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742"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r>
      <w:tr w:rsidR="00D608B7" w:rsidRPr="0029209E" w:rsidTr="005740D3">
        <w:trPr>
          <w:jc w:val="center"/>
        </w:trPr>
        <w:tc>
          <w:tcPr>
            <w:tcW w:w="9570" w:type="dxa"/>
            <w:gridSpan w:val="6"/>
          </w:tcPr>
          <w:p w:rsidR="00D608B7" w:rsidRPr="007741ED" w:rsidRDefault="00D608B7" w:rsidP="005740D3">
            <w:pPr>
              <w:pStyle w:val="a3"/>
              <w:ind w:left="0"/>
              <w:jc w:val="center"/>
              <w:rPr>
                <w:rFonts w:ascii="Times New Roman" w:eastAsia="Times New Roman" w:hAnsi="Times New Roman" w:cs="Times New Roman"/>
                <w:i/>
                <w:iCs/>
                <w:sz w:val="24"/>
                <w:szCs w:val="24"/>
              </w:rPr>
            </w:pPr>
            <w:r w:rsidRPr="007741ED">
              <w:rPr>
                <w:rFonts w:ascii="Times New Roman" w:eastAsia="Times New Roman" w:hAnsi="Times New Roman" w:cs="Times New Roman"/>
                <w:i/>
                <w:iCs/>
                <w:sz w:val="24"/>
                <w:szCs w:val="24"/>
              </w:rPr>
              <w:t>В процентах к итогу</w:t>
            </w:r>
          </w:p>
        </w:tc>
      </w:tr>
      <w:tr w:rsidR="00D608B7" w:rsidRPr="0029209E" w:rsidTr="005740D3">
        <w:trPr>
          <w:jc w:val="center"/>
        </w:trPr>
        <w:tc>
          <w:tcPr>
            <w:tcW w:w="5795" w:type="dxa"/>
          </w:tcPr>
          <w:p w:rsidR="00D608B7" w:rsidRPr="0029209E" w:rsidRDefault="00D608B7" w:rsidP="005740D3">
            <w:pPr>
              <w:pStyle w:val="a3"/>
              <w:ind w:left="0"/>
              <w:rPr>
                <w:rFonts w:ascii="Times New Roman" w:eastAsia="Times New Roman" w:hAnsi="Times New Roman" w:cs="Times New Roman"/>
                <w:sz w:val="24"/>
                <w:szCs w:val="24"/>
              </w:rPr>
            </w:pPr>
            <w:r w:rsidRPr="007741ED">
              <w:rPr>
                <w:rFonts w:ascii="Times New Roman" w:eastAsia="Times New Roman" w:hAnsi="Times New Roman" w:cs="Times New Roman"/>
                <w:i/>
                <w:iCs/>
                <w:sz w:val="24"/>
                <w:szCs w:val="24"/>
              </w:rPr>
              <w:t>Денежные доходы</w:t>
            </w:r>
            <w:r w:rsidRPr="0029209E">
              <w:rPr>
                <w:rFonts w:ascii="Times New Roman" w:eastAsia="Times New Roman" w:hAnsi="Times New Roman" w:cs="Times New Roman"/>
                <w:sz w:val="24"/>
                <w:szCs w:val="24"/>
              </w:rPr>
              <w:t xml:space="preserve"> - всего</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65"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742"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D608B7" w:rsidRPr="0029209E" w:rsidTr="005740D3">
        <w:trPr>
          <w:jc w:val="center"/>
        </w:trPr>
        <w:tc>
          <w:tcPr>
            <w:tcW w:w="5795"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в том числе:</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765" w:type="dxa"/>
          </w:tcPr>
          <w:p w:rsidR="00D608B7" w:rsidRPr="0029209E" w:rsidRDefault="00D608B7" w:rsidP="005740D3">
            <w:pPr>
              <w:pStyle w:val="a3"/>
              <w:ind w:left="0"/>
              <w:rPr>
                <w:rFonts w:ascii="Times New Roman" w:eastAsia="Times New Roman" w:hAnsi="Times New Roman" w:cs="Times New Roman"/>
                <w:sz w:val="24"/>
                <w:szCs w:val="24"/>
              </w:rPr>
            </w:pPr>
          </w:p>
        </w:tc>
        <w:tc>
          <w:tcPr>
            <w:tcW w:w="742" w:type="dxa"/>
          </w:tcPr>
          <w:p w:rsidR="00D608B7" w:rsidRPr="0029209E" w:rsidRDefault="00D608B7" w:rsidP="005740D3">
            <w:pPr>
              <w:pStyle w:val="a3"/>
              <w:ind w:left="0"/>
              <w:rPr>
                <w:rFonts w:ascii="Times New Roman" w:eastAsia="Times New Roman" w:hAnsi="Times New Roman" w:cs="Times New Roman"/>
                <w:sz w:val="24"/>
                <w:szCs w:val="24"/>
              </w:rPr>
            </w:pP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p>
        </w:tc>
      </w:tr>
      <w:tr w:rsidR="00D608B7" w:rsidRPr="0029209E" w:rsidTr="005740D3">
        <w:trPr>
          <w:jc w:val="center"/>
        </w:trPr>
        <w:tc>
          <w:tcPr>
            <w:tcW w:w="5795"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доходы от предпринимательской и другой производственной деятельности</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765"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742"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r>
      <w:tr w:rsidR="00D608B7" w:rsidRPr="0029209E" w:rsidTr="005740D3">
        <w:trPr>
          <w:jc w:val="center"/>
        </w:trPr>
        <w:tc>
          <w:tcPr>
            <w:tcW w:w="5795"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оплата труда наемных работников</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765"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c>
          <w:tcPr>
            <w:tcW w:w="742"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32,7</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34,3</w:t>
            </w:r>
          </w:p>
        </w:tc>
      </w:tr>
      <w:tr w:rsidR="00D608B7" w:rsidRPr="0029209E" w:rsidTr="005740D3">
        <w:trPr>
          <w:jc w:val="center"/>
        </w:trPr>
        <w:tc>
          <w:tcPr>
            <w:tcW w:w="5795"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социальные выплаты</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765"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42,7</w:t>
            </w:r>
          </w:p>
        </w:tc>
        <w:tc>
          <w:tcPr>
            <w:tcW w:w="742"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42,9</w:t>
            </w:r>
          </w:p>
        </w:tc>
      </w:tr>
      <w:tr w:rsidR="00D608B7" w:rsidRPr="0029209E" w:rsidTr="005740D3">
        <w:trPr>
          <w:jc w:val="center"/>
        </w:trPr>
        <w:tc>
          <w:tcPr>
            <w:tcW w:w="5795"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доходы от собственности</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765"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42"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D608B7" w:rsidRPr="0029209E" w:rsidTr="005740D3">
        <w:trPr>
          <w:jc w:val="center"/>
        </w:trPr>
        <w:tc>
          <w:tcPr>
            <w:tcW w:w="5795"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прочие денежные поступления</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765"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42"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69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bookmarkEnd w:id="20"/>
    </w:tbl>
    <w:p w:rsidR="00D608B7" w:rsidRDefault="00D608B7" w:rsidP="00D608B7">
      <w:pPr>
        <w:pStyle w:val="a3"/>
        <w:spacing w:after="0" w:line="240" w:lineRule="auto"/>
        <w:ind w:left="709"/>
        <w:rPr>
          <w:rFonts w:ascii="Times New Roman" w:eastAsia="Times New Roman" w:hAnsi="Times New Roman" w:cs="Times New Roman"/>
          <w:sz w:val="28"/>
          <w:szCs w:val="28"/>
        </w:rPr>
      </w:pPr>
    </w:p>
    <w:p w:rsidR="00D608B7" w:rsidRDefault="00D608B7" w:rsidP="00D608B7">
      <w:pPr>
        <w:pStyle w:val="a3"/>
        <w:spacing w:after="0" w:line="240" w:lineRule="auto"/>
        <w:ind w:left="0" w:firstLine="709"/>
        <w:jc w:val="both"/>
        <w:rPr>
          <w:rFonts w:ascii="Times New Roman" w:eastAsia="Calibri" w:hAnsi="Times New Roman" w:cs="Times New Roman"/>
          <w:sz w:val="28"/>
          <w:szCs w:val="28"/>
        </w:rPr>
      </w:pPr>
    </w:p>
    <w:p w:rsidR="00D608B7" w:rsidRDefault="00D608B7" w:rsidP="00D608B7">
      <w:pPr>
        <w:pStyle w:val="a3"/>
        <w:spacing w:after="0" w:line="240" w:lineRule="auto"/>
        <w:ind w:left="0" w:firstLine="709"/>
        <w:jc w:val="both"/>
        <w:rPr>
          <w:rFonts w:ascii="Times New Roman" w:eastAsia="Times New Roman" w:hAnsi="Times New Roman" w:cs="Times New Roman"/>
          <w:sz w:val="28"/>
          <w:szCs w:val="28"/>
        </w:rPr>
      </w:pPr>
      <w:r w:rsidRPr="00AB0597">
        <w:rPr>
          <w:rFonts w:ascii="Times New Roman" w:eastAsia="Calibri" w:hAnsi="Times New Roman" w:cs="Times New Roman"/>
          <w:sz w:val="28"/>
          <w:szCs w:val="28"/>
        </w:rPr>
        <w:t xml:space="preserve">Таблица </w:t>
      </w:r>
      <w:r w:rsidR="00D76B21">
        <w:rPr>
          <w:rFonts w:ascii="Times New Roman" w:eastAsia="Calibri" w:hAnsi="Times New Roman" w:cs="Times New Roman"/>
          <w:sz w:val="28"/>
          <w:szCs w:val="28"/>
        </w:rPr>
        <w:t>5</w:t>
      </w:r>
      <w:r>
        <w:rPr>
          <w:rFonts w:ascii="Times New Roman" w:eastAsia="Calibri" w:hAnsi="Times New Roman" w:cs="Times New Roman"/>
          <w:sz w:val="28"/>
          <w:szCs w:val="28"/>
        </w:rPr>
        <w:t>6</w:t>
      </w:r>
      <w:r w:rsidRPr="00AB0597">
        <w:rPr>
          <w:rFonts w:ascii="Times New Roman" w:eastAsia="Calibri" w:hAnsi="Times New Roman" w:cs="Times New Roman"/>
          <w:sz w:val="28"/>
          <w:szCs w:val="28"/>
        </w:rPr>
        <w:t>.</w:t>
      </w:r>
      <w:r>
        <w:rPr>
          <w:rFonts w:ascii="Times New Roman" w:eastAsia="Times New Roman" w:hAnsi="Times New Roman" w:cs="Times New Roman"/>
          <w:sz w:val="28"/>
          <w:szCs w:val="28"/>
        </w:rPr>
        <w:t xml:space="preserve">Структура использования денежных доходов </w:t>
      </w:r>
      <w:r>
        <w:rPr>
          <w:rFonts w:ascii="Times New Roman" w:hAnsi="Times New Roman" w:cs="Times New Roman"/>
          <w:sz w:val="28"/>
          <w:szCs w:val="28"/>
        </w:rPr>
        <w:t>(по данным Росстата)</w:t>
      </w:r>
    </w:p>
    <w:p w:rsidR="00D608B7" w:rsidRDefault="00D608B7" w:rsidP="00D608B7">
      <w:pPr>
        <w:pStyle w:val="a3"/>
        <w:spacing w:after="0" w:line="240" w:lineRule="auto"/>
        <w:ind w:left="709"/>
        <w:rPr>
          <w:rFonts w:ascii="Times New Roman" w:eastAsia="Times New Roman" w:hAnsi="Times New Roman" w:cs="Times New Roman"/>
          <w:sz w:val="28"/>
          <w:szCs w:val="28"/>
        </w:rPr>
      </w:pPr>
    </w:p>
    <w:tbl>
      <w:tblPr>
        <w:tblStyle w:val="a8"/>
        <w:tblW w:w="0" w:type="auto"/>
        <w:jc w:val="center"/>
        <w:tblLook w:val="04A0"/>
      </w:tblPr>
      <w:tblGrid>
        <w:gridCol w:w="5190"/>
        <w:gridCol w:w="876"/>
        <w:gridCol w:w="876"/>
        <w:gridCol w:w="876"/>
        <w:gridCol w:w="876"/>
        <w:gridCol w:w="876"/>
      </w:tblGrid>
      <w:tr w:rsidR="00D608B7" w:rsidRPr="0029209E" w:rsidTr="005740D3">
        <w:trPr>
          <w:jc w:val="center"/>
        </w:trPr>
        <w:tc>
          <w:tcPr>
            <w:tcW w:w="5190" w:type="dxa"/>
            <w:vAlign w:val="center"/>
          </w:tcPr>
          <w:p w:rsidR="00D608B7" w:rsidRPr="0029209E" w:rsidRDefault="00D608B7" w:rsidP="005740D3">
            <w:pPr>
              <w:pStyle w:val="a3"/>
              <w:ind w:left="0"/>
              <w:jc w:val="center"/>
              <w:rPr>
                <w:rFonts w:ascii="Times New Roman" w:eastAsia="Times New Roman" w:hAnsi="Times New Roman" w:cs="Times New Roman"/>
                <w:sz w:val="24"/>
                <w:szCs w:val="24"/>
              </w:rPr>
            </w:pPr>
          </w:p>
        </w:tc>
        <w:tc>
          <w:tcPr>
            <w:tcW w:w="87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2015 </w:t>
            </w:r>
          </w:p>
        </w:tc>
        <w:tc>
          <w:tcPr>
            <w:tcW w:w="87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2016 </w:t>
            </w:r>
          </w:p>
        </w:tc>
        <w:tc>
          <w:tcPr>
            <w:tcW w:w="87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2017 </w:t>
            </w:r>
          </w:p>
        </w:tc>
        <w:tc>
          <w:tcPr>
            <w:tcW w:w="87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2018 </w:t>
            </w:r>
          </w:p>
        </w:tc>
        <w:tc>
          <w:tcPr>
            <w:tcW w:w="87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AA159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2019 </w:t>
            </w:r>
          </w:p>
        </w:tc>
      </w:tr>
      <w:tr w:rsidR="00D608B7" w:rsidRPr="0029209E" w:rsidTr="005740D3">
        <w:trPr>
          <w:jc w:val="center"/>
        </w:trPr>
        <w:tc>
          <w:tcPr>
            <w:tcW w:w="9570" w:type="dxa"/>
            <w:gridSpan w:val="6"/>
          </w:tcPr>
          <w:p w:rsidR="00D608B7" w:rsidRPr="007741ED" w:rsidRDefault="00D608B7" w:rsidP="005740D3">
            <w:pPr>
              <w:pStyle w:val="a3"/>
              <w:ind w:left="0"/>
              <w:jc w:val="center"/>
              <w:rPr>
                <w:rFonts w:ascii="Times New Roman" w:eastAsia="Times New Roman" w:hAnsi="Times New Roman" w:cs="Times New Roman"/>
                <w:i/>
                <w:iCs/>
                <w:sz w:val="24"/>
                <w:szCs w:val="24"/>
              </w:rPr>
            </w:pPr>
            <w:r w:rsidRPr="007741ED">
              <w:rPr>
                <w:rFonts w:ascii="Times New Roman" w:eastAsia="Times New Roman" w:hAnsi="Times New Roman" w:cs="Times New Roman"/>
                <w:i/>
                <w:iCs/>
                <w:sz w:val="24"/>
                <w:szCs w:val="24"/>
              </w:rPr>
              <w:t>Миллионов рублей</w:t>
            </w:r>
          </w:p>
        </w:tc>
      </w:tr>
      <w:tr w:rsidR="00D608B7" w:rsidRPr="0029209E" w:rsidTr="005740D3">
        <w:trPr>
          <w:jc w:val="center"/>
        </w:trPr>
        <w:tc>
          <w:tcPr>
            <w:tcW w:w="5190" w:type="dxa"/>
          </w:tcPr>
          <w:p w:rsidR="00D608B7" w:rsidRPr="0029209E" w:rsidRDefault="00D608B7" w:rsidP="005740D3">
            <w:pPr>
              <w:pStyle w:val="a3"/>
              <w:ind w:left="0"/>
              <w:rPr>
                <w:rFonts w:ascii="Times New Roman" w:eastAsia="Times New Roman" w:hAnsi="Times New Roman" w:cs="Times New Roman"/>
                <w:sz w:val="24"/>
                <w:szCs w:val="24"/>
              </w:rPr>
            </w:pPr>
            <w:r w:rsidRPr="007741ED">
              <w:rPr>
                <w:rFonts w:ascii="Times New Roman" w:eastAsia="Times New Roman" w:hAnsi="Times New Roman" w:cs="Times New Roman"/>
                <w:i/>
                <w:iCs/>
                <w:sz w:val="24"/>
                <w:szCs w:val="24"/>
              </w:rPr>
              <w:t>Денежные расходы и сбережения</w:t>
            </w:r>
            <w:r w:rsidRPr="0029209E">
              <w:rPr>
                <w:rFonts w:ascii="Times New Roman" w:eastAsia="Times New Roman" w:hAnsi="Times New Roman" w:cs="Times New Roman"/>
                <w:sz w:val="24"/>
                <w:szCs w:val="24"/>
              </w:rPr>
              <w:t>- всего</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2452,7</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2586,6</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2713,0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2847,5</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3013,4</w:t>
            </w:r>
          </w:p>
        </w:tc>
      </w:tr>
      <w:tr w:rsidR="00D608B7" w:rsidRPr="0029209E" w:rsidTr="005740D3">
        <w:trPr>
          <w:jc w:val="center"/>
        </w:trPr>
        <w:tc>
          <w:tcPr>
            <w:tcW w:w="5190"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в том числе:</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r>
      <w:tr w:rsidR="00D608B7" w:rsidRPr="0029209E" w:rsidTr="005740D3">
        <w:trPr>
          <w:jc w:val="center"/>
        </w:trPr>
        <w:tc>
          <w:tcPr>
            <w:tcW w:w="5190" w:type="dxa"/>
          </w:tcPr>
          <w:p w:rsidR="00D608B7" w:rsidRPr="0029209E" w:rsidRDefault="00D608B7" w:rsidP="005740D3">
            <w:pPr>
              <w:pStyle w:val="a3"/>
              <w:ind w:left="0"/>
              <w:rPr>
                <w:rFonts w:ascii="Times New Roman" w:eastAsia="Times New Roman" w:hAnsi="Times New Roman" w:cs="Times New Roman"/>
                <w:sz w:val="24"/>
                <w:szCs w:val="24"/>
                <w:vertAlign w:val="superscript"/>
              </w:rPr>
            </w:pPr>
            <w:r w:rsidRPr="0029209E">
              <w:rPr>
                <w:rFonts w:ascii="Times New Roman" w:eastAsia="Times New Roman" w:hAnsi="Times New Roman" w:cs="Times New Roman"/>
                <w:sz w:val="24"/>
                <w:szCs w:val="24"/>
              </w:rPr>
              <w:t>покупка товаров и оплата услуг</w:t>
            </w:r>
            <w:r w:rsidRPr="0029209E">
              <w:rPr>
                <w:rFonts w:ascii="Times New Roman" w:eastAsia="Times New Roman" w:hAnsi="Times New Roman" w:cs="Times New Roman"/>
                <w:sz w:val="24"/>
                <w:szCs w:val="24"/>
                <w:vertAlign w:val="superscript"/>
              </w:rPr>
              <w:t>1)</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1478,7</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1580,6</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1651,0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1730,5</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1825,0</w:t>
            </w:r>
          </w:p>
        </w:tc>
      </w:tr>
      <w:tr w:rsidR="00D608B7" w:rsidRPr="0029209E" w:rsidTr="005740D3">
        <w:trPr>
          <w:jc w:val="center"/>
        </w:trPr>
        <w:tc>
          <w:tcPr>
            <w:tcW w:w="5190"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обязательные платежи и разнообразные взносы, прочие расходы</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779,0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826,0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865,0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907,0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953,0</w:t>
            </w:r>
          </w:p>
        </w:tc>
      </w:tr>
      <w:tr w:rsidR="00D608B7" w:rsidRPr="0029209E" w:rsidTr="005740D3">
        <w:trPr>
          <w:jc w:val="center"/>
        </w:trPr>
        <w:tc>
          <w:tcPr>
            <w:tcW w:w="5190" w:type="dxa"/>
          </w:tcPr>
          <w:p w:rsidR="00D608B7" w:rsidRPr="0029209E" w:rsidRDefault="00D608B7" w:rsidP="005740D3">
            <w:pPr>
              <w:pStyle w:val="a3"/>
              <w:ind w:left="0"/>
              <w:rPr>
                <w:rFonts w:ascii="Times New Roman" w:eastAsia="Times New Roman" w:hAnsi="Times New Roman" w:cs="Times New Roman"/>
                <w:sz w:val="24"/>
                <w:szCs w:val="24"/>
                <w:vertAlign w:val="superscript"/>
              </w:rPr>
            </w:pPr>
            <w:r w:rsidRPr="0029209E">
              <w:rPr>
                <w:rFonts w:ascii="Times New Roman" w:eastAsia="Times New Roman" w:hAnsi="Times New Roman" w:cs="Times New Roman"/>
                <w:sz w:val="24"/>
                <w:szCs w:val="24"/>
              </w:rPr>
              <w:t>прирост сбережений</w:t>
            </w:r>
            <w:r w:rsidRPr="0029209E">
              <w:rPr>
                <w:rFonts w:ascii="Times New Roman" w:eastAsia="Times New Roman" w:hAnsi="Times New Roman" w:cs="Times New Roman"/>
                <w:sz w:val="24"/>
                <w:szCs w:val="24"/>
                <w:vertAlign w:val="superscript"/>
              </w:rPr>
              <w:t>2)</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195,0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210,0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235,0</w:t>
            </w:r>
          </w:p>
        </w:tc>
      </w:tr>
      <w:tr w:rsidR="00D608B7" w:rsidRPr="0029209E" w:rsidTr="005740D3">
        <w:trPr>
          <w:jc w:val="center"/>
        </w:trPr>
        <w:tc>
          <w:tcPr>
            <w:tcW w:w="5190"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из них:</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r>
      <w:tr w:rsidR="00D608B7" w:rsidRPr="0029209E" w:rsidTr="005740D3">
        <w:trPr>
          <w:jc w:val="center"/>
        </w:trPr>
        <w:tc>
          <w:tcPr>
            <w:tcW w:w="5190"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прирост наличных денег на руках в рублях и иностранной валюте в рублёвом эквиваленте</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195,0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210,0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235,0</w:t>
            </w:r>
          </w:p>
        </w:tc>
      </w:tr>
      <w:tr w:rsidR="00D608B7" w:rsidRPr="0029209E" w:rsidTr="005740D3">
        <w:trPr>
          <w:jc w:val="center"/>
        </w:trPr>
        <w:tc>
          <w:tcPr>
            <w:tcW w:w="9570" w:type="dxa"/>
            <w:gridSpan w:val="6"/>
          </w:tcPr>
          <w:p w:rsidR="00D608B7" w:rsidRPr="007741ED" w:rsidRDefault="00D608B7" w:rsidP="005740D3">
            <w:pPr>
              <w:pStyle w:val="a3"/>
              <w:ind w:left="0"/>
              <w:jc w:val="center"/>
              <w:rPr>
                <w:rFonts w:ascii="Times New Roman" w:eastAsia="Times New Roman" w:hAnsi="Times New Roman" w:cs="Times New Roman"/>
                <w:i/>
                <w:iCs/>
                <w:sz w:val="24"/>
                <w:szCs w:val="24"/>
              </w:rPr>
            </w:pPr>
            <w:r w:rsidRPr="007741ED">
              <w:rPr>
                <w:rFonts w:ascii="Times New Roman" w:eastAsia="Times New Roman" w:hAnsi="Times New Roman" w:cs="Times New Roman"/>
                <w:i/>
                <w:iCs/>
                <w:sz w:val="24"/>
                <w:szCs w:val="24"/>
              </w:rPr>
              <w:t>В процентах к итогу</w:t>
            </w:r>
          </w:p>
        </w:tc>
      </w:tr>
      <w:tr w:rsidR="00D608B7" w:rsidRPr="0029209E" w:rsidTr="005740D3">
        <w:trPr>
          <w:jc w:val="center"/>
        </w:trPr>
        <w:tc>
          <w:tcPr>
            <w:tcW w:w="5190" w:type="dxa"/>
          </w:tcPr>
          <w:p w:rsidR="00D608B7" w:rsidRPr="0029209E" w:rsidRDefault="00D608B7" w:rsidP="005740D3">
            <w:pPr>
              <w:pStyle w:val="a3"/>
              <w:ind w:left="0"/>
              <w:rPr>
                <w:rFonts w:ascii="Times New Roman" w:eastAsia="Times New Roman" w:hAnsi="Times New Roman" w:cs="Times New Roman"/>
                <w:sz w:val="24"/>
                <w:szCs w:val="24"/>
              </w:rPr>
            </w:pPr>
            <w:r w:rsidRPr="007741ED">
              <w:rPr>
                <w:rFonts w:ascii="Times New Roman" w:eastAsia="Times New Roman" w:hAnsi="Times New Roman" w:cs="Times New Roman"/>
                <w:i/>
                <w:iCs/>
                <w:sz w:val="24"/>
                <w:szCs w:val="24"/>
              </w:rPr>
              <w:t>Денежные расходы и сбережения</w:t>
            </w:r>
            <w:r w:rsidRPr="0029209E">
              <w:rPr>
                <w:rFonts w:ascii="Times New Roman" w:eastAsia="Times New Roman" w:hAnsi="Times New Roman" w:cs="Times New Roman"/>
                <w:sz w:val="24"/>
                <w:szCs w:val="24"/>
              </w:rPr>
              <w:t>- всего</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D608B7" w:rsidRPr="0029209E" w:rsidTr="005740D3">
        <w:trPr>
          <w:jc w:val="center"/>
        </w:trPr>
        <w:tc>
          <w:tcPr>
            <w:tcW w:w="5190"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в том числе:</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r>
      <w:tr w:rsidR="00D608B7" w:rsidRPr="0029209E" w:rsidTr="005740D3">
        <w:trPr>
          <w:jc w:val="center"/>
        </w:trPr>
        <w:tc>
          <w:tcPr>
            <w:tcW w:w="5190"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покупка товаров и оплата услуг</w:t>
            </w:r>
            <w:r w:rsidRPr="0029209E">
              <w:rPr>
                <w:rFonts w:ascii="Times New Roman" w:eastAsia="Times New Roman" w:hAnsi="Times New Roman" w:cs="Times New Roman"/>
                <w:sz w:val="24"/>
                <w:szCs w:val="24"/>
                <w:vertAlign w:val="superscript"/>
              </w:rPr>
              <w:t>1)</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60,3</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61,1</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60,9</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60,8</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60,6</w:t>
            </w:r>
          </w:p>
        </w:tc>
      </w:tr>
      <w:tr w:rsidR="00D608B7" w:rsidRPr="0029209E" w:rsidTr="005740D3">
        <w:trPr>
          <w:jc w:val="center"/>
        </w:trPr>
        <w:tc>
          <w:tcPr>
            <w:tcW w:w="5190"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обязательные платежи и разнообразные взносы, прочие расходы</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p>
        </w:tc>
      </w:tr>
      <w:tr w:rsidR="00D608B7" w:rsidRPr="0029209E" w:rsidTr="005740D3">
        <w:trPr>
          <w:jc w:val="center"/>
        </w:trPr>
        <w:tc>
          <w:tcPr>
            <w:tcW w:w="5190"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прирост сбережений</w:t>
            </w:r>
            <w:r w:rsidRPr="0029209E">
              <w:rPr>
                <w:rFonts w:ascii="Times New Roman" w:eastAsia="Times New Roman" w:hAnsi="Times New Roman" w:cs="Times New Roman"/>
                <w:sz w:val="24"/>
                <w:szCs w:val="24"/>
                <w:vertAlign w:val="superscript"/>
              </w:rPr>
              <w:t>2)</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D608B7" w:rsidRPr="0029209E" w:rsidTr="005740D3">
        <w:trPr>
          <w:jc w:val="center"/>
        </w:trPr>
        <w:tc>
          <w:tcPr>
            <w:tcW w:w="5190"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из них:</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p>
        </w:tc>
      </w:tr>
      <w:tr w:rsidR="00D608B7" w:rsidRPr="0029209E" w:rsidTr="005740D3">
        <w:trPr>
          <w:jc w:val="center"/>
        </w:trPr>
        <w:tc>
          <w:tcPr>
            <w:tcW w:w="5190" w:type="dxa"/>
          </w:tcPr>
          <w:p w:rsidR="00D608B7" w:rsidRPr="0029209E" w:rsidRDefault="00D608B7" w:rsidP="005740D3">
            <w:pPr>
              <w:pStyle w:val="a3"/>
              <w:ind w:left="0"/>
              <w:rPr>
                <w:rFonts w:ascii="Times New Roman" w:eastAsia="Times New Roman" w:hAnsi="Times New Roman" w:cs="Times New Roman"/>
                <w:sz w:val="24"/>
                <w:szCs w:val="24"/>
              </w:rPr>
            </w:pPr>
            <w:r w:rsidRPr="0029209E">
              <w:rPr>
                <w:rFonts w:ascii="Times New Roman" w:eastAsia="Times New Roman" w:hAnsi="Times New Roman" w:cs="Times New Roman"/>
                <w:sz w:val="24"/>
                <w:szCs w:val="24"/>
              </w:rPr>
              <w:t>прирост наличных денег на руках в рублях и иностранной валюте в рублёвом эквиваленте</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876" w:type="dxa"/>
          </w:tcPr>
          <w:p w:rsidR="00D608B7" w:rsidRPr="0029209E"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bl>
    <w:p w:rsidR="00D608B7" w:rsidRDefault="00D608B7" w:rsidP="00D608B7">
      <w:pPr>
        <w:pStyle w:val="a3"/>
        <w:spacing w:after="0" w:line="240" w:lineRule="auto"/>
        <w:ind w:left="0"/>
        <w:rPr>
          <w:rFonts w:ascii="Times New Roman" w:eastAsia="Times New Roman" w:hAnsi="Times New Roman" w:cs="Times New Roman"/>
          <w:sz w:val="28"/>
          <w:szCs w:val="28"/>
        </w:rPr>
      </w:pPr>
    </w:p>
    <w:p w:rsidR="00D608B7" w:rsidRPr="009F20E1" w:rsidRDefault="00D608B7" w:rsidP="00D608B7">
      <w:pPr>
        <w:pStyle w:val="a3"/>
        <w:spacing w:after="0" w:line="240" w:lineRule="auto"/>
        <w:ind w:left="0" w:firstLine="709"/>
        <w:jc w:val="both"/>
        <w:rPr>
          <w:rFonts w:ascii="Times New Roman" w:eastAsia="Times New Roman" w:hAnsi="Times New Roman" w:cs="Times New Roman"/>
          <w:sz w:val="24"/>
          <w:szCs w:val="24"/>
        </w:rPr>
      </w:pPr>
      <w:r w:rsidRPr="009F20E1">
        <w:rPr>
          <w:rFonts w:ascii="Times New Roman" w:eastAsia="Times New Roman" w:hAnsi="Times New Roman" w:cs="Times New Roman"/>
          <w:sz w:val="24"/>
          <w:szCs w:val="24"/>
          <w:vertAlign w:val="superscript"/>
        </w:rPr>
        <w:t>1)</w:t>
      </w:r>
      <w:r w:rsidRPr="009F20E1">
        <w:rPr>
          <w:rFonts w:ascii="Times New Roman" w:eastAsia="Times New Roman" w:hAnsi="Times New Roman" w:cs="Times New Roman"/>
          <w:sz w:val="24"/>
          <w:szCs w:val="24"/>
        </w:rPr>
        <w:t>С учетом объема платежей за товары (работы, услуги)</w:t>
      </w:r>
      <w:r>
        <w:rPr>
          <w:rFonts w:ascii="Times New Roman" w:eastAsia="Times New Roman" w:hAnsi="Times New Roman" w:cs="Times New Roman"/>
          <w:sz w:val="24"/>
          <w:szCs w:val="24"/>
        </w:rPr>
        <w:t xml:space="preserve"> зарубежным поставщикам за безналичный и наличный расчёт</w:t>
      </w:r>
    </w:p>
    <w:p w:rsidR="00D608B7" w:rsidRPr="009F20E1" w:rsidRDefault="00D608B7" w:rsidP="00D608B7">
      <w:pPr>
        <w:pStyle w:val="a3"/>
        <w:spacing w:after="0" w:line="240" w:lineRule="auto"/>
        <w:ind w:left="0" w:firstLine="709"/>
        <w:jc w:val="both"/>
        <w:rPr>
          <w:rFonts w:ascii="Times New Roman" w:eastAsia="Times New Roman" w:hAnsi="Times New Roman" w:cs="Times New Roman"/>
          <w:sz w:val="24"/>
          <w:szCs w:val="24"/>
        </w:rPr>
      </w:pPr>
      <w:r w:rsidRPr="009F20E1">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Сбережения включают прирост (уменьшение) вкладов, приобретение ценных бумаг, изменение средств на счетах индивидуальных предпринимателей, приобретение недвижимости, покупку населением скота и птицы, наличные деньги на руках за минусом изменения задолженности по кредитам и величины реализации финансовых активов, с учётом операций по взаимодействию населения страны с остальным миром (более подробно в методологических пояснениях).</w:t>
      </w:r>
    </w:p>
    <w:p w:rsidR="00D608B7" w:rsidRDefault="00D608B7" w:rsidP="00D608B7">
      <w:pPr>
        <w:pStyle w:val="a3"/>
        <w:spacing w:after="0" w:line="240" w:lineRule="auto"/>
        <w:ind w:left="709"/>
        <w:rPr>
          <w:rFonts w:ascii="Times New Roman" w:eastAsia="Times New Roman" w:hAnsi="Times New Roman" w:cs="Times New Roman"/>
          <w:sz w:val="28"/>
          <w:szCs w:val="28"/>
        </w:rPr>
      </w:pPr>
    </w:p>
    <w:p w:rsidR="00D608B7" w:rsidRDefault="00D608B7" w:rsidP="00D608B7">
      <w:pPr>
        <w:pStyle w:val="a3"/>
        <w:spacing w:after="0" w:line="240" w:lineRule="auto"/>
        <w:ind w:left="0" w:firstLine="709"/>
        <w:jc w:val="both"/>
        <w:rPr>
          <w:rFonts w:ascii="Times New Roman" w:hAnsi="Times New Roman" w:cs="Times New Roman"/>
          <w:sz w:val="28"/>
          <w:szCs w:val="28"/>
        </w:rPr>
      </w:pPr>
      <w:r w:rsidRPr="00AB0597">
        <w:rPr>
          <w:rFonts w:ascii="Times New Roman" w:eastAsia="Calibri" w:hAnsi="Times New Roman" w:cs="Times New Roman"/>
          <w:sz w:val="28"/>
          <w:szCs w:val="28"/>
        </w:rPr>
        <w:t xml:space="preserve">Таблица </w:t>
      </w:r>
      <w:r w:rsidR="00D76B21">
        <w:rPr>
          <w:rFonts w:ascii="Times New Roman" w:eastAsia="Calibri" w:hAnsi="Times New Roman" w:cs="Times New Roman"/>
          <w:sz w:val="28"/>
          <w:szCs w:val="28"/>
        </w:rPr>
        <w:t>57</w:t>
      </w:r>
      <w:r w:rsidRPr="00AB0597">
        <w:rPr>
          <w:rFonts w:ascii="Times New Roman" w:eastAsia="Calibri" w:hAnsi="Times New Roman" w:cs="Times New Roman"/>
          <w:sz w:val="28"/>
          <w:szCs w:val="28"/>
        </w:rPr>
        <w:t>.</w:t>
      </w:r>
      <w:r>
        <w:rPr>
          <w:rFonts w:ascii="Times New Roman" w:eastAsia="Times New Roman" w:hAnsi="Times New Roman" w:cs="Times New Roman"/>
          <w:sz w:val="28"/>
          <w:szCs w:val="28"/>
        </w:rPr>
        <w:t>Среднемесячная номинальная начисленная заработная плата работников организаций по видам экономической деятельности</w:t>
      </w:r>
      <w:r>
        <w:rPr>
          <w:rFonts w:ascii="Times New Roman" w:eastAsia="Times New Roman" w:hAnsi="Times New Roman" w:cs="Times New Roman"/>
          <w:sz w:val="28"/>
          <w:szCs w:val="28"/>
          <w:vertAlign w:val="superscript"/>
        </w:rPr>
        <w:t xml:space="preserve">1) </w:t>
      </w:r>
      <w:r>
        <w:rPr>
          <w:rFonts w:ascii="Times New Roman" w:hAnsi="Times New Roman" w:cs="Times New Roman"/>
          <w:sz w:val="28"/>
          <w:szCs w:val="28"/>
        </w:rPr>
        <w:t>(по данным Росстата)</w:t>
      </w:r>
    </w:p>
    <w:tbl>
      <w:tblPr>
        <w:tblStyle w:val="a8"/>
        <w:tblW w:w="11034" w:type="dxa"/>
        <w:jc w:val="center"/>
        <w:tblLook w:val="04A0"/>
      </w:tblPr>
      <w:tblGrid>
        <w:gridCol w:w="2274"/>
        <w:gridCol w:w="996"/>
        <w:gridCol w:w="996"/>
        <w:gridCol w:w="996"/>
        <w:gridCol w:w="996"/>
        <w:gridCol w:w="996"/>
        <w:gridCol w:w="756"/>
        <w:gridCol w:w="756"/>
        <w:gridCol w:w="756"/>
        <w:gridCol w:w="756"/>
        <w:gridCol w:w="756"/>
      </w:tblGrid>
      <w:tr w:rsidR="00D608B7" w:rsidRPr="00BD3472" w:rsidTr="00924C55">
        <w:trPr>
          <w:jc w:val="center"/>
        </w:trPr>
        <w:tc>
          <w:tcPr>
            <w:tcW w:w="2274" w:type="dxa"/>
            <w:vAlign w:val="center"/>
          </w:tcPr>
          <w:p w:rsidR="00D608B7" w:rsidRPr="00BD3472" w:rsidRDefault="00D608B7" w:rsidP="005740D3">
            <w:pPr>
              <w:pStyle w:val="a3"/>
              <w:ind w:left="-402"/>
              <w:jc w:val="center"/>
              <w:rPr>
                <w:rFonts w:ascii="Times New Roman" w:eastAsia="Times New Roman" w:hAnsi="Times New Roman" w:cs="Times New Roman"/>
                <w:sz w:val="24"/>
                <w:szCs w:val="24"/>
              </w:rPr>
            </w:pPr>
          </w:p>
        </w:tc>
        <w:tc>
          <w:tcPr>
            <w:tcW w:w="996" w:type="dxa"/>
            <w:tcBorders>
              <w:top w:val="single" w:sz="4" w:space="0" w:color="auto"/>
              <w:left w:val="single" w:sz="4" w:space="0" w:color="auto"/>
              <w:bottom w:val="single" w:sz="4" w:space="0" w:color="auto"/>
              <w:right w:val="single" w:sz="4" w:space="0" w:color="auto"/>
            </w:tcBorders>
            <w:vAlign w:val="center"/>
          </w:tcPr>
          <w:p w:rsidR="00D608B7" w:rsidRPr="00BD3472" w:rsidRDefault="00D608B7" w:rsidP="002A639B">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2015 </w:t>
            </w:r>
          </w:p>
        </w:tc>
        <w:tc>
          <w:tcPr>
            <w:tcW w:w="996" w:type="dxa"/>
            <w:tcBorders>
              <w:top w:val="single" w:sz="4" w:space="0" w:color="auto"/>
              <w:left w:val="single" w:sz="4" w:space="0" w:color="auto"/>
              <w:bottom w:val="single" w:sz="4" w:space="0" w:color="auto"/>
              <w:right w:val="single" w:sz="4" w:space="0" w:color="auto"/>
            </w:tcBorders>
            <w:vAlign w:val="center"/>
          </w:tcPr>
          <w:p w:rsidR="00D608B7" w:rsidRPr="00BD3472" w:rsidRDefault="00D608B7" w:rsidP="002A639B">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2016 </w:t>
            </w:r>
          </w:p>
        </w:tc>
        <w:tc>
          <w:tcPr>
            <w:tcW w:w="996" w:type="dxa"/>
            <w:tcBorders>
              <w:top w:val="single" w:sz="4" w:space="0" w:color="auto"/>
              <w:left w:val="single" w:sz="4" w:space="0" w:color="auto"/>
              <w:bottom w:val="single" w:sz="4" w:space="0" w:color="auto"/>
              <w:right w:val="single" w:sz="4" w:space="0" w:color="auto"/>
            </w:tcBorders>
            <w:vAlign w:val="center"/>
          </w:tcPr>
          <w:p w:rsidR="00D608B7" w:rsidRPr="00BD3472" w:rsidRDefault="00D608B7" w:rsidP="002A639B">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2017 </w:t>
            </w:r>
          </w:p>
        </w:tc>
        <w:tc>
          <w:tcPr>
            <w:tcW w:w="996" w:type="dxa"/>
            <w:tcBorders>
              <w:top w:val="single" w:sz="4" w:space="0" w:color="auto"/>
              <w:left w:val="single" w:sz="4" w:space="0" w:color="auto"/>
              <w:bottom w:val="single" w:sz="4" w:space="0" w:color="auto"/>
              <w:right w:val="single" w:sz="4" w:space="0" w:color="auto"/>
            </w:tcBorders>
            <w:vAlign w:val="center"/>
          </w:tcPr>
          <w:p w:rsidR="00D608B7" w:rsidRPr="00BD3472" w:rsidRDefault="00D608B7" w:rsidP="002A639B">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2018 </w:t>
            </w:r>
          </w:p>
        </w:tc>
        <w:tc>
          <w:tcPr>
            <w:tcW w:w="996" w:type="dxa"/>
            <w:tcBorders>
              <w:top w:val="single" w:sz="4" w:space="0" w:color="auto"/>
              <w:left w:val="single" w:sz="4" w:space="0" w:color="auto"/>
              <w:bottom w:val="single" w:sz="4" w:space="0" w:color="auto"/>
              <w:right w:val="single" w:sz="4" w:space="0" w:color="auto"/>
            </w:tcBorders>
            <w:vAlign w:val="bottom"/>
          </w:tcPr>
          <w:p w:rsidR="002A639B" w:rsidRDefault="002A639B" w:rsidP="002A639B">
            <w:pPr>
              <w:pStyle w:val="a3"/>
              <w:ind w:left="0"/>
              <w:jc w:val="center"/>
              <w:rPr>
                <w:rFonts w:ascii="Times New Roman" w:eastAsia="Times New Roman" w:hAnsi="Times New Roman" w:cs="Times New Roman"/>
                <w:bCs/>
                <w:sz w:val="24"/>
                <w:szCs w:val="24"/>
              </w:rPr>
            </w:pPr>
          </w:p>
          <w:p w:rsidR="00D608B7" w:rsidRDefault="00D608B7" w:rsidP="002A639B">
            <w:pPr>
              <w:pStyle w:val="a3"/>
              <w:ind w:left="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2019</w:t>
            </w:r>
          </w:p>
          <w:p w:rsidR="00D608B7" w:rsidRPr="00BD3472" w:rsidRDefault="00D608B7" w:rsidP="002A639B">
            <w:pPr>
              <w:pStyle w:val="a3"/>
              <w:ind w:left="0"/>
              <w:jc w:val="center"/>
              <w:rPr>
                <w:rFonts w:ascii="Times New Roman" w:eastAsia="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D608B7" w:rsidRPr="00BD3472" w:rsidRDefault="00D608B7" w:rsidP="002A639B">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2015 </w:t>
            </w:r>
          </w:p>
        </w:tc>
        <w:tc>
          <w:tcPr>
            <w:tcW w:w="756" w:type="dxa"/>
            <w:tcBorders>
              <w:top w:val="single" w:sz="4" w:space="0" w:color="auto"/>
              <w:left w:val="single" w:sz="4" w:space="0" w:color="auto"/>
              <w:bottom w:val="single" w:sz="4" w:space="0" w:color="auto"/>
              <w:right w:val="single" w:sz="4" w:space="0" w:color="auto"/>
            </w:tcBorders>
            <w:vAlign w:val="center"/>
          </w:tcPr>
          <w:p w:rsidR="00D608B7" w:rsidRPr="00BD3472" w:rsidRDefault="00D608B7" w:rsidP="002A639B">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2016 </w:t>
            </w:r>
          </w:p>
        </w:tc>
        <w:tc>
          <w:tcPr>
            <w:tcW w:w="756" w:type="dxa"/>
            <w:tcBorders>
              <w:top w:val="single" w:sz="4" w:space="0" w:color="auto"/>
              <w:left w:val="single" w:sz="4" w:space="0" w:color="auto"/>
              <w:bottom w:val="single" w:sz="4" w:space="0" w:color="auto"/>
              <w:right w:val="single" w:sz="4" w:space="0" w:color="auto"/>
            </w:tcBorders>
            <w:vAlign w:val="center"/>
          </w:tcPr>
          <w:p w:rsidR="00D608B7" w:rsidRPr="00BD3472" w:rsidRDefault="00D608B7" w:rsidP="002A639B">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2017 </w:t>
            </w:r>
          </w:p>
        </w:tc>
        <w:tc>
          <w:tcPr>
            <w:tcW w:w="756" w:type="dxa"/>
            <w:tcBorders>
              <w:top w:val="single" w:sz="4" w:space="0" w:color="auto"/>
              <w:left w:val="single" w:sz="4" w:space="0" w:color="auto"/>
              <w:bottom w:val="single" w:sz="4" w:space="0" w:color="auto"/>
              <w:right w:val="single" w:sz="4" w:space="0" w:color="auto"/>
            </w:tcBorders>
            <w:vAlign w:val="center"/>
          </w:tcPr>
          <w:p w:rsidR="00D608B7" w:rsidRPr="00BD3472" w:rsidRDefault="00D608B7" w:rsidP="002A639B">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2018 </w:t>
            </w:r>
          </w:p>
        </w:tc>
        <w:tc>
          <w:tcPr>
            <w:tcW w:w="756" w:type="dxa"/>
            <w:tcBorders>
              <w:top w:val="single" w:sz="4" w:space="0" w:color="auto"/>
              <w:left w:val="single" w:sz="4" w:space="0" w:color="auto"/>
              <w:bottom w:val="single" w:sz="4" w:space="0" w:color="auto"/>
              <w:right w:val="single" w:sz="4" w:space="0" w:color="auto"/>
            </w:tcBorders>
            <w:vAlign w:val="center"/>
          </w:tcPr>
          <w:p w:rsidR="002A639B" w:rsidRDefault="002A639B" w:rsidP="005740D3">
            <w:pPr>
              <w:pStyle w:val="a3"/>
              <w:ind w:left="0"/>
              <w:jc w:val="center"/>
              <w:rPr>
                <w:rFonts w:ascii="Times New Roman" w:eastAsia="Times New Roman" w:hAnsi="Times New Roman" w:cs="Times New Roman"/>
                <w:bCs/>
                <w:sz w:val="24"/>
                <w:szCs w:val="24"/>
              </w:rPr>
            </w:pPr>
          </w:p>
          <w:p w:rsidR="00D608B7" w:rsidRDefault="00D608B7" w:rsidP="005740D3">
            <w:pPr>
              <w:pStyle w:val="a3"/>
              <w:ind w:left="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2019 </w:t>
            </w:r>
          </w:p>
          <w:p w:rsidR="00D608B7" w:rsidRPr="00BD3472" w:rsidRDefault="00D608B7" w:rsidP="005740D3">
            <w:pPr>
              <w:pStyle w:val="a3"/>
              <w:ind w:left="0"/>
              <w:jc w:val="center"/>
              <w:rPr>
                <w:rFonts w:ascii="Times New Roman" w:eastAsia="Times New Roman" w:hAnsi="Times New Roman" w:cs="Times New Roman"/>
                <w:sz w:val="24"/>
                <w:szCs w:val="24"/>
              </w:rPr>
            </w:pPr>
          </w:p>
        </w:tc>
      </w:tr>
      <w:tr w:rsidR="00D608B7" w:rsidRPr="00BD3472" w:rsidTr="00924C55">
        <w:trPr>
          <w:jc w:val="center"/>
        </w:trPr>
        <w:tc>
          <w:tcPr>
            <w:tcW w:w="2274" w:type="dxa"/>
          </w:tcPr>
          <w:p w:rsidR="00D608B7" w:rsidRPr="007741ED" w:rsidRDefault="00D608B7" w:rsidP="005740D3">
            <w:pPr>
              <w:pStyle w:val="a3"/>
              <w:ind w:left="0"/>
              <w:rPr>
                <w:rFonts w:ascii="Times New Roman" w:eastAsia="Times New Roman" w:hAnsi="Times New Roman" w:cs="Times New Roman"/>
                <w:i/>
                <w:iCs/>
                <w:sz w:val="24"/>
                <w:szCs w:val="24"/>
              </w:rPr>
            </w:pPr>
            <w:r w:rsidRPr="007741ED">
              <w:rPr>
                <w:rFonts w:ascii="Times New Roman" w:eastAsia="Times New Roman" w:hAnsi="Times New Roman" w:cs="Times New Roman"/>
                <w:i/>
                <w:iCs/>
                <w:sz w:val="24"/>
                <w:szCs w:val="24"/>
              </w:rPr>
              <w:t>Всего:</w:t>
            </w:r>
          </w:p>
        </w:tc>
        <w:tc>
          <w:tcPr>
            <w:tcW w:w="4980" w:type="dxa"/>
            <w:gridSpan w:val="5"/>
          </w:tcPr>
          <w:p w:rsidR="00D608B7" w:rsidRPr="007741ED" w:rsidRDefault="00D608B7" w:rsidP="005740D3">
            <w:pPr>
              <w:pStyle w:val="a3"/>
              <w:ind w:left="0"/>
              <w:jc w:val="center"/>
              <w:rPr>
                <w:rFonts w:ascii="Times New Roman" w:eastAsia="Times New Roman" w:hAnsi="Times New Roman" w:cs="Times New Roman"/>
                <w:i/>
                <w:iCs/>
                <w:sz w:val="24"/>
                <w:szCs w:val="24"/>
              </w:rPr>
            </w:pPr>
            <w:r w:rsidRPr="007741ED">
              <w:rPr>
                <w:rFonts w:ascii="Times New Roman" w:eastAsia="Times New Roman" w:hAnsi="Times New Roman" w:cs="Times New Roman"/>
                <w:i/>
                <w:iCs/>
                <w:sz w:val="24"/>
                <w:szCs w:val="24"/>
              </w:rPr>
              <w:t>Рублей</w:t>
            </w:r>
          </w:p>
        </w:tc>
        <w:tc>
          <w:tcPr>
            <w:tcW w:w="3780" w:type="dxa"/>
            <w:gridSpan w:val="5"/>
          </w:tcPr>
          <w:p w:rsidR="00D608B7" w:rsidRPr="007741ED" w:rsidRDefault="00D608B7" w:rsidP="005740D3">
            <w:pPr>
              <w:pStyle w:val="a3"/>
              <w:ind w:left="0"/>
              <w:jc w:val="center"/>
              <w:rPr>
                <w:rFonts w:ascii="Times New Roman" w:eastAsia="Times New Roman" w:hAnsi="Times New Roman" w:cs="Times New Roman"/>
                <w:i/>
                <w:iCs/>
                <w:sz w:val="24"/>
                <w:szCs w:val="24"/>
              </w:rPr>
            </w:pPr>
            <w:r w:rsidRPr="007741ED">
              <w:rPr>
                <w:rFonts w:ascii="Times New Roman" w:eastAsia="Times New Roman" w:hAnsi="Times New Roman" w:cs="Times New Roman"/>
                <w:i/>
                <w:iCs/>
                <w:sz w:val="24"/>
                <w:szCs w:val="24"/>
              </w:rPr>
              <w:t>В процентах к средней по области</w:t>
            </w:r>
          </w:p>
        </w:tc>
      </w:tr>
      <w:tr w:rsidR="00D608B7" w:rsidRPr="00BD3472" w:rsidTr="00924C55">
        <w:trPr>
          <w:jc w:val="center"/>
        </w:trPr>
        <w:tc>
          <w:tcPr>
            <w:tcW w:w="11034" w:type="dxa"/>
            <w:gridSpan w:val="11"/>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числе организаций с основным видом деятельности:</w:t>
            </w:r>
          </w:p>
        </w:tc>
      </w:tr>
      <w:tr w:rsidR="00D608B7" w:rsidRPr="00BD3472" w:rsidTr="00924C55">
        <w:trPr>
          <w:jc w:val="center"/>
        </w:trPr>
        <w:tc>
          <w:tcPr>
            <w:tcW w:w="2274"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сельское, лесное хозяйство, охота, рыболовство и рыбоводство</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25000</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28000</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29536,2</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30568,7</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32324,8</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105,1</w:t>
            </w:r>
          </w:p>
        </w:tc>
      </w:tr>
      <w:tr w:rsidR="00D608B7" w:rsidRPr="00BD3472" w:rsidTr="00924C55">
        <w:trPr>
          <w:jc w:val="center"/>
        </w:trPr>
        <w:tc>
          <w:tcPr>
            <w:tcW w:w="2274"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добыча полезных ископаемых</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36258,1</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38945,4</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42369,1</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44978,3</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46000</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53,6</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54,9</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54,3</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65,3</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62,3</w:t>
            </w:r>
          </w:p>
        </w:tc>
      </w:tr>
      <w:tr w:rsidR="00D608B7" w:rsidRPr="00BD3472" w:rsidTr="00924C55">
        <w:trPr>
          <w:jc w:val="center"/>
        </w:trPr>
        <w:tc>
          <w:tcPr>
            <w:tcW w:w="2274"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обрабатывающие производства</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18524,2</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18925,3</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19054,6</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20489,6</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22000</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103,8</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104,5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104,9</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107,5</w:t>
            </w:r>
          </w:p>
        </w:tc>
      </w:tr>
      <w:tr w:rsidR="00D608B7" w:rsidRPr="00BD3472" w:rsidTr="00924C55">
        <w:trPr>
          <w:jc w:val="center"/>
        </w:trPr>
        <w:tc>
          <w:tcPr>
            <w:tcW w:w="2274"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электрической энергией, газом и паром; кондиционирование воздуха</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19562,4</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20045,6</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20233,7</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21553,9</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23822,5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60,2</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60,3</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58,5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61,1</w:t>
            </w:r>
          </w:p>
        </w:tc>
      </w:tr>
      <w:tr w:rsidR="00D608B7" w:rsidRPr="00BD3472" w:rsidTr="00924C55">
        <w:trPr>
          <w:jc w:val="center"/>
        </w:trPr>
        <w:tc>
          <w:tcPr>
            <w:tcW w:w="2274"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водоснабжение, водоотведение, организация сбора и утилизации отходов, деятельность по ликвидации загрязнений</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16957,5</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17089,3</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17462,5</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17999,2</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18035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74,1</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74,2</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74,2</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70,1</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64,4</w:t>
            </w:r>
          </w:p>
        </w:tc>
      </w:tr>
      <w:tr w:rsidR="00D608B7" w:rsidRPr="00BD3472" w:rsidTr="00924C55">
        <w:trPr>
          <w:jc w:val="center"/>
        </w:trPr>
        <w:tc>
          <w:tcPr>
            <w:tcW w:w="2274"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строительство</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18955,5</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19223,5</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19555,7</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19988,2</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20625,7</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82,1</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83,4</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74,8</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58,0</w:t>
            </w:r>
          </w:p>
        </w:tc>
      </w:tr>
      <w:tr w:rsidR="00D608B7" w:rsidRPr="00BD3472" w:rsidTr="00924C55">
        <w:trPr>
          <w:jc w:val="center"/>
        </w:trPr>
        <w:tc>
          <w:tcPr>
            <w:tcW w:w="2274"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торговля оптовая и розничная; ремонт автотранспортных средств и мотоциклов</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16589,7</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18222,3</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21213,2</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24198,9</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29015,7</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72,3</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73,5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78,6</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72,9</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76,8</w:t>
            </w:r>
          </w:p>
        </w:tc>
      </w:tr>
      <w:tr w:rsidR="00D608B7" w:rsidRPr="00BD3472" w:rsidTr="00924C55">
        <w:trPr>
          <w:jc w:val="center"/>
        </w:trPr>
        <w:tc>
          <w:tcPr>
            <w:tcW w:w="2274"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транспортировка и хранение</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18121,1</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18200</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18435,4</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20297,9</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21485,5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49,5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49,8</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49,9</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r>
      <w:tr w:rsidR="00D608B7" w:rsidRPr="00BD3472" w:rsidTr="00924C55">
        <w:trPr>
          <w:jc w:val="center"/>
        </w:trPr>
        <w:tc>
          <w:tcPr>
            <w:tcW w:w="2274"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гостиниц и предприятий общественного питания</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16546</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16665,3</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18854,2</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19270,8</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19141,8</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94,9</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95,8</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88,2</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70,3</w:t>
            </w:r>
          </w:p>
        </w:tc>
      </w:tr>
      <w:tr w:rsidR="00D608B7" w:rsidRPr="00BD3472" w:rsidTr="00924C55">
        <w:trPr>
          <w:jc w:val="center"/>
        </w:trPr>
        <w:tc>
          <w:tcPr>
            <w:tcW w:w="2274"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в области информации и связи</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17045,1</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17589,9</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17998</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20430,2</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22732,8</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49,5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49,7</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49,6</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50,6</w:t>
            </w:r>
          </w:p>
        </w:tc>
      </w:tr>
      <w:tr w:rsidR="00D608B7" w:rsidRPr="00BD3472" w:rsidTr="00924C55">
        <w:trPr>
          <w:jc w:val="center"/>
        </w:trPr>
        <w:tc>
          <w:tcPr>
            <w:tcW w:w="2274"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финансовая и страховая</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28977,7</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29993,7</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30366,3</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34785,4</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35442,7</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59,2</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67,0</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63,0</w:t>
            </w:r>
          </w:p>
        </w:tc>
      </w:tr>
      <w:tr w:rsidR="00D608B7" w:rsidRPr="00BD3472" w:rsidTr="00924C55">
        <w:trPr>
          <w:jc w:val="center"/>
        </w:trPr>
        <w:tc>
          <w:tcPr>
            <w:tcW w:w="2274"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по операциям с недвижимым имуществом</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20365,5</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20544,3</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21616,3</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17627</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15226,2</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103,3</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75,1</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60,3</w:t>
            </w:r>
          </w:p>
        </w:tc>
      </w:tr>
      <w:tr w:rsidR="00D608B7" w:rsidRPr="00BD3472" w:rsidTr="00924C55">
        <w:trPr>
          <w:jc w:val="center"/>
        </w:trPr>
        <w:tc>
          <w:tcPr>
            <w:tcW w:w="2274"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профессиональная, научная и техническая</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28555,3</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30009,1</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30189,6</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33113</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36186</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148,3</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150,1</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178,8</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155,8</w:t>
            </w:r>
          </w:p>
        </w:tc>
      </w:tr>
      <w:tr w:rsidR="00D608B7" w:rsidRPr="00BD3472" w:rsidTr="00924C55">
        <w:trPr>
          <w:jc w:val="center"/>
        </w:trPr>
        <w:tc>
          <w:tcPr>
            <w:tcW w:w="2274"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административная и сопутствующие дополнительные услуги</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14952,3</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15470</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16022,3</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16842,8</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18335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55,5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56,7</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47,1</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51,5</w:t>
            </w:r>
          </w:p>
        </w:tc>
      </w:tr>
      <w:tr w:rsidR="00D608B7" w:rsidRPr="00BD3472" w:rsidTr="00924C55">
        <w:trPr>
          <w:jc w:val="center"/>
        </w:trPr>
        <w:tc>
          <w:tcPr>
            <w:tcW w:w="2274"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государственное управление и обеспечение военной безопасности; социальное обеспечение</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28569,5</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29852,6</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30988,2</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34765,6</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35428,6</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75,3</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77,7</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78,1</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75,5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69,9</w:t>
            </w:r>
          </w:p>
        </w:tc>
      </w:tr>
      <w:tr w:rsidR="00D608B7" w:rsidRPr="00BD3472" w:rsidTr="00924C55">
        <w:trPr>
          <w:jc w:val="center"/>
        </w:trPr>
        <w:tc>
          <w:tcPr>
            <w:tcW w:w="2274"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образование</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22049,2</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21993,9</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22635,9</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26932,7</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27512</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93,1</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90,1</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85,5</w:t>
            </w:r>
          </w:p>
        </w:tc>
      </w:tr>
      <w:tr w:rsidR="00D608B7" w:rsidRPr="00BD3472" w:rsidTr="00924C55">
        <w:trPr>
          <w:jc w:val="center"/>
        </w:trPr>
        <w:tc>
          <w:tcPr>
            <w:tcW w:w="2274"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в области здравоохранения и социальных услуг</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19087,5</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20941</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22518</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32084</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33735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83,1</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82,9</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82,1</w:t>
            </w:r>
          </w:p>
        </w:tc>
      </w:tr>
      <w:tr w:rsidR="00D608B7" w:rsidRPr="00BD3472" w:rsidTr="00924C55">
        <w:trPr>
          <w:jc w:val="center"/>
        </w:trPr>
        <w:tc>
          <w:tcPr>
            <w:tcW w:w="2274"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в области культуры, спорта, организации досуга и развлечений</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19037,7</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19335</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22430</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31366</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36597</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102,7</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102,9</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109,9</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115,7</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114,2</w:t>
            </w:r>
          </w:p>
        </w:tc>
      </w:tr>
      <w:tr w:rsidR="00D608B7" w:rsidRPr="00BD3472" w:rsidTr="00924C55">
        <w:trPr>
          <w:jc w:val="center"/>
        </w:trPr>
        <w:tc>
          <w:tcPr>
            <w:tcW w:w="2274"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предоставление прочих видов услуг</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3560</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4890</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5900</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6440,9</w:t>
            </w:r>
          </w:p>
        </w:tc>
        <w:tc>
          <w:tcPr>
            <w:tcW w:w="99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7800</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756" w:type="dxa"/>
          </w:tcPr>
          <w:p w:rsidR="00D608B7" w:rsidRPr="00BD3472"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38,6</w:t>
            </w:r>
          </w:p>
        </w:tc>
      </w:tr>
    </w:tbl>
    <w:p w:rsidR="00D608B7" w:rsidRDefault="00D608B7" w:rsidP="00D608B7">
      <w:pPr>
        <w:spacing w:after="0" w:line="240" w:lineRule="auto"/>
        <w:rPr>
          <w:rFonts w:ascii="Times New Roman" w:eastAsia="Times New Roman" w:hAnsi="Times New Roman" w:cs="Times New Roman"/>
          <w:sz w:val="28"/>
          <w:szCs w:val="28"/>
        </w:rPr>
      </w:pPr>
    </w:p>
    <w:p w:rsidR="00FB5CDA" w:rsidRDefault="00FB5CDA" w:rsidP="00D608B7">
      <w:pPr>
        <w:spacing w:after="0" w:line="240" w:lineRule="auto"/>
        <w:rPr>
          <w:rFonts w:ascii="Times New Roman" w:eastAsia="Times New Roman" w:hAnsi="Times New Roman" w:cs="Times New Roman"/>
          <w:sz w:val="28"/>
          <w:szCs w:val="28"/>
        </w:rPr>
      </w:pPr>
    </w:p>
    <w:p w:rsidR="00541970" w:rsidRDefault="00541970">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D608B7" w:rsidRPr="00820D76" w:rsidRDefault="00D608B7" w:rsidP="00820D76">
      <w:pPr>
        <w:pStyle w:val="a3"/>
        <w:numPr>
          <w:ilvl w:val="1"/>
          <w:numId w:val="34"/>
        </w:numPr>
        <w:tabs>
          <w:tab w:val="left" w:pos="3261"/>
        </w:tabs>
        <w:spacing w:after="0" w:line="240" w:lineRule="auto"/>
        <w:jc w:val="center"/>
        <w:rPr>
          <w:rFonts w:ascii="Times New Roman" w:eastAsia="Times New Roman" w:hAnsi="Times New Roman" w:cs="Times New Roman"/>
          <w:b/>
          <w:sz w:val="32"/>
          <w:szCs w:val="32"/>
        </w:rPr>
      </w:pPr>
      <w:r w:rsidRPr="00820D76">
        <w:rPr>
          <w:rFonts w:ascii="Times New Roman" w:eastAsia="Times New Roman" w:hAnsi="Times New Roman" w:cs="Times New Roman"/>
          <w:b/>
          <w:sz w:val="32"/>
          <w:szCs w:val="32"/>
        </w:rPr>
        <w:t>Пенсия</w:t>
      </w:r>
    </w:p>
    <w:p w:rsidR="00D608B7" w:rsidRPr="0007107E" w:rsidRDefault="00D608B7" w:rsidP="00D608B7">
      <w:pPr>
        <w:pStyle w:val="a3"/>
        <w:spacing w:after="0" w:line="240" w:lineRule="auto"/>
        <w:ind w:left="709"/>
        <w:rPr>
          <w:rFonts w:ascii="Times New Roman" w:eastAsia="Times New Roman" w:hAnsi="Times New Roman" w:cs="Times New Roman"/>
          <w:sz w:val="28"/>
          <w:szCs w:val="28"/>
        </w:rPr>
      </w:pPr>
    </w:p>
    <w:p w:rsidR="0073195C" w:rsidRDefault="0073195C" w:rsidP="0073195C">
      <w:pPr>
        <w:spacing w:after="0" w:line="360" w:lineRule="auto"/>
        <w:ind w:firstLine="709"/>
        <w:jc w:val="both"/>
        <w:rPr>
          <w:rFonts w:ascii="Times New Roman" w:hAnsi="Times New Roman" w:cs="Times New Roman"/>
          <w:sz w:val="28"/>
          <w:szCs w:val="28"/>
        </w:rPr>
      </w:pPr>
      <w:r w:rsidRPr="00BA1666">
        <w:rPr>
          <w:rFonts w:ascii="Times New Roman" w:hAnsi="Times New Roman" w:cs="Times New Roman"/>
          <w:sz w:val="28"/>
          <w:szCs w:val="28"/>
        </w:rPr>
        <w:t xml:space="preserve">Средний размер пенсий в Крапивинском округе </w:t>
      </w:r>
      <w:r>
        <w:rPr>
          <w:rFonts w:ascii="Times New Roman" w:hAnsi="Times New Roman" w:cs="Times New Roman"/>
          <w:sz w:val="28"/>
          <w:szCs w:val="28"/>
        </w:rPr>
        <w:t>ежегодно увеличивается на размер индексации.</w:t>
      </w:r>
    </w:p>
    <w:p w:rsidR="0073195C" w:rsidRDefault="0073195C" w:rsidP="00D608B7">
      <w:pPr>
        <w:spacing w:after="0" w:line="240" w:lineRule="auto"/>
        <w:ind w:firstLine="709"/>
        <w:jc w:val="both"/>
        <w:rPr>
          <w:rFonts w:ascii="Times New Roman" w:eastAsia="Calibri" w:hAnsi="Times New Roman" w:cs="Times New Roman"/>
          <w:sz w:val="28"/>
          <w:szCs w:val="28"/>
        </w:rPr>
      </w:pPr>
    </w:p>
    <w:p w:rsidR="00D608B7" w:rsidRDefault="00D608B7" w:rsidP="00D608B7">
      <w:pPr>
        <w:spacing w:after="0" w:line="240" w:lineRule="auto"/>
        <w:ind w:firstLine="709"/>
        <w:jc w:val="both"/>
        <w:rPr>
          <w:rFonts w:ascii="Times New Roman" w:eastAsia="Times New Roman" w:hAnsi="Times New Roman" w:cs="Times New Roman"/>
          <w:sz w:val="28"/>
          <w:szCs w:val="28"/>
        </w:rPr>
      </w:pPr>
      <w:r w:rsidRPr="00AB0597">
        <w:rPr>
          <w:rFonts w:ascii="Times New Roman" w:eastAsia="Calibri" w:hAnsi="Times New Roman" w:cs="Times New Roman"/>
          <w:sz w:val="28"/>
          <w:szCs w:val="28"/>
        </w:rPr>
        <w:t xml:space="preserve">Таблица </w:t>
      </w:r>
      <w:r w:rsidR="00FB5CDA">
        <w:rPr>
          <w:rFonts w:ascii="Times New Roman" w:eastAsia="Calibri" w:hAnsi="Times New Roman" w:cs="Times New Roman"/>
          <w:sz w:val="28"/>
          <w:szCs w:val="28"/>
        </w:rPr>
        <w:t>58</w:t>
      </w:r>
      <w:r w:rsidRPr="00AB0597">
        <w:rPr>
          <w:rFonts w:ascii="Times New Roman" w:eastAsia="Calibri" w:hAnsi="Times New Roman" w:cs="Times New Roman"/>
          <w:sz w:val="28"/>
          <w:szCs w:val="28"/>
        </w:rPr>
        <w:t>.</w:t>
      </w:r>
      <w:r>
        <w:rPr>
          <w:rFonts w:ascii="Times New Roman" w:eastAsia="Times New Roman" w:hAnsi="Times New Roman" w:cs="Times New Roman"/>
          <w:sz w:val="28"/>
          <w:szCs w:val="28"/>
        </w:rPr>
        <w:t xml:space="preserve">Численность пенсионеров </w:t>
      </w:r>
      <w:r>
        <w:rPr>
          <w:rFonts w:ascii="Times New Roman" w:hAnsi="Times New Roman" w:cs="Times New Roman"/>
          <w:sz w:val="28"/>
          <w:szCs w:val="28"/>
        </w:rPr>
        <w:t>(по данным Росстата)</w:t>
      </w:r>
    </w:p>
    <w:tbl>
      <w:tblPr>
        <w:tblStyle w:val="a8"/>
        <w:tblW w:w="0" w:type="auto"/>
        <w:jc w:val="center"/>
        <w:tblLook w:val="04A0"/>
      </w:tblPr>
      <w:tblGrid>
        <w:gridCol w:w="5776"/>
        <w:gridCol w:w="759"/>
        <w:gridCol w:w="767"/>
        <w:gridCol w:w="756"/>
        <w:gridCol w:w="756"/>
        <w:gridCol w:w="756"/>
      </w:tblGrid>
      <w:tr w:rsidR="00D608B7" w:rsidRPr="00FC7705" w:rsidTr="00924C55">
        <w:trPr>
          <w:jc w:val="center"/>
        </w:trPr>
        <w:tc>
          <w:tcPr>
            <w:tcW w:w="5776" w:type="dxa"/>
            <w:vAlign w:val="center"/>
          </w:tcPr>
          <w:p w:rsidR="00D608B7" w:rsidRPr="00FC7705" w:rsidRDefault="00D608B7" w:rsidP="005740D3">
            <w:pPr>
              <w:pStyle w:val="a3"/>
              <w:ind w:left="0"/>
              <w:jc w:val="center"/>
              <w:rPr>
                <w:rFonts w:ascii="Times New Roman" w:eastAsia="Times New Roman" w:hAnsi="Times New Roman" w:cs="Times New Roman"/>
                <w:sz w:val="24"/>
                <w:szCs w:val="24"/>
              </w:rPr>
            </w:pPr>
          </w:p>
        </w:tc>
        <w:tc>
          <w:tcPr>
            <w:tcW w:w="759"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924C55">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2015 </w:t>
            </w:r>
          </w:p>
        </w:tc>
        <w:tc>
          <w:tcPr>
            <w:tcW w:w="767"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924C55">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2016 </w:t>
            </w:r>
          </w:p>
        </w:tc>
        <w:tc>
          <w:tcPr>
            <w:tcW w:w="75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924C55">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2017 </w:t>
            </w:r>
          </w:p>
        </w:tc>
        <w:tc>
          <w:tcPr>
            <w:tcW w:w="75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924C55">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2018 </w:t>
            </w:r>
          </w:p>
        </w:tc>
        <w:tc>
          <w:tcPr>
            <w:tcW w:w="75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924C55">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2019 </w:t>
            </w:r>
          </w:p>
        </w:tc>
      </w:tr>
      <w:tr w:rsidR="00D608B7" w:rsidRPr="00FC7705" w:rsidTr="00924C55">
        <w:trPr>
          <w:jc w:val="center"/>
        </w:trPr>
        <w:tc>
          <w:tcPr>
            <w:tcW w:w="5776" w:type="dxa"/>
          </w:tcPr>
          <w:p w:rsidR="00D608B7" w:rsidRPr="00883590" w:rsidRDefault="00D608B7" w:rsidP="005740D3">
            <w:pPr>
              <w:pStyle w:val="a3"/>
              <w:ind w:left="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Численность пенсионеров, состоящих на учёте в системе Пенсионного фонда Российской Федерации</w:t>
            </w:r>
            <w:r w:rsidRPr="00883590">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w:t>
            </w:r>
          </w:p>
        </w:tc>
        <w:tc>
          <w:tcPr>
            <w:tcW w:w="759"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7691</w:t>
            </w:r>
          </w:p>
        </w:tc>
        <w:tc>
          <w:tcPr>
            <w:tcW w:w="767"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7814</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7861</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7874</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7764</w:t>
            </w:r>
          </w:p>
        </w:tc>
      </w:tr>
      <w:tr w:rsidR="00D608B7" w:rsidRPr="00FC7705" w:rsidTr="00924C55">
        <w:trPr>
          <w:jc w:val="center"/>
        </w:trPr>
        <w:tc>
          <w:tcPr>
            <w:tcW w:w="577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тыс. человек</w:t>
            </w:r>
          </w:p>
        </w:tc>
        <w:tc>
          <w:tcPr>
            <w:tcW w:w="759"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767"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D608B7" w:rsidRPr="00FC7705" w:rsidTr="00924C55">
        <w:trPr>
          <w:jc w:val="center"/>
        </w:trPr>
        <w:tc>
          <w:tcPr>
            <w:tcW w:w="577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пенсионеров – женщин, тыс. человек</w:t>
            </w:r>
          </w:p>
        </w:tc>
        <w:tc>
          <w:tcPr>
            <w:tcW w:w="759"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67"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D608B7" w:rsidRPr="00FC7705" w:rsidTr="00924C55">
        <w:trPr>
          <w:jc w:val="center"/>
        </w:trPr>
        <w:tc>
          <w:tcPr>
            <w:tcW w:w="577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Удельный вес численности мужчин в возрасте до 60 и женщин в возрасте в возрасте до 55 лет в общей численности пенсионеров по старости, %</w:t>
            </w:r>
          </w:p>
        </w:tc>
        <w:tc>
          <w:tcPr>
            <w:tcW w:w="759"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67"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D608B7" w:rsidRPr="00FC7705" w:rsidTr="00924C55">
        <w:trPr>
          <w:jc w:val="center"/>
        </w:trPr>
        <w:tc>
          <w:tcPr>
            <w:tcW w:w="577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Численность пенсионеров на 1000 человек населения </w:t>
            </w:r>
          </w:p>
        </w:tc>
        <w:tc>
          <w:tcPr>
            <w:tcW w:w="759"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326,5</w:t>
            </w:r>
          </w:p>
        </w:tc>
        <w:tc>
          <w:tcPr>
            <w:tcW w:w="767"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332,9</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336,7</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342,6</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342,8</w:t>
            </w:r>
          </w:p>
        </w:tc>
      </w:tr>
      <w:tr w:rsidR="00D608B7" w:rsidRPr="00FC7705" w:rsidTr="00924C55">
        <w:trPr>
          <w:jc w:val="center"/>
        </w:trPr>
        <w:tc>
          <w:tcPr>
            <w:tcW w:w="577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Справочно: численность пенсионеров на 1000 человек населения по России</w:t>
            </w:r>
          </w:p>
        </w:tc>
        <w:tc>
          <w:tcPr>
            <w:tcW w:w="759"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767"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r>
      <w:tr w:rsidR="00D608B7" w:rsidRPr="00FC7705" w:rsidTr="00924C55">
        <w:trPr>
          <w:jc w:val="center"/>
        </w:trPr>
        <w:tc>
          <w:tcPr>
            <w:tcW w:w="5776" w:type="dxa"/>
          </w:tcPr>
          <w:p w:rsidR="00D608B7" w:rsidRPr="00FF796A"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Удельный вес численности работающих пенсионеров в общей численности пенсионеров</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w:t>
            </w:r>
          </w:p>
        </w:tc>
        <w:tc>
          <w:tcPr>
            <w:tcW w:w="759"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767"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D608B7" w:rsidRPr="00FC7705" w:rsidTr="00924C55">
        <w:trPr>
          <w:jc w:val="center"/>
        </w:trPr>
        <w:tc>
          <w:tcPr>
            <w:tcW w:w="5776" w:type="dxa"/>
          </w:tcPr>
          <w:p w:rsidR="00D608B7"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занятых в экономике, приходящаяся на одного пенсионера, человек</w:t>
            </w:r>
          </w:p>
        </w:tc>
        <w:tc>
          <w:tcPr>
            <w:tcW w:w="759"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c>
          <w:tcPr>
            <w:tcW w:w="767"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756" w:type="dxa"/>
          </w:tcPr>
          <w:p w:rsidR="00D608B7" w:rsidRPr="00FC7705" w:rsidRDefault="00D608B7"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r>
    </w:tbl>
    <w:p w:rsidR="00D608B7" w:rsidRDefault="00D608B7" w:rsidP="00DC11D8">
      <w:pPr>
        <w:pStyle w:val="a3"/>
        <w:numPr>
          <w:ilvl w:val="0"/>
          <w:numId w:val="9"/>
        </w:numP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пенсионерам, состоящим на учёте в системе Пенсионного фонда Российской Федерации, на 1 января года, следующего за отчётным.</w:t>
      </w:r>
    </w:p>
    <w:p w:rsidR="00D608B7" w:rsidRDefault="00D608B7" w:rsidP="00D608B7">
      <w:pPr>
        <w:pStyle w:val="a3"/>
        <w:spacing w:after="0" w:line="240" w:lineRule="auto"/>
        <w:ind w:left="0"/>
        <w:jc w:val="both"/>
        <w:rPr>
          <w:rFonts w:ascii="Times New Roman" w:eastAsia="Times New Roman" w:hAnsi="Times New Roman" w:cs="Times New Roman"/>
          <w:sz w:val="24"/>
          <w:szCs w:val="24"/>
        </w:rPr>
      </w:pPr>
    </w:p>
    <w:p w:rsidR="00D608B7" w:rsidRPr="00CA1D1E" w:rsidRDefault="00D608B7" w:rsidP="00D608B7">
      <w:pPr>
        <w:pStyle w:val="a3"/>
        <w:spacing w:after="0" w:line="240" w:lineRule="auto"/>
        <w:ind w:left="0" w:firstLine="709"/>
        <w:jc w:val="both"/>
        <w:rPr>
          <w:rFonts w:ascii="Times New Roman" w:eastAsia="Times New Roman" w:hAnsi="Times New Roman" w:cs="Times New Roman"/>
          <w:sz w:val="28"/>
          <w:szCs w:val="28"/>
        </w:rPr>
      </w:pPr>
      <w:r w:rsidRPr="00CA1D1E">
        <w:rPr>
          <w:rFonts w:ascii="Times New Roman" w:eastAsia="Calibri" w:hAnsi="Times New Roman" w:cs="Times New Roman"/>
          <w:sz w:val="28"/>
          <w:szCs w:val="28"/>
        </w:rPr>
        <w:t xml:space="preserve">Таблица </w:t>
      </w:r>
      <w:r w:rsidR="00B427F6">
        <w:rPr>
          <w:rFonts w:ascii="Times New Roman" w:eastAsia="Calibri" w:hAnsi="Times New Roman" w:cs="Times New Roman"/>
          <w:sz w:val="28"/>
          <w:szCs w:val="28"/>
        </w:rPr>
        <w:t>59</w:t>
      </w:r>
      <w:r w:rsidRPr="00CA1D1E">
        <w:rPr>
          <w:rFonts w:ascii="Times New Roman" w:eastAsia="Calibri" w:hAnsi="Times New Roman" w:cs="Times New Roman"/>
          <w:sz w:val="28"/>
          <w:szCs w:val="28"/>
        </w:rPr>
        <w:t xml:space="preserve">. </w:t>
      </w:r>
      <w:r w:rsidRPr="00CA1D1E">
        <w:rPr>
          <w:rFonts w:ascii="Times New Roman" w:eastAsia="Times New Roman" w:hAnsi="Times New Roman" w:cs="Times New Roman"/>
          <w:sz w:val="28"/>
          <w:szCs w:val="28"/>
        </w:rPr>
        <w:t>Средний размер назначенных пенсий по видам пенсионного обеспечения и категориям пенсионеров</w:t>
      </w:r>
      <w:r w:rsidRPr="00CA1D1E">
        <w:rPr>
          <w:rFonts w:ascii="Times New Roman" w:eastAsia="Times New Roman" w:hAnsi="Times New Roman" w:cs="Times New Roman"/>
          <w:sz w:val="28"/>
          <w:szCs w:val="28"/>
          <w:vertAlign w:val="superscript"/>
        </w:rPr>
        <w:t>1)</w:t>
      </w:r>
      <w:r w:rsidRPr="00CA1D1E">
        <w:rPr>
          <w:rFonts w:ascii="Times New Roman" w:hAnsi="Times New Roman" w:cs="Times New Roman"/>
          <w:sz w:val="28"/>
          <w:szCs w:val="28"/>
        </w:rPr>
        <w:t xml:space="preserve"> (по данным Росстата)</w:t>
      </w:r>
      <w:r w:rsidRPr="00CA1D1E">
        <w:rPr>
          <w:rFonts w:ascii="Times New Roman" w:eastAsia="Times New Roman" w:hAnsi="Times New Roman" w:cs="Times New Roman"/>
          <w:sz w:val="28"/>
          <w:szCs w:val="28"/>
        </w:rPr>
        <w:t>(на 1 января года, следующего за отчётным)</w:t>
      </w:r>
    </w:p>
    <w:p w:rsidR="00D608B7" w:rsidRDefault="00D608B7" w:rsidP="00D608B7">
      <w:pPr>
        <w:spacing w:after="0" w:line="240" w:lineRule="auto"/>
        <w:rPr>
          <w:rFonts w:ascii="Times New Roman" w:eastAsia="Times New Roman" w:hAnsi="Times New Roman" w:cs="Times New Roman"/>
          <w:sz w:val="28"/>
          <w:szCs w:val="28"/>
        </w:rPr>
      </w:pPr>
    </w:p>
    <w:tbl>
      <w:tblPr>
        <w:tblStyle w:val="a8"/>
        <w:tblW w:w="10337" w:type="dxa"/>
        <w:tblInd w:w="-533" w:type="dxa"/>
        <w:tblLook w:val="04A0"/>
      </w:tblPr>
      <w:tblGrid>
        <w:gridCol w:w="4757"/>
        <w:gridCol w:w="1116"/>
        <w:gridCol w:w="1116"/>
        <w:gridCol w:w="1116"/>
        <w:gridCol w:w="1116"/>
        <w:gridCol w:w="1116"/>
      </w:tblGrid>
      <w:tr w:rsidR="00D608B7" w:rsidRPr="00FC7705" w:rsidTr="005740D3">
        <w:tc>
          <w:tcPr>
            <w:tcW w:w="4771" w:type="dxa"/>
            <w:vAlign w:val="center"/>
          </w:tcPr>
          <w:p w:rsidR="00D608B7" w:rsidRPr="00FC7705" w:rsidRDefault="00D608B7" w:rsidP="005740D3">
            <w:pPr>
              <w:pStyle w:val="a3"/>
              <w:ind w:left="0"/>
              <w:jc w:val="center"/>
              <w:rPr>
                <w:rFonts w:ascii="Times New Roman" w:eastAsia="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E00D5B">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2015 </w:t>
            </w:r>
          </w:p>
        </w:tc>
        <w:tc>
          <w:tcPr>
            <w:tcW w:w="1111"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E00D5B">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2016 </w:t>
            </w:r>
          </w:p>
        </w:tc>
        <w:tc>
          <w:tcPr>
            <w:tcW w:w="111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E00D5B">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2017 </w:t>
            </w:r>
          </w:p>
        </w:tc>
        <w:tc>
          <w:tcPr>
            <w:tcW w:w="1108"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E00D5B">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2018 </w:t>
            </w:r>
          </w:p>
        </w:tc>
        <w:tc>
          <w:tcPr>
            <w:tcW w:w="1116" w:type="dxa"/>
            <w:tcBorders>
              <w:top w:val="single" w:sz="4" w:space="0" w:color="auto"/>
              <w:left w:val="single" w:sz="4" w:space="0" w:color="auto"/>
              <w:bottom w:val="single" w:sz="4" w:space="0" w:color="auto"/>
              <w:right w:val="single" w:sz="4" w:space="0" w:color="auto"/>
            </w:tcBorders>
            <w:vAlign w:val="center"/>
          </w:tcPr>
          <w:p w:rsidR="00D608B7" w:rsidRPr="00FC7705" w:rsidRDefault="00D608B7" w:rsidP="00E00D5B">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2019 </w:t>
            </w:r>
          </w:p>
        </w:tc>
      </w:tr>
      <w:tr w:rsidR="00850679" w:rsidRPr="00FC7705" w:rsidTr="005740D3">
        <w:tc>
          <w:tcPr>
            <w:tcW w:w="4771" w:type="dxa"/>
          </w:tcPr>
          <w:p w:rsidR="00850679" w:rsidRPr="00575ED9" w:rsidRDefault="00850679" w:rsidP="005740D3">
            <w:pPr>
              <w:pStyle w:val="a3"/>
              <w:ind w:left="0"/>
              <w:rPr>
                <w:rFonts w:ascii="Times New Roman" w:eastAsia="Times New Roman" w:hAnsi="Times New Roman" w:cs="Times New Roman"/>
                <w:sz w:val="24"/>
                <w:szCs w:val="24"/>
              </w:rPr>
            </w:pPr>
            <w:r w:rsidRPr="00575ED9">
              <w:rPr>
                <w:rFonts w:ascii="Times New Roman" w:eastAsia="Times New Roman" w:hAnsi="Times New Roman" w:cs="Times New Roman"/>
                <w:sz w:val="24"/>
                <w:szCs w:val="24"/>
              </w:rPr>
              <w:t>Средний размер</w:t>
            </w:r>
            <w:r>
              <w:rPr>
                <w:rFonts w:ascii="Times New Roman" w:eastAsia="Times New Roman" w:hAnsi="Times New Roman" w:cs="Times New Roman"/>
                <w:sz w:val="24"/>
                <w:szCs w:val="24"/>
              </w:rPr>
              <w:t xml:space="preserve"> назначенных пенсий, рублей</w:t>
            </w:r>
          </w:p>
        </w:tc>
        <w:tc>
          <w:tcPr>
            <w:tcW w:w="1115"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10925,47</w:t>
            </w:r>
          </w:p>
        </w:tc>
        <w:tc>
          <w:tcPr>
            <w:tcW w:w="1111"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11263,18</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11787,77</w:t>
            </w:r>
          </w:p>
        </w:tc>
        <w:tc>
          <w:tcPr>
            <w:tcW w:w="1108"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12772,89</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13585,83</w:t>
            </w:r>
          </w:p>
        </w:tc>
      </w:tr>
      <w:tr w:rsidR="00850679" w:rsidRPr="00FC7705" w:rsidTr="005740D3">
        <w:tc>
          <w:tcPr>
            <w:tcW w:w="4771" w:type="dxa"/>
          </w:tcPr>
          <w:p w:rsidR="00850679" w:rsidRPr="00575ED9" w:rsidRDefault="00850679"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числе у получающих пенсии:</w:t>
            </w:r>
          </w:p>
        </w:tc>
        <w:tc>
          <w:tcPr>
            <w:tcW w:w="1115" w:type="dxa"/>
          </w:tcPr>
          <w:p w:rsidR="00850679" w:rsidRPr="00FC7705" w:rsidRDefault="00850679" w:rsidP="0000302C">
            <w:pPr>
              <w:pStyle w:val="a3"/>
              <w:ind w:left="0"/>
              <w:rPr>
                <w:rFonts w:ascii="Times New Roman" w:eastAsia="Times New Roman" w:hAnsi="Times New Roman" w:cs="Times New Roman"/>
                <w:sz w:val="24"/>
                <w:szCs w:val="24"/>
              </w:rPr>
            </w:pPr>
          </w:p>
        </w:tc>
        <w:tc>
          <w:tcPr>
            <w:tcW w:w="1111" w:type="dxa"/>
          </w:tcPr>
          <w:p w:rsidR="00850679" w:rsidRPr="00FC7705" w:rsidRDefault="00850679" w:rsidP="0000302C">
            <w:pPr>
              <w:pStyle w:val="a3"/>
              <w:ind w:left="0"/>
              <w:rPr>
                <w:rFonts w:ascii="Times New Roman" w:eastAsia="Times New Roman" w:hAnsi="Times New Roman" w:cs="Times New Roman"/>
                <w:sz w:val="24"/>
                <w:szCs w:val="24"/>
              </w:rPr>
            </w:pP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p>
        </w:tc>
        <w:tc>
          <w:tcPr>
            <w:tcW w:w="1108" w:type="dxa"/>
          </w:tcPr>
          <w:p w:rsidR="00850679" w:rsidRPr="00FC7705" w:rsidRDefault="00850679" w:rsidP="0000302C">
            <w:pPr>
              <w:pStyle w:val="a3"/>
              <w:ind w:left="0"/>
              <w:rPr>
                <w:rFonts w:ascii="Times New Roman" w:eastAsia="Times New Roman" w:hAnsi="Times New Roman" w:cs="Times New Roman"/>
                <w:sz w:val="24"/>
                <w:szCs w:val="24"/>
              </w:rPr>
            </w:pP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p>
        </w:tc>
      </w:tr>
      <w:tr w:rsidR="00850679" w:rsidRPr="00FC7705" w:rsidTr="005740D3">
        <w:tc>
          <w:tcPr>
            <w:tcW w:w="4771" w:type="dxa"/>
          </w:tcPr>
          <w:p w:rsidR="00850679" w:rsidRPr="00575ED9" w:rsidRDefault="00850679"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по старости</w:t>
            </w:r>
          </w:p>
        </w:tc>
        <w:tc>
          <w:tcPr>
            <w:tcW w:w="1115"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11497,25</w:t>
            </w:r>
          </w:p>
        </w:tc>
        <w:tc>
          <w:tcPr>
            <w:tcW w:w="1111"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11825,79</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12454,73</w:t>
            </w:r>
          </w:p>
        </w:tc>
        <w:tc>
          <w:tcPr>
            <w:tcW w:w="1108"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13568,03</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14500,63</w:t>
            </w:r>
          </w:p>
        </w:tc>
      </w:tr>
      <w:tr w:rsidR="00850679" w:rsidRPr="00FC7705" w:rsidTr="005740D3">
        <w:tc>
          <w:tcPr>
            <w:tcW w:w="4771" w:type="dxa"/>
          </w:tcPr>
          <w:p w:rsidR="00850679" w:rsidRPr="00575ED9" w:rsidRDefault="00850679"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по инвалидности</w:t>
            </w:r>
          </w:p>
        </w:tc>
        <w:tc>
          <w:tcPr>
            <w:tcW w:w="1115"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8383,56</w:t>
            </w:r>
          </w:p>
        </w:tc>
        <w:tc>
          <w:tcPr>
            <w:tcW w:w="1111"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8582,97</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8652,91</w:t>
            </w:r>
          </w:p>
        </w:tc>
        <w:tc>
          <w:tcPr>
            <w:tcW w:w="1108"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9212,72</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9961,11</w:t>
            </w:r>
          </w:p>
        </w:tc>
      </w:tr>
      <w:tr w:rsidR="00850679" w:rsidRPr="00FC7705" w:rsidTr="005740D3">
        <w:tc>
          <w:tcPr>
            <w:tcW w:w="4771" w:type="dxa"/>
          </w:tcPr>
          <w:p w:rsidR="00850679" w:rsidRPr="00575ED9" w:rsidRDefault="00850679"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по случаю потери кормильца (на каждого нетрудоспособного члена семьи)</w:t>
            </w:r>
          </w:p>
        </w:tc>
        <w:tc>
          <w:tcPr>
            <w:tcW w:w="1115"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8993,96</w:t>
            </w:r>
          </w:p>
        </w:tc>
        <w:tc>
          <w:tcPr>
            <w:tcW w:w="1111"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9043,06</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9072,41</w:t>
            </w:r>
          </w:p>
        </w:tc>
        <w:tc>
          <w:tcPr>
            <w:tcW w:w="1108"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9331,27</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9778,63</w:t>
            </w:r>
          </w:p>
        </w:tc>
      </w:tr>
      <w:tr w:rsidR="00850679" w:rsidRPr="00FC7705" w:rsidTr="005740D3">
        <w:tc>
          <w:tcPr>
            <w:tcW w:w="4771" w:type="dxa"/>
          </w:tcPr>
          <w:p w:rsidR="00850679" w:rsidRPr="00575ED9" w:rsidRDefault="00850679"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пострадавшие в результате радиационных техногенных катастроф и члены их семей</w:t>
            </w:r>
          </w:p>
        </w:tc>
        <w:tc>
          <w:tcPr>
            <w:tcW w:w="1115"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15056,70</w:t>
            </w:r>
          </w:p>
        </w:tc>
        <w:tc>
          <w:tcPr>
            <w:tcW w:w="1111"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17015,04</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17452,06</w:t>
            </w:r>
          </w:p>
        </w:tc>
        <w:tc>
          <w:tcPr>
            <w:tcW w:w="1108"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17958,17</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18603,53</w:t>
            </w:r>
          </w:p>
        </w:tc>
      </w:tr>
      <w:tr w:rsidR="00850679" w:rsidRPr="00FC7705" w:rsidTr="005740D3">
        <w:tc>
          <w:tcPr>
            <w:tcW w:w="4771" w:type="dxa"/>
          </w:tcPr>
          <w:p w:rsidR="00850679" w:rsidRPr="00575ED9" w:rsidRDefault="00850679"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федеральные государственные гражданские служащие</w:t>
            </w:r>
          </w:p>
        </w:tc>
        <w:tc>
          <w:tcPr>
            <w:tcW w:w="1115"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13861,62</w:t>
            </w:r>
          </w:p>
        </w:tc>
        <w:tc>
          <w:tcPr>
            <w:tcW w:w="1111"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14128,30</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14844,90</w:t>
            </w:r>
          </w:p>
        </w:tc>
        <w:tc>
          <w:tcPr>
            <w:tcW w:w="1108"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16290,56</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18043,51</w:t>
            </w:r>
          </w:p>
        </w:tc>
      </w:tr>
      <w:tr w:rsidR="00850679" w:rsidRPr="00FC7705" w:rsidTr="005740D3">
        <w:tc>
          <w:tcPr>
            <w:tcW w:w="4771" w:type="dxa"/>
          </w:tcPr>
          <w:p w:rsidR="00850679" w:rsidRPr="00575ED9" w:rsidRDefault="00850679"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лётчики-испытатели</w:t>
            </w:r>
          </w:p>
        </w:tc>
        <w:tc>
          <w:tcPr>
            <w:tcW w:w="1115"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13409,23</w:t>
            </w:r>
          </w:p>
        </w:tc>
        <w:tc>
          <w:tcPr>
            <w:tcW w:w="1111"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14479,00</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15854,91</w:t>
            </w:r>
          </w:p>
        </w:tc>
        <w:tc>
          <w:tcPr>
            <w:tcW w:w="1108"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17539,70</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18975,85</w:t>
            </w:r>
          </w:p>
        </w:tc>
      </w:tr>
      <w:tr w:rsidR="00850679" w:rsidRPr="00FC7705" w:rsidTr="005740D3">
        <w:tc>
          <w:tcPr>
            <w:tcW w:w="4771" w:type="dxa"/>
          </w:tcPr>
          <w:p w:rsidR="00850679" w:rsidRDefault="00850679" w:rsidP="005740D3">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w:t>
            </w:r>
          </w:p>
        </w:tc>
        <w:tc>
          <w:tcPr>
            <w:tcW w:w="1115"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8801,65</w:t>
            </w:r>
          </w:p>
        </w:tc>
        <w:tc>
          <w:tcPr>
            <w:tcW w:w="1111"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9162,23</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9221,47</w:t>
            </w:r>
          </w:p>
        </w:tc>
        <w:tc>
          <w:tcPr>
            <w:tcW w:w="1108"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9584,16</w:t>
            </w:r>
          </w:p>
        </w:tc>
        <w:tc>
          <w:tcPr>
            <w:tcW w:w="1116" w:type="dxa"/>
          </w:tcPr>
          <w:p w:rsidR="00850679" w:rsidRPr="00FC7705" w:rsidRDefault="00850679"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9779,71</w:t>
            </w:r>
          </w:p>
        </w:tc>
      </w:tr>
    </w:tbl>
    <w:p w:rsidR="00D608B7" w:rsidRDefault="00D608B7" w:rsidP="00DC11D8">
      <w:pPr>
        <w:pStyle w:val="a3"/>
        <w:numPr>
          <w:ilvl w:val="0"/>
          <w:numId w:val="10"/>
        </w:numPr>
        <w:spacing w:after="0" w:line="240" w:lineRule="auto"/>
        <w:ind w:left="0" w:firstLine="709"/>
        <w:jc w:val="both"/>
        <w:rPr>
          <w:rFonts w:ascii="Times New Roman" w:eastAsia="Times New Roman" w:hAnsi="Times New Roman" w:cs="Times New Roman"/>
          <w:sz w:val="24"/>
          <w:szCs w:val="24"/>
        </w:rPr>
      </w:pPr>
      <w:r w:rsidRPr="00575ED9">
        <w:rPr>
          <w:rFonts w:ascii="Times New Roman" w:eastAsia="Times New Roman" w:hAnsi="Times New Roman" w:cs="Times New Roman"/>
          <w:sz w:val="24"/>
          <w:szCs w:val="24"/>
        </w:rPr>
        <w:t>По пенсионерам, состоящим на учёте в системе Пенсионного фонда Российской Федерации.</w:t>
      </w:r>
    </w:p>
    <w:p w:rsidR="00CF0954" w:rsidRDefault="00CF0954">
      <w:pPr>
        <w:rPr>
          <w:rFonts w:ascii="Times New Roman" w:eastAsia="Times New Roman" w:hAnsi="Times New Roman" w:cs="Times New Roman"/>
          <w:kern w:val="3"/>
          <w:sz w:val="24"/>
          <w:szCs w:val="24"/>
        </w:rPr>
      </w:pPr>
      <w:r>
        <w:rPr>
          <w:rFonts w:ascii="Times New Roman" w:eastAsia="Times New Roman" w:hAnsi="Times New Roman" w:cs="Times New Roman"/>
          <w:sz w:val="24"/>
          <w:szCs w:val="24"/>
        </w:rPr>
        <w:br w:type="page"/>
      </w:r>
    </w:p>
    <w:p w:rsidR="0041584C" w:rsidRPr="00CF0954" w:rsidRDefault="00405059" w:rsidP="008A2B9B">
      <w:pPr>
        <w:pStyle w:val="a3"/>
        <w:numPr>
          <w:ilvl w:val="0"/>
          <w:numId w:val="34"/>
        </w:numPr>
        <w:spacing w:after="0" w:line="240" w:lineRule="auto"/>
        <w:ind w:left="0" w:firstLine="709"/>
        <w:jc w:val="center"/>
        <w:rPr>
          <w:rFonts w:ascii="Times New Roman" w:eastAsia="Times New Roman" w:hAnsi="Times New Roman" w:cs="Times New Roman"/>
          <w:b/>
          <w:sz w:val="36"/>
          <w:szCs w:val="36"/>
        </w:rPr>
      </w:pPr>
      <w:r w:rsidRPr="00CF0954">
        <w:rPr>
          <w:rFonts w:ascii="Times New Roman" w:eastAsia="Times New Roman" w:hAnsi="Times New Roman" w:cs="Times New Roman"/>
          <w:b/>
          <w:sz w:val="36"/>
          <w:szCs w:val="36"/>
        </w:rPr>
        <w:t xml:space="preserve">Жилищные условия. </w:t>
      </w:r>
    </w:p>
    <w:p w:rsidR="00BD246C" w:rsidRPr="00CF0954" w:rsidRDefault="00405059" w:rsidP="0041584C">
      <w:pPr>
        <w:spacing w:after="0" w:line="240" w:lineRule="auto"/>
        <w:ind w:left="709"/>
        <w:jc w:val="center"/>
        <w:rPr>
          <w:rFonts w:ascii="Times New Roman" w:eastAsia="Times New Roman" w:hAnsi="Times New Roman" w:cs="Times New Roman"/>
          <w:b/>
          <w:sz w:val="36"/>
          <w:szCs w:val="36"/>
        </w:rPr>
      </w:pPr>
      <w:r w:rsidRPr="00CF0954">
        <w:rPr>
          <w:rFonts w:ascii="Times New Roman" w:eastAsia="Times New Roman" w:hAnsi="Times New Roman" w:cs="Times New Roman"/>
          <w:b/>
          <w:sz w:val="36"/>
          <w:szCs w:val="36"/>
        </w:rPr>
        <w:t>Облик муниципального образования</w:t>
      </w:r>
    </w:p>
    <w:p w:rsidR="00BD246C" w:rsidRPr="00CF0954" w:rsidRDefault="00BD246C" w:rsidP="00C27CA4">
      <w:pPr>
        <w:spacing w:after="0" w:line="240" w:lineRule="auto"/>
        <w:ind w:firstLine="680"/>
        <w:rPr>
          <w:rFonts w:ascii="Times New Roman" w:eastAsia="Times New Roman" w:hAnsi="Times New Roman" w:cs="Times New Roman"/>
          <w:b/>
          <w:sz w:val="28"/>
          <w:szCs w:val="28"/>
        </w:rPr>
      </w:pPr>
    </w:p>
    <w:p w:rsidR="00940D92" w:rsidRDefault="00940D92" w:rsidP="00940D92">
      <w:pPr>
        <w:spacing w:line="360" w:lineRule="auto"/>
        <w:ind w:firstLine="567"/>
        <w:jc w:val="both"/>
        <w:rPr>
          <w:rFonts w:ascii="Times New Roman" w:eastAsia="Times New Roman" w:hAnsi="Times New Roman" w:cs="Times New Roman"/>
          <w:sz w:val="28"/>
          <w:szCs w:val="28"/>
        </w:rPr>
      </w:pPr>
      <w:r w:rsidRPr="008A3D57">
        <w:rPr>
          <w:rFonts w:ascii="Times New Roman" w:eastAsia="Times New Roman" w:hAnsi="Times New Roman" w:cs="Times New Roman"/>
          <w:sz w:val="28"/>
          <w:szCs w:val="28"/>
        </w:rPr>
        <w:t xml:space="preserve">Общая площадь жилищного фонда округа на </w:t>
      </w:r>
      <w:r>
        <w:rPr>
          <w:rFonts w:ascii="Times New Roman" w:eastAsia="Times New Roman" w:hAnsi="Times New Roman" w:cs="Times New Roman"/>
          <w:sz w:val="28"/>
          <w:szCs w:val="28"/>
        </w:rPr>
        <w:t>0</w:t>
      </w:r>
      <w:r w:rsidRPr="008A3D57">
        <w:rPr>
          <w:rFonts w:ascii="Times New Roman" w:eastAsia="Times New Roman" w:hAnsi="Times New Roman" w:cs="Times New Roman"/>
          <w:sz w:val="28"/>
          <w:szCs w:val="28"/>
        </w:rPr>
        <w:t xml:space="preserve">1.01.2020 составила 535,6 тыс.кв.м. Из общей площади жилых помещений 2 тыс.кв.м. (0,4 процента) – ветхое жилье, аварийного жилья нет. </w:t>
      </w:r>
    </w:p>
    <w:p w:rsidR="00CA1D1E" w:rsidRDefault="00CA1D1E" w:rsidP="00CA1D1E">
      <w:pPr>
        <w:spacing w:after="0" w:line="240" w:lineRule="auto"/>
        <w:ind w:firstLine="709"/>
        <w:jc w:val="both"/>
        <w:rPr>
          <w:rFonts w:ascii="Times New Roman" w:eastAsia="Times New Roman" w:hAnsi="Times New Roman" w:cs="Times New Roman"/>
          <w:sz w:val="28"/>
          <w:szCs w:val="28"/>
        </w:rPr>
      </w:pPr>
      <w:r w:rsidRPr="00CA1D1E">
        <w:rPr>
          <w:rFonts w:ascii="Times New Roman" w:eastAsia="Calibri" w:hAnsi="Times New Roman" w:cs="Times New Roman"/>
          <w:sz w:val="28"/>
          <w:szCs w:val="28"/>
        </w:rPr>
        <w:t>Таблица 6</w:t>
      </w:r>
      <w:r w:rsidR="00B427F6">
        <w:rPr>
          <w:rFonts w:ascii="Times New Roman" w:eastAsia="Calibri" w:hAnsi="Times New Roman" w:cs="Times New Roman"/>
          <w:sz w:val="28"/>
          <w:szCs w:val="28"/>
        </w:rPr>
        <w:t>0</w:t>
      </w:r>
      <w:r w:rsidRPr="00CA1D1E">
        <w:rPr>
          <w:rFonts w:ascii="Times New Roman" w:eastAsia="Calibri" w:hAnsi="Times New Roman" w:cs="Times New Roman"/>
          <w:sz w:val="28"/>
          <w:szCs w:val="28"/>
        </w:rPr>
        <w:t>.</w:t>
      </w:r>
      <w:r w:rsidRPr="00CA1D1E">
        <w:rPr>
          <w:rFonts w:ascii="Times New Roman" w:eastAsia="Times New Roman" w:hAnsi="Times New Roman" w:cs="Times New Roman"/>
          <w:sz w:val="28"/>
          <w:szCs w:val="28"/>
        </w:rPr>
        <w:t>Жилищные условия населения</w:t>
      </w:r>
    </w:p>
    <w:p w:rsidR="00CA1D1E" w:rsidRDefault="00CA1D1E" w:rsidP="007707B0">
      <w:pPr>
        <w:spacing w:after="0" w:line="240" w:lineRule="auto"/>
        <w:ind w:firstLine="709"/>
        <w:jc w:val="both"/>
        <w:rPr>
          <w:rFonts w:ascii="Times New Roman" w:eastAsia="Times New Roman" w:hAnsi="Times New Roman" w:cs="Times New Roman"/>
          <w:sz w:val="28"/>
          <w:szCs w:val="28"/>
        </w:rPr>
      </w:pPr>
    </w:p>
    <w:tbl>
      <w:tblPr>
        <w:tblStyle w:val="a8"/>
        <w:tblW w:w="0" w:type="auto"/>
        <w:jc w:val="center"/>
        <w:tblLook w:val="04A0"/>
      </w:tblPr>
      <w:tblGrid>
        <w:gridCol w:w="5269"/>
        <w:gridCol w:w="756"/>
        <w:gridCol w:w="917"/>
        <w:gridCol w:w="1116"/>
        <w:gridCol w:w="756"/>
        <w:gridCol w:w="756"/>
      </w:tblGrid>
      <w:tr w:rsidR="00FC3D61" w:rsidRPr="00FC7705" w:rsidTr="00FC3D61">
        <w:trPr>
          <w:jc w:val="center"/>
        </w:trPr>
        <w:tc>
          <w:tcPr>
            <w:tcW w:w="5807" w:type="dxa"/>
            <w:vAlign w:val="center"/>
          </w:tcPr>
          <w:p w:rsidR="00FC3D61" w:rsidRPr="00FC7705" w:rsidRDefault="00FC3D61" w:rsidP="0000302C">
            <w:pPr>
              <w:pStyle w:val="a3"/>
              <w:ind w:left="0"/>
              <w:jc w:val="center"/>
              <w:rPr>
                <w:rFonts w:ascii="Times New Roman" w:eastAsia="Times New Roman" w:hAnsi="Times New Roman" w:cs="Times New Roman"/>
                <w:sz w:val="24"/>
                <w:szCs w:val="24"/>
              </w:rPr>
            </w:pPr>
          </w:p>
        </w:tc>
        <w:tc>
          <w:tcPr>
            <w:tcW w:w="756" w:type="dxa"/>
            <w:tcBorders>
              <w:top w:val="single" w:sz="8" w:space="0" w:color="auto"/>
              <w:left w:val="nil"/>
              <w:bottom w:val="single" w:sz="8" w:space="0" w:color="auto"/>
              <w:right w:val="single" w:sz="8" w:space="0" w:color="auto"/>
            </w:tcBorders>
            <w:shd w:val="clear" w:color="auto" w:fill="auto"/>
            <w:vAlign w:val="center"/>
          </w:tcPr>
          <w:p w:rsidR="00FC3D61" w:rsidRPr="00FC7705" w:rsidRDefault="00FC3D61" w:rsidP="007F21F1">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2015</w:t>
            </w:r>
          </w:p>
        </w:tc>
        <w:tc>
          <w:tcPr>
            <w:tcW w:w="945" w:type="dxa"/>
            <w:tcBorders>
              <w:top w:val="single" w:sz="8" w:space="0" w:color="auto"/>
              <w:left w:val="nil"/>
              <w:bottom w:val="single" w:sz="8" w:space="0" w:color="auto"/>
              <w:right w:val="single" w:sz="8" w:space="0" w:color="auto"/>
            </w:tcBorders>
            <w:shd w:val="clear" w:color="auto" w:fill="auto"/>
            <w:vAlign w:val="center"/>
          </w:tcPr>
          <w:p w:rsidR="00FC3D61" w:rsidRPr="00FC7705" w:rsidRDefault="00FC3D61" w:rsidP="007F21F1">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2016</w:t>
            </w:r>
          </w:p>
        </w:tc>
        <w:tc>
          <w:tcPr>
            <w:tcW w:w="672" w:type="dxa"/>
            <w:tcBorders>
              <w:top w:val="single" w:sz="8" w:space="0" w:color="auto"/>
              <w:left w:val="nil"/>
              <w:bottom w:val="single" w:sz="8" w:space="0" w:color="auto"/>
              <w:right w:val="single" w:sz="8" w:space="0" w:color="auto"/>
            </w:tcBorders>
            <w:shd w:val="clear" w:color="auto" w:fill="auto"/>
            <w:vAlign w:val="center"/>
          </w:tcPr>
          <w:p w:rsidR="00FC3D61" w:rsidRPr="00FC7705" w:rsidRDefault="00FC3D61" w:rsidP="007F21F1">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2017</w:t>
            </w:r>
          </w:p>
        </w:tc>
        <w:tc>
          <w:tcPr>
            <w:tcW w:w="695" w:type="dxa"/>
            <w:tcBorders>
              <w:top w:val="single" w:sz="8" w:space="0" w:color="auto"/>
              <w:left w:val="nil"/>
              <w:bottom w:val="single" w:sz="8" w:space="0" w:color="auto"/>
              <w:right w:val="single" w:sz="8" w:space="0" w:color="auto"/>
            </w:tcBorders>
            <w:shd w:val="clear" w:color="auto" w:fill="auto"/>
            <w:vAlign w:val="center"/>
          </w:tcPr>
          <w:p w:rsidR="00FC3D61" w:rsidRPr="00FC7705" w:rsidRDefault="00FC3D61" w:rsidP="007F21F1">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2018</w:t>
            </w:r>
          </w:p>
        </w:tc>
        <w:tc>
          <w:tcPr>
            <w:tcW w:w="695" w:type="dxa"/>
            <w:tcBorders>
              <w:top w:val="single" w:sz="8" w:space="0" w:color="auto"/>
              <w:left w:val="nil"/>
              <w:bottom w:val="single" w:sz="8" w:space="0" w:color="auto"/>
              <w:right w:val="single" w:sz="8" w:space="0" w:color="auto"/>
            </w:tcBorders>
            <w:shd w:val="clear" w:color="auto" w:fill="auto"/>
            <w:vAlign w:val="center"/>
          </w:tcPr>
          <w:p w:rsidR="00FC3D61" w:rsidRPr="00FC7705" w:rsidRDefault="00FC3D61" w:rsidP="007F21F1">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2019</w:t>
            </w:r>
          </w:p>
        </w:tc>
      </w:tr>
      <w:tr w:rsidR="00FC3D61" w:rsidRPr="00FC7705" w:rsidTr="00FC3D61">
        <w:trPr>
          <w:jc w:val="center"/>
        </w:trPr>
        <w:tc>
          <w:tcPr>
            <w:tcW w:w="5807" w:type="dxa"/>
          </w:tcPr>
          <w:p w:rsidR="00FC3D61" w:rsidRPr="00317F32" w:rsidRDefault="00FC3D61" w:rsidP="0000302C">
            <w:pPr>
              <w:pStyle w:val="a3"/>
              <w:ind w:left="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Общая площадь жилых помещений, приходящаяся в среднем на одного жителя (на конец года) – всего, м</w:t>
            </w:r>
            <w:r>
              <w:rPr>
                <w:rFonts w:ascii="Times New Roman" w:eastAsia="Times New Roman" w:hAnsi="Times New Roman" w:cs="Times New Roman"/>
                <w:sz w:val="24"/>
                <w:szCs w:val="24"/>
                <w:vertAlign w:val="superscript"/>
              </w:rPr>
              <w:t>2</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23,1</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23,23</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22,73</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23,40</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23,76</w:t>
            </w:r>
          </w:p>
        </w:tc>
      </w:tr>
      <w:tr w:rsidR="00FC3D61" w:rsidRPr="00FC7705" w:rsidTr="00FC3D61">
        <w:trPr>
          <w:jc w:val="center"/>
        </w:trPr>
        <w:tc>
          <w:tcPr>
            <w:tcW w:w="5807" w:type="dxa"/>
          </w:tcPr>
          <w:p w:rsidR="00FC3D61" w:rsidRPr="00575ED9"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из нее:</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r>
      <w:tr w:rsidR="00FC3D61" w:rsidRPr="00FC7705" w:rsidTr="00FC3D61">
        <w:trPr>
          <w:jc w:val="center"/>
        </w:trPr>
        <w:tc>
          <w:tcPr>
            <w:tcW w:w="5807" w:type="dxa"/>
          </w:tcPr>
          <w:p w:rsidR="00FC3D61" w:rsidRPr="00575ED9"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городской местности</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11,45</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11,68</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11,43</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11,76</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11,91</w:t>
            </w:r>
          </w:p>
        </w:tc>
      </w:tr>
      <w:tr w:rsidR="00FC3D61" w:rsidRPr="00FC7705" w:rsidTr="00FC3D61">
        <w:trPr>
          <w:jc w:val="center"/>
        </w:trPr>
        <w:tc>
          <w:tcPr>
            <w:tcW w:w="5807" w:type="dxa"/>
          </w:tcPr>
          <w:p w:rsidR="00FC3D61" w:rsidRPr="00575ED9"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в сельской местности</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11,30</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11,53</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11,29</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11,61</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11,76</w:t>
            </w:r>
          </w:p>
        </w:tc>
      </w:tr>
      <w:tr w:rsidR="00FC3D61" w:rsidRPr="00FC7705" w:rsidTr="00FC3D61">
        <w:trPr>
          <w:jc w:val="center"/>
        </w:trPr>
        <w:tc>
          <w:tcPr>
            <w:tcW w:w="5807" w:type="dxa"/>
          </w:tcPr>
          <w:p w:rsidR="00FC3D61" w:rsidRPr="00575ED9"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квартир – всего, тыс.</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5981</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5977</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5831</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5866</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5866</w:t>
            </w:r>
          </w:p>
        </w:tc>
      </w:tr>
      <w:tr w:rsidR="00FC3D61" w:rsidRPr="00FC7705" w:rsidTr="00FC3D61">
        <w:trPr>
          <w:jc w:val="center"/>
        </w:trPr>
        <w:tc>
          <w:tcPr>
            <w:tcW w:w="5807" w:type="dxa"/>
          </w:tcPr>
          <w:p w:rsidR="00FC3D61" w:rsidRPr="00575ED9"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из них:</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r>
      <w:tr w:rsidR="00FC3D61" w:rsidRPr="00FC7705" w:rsidTr="00FC3D61">
        <w:trPr>
          <w:jc w:val="center"/>
        </w:trPr>
        <w:tc>
          <w:tcPr>
            <w:tcW w:w="5807" w:type="dxa"/>
          </w:tcPr>
          <w:p w:rsidR="00FC3D61" w:rsidRPr="00575ED9"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однокомнатных</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896</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896</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672</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690</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690</w:t>
            </w:r>
          </w:p>
        </w:tc>
      </w:tr>
      <w:tr w:rsidR="00FC3D61" w:rsidRPr="00FC7705" w:rsidTr="00FC3D61">
        <w:trPr>
          <w:jc w:val="center"/>
        </w:trPr>
        <w:tc>
          <w:tcPr>
            <w:tcW w:w="5807" w:type="dxa"/>
          </w:tcPr>
          <w:p w:rsidR="00FC3D61" w:rsidRPr="00575ED9"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двухкомнатных</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2270</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2270</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2251</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2257</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2257</w:t>
            </w:r>
          </w:p>
        </w:tc>
      </w:tr>
      <w:tr w:rsidR="00FC3D61" w:rsidRPr="00FC7705" w:rsidTr="00FC3D61">
        <w:trPr>
          <w:jc w:val="center"/>
        </w:trPr>
        <w:tc>
          <w:tcPr>
            <w:tcW w:w="5807" w:type="dxa"/>
          </w:tcPr>
          <w:p w:rsidR="00FC3D61"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трёхкомнатных</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2571</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2567</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2557</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2567</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2567</w:t>
            </w:r>
          </w:p>
        </w:tc>
      </w:tr>
      <w:tr w:rsidR="00FC3D61" w:rsidRPr="00FC7705" w:rsidTr="00FC3D61">
        <w:trPr>
          <w:jc w:val="center"/>
        </w:trPr>
        <w:tc>
          <w:tcPr>
            <w:tcW w:w="5807" w:type="dxa"/>
          </w:tcPr>
          <w:p w:rsidR="00FC3D61"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четырёхкомнатных и более</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244</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244</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351</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352</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352</w:t>
            </w:r>
          </w:p>
        </w:tc>
      </w:tr>
      <w:tr w:rsidR="00FC3D61" w:rsidRPr="00FC7705" w:rsidTr="00FC3D61">
        <w:trPr>
          <w:jc w:val="center"/>
        </w:trPr>
        <w:tc>
          <w:tcPr>
            <w:tcW w:w="5807" w:type="dxa"/>
          </w:tcPr>
          <w:p w:rsidR="00FC3D61" w:rsidRPr="00317F32"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размер одной квартиры,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общей площади жилых помещений:</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p>
        </w:tc>
      </w:tr>
      <w:tr w:rsidR="00FC3D61" w:rsidRPr="00FC7705" w:rsidTr="00FC3D61">
        <w:trPr>
          <w:jc w:val="center"/>
        </w:trPr>
        <w:tc>
          <w:tcPr>
            <w:tcW w:w="5807" w:type="dxa"/>
          </w:tcPr>
          <w:p w:rsidR="00FC3D61"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однокомнатных</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37,6</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37,6</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37,6</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37,6</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37,6</w:t>
            </w:r>
          </w:p>
        </w:tc>
      </w:tr>
      <w:tr w:rsidR="00FC3D61" w:rsidRPr="00FC7705" w:rsidTr="00FC3D61">
        <w:trPr>
          <w:jc w:val="center"/>
        </w:trPr>
        <w:tc>
          <w:tcPr>
            <w:tcW w:w="5807" w:type="dxa"/>
          </w:tcPr>
          <w:p w:rsidR="00FC3D61"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двухкомнатных</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49,51</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49,51</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49,51</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49,51</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49,51</w:t>
            </w:r>
          </w:p>
        </w:tc>
      </w:tr>
      <w:tr w:rsidR="00FC3D61" w:rsidRPr="00FC7705" w:rsidTr="00FC3D61">
        <w:trPr>
          <w:jc w:val="center"/>
        </w:trPr>
        <w:tc>
          <w:tcPr>
            <w:tcW w:w="5807" w:type="dxa"/>
          </w:tcPr>
          <w:p w:rsidR="00FC3D61"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трёхкомнатных</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63,57</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63,57</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63,57</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63,57</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63,57</w:t>
            </w:r>
          </w:p>
        </w:tc>
      </w:tr>
      <w:tr w:rsidR="00FC3D61" w:rsidRPr="00FC7705" w:rsidTr="00FC3D61">
        <w:trPr>
          <w:jc w:val="center"/>
        </w:trPr>
        <w:tc>
          <w:tcPr>
            <w:tcW w:w="5807" w:type="dxa"/>
          </w:tcPr>
          <w:p w:rsidR="00FC3D61"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четырёхкомнатных и более</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76,8</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76,8</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76,8</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76,8</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76,8</w:t>
            </w:r>
          </w:p>
        </w:tc>
      </w:tr>
      <w:tr w:rsidR="00FC3D61" w:rsidRPr="00FC7705" w:rsidTr="00FC3D61">
        <w:trPr>
          <w:jc w:val="center"/>
        </w:trPr>
        <w:tc>
          <w:tcPr>
            <w:tcW w:w="5807" w:type="dxa"/>
          </w:tcPr>
          <w:p w:rsidR="00FC3D61"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Приватизировано квартир (с начала приватизации, по состоянию на конец года) всего, тыс.</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515</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515,5</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516,3</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517,1</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517,6</w:t>
            </w:r>
          </w:p>
        </w:tc>
      </w:tr>
      <w:tr w:rsidR="00FC3D61" w:rsidRPr="00FC7705" w:rsidTr="00FC3D61">
        <w:trPr>
          <w:jc w:val="center"/>
        </w:trPr>
        <w:tc>
          <w:tcPr>
            <w:tcW w:w="5807" w:type="dxa"/>
          </w:tcPr>
          <w:p w:rsidR="00FC3D61"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в % от общего числа жилых помещений, подлежащих приватизации</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91,8</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92,6</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93,7</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94,5</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96</w:t>
            </w:r>
          </w:p>
        </w:tc>
      </w:tr>
      <w:tr w:rsidR="00FC3D61" w:rsidRPr="00FC7705" w:rsidTr="00FC3D61">
        <w:trPr>
          <w:jc w:val="center"/>
        </w:trPr>
        <w:tc>
          <w:tcPr>
            <w:tcW w:w="5807" w:type="dxa"/>
          </w:tcPr>
          <w:p w:rsidR="00FC3D61"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семей, получивших жилые помещения и улучшивших жилищные условия за год, тыс.</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27</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32</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8</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36</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34</w:t>
            </w:r>
          </w:p>
        </w:tc>
      </w:tr>
      <w:tr w:rsidR="00FC3D61" w:rsidRPr="00FC7705" w:rsidTr="00FC3D61">
        <w:trPr>
          <w:jc w:val="center"/>
        </w:trPr>
        <w:tc>
          <w:tcPr>
            <w:tcW w:w="5807" w:type="dxa"/>
          </w:tcPr>
          <w:p w:rsidR="00FC3D61"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в % от числа семей, состоявших на учёте в качестве нуждающихся в жилых помещениях</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5,0</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6,63</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1,68 7,36</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7,06</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7,81</w:t>
            </w:r>
          </w:p>
        </w:tc>
      </w:tr>
      <w:tr w:rsidR="00FC3D61" w:rsidRPr="00FC7705" w:rsidTr="00FC3D61">
        <w:trPr>
          <w:jc w:val="center"/>
        </w:trPr>
        <w:tc>
          <w:tcPr>
            <w:tcW w:w="5807" w:type="dxa"/>
          </w:tcPr>
          <w:p w:rsidR="00FC3D61"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семей, состоявших на учёте в качестве нуждающихся в жилых помещениях (на конец года), тыс.</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488</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482</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477</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496</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448</w:t>
            </w:r>
          </w:p>
        </w:tc>
      </w:tr>
      <w:tr w:rsidR="00FC3D61" w:rsidRPr="00FC7705" w:rsidTr="00FC3D61">
        <w:trPr>
          <w:jc w:val="center"/>
        </w:trPr>
        <w:tc>
          <w:tcPr>
            <w:tcW w:w="5807" w:type="dxa"/>
          </w:tcPr>
          <w:p w:rsidR="00FC3D61" w:rsidRDefault="00FC3D61"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в % от общего числа семей</w:t>
            </w:r>
          </w:p>
        </w:tc>
        <w:tc>
          <w:tcPr>
            <w:tcW w:w="756"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2,2</w:t>
            </w:r>
          </w:p>
        </w:tc>
        <w:tc>
          <w:tcPr>
            <w:tcW w:w="94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w:t>
            </w:r>
          </w:p>
        </w:tc>
        <w:tc>
          <w:tcPr>
            <w:tcW w:w="672"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2</w:t>
            </w:r>
          </w:p>
        </w:tc>
        <w:tc>
          <w:tcPr>
            <w:tcW w:w="695" w:type="dxa"/>
            <w:tcBorders>
              <w:top w:val="nil"/>
              <w:left w:val="nil"/>
              <w:bottom w:val="single" w:sz="8" w:space="0" w:color="auto"/>
              <w:right w:val="single" w:sz="8" w:space="0" w:color="auto"/>
            </w:tcBorders>
            <w:shd w:val="clear" w:color="auto" w:fill="auto"/>
            <w:vAlign w:val="center"/>
          </w:tcPr>
          <w:p w:rsidR="00FC3D61" w:rsidRPr="00FC7705" w:rsidRDefault="00FC3D61" w:rsidP="00D01DC5">
            <w:pPr>
              <w:pStyle w:val="a3"/>
              <w:ind w:left="0"/>
              <w:jc w:val="center"/>
              <w:rPr>
                <w:rFonts w:ascii="Times New Roman" w:eastAsia="Times New Roman" w:hAnsi="Times New Roman" w:cs="Times New Roman"/>
                <w:sz w:val="24"/>
                <w:szCs w:val="24"/>
              </w:rPr>
            </w:pPr>
            <w:r w:rsidRPr="00D01DC5">
              <w:rPr>
                <w:rFonts w:ascii="Times New Roman" w:eastAsia="Times New Roman" w:hAnsi="Times New Roman" w:cs="Times New Roman"/>
                <w:sz w:val="24"/>
                <w:szCs w:val="24"/>
              </w:rPr>
              <w:t>1</w:t>
            </w:r>
          </w:p>
        </w:tc>
      </w:tr>
    </w:tbl>
    <w:p w:rsidR="00CF39F4" w:rsidRDefault="00CF39F4" w:rsidP="00CA1D1E">
      <w:pPr>
        <w:spacing w:after="0" w:line="240" w:lineRule="auto"/>
        <w:ind w:firstLine="709"/>
        <w:jc w:val="both"/>
        <w:rPr>
          <w:rFonts w:ascii="Times New Roman" w:eastAsia="Calibri" w:hAnsi="Times New Roman" w:cs="Times New Roman"/>
          <w:sz w:val="28"/>
          <w:szCs w:val="28"/>
        </w:rPr>
      </w:pPr>
    </w:p>
    <w:p w:rsidR="00CF39F4" w:rsidRDefault="00CF39F4" w:rsidP="00CA1D1E">
      <w:pPr>
        <w:spacing w:after="0" w:line="240" w:lineRule="auto"/>
        <w:ind w:firstLine="709"/>
        <w:jc w:val="both"/>
        <w:rPr>
          <w:rFonts w:ascii="Times New Roman" w:eastAsia="Calibri" w:hAnsi="Times New Roman" w:cs="Times New Roman"/>
          <w:sz w:val="28"/>
          <w:szCs w:val="28"/>
          <w:highlight w:val="yellow"/>
        </w:rPr>
      </w:pPr>
    </w:p>
    <w:p w:rsidR="00DC1F59" w:rsidRDefault="00DC1F59" w:rsidP="00CA1D1E">
      <w:pPr>
        <w:spacing w:after="0" w:line="240" w:lineRule="auto"/>
        <w:ind w:firstLine="709"/>
        <w:jc w:val="both"/>
        <w:rPr>
          <w:rFonts w:ascii="Times New Roman" w:eastAsia="Calibri" w:hAnsi="Times New Roman" w:cs="Times New Roman"/>
          <w:sz w:val="28"/>
          <w:szCs w:val="28"/>
          <w:highlight w:val="yellow"/>
        </w:rPr>
      </w:pPr>
    </w:p>
    <w:p w:rsidR="00DC1F59" w:rsidRDefault="00DC1F59" w:rsidP="00CA1D1E">
      <w:pPr>
        <w:spacing w:after="0" w:line="240" w:lineRule="auto"/>
        <w:ind w:firstLine="709"/>
        <w:jc w:val="both"/>
        <w:rPr>
          <w:rFonts w:ascii="Times New Roman" w:eastAsia="Calibri" w:hAnsi="Times New Roman" w:cs="Times New Roman"/>
          <w:sz w:val="28"/>
          <w:szCs w:val="28"/>
          <w:highlight w:val="yellow"/>
        </w:rPr>
      </w:pPr>
    </w:p>
    <w:p w:rsidR="00177EDD" w:rsidRPr="007F21F1" w:rsidRDefault="00CA1D1E" w:rsidP="00CA1D1E">
      <w:pPr>
        <w:spacing w:after="0" w:line="240" w:lineRule="auto"/>
        <w:ind w:firstLine="709"/>
        <w:jc w:val="both"/>
        <w:rPr>
          <w:rFonts w:ascii="Times New Roman" w:eastAsia="Times New Roman" w:hAnsi="Times New Roman" w:cs="Times New Roman"/>
          <w:sz w:val="28"/>
          <w:szCs w:val="28"/>
        </w:rPr>
      </w:pPr>
      <w:r w:rsidRPr="007F21F1">
        <w:rPr>
          <w:rFonts w:ascii="Times New Roman" w:eastAsia="Calibri" w:hAnsi="Times New Roman" w:cs="Times New Roman"/>
          <w:sz w:val="28"/>
          <w:szCs w:val="28"/>
        </w:rPr>
        <w:t>Таблица 6</w:t>
      </w:r>
      <w:r w:rsidR="00B427F6">
        <w:rPr>
          <w:rFonts w:ascii="Times New Roman" w:eastAsia="Calibri" w:hAnsi="Times New Roman" w:cs="Times New Roman"/>
          <w:sz w:val="28"/>
          <w:szCs w:val="28"/>
        </w:rPr>
        <w:t>1</w:t>
      </w:r>
      <w:r w:rsidRPr="007F21F1">
        <w:rPr>
          <w:rFonts w:ascii="Times New Roman" w:eastAsia="Calibri" w:hAnsi="Times New Roman" w:cs="Times New Roman"/>
          <w:sz w:val="28"/>
          <w:szCs w:val="28"/>
        </w:rPr>
        <w:t>.</w:t>
      </w:r>
      <w:r w:rsidR="00177EDD" w:rsidRPr="007F21F1">
        <w:rPr>
          <w:rFonts w:ascii="Times New Roman" w:eastAsia="Times New Roman" w:hAnsi="Times New Roman" w:cs="Times New Roman"/>
          <w:sz w:val="28"/>
          <w:szCs w:val="28"/>
        </w:rPr>
        <w:t xml:space="preserve">Мнение населения о жилищных условиях </w:t>
      </w:r>
      <w:r w:rsidR="00177EDD" w:rsidRPr="007F21F1">
        <w:rPr>
          <w:rFonts w:ascii="Times New Roman" w:eastAsia="Arial Unicode MS" w:hAnsi="Times New Roman" w:cs="Times New Roman"/>
          <w:bCs/>
          <w:sz w:val="28"/>
          <w:szCs w:val="28"/>
          <w:u w:color="000000"/>
        </w:rPr>
        <w:t>(% от числа ответивших)</w:t>
      </w:r>
    </w:p>
    <w:p w:rsidR="00177EDD" w:rsidRPr="00CF39F4" w:rsidRDefault="00177EDD" w:rsidP="00177EDD">
      <w:pPr>
        <w:spacing w:after="0" w:line="240" w:lineRule="auto"/>
        <w:jc w:val="center"/>
        <w:rPr>
          <w:rFonts w:ascii="Times New Roman" w:eastAsia="Times New Roman" w:hAnsi="Times New Roman" w:cs="Times New Roman"/>
          <w:sz w:val="28"/>
          <w:szCs w:val="28"/>
          <w:highlight w:val="yellow"/>
        </w:rPr>
      </w:pPr>
    </w:p>
    <w:tbl>
      <w:tblPr>
        <w:tblStyle w:val="a8"/>
        <w:tblW w:w="0" w:type="auto"/>
        <w:jc w:val="center"/>
        <w:tblLook w:val="04A0"/>
      </w:tblPr>
      <w:tblGrid>
        <w:gridCol w:w="7179"/>
        <w:gridCol w:w="696"/>
      </w:tblGrid>
      <w:tr w:rsidR="007F21F1" w:rsidRPr="00CF39F4" w:rsidTr="00142A7A">
        <w:trPr>
          <w:jc w:val="center"/>
        </w:trPr>
        <w:tc>
          <w:tcPr>
            <w:tcW w:w="7179" w:type="dxa"/>
            <w:vAlign w:val="center"/>
          </w:tcPr>
          <w:p w:rsidR="007F21F1" w:rsidRPr="00FC7705" w:rsidRDefault="007F21F1" w:rsidP="007F21F1">
            <w:pPr>
              <w:pStyle w:val="a3"/>
              <w:ind w:left="0"/>
              <w:jc w:val="center"/>
              <w:rPr>
                <w:rFonts w:ascii="Times New Roman" w:eastAsia="Times New Roman" w:hAnsi="Times New Roman" w:cs="Times New Roman"/>
                <w:sz w:val="24"/>
                <w:szCs w:val="24"/>
              </w:rPr>
            </w:pPr>
          </w:p>
        </w:tc>
        <w:tc>
          <w:tcPr>
            <w:tcW w:w="666" w:type="dxa"/>
            <w:tcBorders>
              <w:top w:val="single" w:sz="4" w:space="0" w:color="auto"/>
              <w:left w:val="single" w:sz="4" w:space="0" w:color="auto"/>
              <w:bottom w:val="single" w:sz="4" w:space="0" w:color="auto"/>
              <w:right w:val="single" w:sz="4" w:space="0" w:color="auto"/>
            </w:tcBorders>
            <w:vAlign w:val="center"/>
          </w:tcPr>
          <w:p w:rsidR="007F21F1" w:rsidRPr="00FC7705" w:rsidRDefault="00A856A7" w:rsidP="007F21F1">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2019</w:t>
            </w:r>
          </w:p>
        </w:tc>
      </w:tr>
      <w:tr w:rsidR="007F21F1" w:rsidRPr="00CF39F4" w:rsidTr="00142A7A">
        <w:trPr>
          <w:jc w:val="center"/>
        </w:trPr>
        <w:tc>
          <w:tcPr>
            <w:tcW w:w="7179" w:type="dxa"/>
          </w:tcPr>
          <w:p w:rsidR="007F21F1" w:rsidRPr="00575ED9" w:rsidRDefault="007F21F1"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Оценили состояние своего жилого помещения как плохое или очень плохое</w:t>
            </w:r>
          </w:p>
        </w:tc>
        <w:tc>
          <w:tcPr>
            <w:tcW w:w="666" w:type="dxa"/>
          </w:tcPr>
          <w:p w:rsidR="007F21F1" w:rsidRPr="00FC7705" w:rsidRDefault="007F21F1" w:rsidP="00A856A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F21F1" w:rsidRPr="00CF39F4" w:rsidTr="00142A7A">
        <w:trPr>
          <w:jc w:val="center"/>
        </w:trPr>
        <w:tc>
          <w:tcPr>
            <w:tcW w:w="7179" w:type="dxa"/>
          </w:tcPr>
          <w:p w:rsidR="007F21F1" w:rsidRPr="00575ED9" w:rsidRDefault="007F21F1"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Указали, что испытывают потребность в улучшении жилищных условий</w:t>
            </w:r>
          </w:p>
        </w:tc>
        <w:tc>
          <w:tcPr>
            <w:tcW w:w="666" w:type="dxa"/>
          </w:tcPr>
          <w:p w:rsidR="007F21F1" w:rsidRPr="00FC7705" w:rsidRDefault="007F21F1" w:rsidP="00A856A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7F21F1" w:rsidRPr="00FC7705" w:rsidTr="00142A7A">
        <w:trPr>
          <w:jc w:val="center"/>
        </w:trPr>
        <w:tc>
          <w:tcPr>
            <w:tcW w:w="7179" w:type="dxa"/>
          </w:tcPr>
          <w:p w:rsidR="007F21F1" w:rsidRPr="00575ED9" w:rsidRDefault="007F21F1"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Указали, что при проживании испытывают большую стеснённость</w:t>
            </w:r>
          </w:p>
        </w:tc>
        <w:tc>
          <w:tcPr>
            <w:tcW w:w="666" w:type="dxa"/>
          </w:tcPr>
          <w:p w:rsidR="007F21F1" w:rsidRPr="00FC7705" w:rsidRDefault="007F21F1" w:rsidP="00A856A7">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177EDD" w:rsidRPr="00BD246C" w:rsidRDefault="00177EDD" w:rsidP="00177EDD">
      <w:pPr>
        <w:spacing w:after="0" w:line="240" w:lineRule="auto"/>
        <w:jc w:val="both"/>
        <w:rPr>
          <w:rFonts w:ascii="Times New Roman" w:eastAsia="Times New Roman" w:hAnsi="Times New Roman" w:cs="Times New Roman"/>
          <w:sz w:val="28"/>
          <w:szCs w:val="28"/>
        </w:rPr>
      </w:pPr>
    </w:p>
    <w:p w:rsidR="00CF39F4" w:rsidRDefault="00CF39F4" w:rsidP="00A75B2A">
      <w:pPr>
        <w:spacing w:after="0" w:line="240" w:lineRule="auto"/>
        <w:ind w:left="709"/>
        <w:jc w:val="both"/>
        <w:rPr>
          <w:rFonts w:ascii="Times New Roman" w:eastAsia="Times New Roman" w:hAnsi="Times New Roman" w:cs="Times New Roman"/>
          <w:sz w:val="28"/>
          <w:szCs w:val="28"/>
        </w:rPr>
      </w:pPr>
    </w:p>
    <w:p w:rsidR="00B427F6" w:rsidRDefault="00B427F6" w:rsidP="00A75B2A">
      <w:pPr>
        <w:spacing w:after="0" w:line="240" w:lineRule="auto"/>
        <w:ind w:left="709"/>
        <w:jc w:val="both"/>
        <w:rPr>
          <w:rFonts w:ascii="Times New Roman" w:eastAsia="Times New Roman" w:hAnsi="Times New Roman" w:cs="Times New Roman"/>
          <w:sz w:val="28"/>
          <w:szCs w:val="28"/>
        </w:rPr>
      </w:pPr>
    </w:p>
    <w:p w:rsidR="007707B0" w:rsidRPr="00820D76" w:rsidRDefault="00405059" w:rsidP="007A5A80">
      <w:pPr>
        <w:pStyle w:val="a3"/>
        <w:numPr>
          <w:ilvl w:val="1"/>
          <w:numId w:val="34"/>
        </w:numPr>
        <w:spacing w:after="0" w:line="240" w:lineRule="auto"/>
        <w:jc w:val="center"/>
        <w:rPr>
          <w:rFonts w:ascii="Times New Roman" w:eastAsia="Times New Roman" w:hAnsi="Times New Roman" w:cs="Times New Roman"/>
          <w:b/>
          <w:sz w:val="32"/>
          <w:szCs w:val="32"/>
          <w:u w:val="single"/>
        </w:rPr>
      </w:pPr>
      <w:r w:rsidRPr="00820D76">
        <w:rPr>
          <w:rFonts w:ascii="Times New Roman" w:eastAsia="Times New Roman" w:hAnsi="Times New Roman" w:cs="Times New Roman"/>
          <w:b/>
          <w:sz w:val="32"/>
          <w:szCs w:val="32"/>
        </w:rPr>
        <w:t>Благоустройство жилищного фонда и муниципального образования</w:t>
      </w:r>
    </w:p>
    <w:p w:rsidR="00A856A7" w:rsidRPr="007A5A80" w:rsidRDefault="00A856A7" w:rsidP="007A5A80">
      <w:pPr>
        <w:pStyle w:val="a3"/>
        <w:spacing w:after="0" w:line="240" w:lineRule="auto"/>
        <w:ind w:left="709"/>
        <w:jc w:val="center"/>
        <w:rPr>
          <w:rFonts w:ascii="Times New Roman" w:eastAsia="Times New Roman" w:hAnsi="Times New Roman" w:cs="Times New Roman"/>
          <w:sz w:val="32"/>
          <w:szCs w:val="32"/>
        </w:rPr>
      </w:pPr>
    </w:p>
    <w:p w:rsidR="00E52BC1" w:rsidRPr="00CA1D1E" w:rsidRDefault="00CA1D1E" w:rsidP="00CA1D1E">
      <w:pPr>
        <w:spacing w:after="0" w:line="240" w:lineRule="auto"/>
        <w:ind w:firstLine="709"/>
        <w:jc w:val="both"/>
        <w:rPr>
          <w:rFonts w:ascii="Times New Roman" w:eastAsia="Times New Roman" w:hAnsi="Times New Roman" w:cs="Times New Roman"/>
          <w:sz w:val="28"/>
          <w:szCs w:val="28"/>
        </w:rPr>
      </w:pPr>
      <w:r w:rsidRPr="00CA1D1E">
        <w:rPr>
          <w:rFonts w:ascii="Times New Roman" w:eastAsia="Times New Roman" w:hAnsi="Times New Roman" w:cs="Times New Roman"/>
          <w:sz w:val="28"/>
          <w:szCs w:val="28"/>
        </w:rPr>
        <w:t>Таблица 6</w:t>
      </w:r>
      <w:r w:rsidR="00B427F6">
        <w:rPr>
          <w:rFonts w:ascii="Times New Roman" w:eastAsia="Times New Roman" w:hAnsi="Times New Roman" w:cs="Times New Roman"/>
          <w:sz w:val="28"/>
          <w:szCs w:val="28"/>
        </w:rPr>
        <w:t>2</w:t>
      </w:r>
      <w:r w:rsidRPr="00CA1D1E">
        <w:rPr>
          <w:rFonts w:ascii="Times New Roman" w:eastAsia="Times New Roman" w:hAnsi="Times New Roman" w:cs="Times New Roman"/>
          <w:sz w:val="28"/>
          <w:szCs w:val="28"/>
        </w:rPr>
        <w:t>.</w:t>
      </w:r>
      <w:r w:rsidR="00E52BC1" w:rsidRPr="00CA1D1E">
        <w:rPr>
          <w:rFonts w:ascii="Times New Roman" w:eastAsia="Times New Roman" w:hAnsi="Times New Roman" w:cs="Times New Roman"/>
          <w:sz w:val="28"/>
          <w:szCs w:val="28"/>
        </w:rPr>
        <w:t>Благоустройство жилищного фонда</w:t>
      </w:r>
      <w:r w:rsidR="00712A67">
        <w:rPr>
          <w:rFonts w:ascii="Times New Roman" w:eastAsia="Times New Roman" w:hAnsi="Times New Roman" w:cs="Times New Roman"/>
          <w:sz w:val="28"/>
          <w:szCs w:val="28"/>
        </w:rPr>
        <w:t xml:space="preserve"> </w:t>
      </w:r>
      <w:r w:rsidR="0098787B" w:rsidRPr="00CA1D1E">
        <w:rPr>
          <w:rFonts w:ascii="Times New Roman" w:hAnsi="Times New Roman" w:cs="Times New Roman"/>
          <w:sz w:val="28"/>
          <w:szCs w:val="28"/>
        </w:rPr>
        <w:t>(по данным Росстата)</w:t>
      </w:r>
    </w:p>
    <w:p w:rsidR="00E52BC1" w:rsidRPr="00CA1D1E" w:rsidRDefault="00E52BC1" w:rsidP="00CA1D1E">
      <w:pPr>
        <w:spacing w:after="0" w:line="240" w:lineRule="auto"/>
        <w:jc w:val="both"/>
        <w:rPr>
          <w:rFonts w:ascii="Times New Roman" w:eastAsia="Times New Roman" w:hAnsi="Times New Roman" w:cs="Times New Roman"/>
          <w:sz w:val="28"/>
          <w:szCs w:val="28"/>
        </w:rPr>
      </w:pPr>
      <w:r w:rsidRPr="00CA1D1E">
        <w:rPr>
          <w:rFonts w:ascii="Times New Roman" w:eastAsia="Times New Roman" w:hAnsi="Times New Roman" w:cs="Times New Roman"/>
          <w:sz w:val="28"/>
          <w:szCs w:val="28"/>
        </w:rPr>
        <w:t>(на конец года; в процентах)</w:t>
      </w:r>
    </w:p>
    <w:p w:rsidR="00E52BC1" w:rsidRDefault="00E52BC1" w:rsidP="007707B0">
      <w:pPr>
        <w:spacing w:after="0" w:line="240" w:lineRule="auto"/>
        <w:rPr>
          <w:rFonts w:ascii="Times New Roman" w:eastAsia="Times New Roman" w:hAnsi="Times New Roman" w:cs="Times New Roman"/>
          <w:sz w:val="28"/>
          <w:szCs w:val="28"/>
        </w:rPr>
      </w:pPr>
    </w:p>
    <w:tbl>
      <w:tblPr>
        <w:tblStyle w:val="a8"/>
        <w:tblW w:w="0" w:type="auto"/>
        <w:jc w:val="center"/>
        <w:tblLook w:val="04A0"/>
      </w:tblPr>
      <w:tblGrid>
        <w:gridCol w:w="776"/>
        <w:gridCol w:w="836"/>
        <w:gridCol w:w="993"/>
        <w:gridCol w:w="836"/>
        <w:gridCol w:w="567"/>
        <w:gridCol w:w="851"/>
        <w:gridCol w:w="992"/>
        <w:gridCol w:w="836"/>
      </w:tblGrid>
      <w:tr w:rsidR="00CF39F4" w:rsidRPr="00B91D0B" w:rsidTr="0000302C">
        <w:trPr>
          <w:jc w:val="center"/>
        </w:trPr>
        <w:tc>
          <w:tcPr>
            <w:tcW w:w="731" w:type="dxa"/>
            <w:vMerge w:val="restart"/>
            <w:vAlign w:val="center"/>
          </w:tcPr>
          <w:p w:rsidR="00CF39F4" w:rsidRPr="00B91D0B" w:rsidRDefault="00CF39F4" w:rsidP="0000302C">
            <w:pPr>
              <w:pStyle w:val="a3"/>
              <w:ind w:left="0"/>
              <w:jc w:val="center"/>
              <w:rPr>
                <w:rFonts w:ascii="Times New Roman" w:eastAsia="Times New Roman" w:hAnsi="Times New Roman" w:cs="Times New Roman"/>
                <w:sz w:val="24"/>
                <w:szCs w:val="24"/>
              </w:rPr>
            </w:pPr>
            <w:r w:rsidRPr="00B91D0B">
              <w:rPr>
                <w:rFonts w:ascii="Times New Roman" w:eastAsia="Times New Roman" w:hAnsi="Times New Roman" w:cs="Times New Roman"/>
                <w:sz w:val="24"/>
                <w:szCs w:val="24"/>
              </w:rPr>
              <w:t>Годы</w:t>
            </w:r>
          </w:p>
        </w:tc>
        <w:tc>
          <w:tcPr>
            <w:tcW w:w="5535" w:type="dxa"/>
            <w:gridSpan w:val="7"/>
            <w:tcBorders>
              <w:top w:val="single" w:sz="4" w:space="0" w:color="auto"/>
              <w:left w:val="single" w:sz="4" w:space="0" w:color="auto"/>
              <w:bottom w:val="single" w:sz="4" w:space="0" w:color="auto"/>
            </w:tcBorders>
            <w:vAlign w:val="center"/>
          </w:tcPr>
          <w:p w:rsidR="00CF39F4" w:rsidRPr="00B91D0B" w:rsidRDefault="00CF39F4" w:rsidP="0000302C">
            <w:pPr>
              <w:pStyle w:val="a3"/>
              <w:ind w:left="0"/>
              <w:jc w:val="center"/>
              <w:rPr>
                <w:rFonts w:ascii="Times New Roman" w:eastAsia="Times New Roman" w:hAnsi="Times New Roman" w:cs="Times New Roman"/>
                <w:sz w:val="24"/>
                <w:szCs w:val="24"/>
              </w:rPr>
            </w:pPr>
            <w:r w:rsidRPr="00B91D0B">
              <w:rPr>
                <w:rFonts w:ascii="Times New Roman" w:eastAsia="Times New Roman" w:hAnsi="Times New Roman" w:cs="Times New Roman"/>
                <w:sz w:val="24"/>
                <w:szCs w:val="24"/>
              </w:rPr>
              <w:t>Удельный вес общей площади жилищного фонда, оборудованной</w:t>
            </w:r>
          </w:p>
        </w:tc>
      </w:tr>
      <w:tr w:rsidR="00CF39F4" w:rsidRPr="00B91D0B" w:rsidTr="0000302C">
        <w:trPr>
          <w:cantSplit/>
          <w:trHeight w:val="2025"/>
          <w:jc w:val="center"/>
        </w:trPr>
        <w:tc>
          <w:tcPr>
            <w:tcW w:w="731" w:type="dxa"/>
            <w:vMerge/>
          </w:tcPr>
          <w:p w:rsidR="00CF39F4" w:rsidRPr="00B91D0B" w:rsidRDefault="00CF39F4" w:rsidP="0000302C">
            <w:pPr>
              <w:pStyle w:val="a3"/>
              <w:ind w:left="0"/>
              <w:rPr>
                <w:rFonts w:ascii="Times New Roman" w:eastAsia="Times New Roman" w:hAnsi="Times New Roman" w:cs="Times New Roman"/>
                <w:sz w:val="24"/>
                <w:szCs w:val="24"/>
              </w:rPr>
            </w:pPr>
          </w:p>
        </w:tc>
        <w:tc>
          <w:tcPr>
            <w:tcW w:w="599" w:type="dxa"/>
            <w:textDirection w:val="btLr"/>
          </w:tcPr>
          <w:p w:rsidR="00CF39F4" w:rsidRPr="00B91D0B" w:rsidRDefault="00CF39F4" w:rsidP="0000302C">
            <w:pPr>
              <w:pStyle w:val="a3"/>
              <w:ind w:left="113" w:right="113"/>
              <w:jc w:val="right"/>
              <w:rPr>
                <w:rFonts w:ascii="Times New Roman" w:eastAsia="Times New Roman" w:hAnsi="Times New Roman" w:cs="Times New Roman"/>
                <w:sz w:val="24"/>
                <w:szCs w:val="24"/>
              </w:rPr>
            </w:pPr>
            <w:r w:rsidRPr="00B91D0B">
              <w:rPr>
                <w:rFonts w:ascii="Times New Roman" w:eastAsia="Times New Roman" w:hAnsi="Times New Roman" w:cs="Times New Roman"/>
                <w:sz w:val="24"/>
                <w:szCs w:val="24"/>
              </w:rPr>
              <w:t>водопроводом</w:t>
            </w:r>
          </w:p>
        </w:tc>
        <w:tc>
          <w:tcPr>
            <w:tcW w:w="993" w:type="dxa"/>
            <w:textDirection w:val="btLr"/>
          </w:tcPr>
          <w:p w:rsidR="00CF39F4" w:rsidRPr="00B91D0B" w:rsidRDefault="00CF39F4" w:rsidP="0000302C">
            <w:pPr>
              <w:pStyle w:val="a3"/>
              <w:ind w:left="113" w:right="113"/>
              <w:jc w:val="center"/>
              <w:rPr>
                <w:rFonts w:ascii="Times New Roman" w:eastAsia="Times New Roman" w:hAnsi="Times New Roman" w:cs="Times New Roman"/>
                <w:sz w:val="24"/>
                <w:szCs w:val="24"/>
              </w:rPr>
            </w:pPr>
            <w:r w:rsidRPr="00B91D0B">
              <w:rPr>
                <w:rFonts w:ascii="Times New Roman" w:eastAsia="Times New Roman" w:hAnsi="Times New Roman" w:cs="Times New Roman"/>
                <w:sz w:val="24"/>
                <w:szCs w:val="24"/>
              </w:rPr>
              <w:t>водоотведением (канализацией)</w:t>
            </w:r>
          </w:p>
        </w:tc>
        <w:tc>
          <w:tcPr>
            <w:tcW w:w="708" w:type="dxa"/>
            <w:textDirection w:val="btLr"/>
          </w:tcPr>
          <w:p w:rsidR="00CF39F4" w:rsidRPr="00B91D0B" w:rsidRDefault="00CF39F4" w:rsidP="0000302C">
            <w:pPr>
              <w:pStyle w:val="a3"/>
              <w:ind w:left="113" w:right="113"/>
              <w:jc w:val="center"/>
              <w:rPr>
                <w:rFonts w:ascii="Times New Roman" w:eastAsia="Times New Roman" w:hAnsi="Times New Roman" w:cs="Times New Roman"/>
                <w:sz w:val="24"/>
                <w:szCs w:val="24"/>
              </w:rPr>
            </w:pPr>
            <w:r w:rsidRPr="00B91D0B">
              <w:rPr>
                <w:rFonts w:ascii="Times New Roman" w:eastAsia="Times New Roman" w:hAnsi="Times New Roman" w:cs="Times New Roman"/>
                <w:sz w:val="24"/>
                <w:szCs w:val="24"/>
              </w:rPr>
              <w:t>отоплением</w:t>
            </w:r>
          </w:p>
        </w:tc>
        <w:tc>
          <w:tcPr>
            <w:tcW w:w="567" w:type="dxa"/>
            <w:textDirection w:val="btLr"/>
          </w:tcPr>
          <w:p w:rsidR="00CF39F4" w:rsidRPr="00B91D0B" w:rsidRDefault="00CF39F4" w:rsidP="0000302C">
            <w:pPr>
              <w:pStyle w:val="a3"/>
              <w:ind w:left="113" w:right="113"/>
              <w:jc w:val="center"/>
              <w:rPr>
                <w:rFonts w:ascii="Times New Roman" w:eastAsia="Times New Roman" w:hAnsi="Times New Roman" w:cs="Times New Roman"/>
                <w:sz w:val="24"/>
                <w:szCs w:val="24"/>
              </w:rPr>
            </w:pPr>
            <w:r w:rsidRPr="00B91D0B">
              <w:rPr>
                <w:rFonts w:ascii="Times New Roman" w:eastAsia="Times New Roman" w:hAnsi="Times New Roman" w:cs="Times New Roman"/>
                <w:sz w:val="24"/>
                <w:szCs w:val="24"/>
              </w:rPr>
              <w:t>газом</w:t>
            </w:r>
          </w:p>
        </w:tc>
        <w:tc>
          <w:tcPr>
            <w:tcW w:w="851" w:type="dxa"/>
            <w:textDirection w:val="btLr"/>
          </w:tcPr>
          <w:p w:rsidR="00CF39F4" w:rsidRPr="00B91D0B" w:rsidRDefault="00CF39F4" w:rsidP="0000302C">
            <w:pPr>
              <w:pStyle w:val="a3"/>
              <w:ind w:left="113" w:right="113"/>
              <w:jc w:val="center"/>
              <w:rPr>
                <w:rFonts w:ascii="Times New Roman" w:eastAsia="Times New Roman" w:hAnsi="Times New Roman" w:cs="Times New Roman"/>
                <w:sz w:val="24"/>
                <w:szCs w:val="24"/>
              </w:rPr>
            </w:pPr>
            <w:r w:rsidRPr="00B91D0B">
              <w:rPr>
                <w:rFonts w:ascii="Times New Roman" w:eastAsia="Times New Roman" w:hAnsi="Times New Roman" w:cs="Times New Roman"/>
                <w:sz w:val="24"/>
                <w:szCs w:val="24"/>
              </w:rPr>
              <w:t>напольным электроплитами</w:t>
            </w:r>
          </w:p>
        </w:tc>
        <w:tc>
          <w:tcPr>
            <w:tcW w:w="992" w:type="dxa"/>
            <w:textDirection w:val="btLr"/>
          </w:tcPr>
          <w:p w:rsidR="00CF39F4" w:rsidRPr="00B91D0B" w:rsidRDefault="00CF39F4" w:rsidP="0000302C">
            <w:pPr>
              <w:pStyle w:val="a3"/>
              <w:ind w:left="113" w:right="113"/>
              <w:jc w:val="center"/>
              <w:rPr>
                <w:rFonts w:ascii="Times New Roman" w:eastAsia="Times New Roman" w:hAnsi="Times New Roman" w:cs="Times New Roman"/>
                <w:sz w:val="24"/>
                <w:szCs w:val="24"/>
              </w:rPr>
            </w:pPr>
            <w:r w:rsidRPr="00B91D0B">
              <w:rPr>
                <w:rFonts w:ascii="Times New Roman" w:eastAsia="Times New Roman" w:hAnsi="Times New Roman" w:cs="Times New Roman"/>
                <w:sz w:val="24"/>
                <w:szCs w:val="24"/>
              </w:rPr>
              <w:t>горячим водоснабжением</w:t>
            </w:r>
          </w:p>
        </w:tc>
        <w:tc>
          <w:tcPr>
            <w:tcW w:w="825" w:type="dxa"/>
            <w:textDirection w:val="btLr"/>
          </w:tcPr>
          <w:p w:rsidR="00CF39F4" w:rsidRPr="00B91D0B" w:rsidRDefault="00CF39F4" w:rsidP="0000302C">
            <w:pPr>
              <w:pStyle w:val="a3"/>
              <w:ind w:left="113" w:right="113"/>
              <w:jc w:val="center"/>
              <w:rPr>
                <w:rFonts w:ascii="Times New Roman" w:eastAsia="Times New Roman" w:hAnsi="Times New Roman" w:cs="Times New Roman"/>
                <w:sz w:val="24"/>
                <w:szCs w:val="24"/>
              </w:rPr>
            </w:pPr>
            <w:r w:rsidRPr="00B91D0B">
              <w:rPr>
                <w:rFonts w:ascii="Times New Roman" w:eastAsia="Times New Roman" w:hAnsi="Times New Roman" w:cs="Times New Roman"/>
                <w:sz w:val="24"/>
                <w:szCs w:val="24"/>
              </w:rPr>
              <w:t>ваннами (душем)</w:t>
            </w:r>
          </w:p>
        </w:tc>
      </w:tr>
      <w:tr w:rsidR="00CF39F4" w:rsidRPr="00B91D0B" w:rsidTr="0000302C">
        <w:trPr>
          <w:jc w:val="center"/>
        </w:trPr>
        <w:tc>
          <w:tcPr>
            <w:tcW w:w="6266" w:type="dxa"/>
            <w:gridSpan w:val="8"/>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Весь жилищный фонд</w:t>
            </w:r>
          </w:p>
        </w:tc>
      </w:tr>
      <w:tr w:rsidR="00CF39F4" w:rsidRPr="00B91D0B" w:rsidTr="0000302C">
        <w:trPr>
          <w:jc w:val="center"/>
        </w:trPr>
        <w:tc>
          <w:tcPr>
            <w:tcW w:w="731" w:type="dxa"/>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2015-2019</w:t>
            </w:r>
          </w:p>
        </w:tc>
        <w:tc>
          <w:tcPr>
            <w:tcW w:w="599" w:type="dxa"/>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93,5%</w:t>
            </w:r>
          </w:p>
        </w:tc>
        <w:tc>
          <w:tcPr>
            <w:tcW w:w="993" w:type="dxa"/>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67,5%</w:t>
            </w:r>
          </w:p>
        </w:tc>
        <w:tc>
          <w:tcPr>
            <w:tcW w:w="708" w:type="dxa"/>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94,0%</w:t>
            </w:r>
          </w:p>
        </w:tc>
        <w:tc>
          <w:tcPr>
            <w:tcW w:w="567" w:type="dxa"/>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1" w:type="dxa"/>
          </w:tcPr>
          <w:p w:rsidR="00CF39F4" w:rsidRPr="00B91D0B" w:rsidRDefault="00CF39F4" w:rsidP="0000302C">
            <w:pPr>
              <w:pStyle w:val="a3"/>
              <w:spacing w:line="36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p>
        </w:tc>
        <w:tc>
          <w:tcPr>
            <w:tcW w:w="992" w:type="dxa"/>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25" w:type="dxa"/>
          </w:tcPr>
          <w:p w:rsidR="00CF39F4" w:rsidRPr="00B91D0B" w:rsidRDefault="00CF39F4" w:rsidP="0000302C">
            <w:pPr>
              <w:pStyle w:val="a3"/>
              <w:spacing w:line="36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CF39F4" w:rsidRPr="00B91D0B" w:rsidTr="0000302C">
        <w:trPr>
          <w:jc w:val="center"/>
        </w:trPr>
        <w:tc>
          <w:tcPr>
            <w:tcW w:w="6266" w:type="dxa"/>
            <w:gridSpan w:val="8"/>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Городской жилищный фонд</w:t>
            </w:r>
          </w:p>
        </w:tc>
      </w:tr>
      <w:tr w:rsidR="00CF39F4" w:rsidRPr="00B91D0B" w:rsidTr="0000302C">
        <w:trPr>
          <w:jc w:val="center"/>
        </w:trPr>
        <w:tc>
          <w:tcPr>
            <w:tcW w:w="731" w:type="dxa"/>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2015-2019</w:t>
            </w:r>
          </w:p>
        </w:tc>
        <w:tc>
          <w:tcPr>
            <w:tcW w:w="599" w:type="dxa"/>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p>
        </w:tc>
        <w:tc>
          <w:tcPr>
            <w:tcW w:w="993" w:type="dxa"/>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43,1%</w:t>
            </w:r>
          </w:p>
        </w:tc>
        <w:tc>
          <w:tcPr>
            <w:tcW w:w="708" w:type="dxa"/>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55,3%</w:t>
            </w:r>
          </w:p>
        </w:tc>
        <w:tc>
          <w:tcPr>
            <w:tcW w:w="567" w:type="dxa"/>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1" w:type="dxa"/>
          </w:tcPr>
          <w:p w:rsidR="00CF39F4"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32,7%</w:t>
            </w:r>
          </w:p>
          <w:p w:rsidR="00CF39F4" w:rsidRPr="00B91D0B" w:rsidRDefault="00CF39F4" w:rsidP="0000302C">
            <w:pPr>
              <w:pStyle w:val="a3"/>
              <w:ind w:left="0"/>
              <w:jc w:val="center"/>
              <w:rPr>
                <w:rFonts w:ascii="Times New Roman" w:eastAsia="Times New Roman" w:hAnsi="Times New Roman" w:cs="Times New Roman"/>
                <w:sz w:val="24"/>
                <w:szCs w:val="24"/>
              </w:rPr>
            </w:pPr>
          </w:p>
        </w:tc>
        <w:tc>
          <w:tcPr>
            <w:tcW w:w="992" w:type="dxa"/>
          </w:tcPr>
          <w:p w:rsidR="00CF39F4" w:rsidRPr="00B91D0B" w:rsidRDefault="00CF39F4" w:rsidP="0000302C">
            <w:pPr>
              <w:pStyle w:val="a3"/>
              <w:ind w:left="0"/>
              <w:jc w:val="center"/>
              <w:rPr>
                <w:rFonts w:ascii="Times New Roman" w:eastAsia="Times New Roman" w:hAnsi="Times New Roman" w:cs="Times New Roman"/>
                <w:sz w:val="24"/>
                <w:szCs w:val="24"/>
              </w:rPr>
            </w:pPr>
            <w:r w:rsidRPr="00761EA9">
              <w:rPr>
                <w:rFonts w:ascii="Times New Roman" w:eastAsia="Times New Roman" w:hAnsi="Times New Roman" w:cs="Times New Roman"/>
                <w:sz w:val="24"/>
                <w:szCs w:val="24"/>
              </w:rPr>
              <w:t>32,7</w:t>
            </w:r>
            <w:r>
              <w:rPr>
                <w:rFonts w:ascii="Times New Roman" w:eastAsia="Times New Roman" w:hAnsi="Times New Roman" w:cs="Times New Roman"/>
                <w:sz w:val="24"/>
                <w:szCs w:val="24"/>
              </w:rPr>
              <w:t>%</w:t>
            </w:r>
          </w:p>
        </w:tc>
        <w:tc>
          <w:tcPr>
            <w:tcW w:w="825" w:type="dxa"/>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r>
      <w:tr w:rsidR="00CF39F4" w:rsidRPr="00B91D0B" w:rsidTr="0000302C">
        <w:trPr>
          <w:jc w:val="center"/>
        </w:trPr>
        <w:tc>
          <w:tcPr>
            <w:tcW w:w="6266" w:type="dxa"/>
            <w:gridSpan w:val="8"/>
          </w:tcPr>
          <w:p w:rsidR="00CF39F4" w:rsidRPr="00B91D0B" w:rsidRDefault="00CF39F4" w:rsidP="0000302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Сельский жилищный фонд</w:t>
            </w:r>
          </w:p>
        </w:tc>
      </w:tr>
      <w:tr w:rsidR="00CF39F4" w:rsidRPr="00B91D0B" w:rsidTr="0000302C">
        <w:trPr>
          <w:jc w:val="center"/>
        </w:trPr>
        <w:tc>
          <w:tcPr>
            <w:tcW w:w="731" w:type="dxa"/>
          </w:tcPr>
          <w:p w:rsidR="00CF39F4" w:rsidRPr="00B91D0B" w:rsidRDefault="00CF39F4"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2015-2019</w:t>
            </w:r>
          </w:p>
        </w:tc>
        <w:tc>
          <w:tcPr>
            <w:tcW w:w="599" w:type="dxa"/>
          </w:tcPr>
          <w:p w:rsidR="00CF39F4" w:rsidRPr="00B91D0B" w:rsidRDefault="00CF39F4"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40,4%</w:t>
            </w:r>
          </w:p>
        </w:tc>
        <w:tc>
          <w:tcPr>
            <w:tcW w:w="993" w:type="dxa"/>
          </w:tcPr>
          <w:p w:rsidR="00CF39F4" w:rsidRPr="00B91D0B" w:rsidRDefault="00CF39F4"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708" w:type="dxa"/>
          </w:tcPr>
          <w:p w:rsidR="00CF39F4" w:rsidRPr="00B91D0B" w:rsidRDefault="00CF39F4"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38,7%</w:t>
            </w:r>
          </w:p>
        </w:tc>
        <w:tc>
          <w:tcPr>
            <w:tcW w:w="567" w:type="dxa"/>
          </w:tcPr>
          <w:p w:rsidR="00CF39F4" w:rsidRPr="00B91D0B" w:rsidRDefault="00CF39F4"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851" w:type="dxa"/>
          </w:tcPr>
          <w:p w:rsidR="00CF39F4" w:rsidRPr="00B91D0B" w:rsidRDefault="00CF39F4"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992" w:type="dxa"/>
          </w:tcPr>
          <w:p w:rsidR="00CF39F4" w:rsidRPr="00B91D0B" w:rsidRDefault="00CF39F4"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25" w:type="dxa"/>
          </w:tcPr>
          <w:p w:rsidR="00CF39F4" w:rsidRPr="00B91D0B" w:rsidRDefault="00CF39F4"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bl>
    <w:p w:rsidR="001423C3" w:rsidRDefault="001423C3" w:rsidP="007707B0">
      <w:pPr>
        <w:spacing w:after="0" w:line="240" w:lineRule="auto"/>
        <w:rPr>
          <w:rFonts w:ascii="Times New Roman" w:eastAsia="Times New Roman" w:hAnsi="Times New Roman" w:cs="Times New Roman"/>
          <w:sz w:val="28"/>
          <w:szCs w:val="28"/>
        </w:rPr>
      </w:pPr>
    </w:p>
    <w:p w:rsidR="001423C3" w:rsidRDefault="001423C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1423C3" w:rsidRPr="001423C3" w:rsidRDefault="00405059" w:rsidP="007A5A80">
      <w:pPr>
        <w:pStyle w:val="a3"/>
        <w:numPr>
          <w:ilvl w:val="1"/>
          <w:numId w:val="34"/>
        </w:numPr>
        <w:spacing w:after="0" w:line="240" w:lineRule="auto"/>
        <w:jc w:val="center"/>
        <w:rPr>
          <w:rFonts w:ascii="Times New Roman" w:eastAsia="Times New Roman" w:hAnsi="Times New Roman" w:cs="Times New Roman"/>
          <w:b/>
          <w:sz w:val="32"/>
          <w:szCs w:val="32"/>
          <w:u w:val="single"/>
        </w:rPr>
      </w:pPr>
      <w:r w:rsidRPr="008F1E09">
        <w:rPr>
          <w:rFonts w:ascii="Times New Roman" w:eastAsia="Times New Roman" w:hAnsi="Times New Roman" w:cs="Times New Roman"/>
          <w:b/>
          <w:sz w:val="32"/>
          <w:szCs w:val="32"/>
        </w:rPr>
        <w:t>Нестандартное жильё</w:t>
      </w:r>
    </w:p>
    <w:p w:rsidR="00405059" w:rsidRPr="008F1E09" w:rsidRDefault="00DE3392" w:rsidP="001423C3">
      <w:pPr>
        <w:pStyle w:val="a3"/>
        <w:spacing w:after="0" w:line="240" w:lineRule="auto"/>
        <w:ind w:left="1931"/>
        <w:rPr>
          <w:rFonts w:ascii="Times New Roman" w:eastAsia="Times New Roman" w:hAnsi="Times New Roman" w:cs="Times New Roman"/>
          <w:b/>
          <w:sz w:val="32"/>
          <w:szCs w:val="32"/>
          <w:u w:val="single"/>
        </w:rPr>
      </w:pPr>
      <w:r w:rsidRPr="008F1E09">
        <w:rPr>
          <w:rFonts w:ascii="Times New Roman" w:eastAsia="Times New Roman" w:hAnsi="Times New Roman" w:cs="Times New Roman"/>
          <w:b/>
          <w:sz w:val="32"/>
          <w:szCs w:val="32"/>
        </w:rPr>
        <w:t>(частный сектор и аварийное жилье)</w:t>
      </w:r>
    </w:p>
    <w:p w:rsidR="00BD246C" w:rsidRDefault="00BD246C" w:rsidP="00C27CA4">
      <w:pPr>
        <w:pStyle w:val="a3"/>
        <w:spacing w:after="0" w:line="240" w:lineRule="auto"/>
        <w:ind w:left="0" w:firstLine="709"/>
        <w:rPr>
          <w:rFonts w:ascii="Times New Roman" w:eastAsia="Times New Roman" w:hAnsi="Times New Roman" w:cs="Times New Roman"/>
          <w:sz w:val="28"/>
          <w:szCs w:val="28"/>
        </w:rPr>
      </w:pPr>
    </w:p>
    <w:p w:rsidR="00803608" w:rsidRDefault="004B3D7B" w:rsidP="001423C3">
      <w:pPr>
        <w:pStyle w:val="a3"/>
        <w:spacing w:after="0" w:line="240" w:lineRule="auto"/>
        <w:ind w:left="0" w:firstLine="709"/>
        <w:jc w:val="center"/>
        <w:rPr>
          <w:rFonts w:ascii="Times New Roman" w:eastAsia="Times New Roman" w:hAnsi="Times New Roman" w:cs="Times New Roman"/>
          <w:sz w:val="28"/>
          <w:szCs w:val="28"/>
        </w:rPr>
      </w:pPr>
      <w:r w:rsidRPr="00CA1D1E">
        <w:rPr>
          <w:rFonts w:ascii="Times New Roman" w:eastAsia="Times New Roman" w:hAnsi="Times New Roman" w:cs="Times New Roman"/>
          <w:sz w:val="28"/>
          <w:szCs w:val="28"/>
        </w:rPr>
        <w:t xml:space="preserve">Таблица </w:t>
      </w:r>
      <w:r w:rsidR="00B427F6">
        <w:rPr>
          <w:rFonts w:ascii="Times New Roman" w:eastAsia="Times New Roman" w:hAnsi="Times New Roman" w:cs="Times New Roman"/>
          <w:sz w:val="28"/>
          <w:szCs w:val="28"/>
        </w:rPr>
        <w:t>63</w:t>
      </w:r>
      <w:r w:rsidRPr="00CA1D1E">
        <w:rPr>
          <w:rFonts w:ascii="Times New Roman" w:eastAsia="Times New Roman" w:hAnsi="Times New Roman" w:cs="Times New Roman"/>
          <w:sz w:val="28"/>
          <w:szCs w:val="28"/>
        </w:rPr>
        <w:t>.</w:t>
      </w:r>
      <w:r w:rsidR="00E20E04" w:rsidRPr="00E20E04">
        <w:rPr>
          <w:rFonts w:ascii="Times New Roman" w:eastAsia="Times New Roman" w:hAnsi="Times New Roman" w:cs="Times New Roman"/>
          <w:sz w:val="28"/>
          <w:szCs w:val="28"/>
        </w:rPr>
        <w:t>Уровень газификации домов индивидуального жилищного фонда</w:t>
      </w:r>
    </w:p>
    <w:tbl>
      <w:tblPr>
        <w:tblStyle w:val="a8"/>
        <w:tblW w:w="0" w:type="auto"/>
        <w:jc w:val="center"/>
        <w:tblLook w:val="04A0"/>
      </w:tblPr>
      <w:tblGrid>
        <w:gridCol w:w="496"/>
        <w:gridCol w:w="2705"/>
        <w:gridCol w:w="616"/>
        <w:gridCol w:w="616"/>
        <w:gridCol w:w="616"/>
        <w:gridCol w:w="616"/>
        <w:gridCol w:w="629"/>
        <w:gridCol w:w="666"/>
        <w:gridCol w:w="669"/>
        <w:gridCol w:w="666"/>
        <w:gridCol w:w="659"/>
        <w:gridCol w:w="616"/>
      </w:tblGrid>
      <w:tr w:rsidR="00A856A7" w:rsidRPr="00FC7705" w:rsidTr="00A856A7">
        <w:trPr>
          <w:jc w:val="center"/>
        </w:trPr>
        <w:tc>
          <w:tcPr>
            <w:tcW w:w="500" w:type="dxa"/>
            <w:vMerge w:val="restart"/>
            <w:vAlign w:val="center"/>
          </w:tcPr>
          <w:p w:rsidR="00A856A7" w:rsidRPr="00FC7705" w:rsidRDefault="00A856A7" w:rsidP="0000302C">
            <w:pPr>
              <w:pStyle w:val="a3"/>
              <w:ind w:left="0"/>
              <w:jc w:val="center"/>
              <w:rPr>
                <w:rFonts w:ascii="Times New Roman" w:eastAsia="Times New Roman" w:hAnsi="Times New Roman" w:cs="Times New Roman"/>
                <w:sz w:val="24"/>
                <w:szCs w:val="24"/>
              </w:rPr>
            </w:pPr>
          </w:p>
        </w:tc>
        <w:tc>
          <w:tcPr>
            <w:tcW w:w="2727" w:type="dxa"/>
            <w:vMerge w:val="restart"/>
            <w:vAlign w:val="center"/>
          </w:tcPr>
          <w:p w:rsidR="00A856A7" w:rsidRPr="00FC7705" w:rsidRDefault="00A856A7" w:rsidP="0000302C">
            <w:pPr>
              <w:pStyle w:val="a3"/>
              <w:ind w:left="0"/>
              <w:jc w:val="center"/>
              <w:rPr>
                <w:rFonts w:ascii="Times New Roman" w:eastAsia="Times New Roman" w:hAnsi="Times New Roman" w:cs="Times New Roman"/>
                <w:sz w:val="24"/>
                <w:szCs w:val="24"/>
              </w:rPr>
            </w:pPr>
          </w:p>
        </w:tc>
        <w:tc>
          <w:tcPr>
            <w:tcW w:w="616" w:type="dxa"/>
            <w:tcBorders>
              <w:top w:val="single" w:sz="4" w:space="0" w:color="auto"/>
              <w:left w:val="single" w:sz="4" w:space="0" w:color="auto"/>
              <w:bottom w:val="single" w:sz="4" w:space="0" w:color="auto"/>
              <w:right w:val="single" w:sz="4" w:space="0" w:color="auto"/>
            </w:tcBorders>
            <w:vAlign w:val="center"/>
          </w:tcPr>
          <w:p w:rsidR="00A856A7" w:rsidRPr="00181972" w:rsidRDefault="00A856A7" w:rsidP="0000302C">
            <w:pPr>
              <w:pStyle w:val="a3"/>
              <w:ind w:left="0"/>
              <w:jc w:val="center"/>
              <w:rPr>
                <w:rFonts w:ascii="Times New Roman" w:eastAsia="Times New Roman" w:hAnsi="Times New Roman" w:cs="Times New Roman"/>
                <w:bCs/>
                <w:sz w:val="20"/>
                <w:szCs w:val="20"/>
              </w:rPr>
            </w:pPr>
            <w:r w:rsidRPr="00181972">
              <w:rPr>
                <w:rFonts w:ascii="Times New Roman" w:eastAsia="Times New Roman" w:hAnsi="Times New Roman" w:cs="Times New Roman"/>
                <w:bCs/>
                <w:sz w:val="20"/>
                <w:szCs w:val="20"/>
              </w:rPr>
              <w:t>2015</w:t>
            </w:r>
          </w:p>
        </w:tc>
        <w:tc>
          <w:tcPr>
            <w:tcW w:w="616" w:type="dxa"/>
            <w:tcBorders>
              <w:top w:val="single" w:sz="4" w:space="0" w:color="auto"/>
              <w:left w:val="single" w:sz="4" w:space="0" w:color="auto"/>
              <w:bottom w:val="single" w:sz="4" w:space="0" w:color="auto"/>
              <w:right w:val="single" w:sz="4" w:space="0" w:color="auto"/>
            </w:tcBorders>
            <w:vAlign w:val="center"/>
          </w:tcPr>
          <w:p w:rsidR="00A856A7" w:rsidRPr="00181972" w:rsidRDefault="00A856A7" w:rsidP="0000302C">
            <w:pPr>
              <w:pStyle w:val="a3"/>
              <w:ind w:left="0"/>
              <w:jc w:val="center"/>
              <w:rPr>
                <w:rFonts w:ascii="Times New Roman" w:eastAsia="Times New Roman" w:hAnsi="Times New Roman" w:cs="Times New Roman"/>
                <w:bCs/>
                <w:sz w:val="20"/>
                <w:szCs w:val="20"/>
              </w:rPr>
            </w:pPr>
            <w:r w:rsidRPr="00181972">
              <w:rPr>
                <w:rFonts w:ascii="Times New Roman" w:eastAsia="Times New Roman" w:hAnsi="Times New Roman" w:cs="Times New Roman"/>
                <w:bCs/>
                <w:sz w:val="20"/>
                <w:szCs w:val="20"/>
              </w:rPr>
              <w:t>2016</w:t>
            </w:r>
          </w:p>
        </w:tc>
        <w:tc>
          <w:tcPr>
            <w:tcW w:w="616" w:type="dxa"/>
            <w:tcBorders>
              <w:top w:val="single" w:sz="4" w:space="0" w:color="auto"/>
              <w:left w:val="single" w:sz="4" w:space="0" w:color="auto"/>
              <w:bottom w:val="single" w:sz="4" w:space="0" w:color="auto"/>
              <w:right w:val="single" w:sz="4" w:space="0" w:color="auto"/>
            </w:tcBorders>
            <w:vAlign w:val="center"/>
          </w:tcPr>
          <w:p w:rsidR="00A856A7" w:rsidRPr="00181972" w:rsidRDefault="00A856A7" w:rsidP="0000302C">
            <w:pPr>
              <w:pStyle w:val="a3"/>
              <w:ind w:left="0"/>
              <w:jc w:val="center"/>
              <w:rPr>
                <w:rFonts w:ascii="Times New Roman" w:eastAsia="Times New Roman" w:hAnsi="Times New Roman" w:cs="Times New Roman"/>
                <w:bCs/>
                <w:sz w:val="20"/>
                <w:szCs w:val="20"/>
              </w:rPr>
            </w:pPr>
            <w:r w:rsidRPr="00181972">
              <w:rPr>
                <w:rFonts w:ascii="Times New Roman" w:eastAsia="Times New Roman" w:hAnsi="Times New Roman" w:cs="Times New Roman"/>
                <w:bCs/>
                <w:sz w:val="20"/>
                <w:szCs w:val="20"/>
              </w:rPr>
              <w:t>2017</w:t>
            </w:r>
          </w:p>
        </w:tc>
        <w:tc>
          <w:tcPr>
            <w:tcW w:w="616" w:type="dxa"/>
            <w:tcBorders>
              <w:top w:val="single" w:sz="4" w:space="0" w:color="auto"/>
              <w:left w:val="single" w:sz="4" w:space="0" w:color="auto"/>
              <w:bottom w:val="single" w:sz="4" w:space="0" w:color="auto"/>
              <w:right w:val="single" w:sz="4" w:space="0" w:color="auto"/>
            </w:tcBorders>
            <w:vAlign w:val="center"/>
          </w:tcPr>
          <w:p w:rsidR="00A856A7" w:rsidRPr="00181972" w:rsidRDefault="00A856A7" w:rsidP="0000302C">
            <w:pPr>
              <w:pStyle w:val="a3"/>
              <w:ind w:left="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630" w:type="dxa"/>
            <w:tcBorders>
              <w:top w:val="single" w:sz="4" w:space="0" w:color="auto"/>
              <w:left w:val="single" w:sz="4" w:space="0" w:color="auto"/>
              <w:bottom w:val="single" w:sz="4" w:space="0" w:color="auto"/>
              <w:right w:val="single" w:sz="4" w:space="0" w:color="auto"/>
            </w:tcBorders>
            <w:vAlign w:val="center"/>
          </w:tcPr>
          <w:p w:rsidR="00A856A7" w:rsidRPr="00181972" w:rsidRDefault="00A856A7" w:rsidP="0000302C">
            <w:pPr>
              <w:pStyle w:val="a3"/>
              <w:ind w:left="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c>
          <w:tcPr>
            <w:tcW w:w="666" w:type="dxa"/>
            <w:tcBorders>
              <w:top w:val="single" w:sz="4" w:space="0" w:color="auto"/>
              <w:left w:val="single" w:sz="4" w:space="0" w:color="auto"/>
              <w:bottom w:val="single" w:sz="4" w:space="0" w:color="auto"/>
              <w:right w:val="single" w:sz="4" w:space="0" w:color="auto"/>
            </w:tcBorders>
            <w:vAlign w:val="center"/>
          </w:tcPr>
          <w:p w:rsidR="00A856A7" w:rsidRPr="00181972" w:rsidRDefault="00A856A7" w:rsidP="00865786">
            <w:pPr>
              <w:pStyle w:val="a3"/>
              <w:ind w:left="0"/>
              <w:jc w:val="center"/>
              <w:rPr>
                <w:rFonts w:ascii="Times New Roman" w:eastAsia="Times New Roman" w:hAnsi="Times New Roman" w:cs="Times New Roman"/>
                <w:bCs/>
                <w:sz w:val="20"/>
                <w:szCs w:val="20"/>
              </w:rPr>
            </w:pPr>
            <w:r w:rsidRPr="00181972">
              <w:rPr>
                <w:rFonts w:ascii="Times New Roman" w:eastAsia="Times New Roman" w:hAnsi="Times New Roman" w:cs="Times New Roman"/>
                <w:bCs/>
                <w:sz w:val="20"/>
                <w:szCs w:val="20"/>
              </w:rPr>
              <w:t>2015</w:t>
            </w:r>
          </w:p>
        </w:tc>
        <w:tc>
          <w:tcPr>
            <w:tcW w:w="669" w:type="dxa"/>
            <w:tcBorders>
              <w:top w:val="single" w:sz="4" w:space="0" w:color="auto"/>
              <w:left w:val="single" w:sz="4" w:space="0" w:color="auto"/>
              <w:bottom w:val="single" w:sz="4" w:space="0" w:color="auto"/>
              <w:right w:val="single" w:sz="4" w:space="0" w:color="auto"/>
            </w:tcBorders>
            <w:vAlign w:val="center"/>
          </w:tcPr>
          <w:p w:rsidR="00A856A7" w:rsidRPr="00181972" w:rsidRDefault="00A856A7" w:rsidP="00865786">
            <w:pPr>
              <w:pStyle w:val="a3"/>
              <w:ind w:left="0"/>
              <w:jc w:val="center"/>
              <w:rPr>
                <w:rFonts w:ascii="Times New Roman" w:eastAsia="Times New Roman" w:hAnsi="Times New Roman" w:cs="Times New Roman"/>
                <w:bCs/>
                <w:sz w:val="20"/>
                <w:szCs w:val="20"/>
              </w:rPr>
            </w:pPr>
            <w:r w:rsidRPr="00181972">
              <w:rPr>
                <w:rFonts w:ascii="Times New Roman" w:eastAsia="Times New Roman" w:hAnsi="Times New Roman" w:cs="Times New Roman"/>
                <w:bCs/>
                <w:sz w:val="20"/>
                <w:szCs w:val="20"/>
              </w:rPr>
              <w:t>2016</w:t>
            </w:r>
          </w:p>
        </w:tc>
        <w:tc>
          <w:tcPr>
            <w:tcW w:w="666" w:type="dxa"/>
            <w:tcBorders>
              <w:top w:val="single" w:sz="4" w:space="0" w:color="auto"/>
              <w:left w:val="single" w:sz="4" w:space="0" w:color="auto"/>
              <w:bottom w:val="single" w:sz="4" w:space="0" w:color="auto"/>
              <w:right w:val="single" w:sz="4" w:space="0" w:color="auto"/>
            </w:tcBorders>
            <w:vAlign w:val="center"/>
          </w:tcPr>
          <w:p w:rsidR="00A856A7" w:rsidRPr="00181972" w:rsidRDefault="00A856A7" w:rsidP="00865786">
            <w:pPr>
              <w:pStyle w:val="a3"/>
              <w:ind w:left="0"/>
              <w:jc w:val="center"/>
              <w:rPr>
                <w:rFonts w:ascii="Times New Roman" w:eastAsia="Times New Roman" w:hAnsi="Times New Roman" w:cs="Times New Roman"/>
                <w:bCs/>
                <w:sz w:val="20"/>
                <w:szCs w:val="20"/>
              </w:rPr>
            </w:pPr>
            <w:r w:rsidRPr="00181972">
              <w:rPr>
                <w:rFonts w:ascii="Times New Roman" w:eastAsia="Times New Roman" w:hAnsi="Times New Roman" w:cs="Times New Roman"/>
                <w:bCs/>
                <w:sz w:val="20"/>
                <w:szCs w:val="20"/>
              </w:rPr>
              <w:t>2017</w:t>
            </w:r>
          </w:p>
        </w:tc>
        <w:tc>
          <w:tcPr>
            <w:tcW w:w="659" w:type="dxa"/>
            <w:tcBorders>
              <w:top w:val="single" w:sz="4" w:space="0" w:color="auto"/>
              <w:left w:val="single" w:sz="4" w:space="0" w:color="auto"/>
              <w:bottom w:val="single" w:sz="4" w:space="0" w:color="auto"/>
              <w:right w:val="single" w:sz="4" w:space="0" w:color="auto"/>
            </w:tcBorders>
            <w:vAlign w:val="center"/>
          </w:tcPr>
          <w:p w:rsidR="00A856A7" w:rsidRPr="00181972" w:rsidRDefault="00A856A7" w:rsidP="00865786">
            <w:pPr>
              <w:pStyle w:val="a3"/>
              <w:ind w:left="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2018</w:t>
            </w:r>
          </w:p>
        </w:tc>
        <w:tc>
          <w:tcPr>
            <w:tcW w:w="589" w:type="dxa"/>
            <w:tcBorders>
              <w:top w:val="single" w:sz="4" w:space="0" w:color="auto"/>
              <w:left w:val="single" w:sz="4" w:space="0" w:color="auto"/>
              <w:bottom w:val="single" w:sz="4" w:space="0" w:color="auto"/>
              <w:right w:val="single" w:sz="4" w:space="0" w:color="auto"/>
            </w:tcBorders>
            <w:vAlign w:val="center"/>
          </w:tcPr>
          <w:p w:rsidR="00A856A7" w:rsidRPr="00181972" w:rsidRDefault="00A856A7" w:rsidP="00865786">
            <w:pPr>
              <w:pStyle w:val="a3"/>
              <w:ind w:left="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2019</w:t>
            </w:r>
          </w:p>
        </w:tc>
      </w:tr>
      <w:tr w:rsidR="00FB174C" w:rsidRPr="00FC7705" w:rsidTr="00A856A7">
        <w:trPr>
          <w:jc w:val="center"/>
        </w:trPr>
        <w:tc>
          <w:tcPr>
            <w:tcW w:w="500" w:type="dxa"/>
            <w:vMerge/>
            <w:vAlign w:val="center"/>
          </w:tcPr>
          <w:p w:rsidR="00FB174C" w:rsidRPr="00575ED9" w:rsidRDefault="00FB174C" w:rsidP="003813D1">
            <w:pPr>
              <w:pStyle w:val="a3"/>
              <w:ind w:left="0"/>
              <w:jc w:val="center"/>
              <w:rPr>
                <w:rFonts w:ascii="Times New Roman" w:eastAsia="Times New Roman" w:hAnsi="Times New Roman" w:cs="Times New Roman"/>
                <w:sz w:val="24"/>
                <w:szCs w:val="24"/>
              </w:rPr>
            </w:pPr>
          </w:p>
        </w:tc>
        <w:tc>
          <w:tcPr>
            <w:tcW w:w="2727" w:type="dxa"/>
            <w:vMerge/>
            <w:vAlign w:val="center"/>
          </w:tcPr>
          <w:p w:rsidR="00FB174C" w:rsidRPr="00575ED9" w:rsidRDefault="00FB174C" w:rsidP="003813D1">
            <w:pPr>
              <w:pStyle w:val="a3"/>
              <w:ind w:left="0"/>
              <w:jc w:val="center"/>
              <w:rPr>
                <w:rFonts w:ascii="Times New Roman" w:eastAsia="Times New Roman" w:hAnsi="Times New Roman" w:cs="Times New Roman"/>
                <w:sz w:val="24"/>
                <w:szCs w:val="24"/>
              </w:rPr>
            </w:pPr>
          </w:p>
        </w:tc>
        <w:tc>
          <w:tcPr>
            <w:tcW w:w="3094" w:type="dxa"/>
            <w:gridSpan w:val="5"/>
            <w:vAlign w:val="center"/>
          </w:tcPr>
          <w:p w:rsidR="00FB174C" w:rsidRPr="00FC7705" w:rsidRDefault="00FB174C" w:rsidP="003813D1">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жилых домов</w:t>
            </w:r>
          </w:p>
        </w:tc>
        <w:tc>
          <w:tcPr>
            <w:tcW w:w="3249" w:type="dxa"/>
            <w:gridSpan w:val="5"/>
            <w:vAlign w:val="center"/>
          </w:tcPr>
          <w:p w:rsidR="00FB174C" w:rsidRPr="00FC7705" w:rsidRDefault="00FB174C" w:rsidP="003813D1">
            <w:pPr>
              <w:pStyle w:val="a3"/>
              <w:ind w:left="0"/>
              <w:jc w:val="center"/>
              <w:rPr>
                <w:rFonts w:ascii="Times New Roman" w:eastAsia="Times New Roman" w:hAnsi="Times New Roman" w:cs="Times New Roman"/>
                <w:sz w:val="24"/>
                <w:szCs w:val="24"/>
              </w:rPr>
            </w:pPr>
            <w:r w:rsidRPr="003813D1">
              <w:rPr>
                <w:rFonts w:ascii="Times New Roman" w:eastAsia="Times New Roman" w:hAnsi="Times New Roman" w:cs="Times New Roman"/>
                <w:sz w:val="24"/>
                <w:szCs w:val="24"/>
              </w:rPr>
              <w:t>Доля от общего числа жилых домов индивидуального жилищного фонда,%</w:t>
            </w:r>
          </w:p>
        </w:tc>
      </w:tr>
      <w:tr w:rsidR="00FB174C" w:rsidRPr="00FC7705" w:rsidTr="00A856A7">
        <w:trPr>
          <w:jc w:val="center"/>
        </w:trPr>
        <w:tc>
          <w:tcPr>
            <w:tcW w:w="500" w:type="dxa"/>
          </w:tcPr>
          <w:p w:rsidR="00FB174C" w:rsidRPr="00575ED9" w:rsidRDefault="00FB174C"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27" w:type="dxa"/>
          </w:tcPr>
          <w:p w:rsidR="00FB174C" w:rsidRDefault="00FB174C" w:rsidP="0000302C">
            <w:pPr>
              <w:pStyle w:val="a3"/>
              <w:ind w:left="0"/>
              <w:jc w:val="both"/>
              <w:rPr>
                <w:rFonts w:ascii="Times New Roman" w:eastAsia="Times New Roman" w:hAnsi="Times New Roman" w:cs="Times New Roman"/>
                <w:sz w:val="24"/>
                <w:szCs w:val="24"/>
              </w:rPr>
            </w:pPr>
            <w:r w:rsidRPr="003813D1">
              <w:rPr>
                <w:rFonts w:ascii="Times New Roman" w:eastAsia="Times New Roman" w:hAnsi="Times New Roman" w:cs="Times New Roman"/>
                <w:sz w:val="24"/>
                <w:szCs w:val="24"/>
              </w:rPr>
              <w:t>Количество жилых домов</w:t>
            </w:r>
          </w:p>
          <w:p w:rsidR="00FB174C" w:rsidRPr="00575ED9" w:rsidRDefault="00FB174C" w:rsidP="0000302C">
            <w:pPr>
              <w:pStyle w:val="a3"/>
              <w:ind w:left="0"/>
              <w:jc w:val="both"/>
              <w:rPr>
                <w:rFonts w:ascii="Times New Roman" w:eastAsia="Times New Roman" w:hAnsi="Times New Roman" w:cs="Times New Roman"/>
                <w:sz w:val="24"/>
                <w:szCs w:val="24"/>
              </w:rPr>
            </w:pP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sidRPr="00181972">
              <w:rPr>
                <w:rFonts w:ascii="Times New Roman" w:eastAsia="Times New Roman" w:hAnsi="Times New Roman" w:cs="Times New Roman"/>
                <w:sz w:val="20"/>
                <w:szCs w:val="20"/>
              </w:rPr>
              <w:t>6625</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6667</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5833</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5867</w:t>
            </w:r>
          </w:p>
        </w:tc>
        <w:tc>
          <w:tcPr>
            <w:tcW w:w="630"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5546</w:t>
            </w:r>
          </w:p>
        </w:tc>
        <w:tc>
          <w:tcPr>
            <w:tcW w:w="66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669"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66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659"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589"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FB174C" w:rsidRPr="00FC7705" w:rsidTr="00A856A7">
        <w:trPr>
          <w:jc w:val="center"/>
        </w:trPr>
        <w:tc>
          <w:tcPr>
            <w:tcW w:w="500" w:type="dxa"/>
          </w:tcPr>
          <w:p w:rsidR="00FB174C" w:rsidRPr="00575ED9" w:rsidRDefault="00FB174C"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27" w:type="dxa"/>
          </w:tcPr>
          <w:p w:rsidR="00FB174C" w:rsidRPr="00575ED9" w:rsidRDefault="00FB174C" w:rsidP="0000302C">
            <w:pPr>
              <w:pStyle w:val="a3"/>
              <w:ind w:left="0"/>
              <w:jc w:val="both"/>
              <w:rPr>
                <w:rFonts w:ascii="Times New Roman" w:eastAsia="Times New Roman" w:hAnsi="Times New Roman" w:cs="Times New Roman"/>
                <w:sz w:val="24"/>
                <w:szCs w:val="24"/>
              </w:rPr>
            </w:pPr>
            <w:r w:rsidRPr="003813D1">
              <w:rPr>
                <w:rFonts w:ascii="Times New Roman" w:eastAsia="Times New Roman" w:hAnsi="Times New Roman" w:cs="Times New Roman"/>
                <w:sz w:val="24"/>
                <w:szCs w:val="24"/>
              </w:rPr>
              <w:t>Количество жилых домов, подключенных к системе газоснабжения</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30"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66" w:type="dxa"/>
          </w:tcPr>
          <w:p w:rsidR="00FB174C" w:rsidRPr="00181972" w:rsidRDefault="00FB174C" w:rsidP="0000302C">
            <w:pPr>
              <w:pStyle w:val="a3"/>
              <w:ind w:left="0"/>
              <w:rPr>
                <w:rFonts w:ascii="Times New Roman" w:eastAsia="Times New Roman" w:hAnsi="Times New Roman" w:cs="Times New Roman"/>
                <w:sz w:val="20"/>
                <w:szCs w:val="20"/>
              </w:rPr>
            </w:pPr>
            <w:r w:rsidRPr="00102990">
              <w:t>0</w:t>
            </w:r>
          </w:p>
        </w:tc>
        <w:tc>
          <w:tcPr>
            <w:tcW w:w="669" w:type="dxa"/>
          </w:tcPr>
          <w:p w:rsidR="00FB174C" w:rsidRPr="00181972" w:rsidRDefault="00FB174C" w:rsidP="0000302C">
            <w:pPr>
              <w:pStyle w:val="a3"/>
              <w:ind w:left="0"/>
              <w:rPr>
                <w:rFonts w:ascii="Times New Roman" w:eastAsia="Times New Roman" w:hAnsi="Times New Roman" w:cs="Times New Roman"/>
                <w:sz w:val="20"/>
                <w:szCs w:val="20"/>
              </w:rPr>
            </w:pPr>
            <w:r w:rsidRPr="00102990">
              <w:t>0</w:t>
            </w:r>
          </w:p>
        </w:tc>
        <w:tc>
          <w:tcPr>
            <w:tcW w:w="666" w:type="dxa"/>
          </w:tcPr>
          <w:p w:rsidR="00FB174C" w:rsidRPr="00181972" w:rsidRDefault="00FB174C" w:rsidP="0000302C">
            <w:pPr>
              <w:pStyle w:val="a3"/>
              <w:ind w:left="0"/>
              <w:rPr>
                <w:rFonts w:ascii="Times New Roman" w:eastAsia="Times New Roman" w:hAnsi="Times New Roman" w:cs="Times New Roman"/>
                <w:sz w:val="20"/>
                <w:szCs w:val="20"/>
              </w:rPr>
            </w:pPr>
            <w:r w:rsidRPr="00102990">
              <w:t>0</w:t>
            </w:r>
          </w:p>
        </w:tc>
        <w:tc>
          <w:tcPr>
            <w:tcW w:w="659" w:type="dxa"/>
          </w:tcPr>
          <w:p w:rsidR="00FB174C" w:rsidRPr="00181972" w:rsidRDefault="00FB174C" w:rsidP="0000302C">
            <w:pPr>
              <w:pStyle w:val="a3"/>
              <w:ind w:left="0"/>
              <w:rPr>
                <w:rFonts w:ascii="Times New Roman" w:eastAsia="Times New Roman" w:hAnsi="Times New Roman" w:cs="Times New Roman"/>
                <w:sz w:val="20"/>
                <w:szCs w:val="20"/>
              </w:rPr>
            </w:pPr>
            <w:r w:rsidRPr="00102990">
              <w:t>0</w:t>
            </w:r>
          </w:p>
        </w:tc>
        <w:tc>
          <w:tcPr>
            <w:tcW w:w="589" w:type="dxa"/>
          </w:tcPr>
          <w:p w:rsidR="00FB174C" w:rsidRPr="00181972" w:rsidRDefault="00FB174C" w:rsidP="0000302C">
            <w:pPr>
              <w:pStyle w:val="a3"/>
              <w:ind w:left="0"/>
              <w:rPr>
                <w:rFonts w:ascii="Times New Roman" w:eastAsia="Times New Roman" w:hAnsi="Times New Roman" w:cs="Times New Roman"/>
                <w:sz w:val="20"/>
                <w:szCs w:val="20"/>
              </w:rPr>
            </w:pPr>
            <w:r w:rsidRPr="00102990">
              <w:t>0</w:t>
            </w:r>
          </w:p>
        </w:tc>
      </w:tr>
      <w:tr w:rsidR="00FB174C" w:rsidRPr="00FC7705" w:rsidTr="00A856A7">
        <w:trPr>
          <w:jc w:val="center"/>
        </w:trPr>
        <w:tc>
          <w:tcPr>
            <w:tcW w:w="500" w:type="dxa"/>
          </w:tcPr>
          <w:p w:rsidR="00FB174C" w:rsidRPr="00575ED9" w:rsidRDefault="00FB174C"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27" w:type="dxa"/>
          </w:tcPr>
          <w:p w:rsidR="00FB174C" w:rsidRPr="00575ED9" w:rsidRDefault="00FB174C" w:rsidP="0000302C">
            <w:pPr>
              <w:pStyle w:val="a3"/>
              <w:ind w:left="0"/>
              <w:jc w:val="both"/>
              <w:rPr>
                <w:rFonts w:ascii="Times New Roman" w:eastAsia="Times New Roman" w:hAnsi="Times New Roman" w:cs="Times New Roman"/>
                <w:sz w:val="24"/>
                <w:szCs w:val="24"/>
              </w:rPr>
            </w:pPr>
            <w:r w:rsidRPr="003813D1">
              <w:rPr>
                <w:rFonts w:ascii="Times New Roman" w:eastAsia="Times New Roman" w:hAnsi="Times New Roman" w:cs="Times New Roman"/>
                <w:sz w:val="24"/>
                <w:szCs w:val="24"/>
              </w:rPr>
              <w:t>Количество жилых домов, подключенных к системе централизованного теплоснабжения</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sidRPr="008B2315">
              <w:t>0</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sidRPr="008B2315">
              <w:t>0</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sidRPr="008B2315">
              <w:t>0</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sidRPr="008B2315">
              <w:t>0</w:t>
            </w:r>
          </w:p>
        </w:tc>
        <w:tc>
          <w:tcPr>
            <w:tcW w:w="630" w:type="dxa"/>
          </w:tcPr>
          <w:p w:rsidR="00FB174C" w:rsidRPr="00181972" w:rsidRDefault="00FB174C" w:rsidP="0000302C">
            <w:pPr>
              <w:pStyle w:val="a3"/>
              <w:ind w:left="0"/>
              <w:rPr>
                <w:rFonts w:ascii="Times New Roman" w:eastAsia="Times New Roman" w:hAnsi="Times New Roman" w:cs="Times New Roman"/>
                <w:sz w:val="20"/>
                <w:szCs w:val="20"/>
              </w:rPr>
            </w:pPr>
            <w:r w:rsidRPr="008B2315">
              <w:t>0</w:t>
            </w:r>
          </w:p>
        </w:tc>
        <w:tc>
          <w:tcPr>
            <w:tcW w:w="666" w:type="dxa"/>
          </w:tcPr>
          <w:p w:rsidR="00FB174C" w:rsidRPr="00181972" w:rsidRDefault="00FB174C" w:rsidP="0000302C">
            <w:pPr>
              <w:pStyle w:val="a3"/>
              <w:ind w:left="0"/>
              <w:rPr>
                <w:rFonts w:ascii="Times New Roman" w:eastAsia="Times New Roman" w:hAnsi="Times New Roman" w:cs="Times New Roman"/>
                <w:sz w:val="20"/>
                <w:szCs w:val="20"/>
              </w:rPr>
            </w:pPr>
            <w:r w:rsidRPr="00102990">
              <w:t>0</w:t>
            </w:r>
          </w:p>
        </w:tc>
        <w:tc>
          <w:tcPr>
            <w:tcW w:w="669" w:type="dxa"/>
          </w:tcPr>
          <w:p w:rsidR="00FB174C" w:rsidRPr="00181972" w:rsidRDefault="00FB174C" w:rsidP="0000302C">
            <w:pPr>
              <w:pStyle w:val="a3"/>
              <w:ind w:left="0"/>
              <w:rPr>
                <w:rFonts w:ascii="Times New Roman" w:eastAsia="Times New Roman" w:hAnsi="Times New Roman" w:cs="Times New Roman"/>
                <w:sz w:val="20"/>
                <w:szCs w:val="20"/>
              </w:rPr>
            </w:pPr>
            <w:r w:rsidRPr="00102990">
              <w:t>0</w:t>
            </w:r>
          </w:p>
        </w:tc>
        <w:tc>
          <w:tcPr>
            <w:tcW w:w="666" w:type="dxa"/>
          </w:tcPr>
          <w:p w:rsidR="00FB174C" w:rsidRPr="00181972" w:rsidRDefault="00FB174C" w:rsidP="0000302C">
            <w:pPr>
              <w:pStyle w:val="a3"/>
              <w:ind w:left="0"/>
              <w:rPr>
                <w:rFonts w:ascii="Times New Roman" w:eastAsia="Times New Roman" w:hAnsi="Times New Roman" w:cs="Times New Roman"/>
                <w:sz w:val="20"/>
                <w:szCs w:val="20"/>
              </w:rPr>
            </w:pPr>
            <w:r w:rsidRPr="00102990">
              <w:t>0</w:t>
            </w:r>
          </w:p>
        </w:tc>
        <w:tc>
          <w:tcPr>
            <w:tcW w:w="659" w:type="dxa"/>
          </w:tcPr>
          <w:p w:rsidR="00FB174C" w:rsidRPr="00181972" w:rsidRDefault="00FB174C" w:rsidP="0000302C">
            <w:pPr>
              <w:pStyle w:val="a3"/>
              <w:ind w:left="0"/>
              <w:rPr>
                <w:rFonts w:ascii="Times New Roman" w:eastAsia="Times New Roman" w:hAnsi="Times New Roman" w:cs="Times New Roman"/>
                <w:sz w:val="20"/>
                <w:szCs w:val="20"/>
              </w:rPr>
            </w:pPr>
            <w:r w:rsidRPr="00102990">
              <w:t>0</w:t>
            </w:r>
          </w:p>
        </w:tc>
        <w:tc>
          <w:tcPr>
            <w:tcW w:w="589" w:type="dxa"/>
          </w:tcPr>
          <w:p w:rsidR="00FB174C" w:rsidRPr="00181972" w:rsidRDefault="00FB174C" w:rsidP="0000302C">
            <w:pPr>
              <w:pStyle w:val="a3"/>
              <w:ind w:left="0"/>
              <w:rPr>
                <w:rFonts w:ascii="Times New Roman" w:eastAsia="Times New Roman" w:hAnsi="Times New Roman" w:cs="Times New Roman"/>
                <w:sz w:val="20"/>
                <w:szCs w:val="20"/>
              </w:rPr>
            </w:pPr>
            <w:r w:rsidRPr="00102990">
              <w:t>0</w:t>
            </w:r>
          </w:p>
        </w:tc>
      </w:tr>
      <w:tr w:rsidR="00FB174C" w:rsidRPr="00FC7705" w:rsidTr="00A856A7">
        <w:trPr>
          <w:jc w:val="center"/>
        </w:trPr>
        <w:tc>
          <w:tcPr>
            <w:tcW w:w="500" w:type="dxa"/>
          </w:tcPr>
          <w:p w:rsidR="00FB174C" w:rsidRPr="00575ED9" w:rsidRDefault="00FB174C"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27" w:type="dxa"/>
          </w:tcPr>
          <w:p w:rsidR="00FB174C" w:rsidRPr="00575ED9" w:rsidRDefault="00FB174C" w:rsidP="0000302C">
            <w:pPr>
              <w:pStyle w:val="a3"/>
              <w:ind w:left="0"/>
              <w:jc w:val="both"/>
              <w:rPr>
                <w:rFonts w:ascii="Times New Roman" w:eastAsia="Times New Roman" w:hAnsi="Times New Roman" w:cs="Times New Roman"/>
                <w:sz w:val="24"/>
                <w:szCs w:val="24"/>
              </w:rPr>
            </w:pPr>
            <w:r w:rsidRPr="003813D1">
              <w:rPr>
                <w:rFonts w:ascii="Times New Roman" w:eastAsia="Times New Roman" w:hAnsi="Times New Roman" w:cs="Times New Roman"/>
                <w:sz w:val="24"/>
                <w:szCs w:val="24"/>
              </w:rPr>
              <w:t>Количество жилых домов, которые невозможно подключить к системе газоснабжения в связи с ветхостью и аварийностью</w:t>
            </w:r>
          </w:p>
        </w:tc>
        <w:tc>
          <w:tcPr>
            <w:tcW w:w="616" w:type="dxa"/>
          </w:tcPr>
          <w:p w:rsidR="00FB174C"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p w:rsidR="00FB174C" w:rsidRPr="00181972" w:rsidRDefault="00FB174C" w:rsidP="0000302C">
            <w:pPr>
              <w:pStyle w:val="a3"/>
              <w:ind w:left="0"/>
              <w:rPr>
                <w:rFonts w:ascii="Times New Roman" w:eastAsia="Times New Roman" w:hAnsi="Times New Roman" w:cs="Times New Roman"/>
                <w:sz w:val="20"/>
                <w:szCs w:val="20"/>
              </w:rPr>
            </w:pP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170</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170</w:t>
            </w:r>
          </w:p>
        </w:tc>
        <w:tc>
          <w:tcPr>
            <w:tcW w:w="630"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170</w:t>
            </w:r>
          </w:p>
        </w:tc>
        <w:tc>
          <w:tcPr>
            <w:tcW w:w="66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1,42</w:t>
            </w:r>
          </w:p>
        </w:tc>
        <w:tc>
          <w:tcPr>
            <w:tcW w:w="669"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1,41</w:t>
            </w:r>
          </w:p>
        </w:tc>
        <w:tc>
          <w:tcPr>
            <w:tcW w:w="66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2,91</w:t>
            </w:r>
          </w:p>
        </w:tc>
        <w:tc>
          <w:tcPr>
            <w:tcW w:w="659"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2,89</w:t>
            </w:r>
          </w:p>
        </w:tc>
        <w:tc>
          <w:tcPr>
            <w:tcW w:w="589"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FB174C" w:rsidRPr="00FC7705" w:rsidTr="00A856A7">
        <w:trPr>
          <w:jc w:val="center"/>
        </w:trPr>
        <w:tc>
          <w:tcPr>
            <w:tcW w:w="500" w:type="dxa"/>
          </w:tcPr>
          <w:p w:rsidR="00FB174C" w:rsidRPr="00575ED9" w:rsidRDefault="00FB174C"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27" w:type="dxa"/>
          </w:tcPr>
          <w:p w:rsidR="00FB174C" w:rsidRPr="00575ED9" w:rsidRDefault="00FB174C" w:rsidP="0000302C">
            <w:pPr>
              <w:pStyle w:val="a3"/>
              <w:ind w:left="0"/>
              <w:jc w:val="both"/>
              <w:rPr>
                <w:rFonts w:ascii="Times New Roman" w:eastAsia="Times New Roman" w:hAnsi="Times New Roman" w:cs="Times New Roman"/>
                <w:sz w:val="24"/>
                <w:szCs w:val="24"/>
              </w:rPr>
            </w:pPr>
            <w:r w:rsidRPr="003813D1">
              <w:rPr>
                <w:rFonts w:ascii="Times New Roman" w:eastAsia="Times New Roman" w:hAnsi="Times New Roman" w:cs="Times New Roman"/>
                <w:sz w:val="24"/>
                <w:szCs w:val="24"/>
              </w:rPr>
              <w:t>Количество жилых домов, которым обеспечена техническая возможность подключения к системе газоснабжения по программ</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sidRPr="002972AC">
              <w:t>0</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sidRPr="002972AC">
              <w:t>0</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sidRPr="002972AC">
              <w:t>0</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sidRPr="002972AC">
              <w:t>0</w:t>
            </w:r>
          </w:p>
        </w:tc>
        <w:tc>
          <w:tcPr>
            <w:tcW w:w="630" w:type="dxa"/>
          </w:tcPr>
          <w:p w:rsidR="00FB174C" w:rsidRPr="00181972" w:rsidRDefault="00FB174C" w:rsidP="0000302C">
            <w:pPr>
              <w:pStyle w:val="a3"/>
              <w:ind w:left="0"/>
              <w:rPr>
                <w:rFonts w:ascii="Times New Roman" w:eastAsia="Times New Roman" w:hAnsi="Times New Roman" w:cs="Times New Roman"/>
                <w:sz w:val="20"/>
                <w:szCs w:val="20"/>
              </w:rPr>
            </w:pPr>
            <w:r w:rsidRPr="002972AC">
              <w:t>0</w:t>
            </w:r>
          </w:p>
        </w:tc>
        <w:tc>
          <w:tcPr>
            <w:tcW w:w="666" w:type="dxa"/>
          </w:tcPr>
          <w:p w:rsidR="00FB174C" w:rsidRPr="00181972" w:rsidRDefault="00FB174C" w:rsidP="0000302C">
            <w:pPr>
              <w:pStyle w:val="a3"/>
              <w:ind w:left="0"/>
              <w:rPr>
                <w:rFonts w:ascii="Times New Roman" w:eastAsia="Times New Roman" w:hAnsi="Times New Roman" w:cs="Times New Roman"/>
                <w:sz w:val="20"/>
                <w:szCs w:val="20"/>
              </w:rPr>
            </w:pPr>
            <w:r w:rsidRPr="00A00C94">
              <w:t>0</w:t>
            </w:r>
          </w:p>
        </w:tc>
        <w:tc>
          <w:tcPr>
            <w:tcW w:w="669" w:type="dxa"/>
          </w:tcPr>
          <w:p w:rsidR="00FB174C" w:rsidRPr="00181972" w:rsidRDefault="00FB174C" w:rsidP="0000302C">
            <w:pPr>
              <w:pStyle w:val="a3"/>
              <w:ind w:left="0"/>
              <w:rPr>
                <w:rFonts w:ascii="Times New Roman" w:eastAsia="Times New Roman" w:hAnsi="Times New Roman" w:cs="Times New Roman"/>
                <w:sz w:val="20"/>
                <w:szCs w:val="20"/>
              </w:rPr>
            </w:pPr>
            <w:r w:rsidRPr="00A00C94">
              <w:t>0</w:t>
            </w:r>
          </w:p>
        </w:tc>
        <w:tc>
          <w:tcPr>
            <w:tcW w:w="666" w:type="dxa"/>
          </w:tcPr>
          <w:p w:rsidR="00FB174C" w:rsidRPr="00181972" w:rsidRDefault="00FB174C" w:rsidP="0000302C">
            <w:pPr>
              <w:pStyle w:val="a3"/>
              <w:ind w:left="0"/>
              <w:rPr>
                <w:rFonts w:ascii="Times New Roman" w:eastAsia="Times New Roman" w:hAnsi="Times New Roman" w:cs="Times New Roman"/>
                <w:sz w:val="20"/>
                <w:szCs w:val="20"/>
              </w:rPr>
            </w:pPr>
            <w:r w:rsidRPr="00A00C94">
              <w:t>0</w:t>
            </w:r>
          </w:p>
        </w:tc>
        <w:tc>
          <w:tcPr>
            <w:tcW w:w="659" w:type="dxa"/>
          </w:tcPr>
          <w:p w:rsidR="00FB174C" w:rsidRPr="00181972" w:rsidRDefault="00FB174C" w:rsidP="0000302C">
            <w:pPr>
              <w:pStyle w:val="a3"/>
              <w:ind w:left="0"/>
              <w:rPr>
                <w:rFonts w:ascii="Times New Roman" w:eastAsia="Times New Roman" w:hAnsi="Times New Roman" w:cs="Times New Roman"/>
                <w:sz w:val="20"/>
                <w:szCs w:val="20"/>
              </w:rPr>
            </w:pPr>
            <w:r w:rsidRPr="00A00C94">
              <w:t>0</w:t>
            </w:r>
          </w:p>
        </w:tc>
        <w:tc>
          <w:tcPr>
            <w:tcW w:w="589" w:type="dxa"/>
          </w:tcPr>
          <w:p w:rsidR="00FB174C" w:rsidRPr="00181972" w:rsidRDefault="00FB174C" w:rsidP="0000302C">
            <w:pPr>
              <w:pStyle w:val="a3"/>
              <w:ind w:left="0"/>
              <w:rPr>
                <w:rFonts w:ascii="Times New Roman" w:eastAsia="Times New Roman" w:hAnsi="Times New Roman" w:cs="Times New Roman"/>
                <w:sz w:val="20"/>
                <w:szCs w:val="20"/>
              </w:rPr>
            </w:pPr>
            <w:r w:rsidRPr="00A00C94">
              <w:t>0</w:t>
            </w:r>
          </w:p>
        </w:tc>
      </w:tr>
      <w:tr w:rsidR="00FB174C" w:rsidRPr="00FC7705" w:rsidTr="00A856A7">
        <w:trPr>
          <w:jc w:val="center"/>
        </w:trPr>
        <w:tc>
          <w:tcPr>
            <w:tcW w:w="500" w:type="dxa"/>
          </w:tcPr>
          <w:p w:rsidR="00FB174C" w:rsidRPr="00575ED9" w:rsidRDefault="00FB174C" w:rsidP="0000302C">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27" w:type="dxa"/>
          </w:tcPr>
          <w:p w:rsidR="00FB174C" w:rsidRPr="00575ED9" w:rsidRDefault="00FB174C" w:rsidP="0000302C">
            <w:pPr>
              <w:pStyle w:val="a3"/>
              <w:ind w:left="0"/>
              <w:jc w:val="both"/>
              <w:rPr>
                <w:rFonts w:ascii="Times New Roman" w:eastAsia="Times New Roman" w:hAnsi="Times New Roman" w:cs="Times New Roman"/>
                <w:sz w:val="24"/>
                <w:szCs w:val="24"/>
              </w:rPr>
            </w:pPr>
            <w:r w:rsidRPr="003813D1">
              <w:rPr>
                <w:rFonts w:ascii="Times New Roman" w:eastAsia="Times New Roman" w:hAnsi="Times New Roman" w:cs="Times New Roman"/>
                <w:sz w:val="24"/>
                <w:szCs w:val="24"/>
              </w:rPr>
              <w:t>Количество жилых домов, которым требуется обеспечить техническую возможность подключения к системе газоснабжения</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6531</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6573</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5663</w:t>
            </w:r>
          </w:p>
        </w:tc>
        <w:tc>
          <w:tcPr>
            <w:tcW w:w="61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5697</w:t>
            </w:r>
          </w:p>
        </w:tc>
        <w:tc>
          <w:tcPr>
            <w:tcW w:w="630"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2376</w:t>
            </w:r>
          </w:p>
        </w:tc>
        <w:tc>
          <w:tcPr>
            <w:tcW w:w="66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98,58</w:t>
            </w:r>
          </w:p>
        </w:tc>
        <w:tc>
          <w:tcPr>
            <w:tcW w:w="669" w:type="dxa"/>
          </w:tcPr>
          <w:p w:rsidR="00FB174C" w:rsidRPr="00181972" w:rsidRDefault="00FB174C" w:rsidP="0000302C">
            <w:pPr>
              <w:pStyle w:val="a3"/>
              <w:ind w:left="0"/>
              <w:rPr>
                <w:rFonts w:ascii="Times New Roman" w:eastAsia="Times New Roman" w:hAnsi="Times New Roman" w:cs="Times New Roman"/>
                <w:sz w:val="20"/>
                <w:szCs w:val="20"/>
              </w:rPr>
            </w:pPr>
            <w:r w:rsidRPr="007635D6">
              <w:rPr>
                <w:rFonts w:ascii="Times New Roman" w:eastAsia="Times New Roman" w:hAnsi="Times New Roman" w:cs="Times New Roman"/>
                <w:sz w:val="20"/>
                <w:szCs w:val="20"/>
              </w:rPr>
              <w:t>98,59</w:t>
            </w:r>
          </w:p>
        </w:tc>
        <w:tc>
          <w:tcPr>
            <w:tcW w:w="666"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97,09</w:t>
            </w:r>
          </w:p>
        </w:tc>
        <w:tc>
          <w:tcPr>
            <w:tcW w:w="659"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97,11</w:t>
            </w:r>
          </w:p>
        </w:tc>
        <w:tc>
          <w:tcPr>
            <w:tcW w:w="589" w:type="dxa"/>
          </w:tcPr>
          <w:p w:rsidR="00FB174C" w:rsidRPr="00181972" w:rsidRDefault="00FB174C" w:rsidP="0000302C">
            <w:pPr>
              <w:pStyle w:val="a3"/>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r>
    </w:tbl>
    <w:p w:rsidR="00803608" w:rsidRPr="007A5A80" w:rsidRDefault="00803608" w:rsidP="00BD246C">
      <w:pPr>
        <w:pStyle w:val="a3"/>
        <w:spacing w:after="0" w:line="240" w:lineRule="auto"/>
        <w:ind w:left="1213"/>
        <w:rPr>
          <w:rFonts w:ascii="Times New Roman" w:eastAsia="Times New Roman" w:hAnsi="Times New Roman" w:cs="Times New Roman"/>
          <w:sz w:val="16"/>
          <w:szCs w:val="16"/>
        </w:rPr>
      </w:pPr>
    </w:p>
    <w:p w:rsidR="003813D1" w:rsidRDefault="00E164DA" w:rsidP="001423C3">
      <w:pPr>
        <w:pStyle w:val="a3"/>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E164DA">
        <w:rPr>
          <w:rFonts w:ascii="Times New Roman" w:eastAsia="Times New Roman" w:hAnsi="Times New Roman" w:cs="Times New Roman"/>
          <w:sz w:val="28"/>
          <w:szCs w:val="28"/>
        </w:rPr>
        <w:t>анны</w:t>
      </w:r>
      <w:r>
        <w:rPr>
          <w:rFonts w:ascii="Times New Roman" w:eastAsia="Times New Roman" w:hAnsi="Times New Roman" w:cs="Times New Roman"/>
          <w:sz w:val="28"/>
          <w:szCs w:val="28"/>
        </w:rPr>
        <w:t>е</w:t>
      </w:r>
      <w:r w:rsidRPr="00E164DA">
        <w:rPr>
          <w:rFonts w:ascii="Times New Roman" w:eastAsia="Times New Roman" w:hAnsi="Times New Roman" w:cs="Times New Roman"/>
          <w:sz w:val="28"/>
          <w:szCs w:val="28"/>
        </w:rPr>
        <w:t xml:space="preserve"> социологического опроса</w:t>
      </w:r>
      <w:r>
        <w:rPr>
          <w:rFonts w:ascii="Times New Roman" w:eastAsia="Times New Roman" w:hAnsi="Times New Roman" w:cs="Times New Roman"/>
          <w:sz w:val="28"/>
          <w:szCs w:val="28"/>
        </w:rPr>
        <w:t xml:space="preserve">: </w:t>
      </w:r>
      <w:r w:rsidRPr="00E164DA">
        <w:rPr>
          <w:rFonts w:ascii="Times New Roman" w:eastAsia="Times New Roman" w:hAnsi="Times New Roman" w:cs="Times New Roman"/>
          <w:sz w:val="28"/>
          <w:szCs w:val="28"/>
        </w:rPr>
        <w:t>«Удовлетворены ли Вы условиями Вашего проживания?»</w:t>
      </w:r>
      <w:r w:rsidR="00C04B26">
        <w:rPr>
          <w:rFonts w:ascii="Times New Roman" w:eastAsia="Times New Roman" w:hAnsi="Times New Roman" w:cs="Times New Roman"/>
          <w:sz w:val="28"/>
          <w:szCs w:val="28"/>
        </w:rPr>
        <w:t>.</w:t>
      </w:r>
    </w:p>
    <w:p w:rsidR="00B3651D" w:rsidRDefault="00B3651D" w:rsidP="00B00464">
      <w:pPr>
        <w:pStyle w:val="a3"/>
        <w:spacing w:after="0" w:line="240" w:lineRule="auto"/>
        <w:ind w:left="0" w:firstLine="709"/>
        <w:jc w:val="both"/>
        <w:rPr>
          <w:rFonts w:ascii="Times New Roman" w:eastAsia="Times New Roman" w:hAnsi="Times New Roman" w:cs="Times New Roman"/>
          <w:sz w:val="16"/>
          <w:szCs w:val="16"/>
        </w:rPr>
      </w:pPr>
    </w:p>
    <w:p w:rsidR="009F1ED9" w:rsidRDefault="009F1ED9" w:rsidP="00B00464">
      <w:pPr>
        <w:pStyle w:val="a3"/>
        <w:spacing w:after="0" w:line="240" w:lineRule="auto"/>
        <w:ind w:left="0" w:firstLine="709"/>
        <w:jc w:val="both"/>
        <w:rPr>
          <w:rFonts w:ascii="Times New Roman" w:eastAsia="Times New Roman" w:hAnsi="Times New Roman" w:cs="Times New Roman"/>
          <w:sz w:val="16"/>
          <w:szCs w:val="16"/>
        </w:rPr>
      </w:pPr>
    </w:p>
    <w:p w:rsidR="009F1ED9" w:rsidRDefault="009F1ED9" w:rsidP="00B00464">
      <w:pPr>
        <w:pStyle w:val="a3"/>
        <w:spacing w:after="0" w:line="240" w:lineRule="auto"/>
        <w:ind w:left="0" w:firstLine="709"/>
        <w:jc w:val="both"/>
        <w:rPr>
          <w:rFonts w:ascii="Times New Roman" w:eastAsia="Times New Roman" w:hAnsi="Times New Roman" w:cs="Times New Roman"/>
          <w:sz w:val="16"/>
          <w:szCs w:val="16"/>
        </w:rPr>
      </w:pPr>
    </w:p>
    <w:p w:rsidR="009F1ED9" w:rsidRDefault="009F1ED9" w:rsidP="00B00464">
      <w:pPr>
        <w:pStyle w:val="a3"/>
        <w:spacing w:after="0" w:line="240" w:lineRule="auto"/>
        <w:ind w:left="0" w:firstLine="709"/>
        <w:jc w:val="both"/>
        <w:rPr>
          <w:rFonts w:ascii="Times New Roman" w:eastAsia="Times New Roman" w:hAnsi="Times New Roman" w:cs="Times New Roman"/>
          <w:sz w:val="16"/>
          <w:szCs w:val="16"/>
        </w:rPr>
      </w:pPr>
    </w:p>
    <w:p w:rsidR="009F1ED9" w:rsidRDefault="009F1ED9" w:rsidP="00B00464">
      <w:pPr>
        <w:pStyle w:val="a3"/>
        <w:spacing w:after="0" w:line="240" w:lineRule="auto"/>
        <w:ind w:left="0" w:firstLine="709"/>
        <w:jc w:val="both"/>
        <w:rPr>
          <w:rFonts w:ascii="Times New Roman" w:eastAsia="Times New Roman" w:hAnsi="Times New Roman" w:cs="Times New Roman"/>
          <w:sz w:val="16"/>
          <w:szCs w:val="16"/>
        </w:rPr>
      </w:pPr>
    </w:p>
    <w:p w:rsidR="009F1ED9" w:rsidRDefault="009F1ED9" w:rsidP="00B00464">
      <w:pPr>
        <w:pStyle w:val="a3"/>
        <w:spacing w:after="0" w:line="240" w:lineRule="auto"/>
        <w:ind w:left="0" w:firstLine="709"/>
        <w:jc w:val="both"/>
        <w:rPr>
          <w:rFonts w:ascii="Times New Roman" w:eastAsia="Times New Roman" w:hAnsi="Times New Roman" w:cs="Times New Roman"/>
          <w:sz w:val="16"/>
          <w:szCs w:val="16"/>
        </w:rPr>
      </w:pPr>
    </w:p>
    <w:p w:rsidR="009F1ED9" w:rsidRDefault="009F1ED9" w:rsidP="00B00464">
      <w:pPr>
        <w:pStyle w:val="a3"/>
        <w:spacing w:after="0" w:line="240" w:lineRule="auto"/>
        <w:ind w:left="0" w:firstLine="709"/>
        <w:jc w:val="both"/>
        <w:rPr>
          <w:rFonts w:ascii="Times New Roman" w:eastAsia="Times New Roman" w:hAnsi="Times New Roman" w:cs="Times New Roman"/>
          <w:sz w:val="16"/>
          <w:szCs w:val="16"/>
        </w:rPr>
      </w:pPr>
    </w:p>
    <w:p w:rsidR="009F1ED9" w:rsidRDefault="009F1ED9" w:rsidP="00B00464">
      <w:pPr>
        <w:pStyle w:val="a3"/>
        <w:spacing w:after="0" w:line="240" w:lineRule="auto"/>
        <w:ind w:left="0" w:firstLine="709"/>
        <w:jc w:val="both"/>
        <w:rPr>
          <w:rFonts w:ascii="Times New Roman" w:eastAsia="Times New Roman" w:hAnsi="Times New Roman" w:cs="Times New Roman"/>
          <w:sz w:val="16"/>
          <w:szCs w:val="16"/>
        </w:rPr>
      </w:pPr>
    </w:p>
    <w:p w:rsidR="00B00464" w:rsidRPr="00B00464" w:rsidRDefault="004B3D7B" w:rsidP="004B3D7B">
      <w:pPr>
        <w:pStyle w:val="a3"/>
        <w:spacing w:after="0" w:line="240" w:lineRule="auto"/>
        <w:ind w:left="0" w:firstLine="709"/>
        <w:jc w:val="center"/>
        <w:rPr>
          <w:rFonts w:ascii="Times New Roman" w:eastAsia="Times New Roman" w:hAnsi="Times New Roman" w:cs="Times New Roman"/>
          <w:sz w:val="28"/>
          <w:szCs w:val="28"/>
        </w:rPr>
      </w:pPr>
      <w:r w:rsidRPr="00CA1D1E">
        <w:rPr>
          <w:rFonts w:ascii="Times New Roman" w:eastAsia="Times New Roman" w:hAnsi="Times New Roman" w:cs="Times New Roman"/>
          <w:sz w:val="28"/>
          <w:szCs w:val="28"/>
        </w:rPr>
        <w:t xml:space="preserve">Таблица </w:t>
      </w:r>
      <w:r w:rsidR="00B427F6">
        <w:rPr>
          <w:rFonts w:ascii="Times New Roman" w:eastAsia="Times New Roman" w:hAnsi="Times New Roman" w:cs="Times New Roman"/>
          <w:sz w:val="28"/>
          <w:szCs w:val="28"/>
        </w:rPr>
        <w:t>64</w:t>
      </w:r>
      <w:r w:rsidRPr="00CA1D1E">
        <w:rPr>
          <w:rFonts w:ascii="Times New Roman" w:eastAsia="Times New Roman" w:hAnsi="Times New Roman" w:cs="Times New Roman"/>
          <w:sz w:val="28"/>
          <w:szCs w:val="28"/>
        </w:rPr>
        <w:t>.</w:t>
      </w:r>
      <w:r w:rsidR="00B00464" w:rsidRPr="00E164DA">
        <w:rPr>
          <w:rFonts w:ascii="Times New Roman" w:eastAsia="Times New Roman" w:hAnsi="Times New Roman" w:cs="Times New Roman"/>
          <w:sz w:val="28"/>
          <w:szCs w:val="28"/>
        </w:rPr>
        <w:t>«Удовлетворены ли Вы условиями Вашего проживания?»</w:t>
      </w:r>
      <w:r w:rsidR="00B00464">
        <w:rPr>
          <w:rFonts w:ascii="Times New Roman" w:eastAsia="Times New Roman" w:hAnsi="Times New Roman" w:cs="Times New Roman"/>
          <w:sz w:val="28"/>
          <w:szCs w:val="28"/>
        </w:rPr>
        <w:t>.</w:t>
      </w:r>
    </w:p>
    <w:tbl>
      <w:tblPr>
        <w:tblStyle w:val="a8"/>
        <w:tblW w:w="0" w:type="auto"/>
        <w:jc w:val="center"/>
        <w:tblLook w:val="04A0"/>
      </w:tblPr>
      <w:tblGrid>
        <w:gridCol w:w="4351"/>
        <w:gridCol w:w="947"/>
      </w:tblGrid>
      <w:tr w:rsidR="007F21F1" w:rsidRPr="00FC7705" w:rsidTr="007F21F1">
        <w:trPr>
          <w:jc w:val="center"/>
        </w:trPr>
        <w:tc>
          <w:tcPr>
            <w:tcW w:w="4351" w:type="dxa"/>
            <w:vAlign w:val="center"/>
          </w:tcPr>
          <w:p w:rsidR="007F21F1" w:rsidRPr="00FC7705" w:rsidRDefault="007F21F1" w:rsidP="007F21F1">
            <w:pPr>
              <w:pStyle w:val="a3"/>
              <w:ind w:left="0"/>
              <w:jc w:val="center"/>
              <w:rPr>
                <w:rFonts w:ascii="Times New Roman" w:eastAsia="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vAlign w:val="center"/>
          </w:tcPr>
          <w:p w:rsidR="007F21F1" w:rsidRPr="00FC7705" w:rsidRDefault="007F21F1" w:rsidP="007F21F1">
            <w:pPr>
              <w:pStyle w:val="a3"/>
              <w:ind w:left="0"/>
              <w:jc w:val="center"/>
              <w:rPr>
                <w:rFonts w:ascii="Times New Roman" w:eastAsia="Times New Roman" w:hAnsi="Times New Roman" w:cs="Times New Roman"/>
                <w:sz w:val="24"/>
                <w:szCs w:val="24"/>
              </w:rPr>
            </w:pPr>
            <w:r w:rsidRPr="003E1FFE">
              <w:rPr>
                <w:rFonts w:ascii="Times New Roman" w:eastAsia="Times New Roman" w:hAnsi="Times New Roman" w:cs="Times New Roman"/>
                <w:bCs/>
                <w:sz w:val="24"/>
                <w:szCs w:val="24"/>
              </w:rPr>
              <w:t>год</w:t>
            </w:r>
          </w:p>
        </w:tc>
      </w:tr>
      <w:tr w:rsidR="007F21F1" w:rsidRPr="00FC7705" w:rsidTr="007F21F1">
        <w:trPr>
          <w:jc w:val="center"/>
        </w:trPr>
        <w:tc>
          <w:tcPr>
            <w:tcW w:w="4351" w:type="dxa"/>
          </w:tcPr>
          <w:p w:rsidR="007F21F1" w:rsidRPr="00FC7705" w:rsidRDefault="007F21F1"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 удовлетворён</w:t>
            </w:r>
          </w:p>
        </w:tc>
        <w:tc>
          <w:tcPr>
            <w:tcW w:w="947" w:type="dxa"/>
          </w:tcPr>
          <w:p w:rsidR="007F21F1" w:rsidRPr="00FC7705" w:rsidRDefault="007F21F1" w:rsidP="007F21F1">
            <w:pPr>
              <w:pStyle w:val="a3"/>
              <w:ind w:left="0"/>
              <w:rPr>
                <w:rFonts w:ascii="Times New Roman" w:eastAsia="Times New Roman" w:hAnsi="Times New Roman" w:cs="Times New Roman"/>
                <w:sz w:val="24"/>
                <w:szCs w:val="24"/>
              </w:rPr>
            </w:pPr>
          </w:p>
        </w:tc>
      </w:tr>
      <w:tr w:rsidR="007F21F1" w:rsidRPr="00FC7705" w:rsidTr="007F21F1">
        <w:trPr>
          <w:jc w:val="center"/>
        </w:trPr>
        <w:tc>
          <w:tcPr>
            <w:tcW w:w="4351" w:type="dxa"/>
          </w:tcPr>
          <w:p w:rsidR="007F21F1" w:rsidRPr="00FC7705" w:rsidRDefault="007F21F1"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частично удовлетворён</w:t>
            </w:r>
          </w:p>
        </w:tc>
        <w:tc>
          <w:tcPr>
            <w:tcW w:w="947" w:type="dxa"/>
          </w:tcPr>
          <w:p w:rsidR="007F21F1" w:rsidRPr="00FC7705" w:rsidRDefault="007F21F1" w:rsidP="00D8179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7F21F1" w:rsidRPr="00FC7705" w:rsidTr="007F21F1">
        <w:trPr>
          <w:jc w:val="center"/>
        </w:trPr>
        <w:tc>
          <w:tcPr>
            <w:tcW w:w="4351" w:type="dxa"/>
          </w:tcPr>
          <w:p w:rsidR="007F21F1" w:rsidRPr="00FC7705" w:rsidRDefault="007F21F1"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не удовлетворён</w:t>
            </w:r>
          </w:p>
        </w:tc>
        <w:tc>
          <w:tcPr>
            <w:tcW w:w="947" w:type="dxa"/>
          </w:tcPr>
          <w:p w:rsidR="007F21F1" w:rsidRPr="00FC7705" w:rsidRDefault="007F21F1" w:rsidP="00D8179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r>
      <w:tr w:rsidR="007F21F1" w:rsidRPr="00FC7705" w:rsidTr="007F21F1">
        <w:trPr>
          <w:jc w:val="center"/>
        </w:trPr>
        <w:tc>
          <w:tcPr>
            <w:tcW w:w="4351" w:type="dxa"/>
          </w:tcPr>
          <w:p w:rsidR="007F21F1" w:rsidRPr="00FC7705" w:rsidRDefault="007F21F1"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ответа</w:t>
            </w:r>
          </w:p>
        </w:tc>
        <w:tc>
          <w:tcPr>
            <w:tcW w:w="947" w:type="dxa"/>
          </w:tcPr>
          <w:p w:rsidR="007F21F1" w:rsidRPr="00FC7705" w:rsidRDefault="007F21F1" w:rsidP="007F21F1">
            <w:pPr>
              <w:pStyle w:val="a3"/>
              <w:ind w:left="0"/>
              <w:rPr>
                <w:rFonts w:ascii="Times New Roman" w:eastAsia="Times New Roman" w:hAnsi="Times New Roman" w:cs="Times New Roman"/>
                <w:sz w:val="24"/>
                <w:szCs w:val="24"/>
              </w:rPr>
            </w:pPr>
          </w:p>
        </w:tc>
      </w:tr>
    </w:tbl>
    <w:p w:rsidR="001423C3" w:rsidRDefault="001423C3" w:rsidP="004B3D7B">
      <w:pPr>
        <w:pStyle w:val="a3"/>
        <w:spacing w:after="0" w:line="240" w:lineRule="auto"/>
        <w:ind w:left="0" w:firstLine="709"/>
        <w:jc w:val="both"/>
        <w:rPr>
          <w:rFonts w:ascii="Times New Roman" w:eastAsia="Times New Roman" w:hAnsi="Times New Roman" w:cs="Times New Roman"/>
          <w:sz w:val="28"/>
          <w:szCs w:val="28"/>
        </w:rPr>
      </w:pPr>
    </w:p>
    <w:p w:rsidR="00E20E04" w:rsidRDefault="004B3D7B" w:rsidP="001423C3">
      <w:pPr>
        <w:pStyle w:val="a3"/>
        <w:spacing w:after="0" w:line="240" w:lineRule="auto"/>
        <w:ind w:left="0" w:firstLine="709"/>
        <w:jc w:val="center"/>
        <w:rPr>
          <w:rFonts w:ascii="Times New Roman" w:eastAsia="Times New Roman" w:hAnsi="Times New Roman" w:cs="Times New Roman"/>
          <w:sz w:val="28"/>
          <w:szCs w:val="28"/>
        </w:rPr>
      </w:pPr>
      <w:r w:rsidRPr="00CA1D1E">
        <w:rPr>
          <w:rFonts w:ascii="Times New Roman" w:eastAsia="Times New Roman" w:hAnsi="Times New Roman" w:cs="Times New Roman"/>
          <w:sz w:val="28"/>
          <w:szCs w:val="28"/>
        </w:rPr>
        <w:t xml:space="preserve">Таблица </w:t>
      </w:r>
      <w:r w:rsidR="00B427F6">
        <w:rPr>
          <w:rFonts w:ascii="Times New Roman" w:eastAsia="Times New Roman" w:hAnsi="Times New Roman" w:cs="Times New Roman"/>
          <w:sz w:val="28"/>
          <w:szCs w:val="28"/>
        </w:rPr>
        <w:t>65</w:t>
      </w:r>
      <w:r w:rsidRPr="00CA1D1E">
        <w:rPr>
          <w:rFonts w:ascii="Times New Roman" w:eastAsia="Times New Roman" w:hAnsi="Times New Roman" w:cs="Times New Roman"/>
          <w:sz w:val="28"/>
          <w:szCs w:val="28"/>
        </w:rPr>
        <w:t>.</w:t>
      </w:r>
      <w:r w:rsidR="00162976">
        <w:rPr>
          <w:rFonts w:ascii="Times New Roman" w:eastAsia="Times New Roman" w:hAnsi="Times New Roman" w:cs="Times New Roman"/>
          <w:sz w:val="28"/>
          <w:szCs w:val="28"/>
        </w:rPr>
        <w:t>Оцен</w:t>
      </w:r>
      <w:r>
        <w:rPr>
          <w:rFonts w:ascii="Times New Roman" w:eastAsia="Times New Roman" w:hAnsi="Times New Roman" w:cs="Times New Roman"/>
          <w:sz w:val="28"/>
          <w:szCs w:val="28"/>
        </w:rPr>
        <w:t>ка</w:t>
      </w:r>
      <w:r w:rsidR="00162976">
        <w:rPr>
          <w:rFonts w:ascii="Times New Roman" w:eastAsia="Times New Roman" w:hAnsi="Times New Roman" w:cs="Times New Roman"/>
          <w:sz w:val="28"/>
          <w:szCs w:val="28"/>
        </w:rPr>
        <w:t xml:space="preserve"> эстетическ</w:t>
      </w:r>
      <w:r>
        <w:rPr>
          <w:rFonts w:ascii="Times New Roman" w:eastAsia="Times New Roman" w:hAnsi="Times New Roman" w:cs="Times New Roman"/>
          <w:sz w:val="28"/>
          <w:szCs w:val="28"/>
        </w:rPr>
        <w:t>ого</w:t>
      </w:r>
      <w:r w:rsidR="00162976">
        <w:rPr>
          <w:rFonts w:ascii="Times New Roman" w:eastAsia="Times New Roman" w:hAnsi="Times New Roman" w:cs="Times New Roman"/>
          <w:sz w:val="28"/>
          <w:szCs w:val="28"/>
        </w:rPr>
        <w:t xml:space="preserve"> облик</w:t>
      </w:r>
      <w:r>
        <w:rPr>
          <w:rFonts w:ascii="Times New Roman" w:eastAsia="Times New Roman" w:hAnsi="Times New Roman" w:cs="Times New Roman"/>
          <w:sz w:val="28"/>
          <w:szCs w:val="28"/>
        </w:rPr>
        <w:t>а</w:t>
      </w:r>
      <w:r w:rsidR="0010760B">
        <w:rPr>
          <w:rFonts w:ascii="Times New Roman" w:eastAsia="Times New Roman" w:hAnsi="Times New Roman" w:cs="Times New Roman"/>
          <w:sz w:val="28"/>
          <w:szCs w:val="28"/>
        </w:rPr>
        <w:t>муниципального образования по 5-ой шкале</w:t>
      </w:r>
      <w:r w:rsidR="00D357DE">
        <w:rPr>
          <w:rFonts w:ascii="Times New Roman" w:eastAsia="Times New Roman" w:hAnsi="Times New Roman" w:cs="Times New Roman"/>
          <w:sz w:val="28"/>
          <w:szCs w:val="28"/>
        </w:rPr>
        <w:t xml:space="preserve"> (в % от числа ответивших)</w:t>
      </w:r>
    </w:p>
    <w:tbl>
      <w:tblPr>
        <w:tblStyle w:val="a8"/>
        <w:tblW w:w="0" w:type="auto"/>
        <w:jc w:val="center"/>
        <w:tblLook w:val="04A0"/>
      </w:tblPr>
      <w:tblGrid>
        <w:gridCol w:w="2835"/>
        <w:gridCol w:w="947"/>
      </w:tblGrid>
      <w:tr w:rsidR="007F21F1" w:rsidRPr="00FC7705" w:rsidTr="009B621A">
        <w:trPr>
          <w:jc w:val="center"/>
        </w:trPr>
        <w:tc>
          <w:tcPr>
            <w:tcW w:w="2835" w:type="dxa"/>
            <w:vAlign w:val="center"/>
          </w:tcPr>
          <w:p w:rsidR="007F21F1" w:rsidRPr="00FC7705" w:rsidRDefault="007F21F1" w:rsidP="007F21F1">
            <w:pPr>
              <w:pStyle w:val="a3"/>
              <w:ind w:left="0"/>
              <w:jc w:val="center"/>
              <w:rPr>
                <w:rFonts w:ascii="Times New Roman" w:eastAsia="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vAlign w:val="center"/>
          </w:tcPr>
          <w:p w:rsidR="007F21F1" w:rsidRPr="00FC7705" w:rsidRDefault="007F21F1" w:rsidP="007F21F1">
            <w:pPr>
              <w:pStyle w:val="a3"/>
              <w:ind w:left="0"/>
              <w:jc w:val="center"/>
              <w:rPr>
                <w:rFonts w:ascii="Times New Roman" w:eastAsia="Times New Roman" w:hAnsi="Times New Roman" w:cs="Times New Roman"/>
                <w:sz w:val="24"/>
                <w:szCs w:val="24"/>
              </w:rPr>
            </w:pPr>
            <w:r w:rsidRPr="003E1FFE">
              <w:rPr>
                <w:rFonts w:ascii="Times New Roman" w:eastAsia="Times New Roman" w:hAnsi="Times New Roman" w:cs="Times New Roman"/>
                <w:bCs/>
                <w:sz w:val="24"/>
                <w:szCs w:val="24"/>
              </w:rPr>
              <w:t>год</w:t>
            </w:r>
          </w:p>
        </w:tc>
      </w:tr>
      <w:tr w:rsidR="007F21F1" w:rsidRPr="00FC7705" w:rsidTr="009B621A">
        <w:trPr>
          <w:jc w:val="center"/>
        </w:trPr>
        <w:tc>
          <w:tcPr>
            <w:tcW w:w="2835" w:type="dxa"/>
          </w:tcPr>
          <w:p w:rsidR="007F21F1" w:rsidRPr="00FC7705" w:rsidRDefault="007F21F1"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отлично</w:t>
            </w:r>
          </w:p>
        </w:tc>
        <w:tc>
          <w:tcPr>
            <w:tcW w:w="947" w:type="dxa"/>
          </w:tcPr>
          <w:p w:rsidR="007F21F1" w:rsidRPr="00FC7705" w:rsidRDefault="007F21F1" w:rsidP="00D8179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7F21F1" w:rsidRPr="00FC7705" w:rsidTr="009B621A">
        <w:trPr>
          <w:jc w:val="center"/>
        </w:trPr>
        <w:tc>
          <w:tcPr>
            <w:tcW w:w="2835" w:type="dxa"/>
          </w:tcPr>
          <w:p w:rsidR="007F21F1" w:rsidRPr="00FC7705" w:rsidRDefault="007F21F1"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хорошо</w:t>
            </w:r>
          </w:p>
        </w:tc>
        <w:tc>
          <w:tcPr>
            <w:tcW w:w="947" w:type="dxa"/>
          </w:tcPr>
          <w:p w:rsidR="007F21F1" w:rsidRPr="00FC7705" w:rsidRDefault="007F21F1" w:rsidP="00D8179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7F21F1" w:rsidRPr="00FC7705" w:rsidTr="009B621A">
        <w:trPr>
          <w:jc w:val="center"/>
        </w:trPr>
        <w:tc>
          <w:tcPr>
            <w:tcW w:w="2835" w:type="dxa"/>
          </w:tcPr>
          <w:p w:rsidR="007F21F1" w:rsidRPr="00FC7705" w:rsidRDefault="007F21F1"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удовлетворительно</w:t>
            </w:r>
          </w:p>
        </w:tc>
        <w:tc>
          <w:tcPr>
            <w:tcW w:w="947" w:type="dxa"/>
          </w:tcPr>
          <w:p w:rsidR="007F21F1" w:rsidRPr="00FC7705" w:rsidRDefault="007F21F1" w:rsidP="00D8179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r>
      <w:tr w:rsidR="007F21F1" w:rsidRPr="00FC7705" w:rsidTr="009B621A">
        <w:trPr>
          <w:jc w:val="center"/>
        </w:trPr>
        <w:tc>
          <w:tcPr>
            <w:tcW w:w="2835" w:type="dxa"/>
          </w:tcPr>
          <w:p w:rsidR="007F21F1" w:rsidRDefault="007F21F1"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плохо</w:t>
            </w:r>
          </w:p>
        </w:tc>
        <w:tc>
          <w:tcPr>
            <w:tcW w:w="947" w:type="dxa"/>
          </w:tcPr>
          <w:p w:rsidR="007F21F1" w:rsidRPr="00FC7705" w:rsidRDefault="007F21F1" w:rsidP="00D8179C">
            <w:pPr>
              <w:pStyle w:val="a3"/>
              <w:ind w:left="0"/>
              <w:jc w:val="center"/>
              <w:rPr>
                <w:rFonts w:ascii="Times New Roman" w:eastAsia="Times New Roman" w:hAnsi="Times New Roman" w:cs="Times New Roman"/>
                <w:sz w:val="24"/>
                <w:szCs w:val="24"/>
              </w:rPr>
            </w:pPr>
          </w:p>
        </w:tc>
      </w:tr>
      <w:tr w:rsidR="007F21F1" w:rsidRPr="00FC7705" w:rsidTr="009B621A">
        <w:trPr>
          <w:jc w:val="center"/>
        </w:trPr>
        <w:tc>
          <w:tcPr>
            <w:tcW w:w="2835" w:type="dxa"/>
          </w:tcPr>
          <w:p w:rsidR="007F21F1" w:rsidRDefault="007F21F1"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неудовлетворительно</w:t>
            </w:r>
          </w:p>
        </w:tc>
        <w:tc>
          <w:tcPr>
            <w:tcW w:w="947" w:type="dxa"/>
          </w:tcPr>
          <w:p w:rsidR="007F21F1" w:rsidRPr="00FC7705" w:rsidRDefault="007F21F1" w:rsidP="00D8179C">
            <w:pPr>
              <w:pStyle w:val="a3"/>
              <w:ind w:left="0"/>
              <w:jc w:val="center"/>
              <w:rPr>
                <w:rFonts w:ascii="Times New Roman" w:eastAsia="Times New Roman" w:hAnsi="Times New Roman" w:cs="Times New Roman"/>
                <w:sz w:val="24"/>
                <w:szCs w:val="24"/>
              </w:rPr>
            </w:pPr>
          </w:p>
        </w:tc>
      </w:tr>
      <w:tr w:rsidR="007F21F1" w:rsidRPr="00FC7705" w:rsidTr="009B621A">
        <w:trPr>
          <w:jc w:val="center"/>
        </w:trPr>
        <w:tc>
          <w:tcPr>
            <w:tcW w:w="2835" w:type="dxa"/>
          </w:tcPr>
          <w:p w:rsidR="007F21F1" w:rsidRPr="00FC7705" w:rsidRDefault="007F21F1"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ответа</w:t>
            </w:r>
          </w:p>
        </w:tc>
        <w:tc>
          <w:tcPr>
            <w:tcW w:w="947" w:type="dxa"/>
          </w:tcPr>
          <w:p w:rsidR="007F21F1" w:rsidRPr="00FC7705" w:rsidRDefault="007F21F1" w:rsidP="00D8179C">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2015-2016</w:t>
            </w:r>
          </w:p>
        </w:tc>
      </w:tr>
    </w:tbl>
    <w:p w:rsidR="00E20E04" w:rsidRDefault="00E20E04" w:rsidP="00BD246C">
      <w:pPr>
        <w:pStyle w:val="a3"/>
        <w:spacing w:after="0" w:line="240" w:lineRule="auto"/>
        <w:ind w:left="1213"/>
        <w:rPr>
          <w:rFonts w:ascii="Times New Roman" w:eastAsia="Times New Roman" w:hAnsi="Times New Roman" w:cs="Times New Roman"/>
          <w:sz w:val="28"/>
          <w:szCs w:val="28"/>
        </w:rPr>
      </w:pPr>
    </w:p>
    <w:p w:rsidR="00803608" w:rsidRPr="00D334EF" w:rsidRDefault="004B3D7B" w:rsidP="001423C3">
      <w:pPr>
        <w:spacing w:after="0" w:line="240" w:lineRule="auto"/>
        <w:ind w:firstLine="709"/>
        <w:jc w:val="center"/>
        <w:rPr>
          <w:rFonts w:ascii="Times New Roman" w:eastAsia="Times New Roman" w:hAnsi="Times New Roman" w:cs="Times New Roman"/>
          <w:sz w:val="28"/>
          <w:szCs w:val="28"/>
        </w:rPr>
      </w:pPr>
      <w:r w:rsidRPr="00CA1D1E">
        <w:rPr>
          <w:rFonts w:ascii="Times New Roman" w:eastAsia="Times New Roman" w:hAnsi="Times New Roman" w:cs="Times New Roman"/>
          <w:sz w:val="28"/>
          <w:szCs w:val="28"/>
        </w:rPr>
        <w:t xml:space="preserve">Таблица </w:t>
      </w:r>
      <w:r w:rsidR="00B427F6">
        <w:rPr>
          <w:rFonts w:ascii="Times New Roman" w:eastAsia="Times New Roman" w:hAnsi="Times New Roman" w:cs="Times New Roman"/>
          <w:sz w:val="28"/>
          <w:szCs w:val="28"/>
        </w:rPr>
        <w:t>66</w:t>
      </w:r>
      <w:r w:rsidRPr="00CA1D1E">
        <w:rPr>
          <w:rFonts w:ascii="Times New Roman" w:eastAsia="Times New Roman" w:hAnsi="Times New Roman" w:cs="Times New Roman"/>
          <w:sz w:val="28"/>
          <w:szCs w:val="28"/>
        </w:rPr>
        <w:t>.</w:t>
      </w:r>
      <w:r w:rsidR="00DE541E" w:rsidRPr="00D334EF">
        <w:rPr>
          <w:rFonts w:ascii="Times New Roman" w:eastAsia="Times New Roman" w:hAnsi="Times New Roman" w:cs="Times New Roman"/>
          <w:sz w:val="28"/>
          <w:szCs w:val="28"/>
        </w:rPr>
        <w:t>Оценка жителями облика города (по 5–бальной шкале)</w:t>
      </w:r>
    </w:p>
    <w:tbl>
      <w:tblPr>
        <w:tblStyle w:val="a8"/>
        <w:tblW w:w="0" w:type="auto"/>
        <w:jc w:val="center"/>
        <w:tblLook w:val="04A0"/>
      </w:tblPr>
      <w:tblGrid>
        <w:gridCol w:w="4574"/>
        <w:gridCol w:w="2192"/>
        <w:gridCol w:w="2578"/>
      </w:tblGrid>
      <w:tr w:rsidR="00E542F6" w:rsidRPr="008C4532" w:rsidTr="00B3651D">
        <w:trPr>
          <w:jc w:val="center"/>
        </w:trPr>
        <w:tc>
          <w:tcPr>
            <w:tcW w:w="4574" w:type="dxa"/>
            <w:vMerge w:val="restart"/>
          </w:tcPr>
          <w:p w:rsidR="00E542F6" w:rsidRPr="008C4532" w:rsidRDefault="00E542F6" w:rsidP="008C4532">
            <w:pPr>
              <w:pStyle w:val="a3"/>
              <w:ind w:left="0"/>
              <w:jc w:val="center"/>
              <w:rPr>
                <w:rFonts w:ascii="Times New Roman" w:eastAsia="Times New Roman" w:hAnsi="Times New Roman" w:cs="Times New Roman"/>
                <w:sz w:val="24"/>
                <w:szCs w:val="24"/>
              </w:rPr>
            </w:pPr>
            <w:r w:rsidRPr="008C4532">
              <w:rPr>
                <w:rFonts w:ascii="Times New Roman" w:eastAsia="Times New Roman" w:hAnsi="Times New Roman" w:cs="Times New Roman"/>
                <w:sz w:val="24"/>
                <w:szCs w:val="24"/>
              </w:rPr>
              <w:t>Показатель</w:t>
            </w:r>
          </w:p>
        </w:tc>
        <w:tc>
          <w:tcPr>
            <w:tcW w:w="4770" w:type="dxa"/>
            <w:gridSpan w:val="2"/>
          </w:tcPr>
          <w:p w:rsidR="00E542F6" w:rsidRPr="008C4532" w:rsidRDefault="00E542F6" w:rsidP="008C4532">
            <w:pPr>
              <w:pStyle w:val="a3"/>
              <w:ind w:left="0"/>
              <w:jc w:val="center"/>
              <w:rPr>
                <w:rFonts w:ascii="Times New Roman" w:eastAsia="Times New Roman" w:hAnsi="Times New Roman" w:cs="Times New Roman"/>
                <w:sz w:val="24"/>
                <w:szCs w:val="24"/>
              </w:rPr>
            </w:pPr>
            <w:r w:rsidRPr="008C4532">
              <w:rPr>
                <w:rFonts w:ascii="Times New Roman" w:eastAsia="Times New Roman" w:hAnsi="Times New Roman" w:cs="Times New Roman"/>
                <w:sz w:val="24"/>
                <w:szCs w:val="24"/>
              </w:rPr>
              <w:t>Оценка</w:t>
            </w:r>
          </w:p>
        </w:tc>
      </w:tr>
      <w:tr w:rsidR="00E542F6" w:rsidRPr="008C4532" w:rsidTr="00B3651D">
        <w:trPr>
          <w:jc w:val="center"/>
        </w:trPr>
        <w:tc>
          <w:tcPr>
            <w:tcW w:w="4574" w:type="dxa"/>
            <w:vMerge/>
          </w:tcPr>
          <w:p w:rsidR="00E542F6" w:rsidRPr="008C4532" w:rsidRDefault="00E542F6" w:rsidP="00E542F6">
            <w:pPr>
              <w:pStyle w:val="a3"/>
              <w:ind w:left="0"/>
              <w:jc w:val="center"/>
              <w:rPr>
                <w:rFonts w:ascii="Times New Roman" w:eastAsia="Times New Roman" w:hAnsi="Times New Roman" w:cs="Times New Roman"/>
                <w:sz w:val="24"/>
                <w:szCs w:val="24"/>
              </w:rPr>
            </w:pPr>
          </w:p>
        </w:tc>
        <w:tc>
          <w:tcPr>
            <w:tcW w:w="2192" w:type="dxa"/>
          </w:tcPr>
          <w:p w:rsidR="00E542F6" w:rsidRPr="008C4532" w:rsidRDefault="00E542F6" w:rsidP="00E542F6">
            <w:pPr>
              <w:pStyle w:val="a3"/>
              <w:ind w:left="0"/>
              <w:jc w:val="center"/>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Достаточно</w:t>
            </w:r>
          </w:p>
        </w:tc>
        <w:tc>
          <w:tcPr>
            <w:tcW w:w="2578" w:type="dxa"/>
          </w:tcPr>
          <w:p w:rsidR="00E542F6" w:rsidRPr="008C4532" w:rsidRDefault="00E542F6" w:rsidP="00E542F6">
            <w:pPr>
              <w:pStyle w:val="a3"/>
              <w:ind w:left="0"/>
              <w:jc w:val="center"/>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Недостаточно</w:t>
            </w:r>
          </w:p>
        </w:tc>
      </w:tr>
      <w:tr w:rsidR="00107E01" w:rsidRPr="008C4532" w:rsidTr="00B3651D">
        <w:trPr>
          <w:jc w:val="center"/>
        </w:trPr>
        <w:tc>
          <w:tcPr>
            <w:tcW w:w="4574" w:type="dxa"/>
          </w:tcPr>
          <w:p w:rsidR="00107E01" w:rsidRPr="008C4532" w:rsidRDefault="00107E01" w:rsidP="00BD246C">
            <w:pPr>
              <w:pStyle w:val="a3"/>
              <w:ind w:left="0"/>
              <w:rPr>
                <w:rFonts w:ascii="Times New Roman" w:eastAsia="Times New Roman" w:hAnsi="Times New Roman" w:cs="Times New Roman"/>
                <w:sz w:val="24"/>
                <w:szCs w:val="24"/>
              </w:rPr>
            </w:pPr>
            <w:r w:rsidRPr="008C4532">
              <w:rPr>
                <w:rFonts w:ascii="Times New Roman" w:eastAsia="Times New Roman" w:hAnsi="Times New Roman" w:cs="Times New Roman"/>
                <w:sz w:val="24"/>
                <w:szCs w:val="24"/>
              </w:rPr>
              <w:t>Достаточно ли в городе парков?</w:t>
            </w:r>
          </w:p>
        </w:tc>
        <w:tc>
          <w:tcPr>
            <w:tcW w:w="2192" w:type="dxa"/>
          </w:tcPr>
          <w:p w:rsidR="00107E01" w:rsidRPr="008C4532" w:rsidRDefault="00107E01" w:rsidP="00672C1E">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2578" w:type="dxa"/>
          </w:tcPr>
          <w:p w:rsidR="00107E01" w:rsidRPr="008C4532" w:rsidRDefault="00107E01" w:rsidP="00672C1E">
            <w:pPr>
              <w:pStyle w:val="a3"/>
              <w:ind w:left="0"/>
              <w:jc w:val="center"/>
              <w:rPr>
                <w:rFonts w:ascii="Times New Roman" w:eastAsia="Times New Roman" w:hAnsi="Times New Roman" w:cs="Times New Roman"/>
                <w:sz w:val="24"/>
                <w:szCs w:val="24"/>
              </w:rPr>
            </w:pPr>
          </w:p>
        </w:tc>
      </w:tr>
      <w:tr w:rsidR="00107E01" w:rsidRPr="008C4532" w:rsidTr="00B3651D">
        <w:trPr>
          <w:jc w:val="center"/>
        </w:trPr>
        <w:tc>
          <w:tcPr>
            <w:tcW w:w="4574" w:type="dxa"/>
          </w:tcPr>
          <w:p w:rsidR="00107E01" w:rsidRPr="008C4532" w:rsidRDefault="00107E01" w:rsidP="00BD246C">
            <w:pPr>
              <w:pStyle w:val="a3"/>
              <w:ind w:left="0"/>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Достаточно ли в городе скверов?</w:t>
            </w:r>
          </w:p>
        </w:tc>
        <w:tc>
          <w:tcPr>
            <w:tcW w:w="2192" w:type="dxa"/>
          </w:tcPr>
          <w:p w:rsidR="00107E01" w:rsidRPr="008C4532" w:rsidRDefault="00107E01" w:rsidP="00672C1E">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2578" w:type="dxa"/>
          </w:tcPr>
          <w:p w:rsidR="00107E01" w:rsidRPr="008C4532" w:rsidRDefault="00107E01" w:rsidP="00672C1E">
            <w:pPr>
              <w:pStyle w:val="a3"/>
              <w:ind w:left="0"/>
              <w:jc w:val="center"/>
              <w:rPr>
                <w:rFonts w:ascii="Times New Roman" w:eastAsia="Times New Roman" w:hAnsi="Times New Roman" w:cs="Times New Roman"/>
                <w:sz w:val="24"/>
                <w:szCs w:val="24"/>
              </w:rPr>
            </w:pPr>
          </w:p>
        </w:tc>
      </w:tr>
      <w:tr w:rsidR="00107E01" w:rsidRPr="008C4532" w:rsidTr="00B3651D">
        <w:trPr>
          <w:jc w:val="center"/>
        </w:trPr>
        <w:tc>
          <w:tcPr>
            <w:tcW w:w="4574" w:type="dxa"/>
          </w:tcPr>
          <w:p w:rsidR="00107E01" w:rsidRPr="008C4532" w:rsidRDefault="00107E01" w:rsidP="00BD246C">
            <w:pPr>
              <w:pStyle w:val="a3"/>
              <w:ind w:left="0"/>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Достаточно ли в городе газонов?</w:t>
            </w:r>
          </w:p>
        </w:tc>
        <w:tc>
          <w:tcPr>
            <w:tcW w:w="2192" w:type="dxa"/>
          </w:tcPr>
          <w:p w:rsidR="00107E01" w:rsidRPr="008C4532" w:rsidRDefault="00107E01" w:rsidP="00672C1E">
            <w:pPr>
              <w:pStyle w:val="a3"/>
              <w:ind w:left="0"/>
              <w:jc w:val="center"/>
              <w:rPr>
                <w:rFonts w:ascii="Times New Roman" w:eastAsia="Times New Roman" w:hAnsi="Times New Roman" w:cs="Times New Roman"/>
                <w:sz w:val="24"/>
                <w:szCs w:val="24"/>
              </w:rPr>
            </w:pPr>
            <w:r w:rsidRPr="00A91588">
              <w:t>да</w:t>
            </w:r>
          </w:p>
        </w:tc>
        <w:tc>
          <w:tcPr>
            <w:tcW w:w="2578" w:type="dxa"/>
          </w:tcPr>
          <w:p w:rsidR="00107E01" w:rsidRPr="008C4532" w:rsidRDefault="00107E01" w:rsidP="00672C1E">
            <w:pPr>
              <w:pStyle w:val="a3"/>
              <w:ind w:left="0"/>
              <w:jc w:val="center"/>
              <w:rPr>
                <w:rFonts w:ascii="Times New Roman" w:eastAsia="Times New Roman" w:hAnsi="Times New Roman" w:cs="Times New Roman"/>
                <w:sz w:val="24"/>
                <w:szCs w:val="24"/>
              </w:rPr>
            </w:pPr>
          </w:p>
        </w:tc>
      </w:tr>
      <w:tr w:rsidR="00107E01" w:rsidRPr="008C4532" w:rsidTr="00B3651D">
        <w:trPr>
          <w:jc w:val="center"/>
        </w:trPr>
        <w:tc>
          <w:tcPr>
            <w:tcW w:w="4574" w:type="dxa"/>
          </w:tcPr>
          <w:p w:rsidR="00107E01" w:rsidRPr="008C4532" w:rsidRDefault="00107E01" w:rsidP="00BD246C">
            <w:pPr>
              <w:pStyle w:val="a3"/>
              <w:ind w:left="0"/>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Достаточно ли в городе цветников?</w:t>
            </w:r>
          </w:p>
        </w:tc>
        <w:tc>
          <w:tcPr>
            <w:tcW w:w="2192" w:type="dxa"/>
          </w:tcPr>
          <w:p w:rsidR="00107E01" w:rsidRPr="008C4532" w:rsidRDefault="00107E01" w:rsidP="00672C1E">
            <w:pPr>
              <w:pStyle w:val="a3"/>
              <w:ind w:left="0"/>
              <w:jc w:val="center"/>
              <w:rPr>
                <w:rFonts w:ascii="Times New Roman" w:eastAsia="Times New Roman" w:hAnsi="Times New Roman" w:cs="Times New Roman"/>
                <w:sz w:val="24"/>
                <w:szCs w:val="24"/>
              </w:rPr>
            </w:pPr>
            <w:r w:rsidRPr="00A91588">
              <w:t>да</w:t>
            </w:r>
          </w:p>
        </w:tc>
        <w:tc>
          <w:tcPr>
            <w:tcW w:w="2578" w:type="dxa"/>
          </w:tcPr>
          <w:p w:rsidR="00107E01" w:rsidRPr="008C4532" w:rsidRDefault="00107E01" w:rsidP="00672C1E">
            <w:pPr>
              <w:pStyle w:val="a3"/>
              <w:ind w:left="0"/>
              <w:jc w:val="center"/>
              <w:rPr>
                <w:rFonts w:ascii="Times New Roman" w:eastAsia="Times New Roman" w:hAnsi="Times New Roman" w:cs="Times New Roman"/>
                <w:sz w:val="24"/>
                <w:szCs w:val="24"/>
              </w:rPr>
            </w:pPr>
          </w:p>
        </w:tc>
      </w:tr>
      <w:tr w:rsidR="00107E01" w:rsidRPr="008C4532" w:rsidTr="00B3651D">
        <w:trPr>
          <w:jc w:val="center"/>
        </w:trPr>
        <w:tc>
          <w:tcPr>
            <w:tcW w:w="4574" w:type="dxa"/>
          </w:tcPr>
          <w:p w:rsidR="00107E01" w:rsidRPr="008C4532" w:rsidRDefault="00107E01" w:rsidP="00BD246C">
            <w:pPr>
              <w:pStyle w:val="a3"/>
              <w:ind w:left="0"/>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Достаточно ли в городе тротуаров?</w:t>
            </w:r>
          </w:p>
        </w:tc>
        <w:tc>
          <w:tcPr>
            <w:tcW w:w="2192" w:type="dxa"/>
          </w:tcPr>
          <w:p w:rsidR="00107E01" w:rsidRPr="008C4532" w:rsidRDefault="00107E01" w:rsidP="00672C1E">
            <w:pPr>
              <w:pStyle w:val="a3"/>
              <w:ind w:left="0"/>
              <w:jc w:val="center"/>
              <w:rPr>
                <w:rFonts w:ascii="Times New Roman" w:eastAsia="Times New Roman" w:hAnsi="Times New Roman" w:cs="Times New Roman"/>
                <w:sz w:val="24"/>
                <w:szCs w:val="24"/>
              </w:rPr>
            </w:pPr>
          </w:p>
        </w:tc>
        <w:tc>
          <w:tcPr>
            <w:tcW w:w="2578" w:type="dxa"/>
          </w:tcPr>
          <w:p w:rsidR="00107E01" w:rsidRPr="008C4532" w:rsidRDefault="00107E01" w:rsidP="00672C1E">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107E01" w:rsidRPr="008C4532" w:rsidTr="00B3651D">
        <w:trPr>
          <w:jc w:val="center"/>
        </w:trPr>
        <w:tc>
          <w:tcPr>
            <w:tcW w:w="4574" w:type="dxa"/>
          </w:tcPr>
          <w:p w:rsidR="00107E01" w:rsidRPr="008C4532" w:rsidRDefault="00107E01" w:rsidP="00BD246C">
            <w:pPr>
              <w:pStyle w:val="a3"/>
              <w:ind w:left="0"/>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Достаточно ли в городе детских площадок?</w:t>
            </w:r>
          </w:p>
        </w:tc>
        <w:tc>
          <w:tcPr>
            <w:tcW w:w="2192" w:type="dxa"/>
          </w:tcPr>
          <w:p w:rsidR="00107E01" w:rsidRPr="008C4532" w:rsidRDefault="00107E01" w:rsidP="00672C1E">
            <w:pPr>
              <w:pStyle w:val="a3"/>
              <w:ind w:left="0"/>
              <w:jc w:val="center"/>
              <w:rPr>
                <w:rFonts w:ascii="Times New Roman" w:eastAsia="Times New Roman" w:hAnsi="Times New Roman" w:cs="Times New Roman"/>
                <w:sz w:val="24"/>
                <w:szCs w:val="24"/>
              </w:rPr>
            </w:pPr>
            <w:r w:rsidRPr="006B671B">
              <w:t>да</w:t>
            </w:r>
          </w:p>
        </w:tc>
        <w:tc>
          <w:tcPr>
            <w:tcW w:w="2578" w:type="dxa"/>
          </w:tcPr>
          <w:p w:rsidR="00107E01" w:rsidRPr="008C4532" w:rsidRDefault="00107E01" w:rsidP="00672C1E">
            <w:pPr>
              <w:pStyle w:val="a3"/>
              <w:ind w:left="0"/>
              <w:jc w:val="center"/>
              <w:rPr>
                <w:rFonts w:ascii="Times New Roman" w:eastAsia="Times New Roman" w:hAnsi="Times New Roman" w:cs="Times New Roman"/>
                <w:sz w:val="24"/>
                <w:szCs w:val="24"/>
              </w:rPr>
            </w:pPr>
          </w:p>
        </w:tc>
      </w:tr>
      <w:tr w:rsidR="00107E01" w:rsidRPr="008C4532" w:rsidTr="00B3651D">
        <w:trPr>
          <w:jc w:val="center"/>
        </w:trPr>
        <w:tc>
          <w:tcPr>
            <w:tcW w:w="4574" w:type="dxa"/>
          </w:tcPr>
          <w:p w:rsidR="00107E01" w:rsidRPr="008C4532" w:rsidRDefault="00107E01" w:rsidP="00BD246C">
            <w:pPr>
              <w:pStyle w:val="a3"/>
              <w:ind w:left="0"/>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Достаточно ли в городе благоустроенных площадей?</w:t>
            </w:r>
          </w:p>
        </w:tc>
        <w:tc>
          <w:tcPr>
            <w:tcW w:w="2192" w:type="dxa"/>
          </w:tcPr>
          <w:p w:rsidR="00107E01" w:rsidRPr="008C4532" w:rsidRDefault="00107E01" w:rsidP="00672C1E">
            <w:pPr>
              <w:pStyle w:val="a3"/>
              <w:ind w:left="0"/>
              <w:jc w:val="center"/>
              <w:rPr>
                <w:rFonts w:ascii="Times New Roman" w:eastAsia="Times New Roman" w:hAnsi="Times New Roman" w:cs="Times New Roman"/>
                <w:sz w:val="24"/>
                <w:szCs w:val="24"/>
              </w:rPr>
            </w:pPr>
            <w:r w:rsidRPr="006B671B">
              <w:t>да</w:t>
            </w:r>
          </w:p>
        </w:tc>
        <w:tc>
          <w:tcPr>
            <w:tcW w:w="2578" w:type="dxa"/>
          </w:tcPr>
          <w:p w:rsidR="00107E01" w:rsidRPr="008C4532" w:rsidRDefault="00107E01" w:rsidP="00672C1E">
            <w:pPr>
              <w:pStyle w:val="a3"/>
              <w:ind w:left="0"/>
              <w:jc w:val="center"/>
              <w:rPr>
                <w:rFonts w:ascii="Times New Roman" w:eastAsia="Times New Roman" w:hAnsi="Times New Roman" w:cs="Times New Roman"/>
                <w:sz w:val="24"/>
                <w:szCs w:val="24"/>
              </w:rPr>
            </w:pPr>
          </w:p>
        </w:tc>
      </w:tr>
      <w:tr w:rsidR="00107E01" w:rsidRPr="008C4532" w:rsidTr="00B3651D">
        <w:trPr>
          <w:jc w:val="center"/>
        </w:trPr>
        <w:tc>
          <w:tcPr>
            <w:tcW w:w="4574" w:type="dxa"/>
          </w:tcPr>
          <w:p w:rsidR="00107E01" w:rsidRPr="008C4532" w:rsidRDefault="00107E01" w:rsidP="00BD246C">
            <w:pPr>
              <w:pStyle w:val="a3"/>
              <w:ind w:left="0"/>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Достаточно ли в городе фонтанов?</w:t>
            </w:r>
          </w:p>
        </w:tc>
        <w:tc>
          <w:tcPr>
            <w:tcW w:w="2192" w:type="dxa"/>
          </w:tcPr>
          <w:p w:rsidR="00107E01" w:rsidRPr="008C4532" w:rsidRDefault="00107E01" w:rsidP="00672C1E">
            <w:pPr>
              <w:pStyle w:val="a3"/>
              <w:ind w:left="0"/>
              <w:jc w:val="center"/>
              <w:rPr>
                <w:rFonts w:ascii="Times New Roman" w:eastAsia="Times New Roman" w:hAnsi="Times New Roman" w:cs="Times New Roman"/>
                <w:sz w:val="24"/>
                <w:szCs w:val="24"/>
              </w:rPr>
            </w:pPr>
          </w:p>
        </w:tc>
        <w:tc>
          <w:tcPr>
            <w:tcW w:w="2578" w:type="dxa"/>
          </w:tcPr>
          <w:p w:rsidR="00107E01" w:rsidRPr="008C4532" w:rsidRDefault="00107E01" w:rsidP="00672C1E">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107E01" w:rsidRPr="008C4532" w:rsidTr="00B3651D">
        <w:trPr>
          <w:jc w:val="center"/>
        </w:trPr>
        <w:tc>
          <w:tcPr>
            <w:tcW w:w="4574" w:type="dxa"/>
          </w:tcPr>
          <w:p w:rsidR="00107E01" w:rsidRPr="008C4532" w:rsidRDefault="00107E01" w:rsidP="00BD246C">
            <w:pPr>
              <w:pStyle w:val="a3"/>
              <w:ind w:left="0"/>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Достаточно ли в городе пляжей?</w:t>
            </w:r>
          </w:p>
        </w:tc>
        <w:tc>
          <w:tcPr>
            <w:tcW w:w="2192" w:type="dxa"/>
          </w:tcPr>
          <w:p w:rsidR="00107E01" w:rsidRPr="008C4532" w:rsidRDefault="00107E01" w:rsidP="00672C1E">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2578" w:type="dxa"/>
          </w:tcPr>
          <w:p w:rsidR="00107E01" w:rsidRPr="008C4532" w:rsidRDefault="00107E01" w:rsidP="00672C1E">
            <w:pPr>
              <w:pStyle w:val="a3"/>
              <w:ind w:left="0"/>
              <w:jc w:val="center"/>
              <w:rPr>
                <w:rFonts w:ascii="Times New Roman" w:eastAsia="Times New Roman" w:hAnsi="Times New Roman" w:cs="Times New Roman"/>
                <w:sz w:val="24"/>
                <w:szCs w:val="24"/>
              </w:rPr>
            </w:pPr>
          </w:p>
        </w:tc>
      </w:tr>
      <w:tr w:rsidR="00107E01" w:rsidRPr="008C4532" w:rsidTr="00B3651D">
        <w:trPr>
          <w:jc w:val="center"/>
        </w:trPr>
        <w:tc>
          <w:tcPr>
            <w:tcW w:w="4574" w:type="dxa"/>
          </w:tcPr>
          <w:p w:rsidR="00107E01" w:rsidRPr="00E542F6" w:rsidRDefault="00107E01" w:rsidP="00BD246C">
            <w:pPr>
              <w:pStyle w:val="a3"/>
              <w:ind w:left="0"/>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Достаточно ли в городе городских спортивных сооружений?</w:t>
            </w:r>
          </w:p>
        </w:tc>
        <w:tc>
          <w:tcPr>
            <w:tcW w:w="2192" w:type="dxa"/>
          </w:tcPr>
          <w:p w:rsidR="00107E01" w:rsidRPr="008C4532" w:rsidRDefault="00107E01" w:rsidP="00672C1E">
            <w:pPr>
              <w:pStyle w:val="a3"/>
              <w:ind w:left="0"/>
              <w:jc w:val="center"/>
              <w:rPr>
                <w:rFonts w:ascii="Times New Roman" w:eastAsia="Times New Roman" w:hAnsi="Times New Roman" w:cs="Times New Roman"/>
                <w:sz w:val="24"/>
                <w:szCs w:val="24"/>
              </w:rPr>
            </w:pPr>
          </w:p>
        </w:tc>
        <w:tc>
          <w:tcPr>
            <w:tcW w:w="2578" w:type="dxa"/>
          </w:tcPr>
          <w:p w:rsidR="00107E01" w:rsidRPr="008C4532" w:rsidRDefault="00107E01" w:rsidP="00672C1E">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107E01" w:rsidRPr="008C4532" w:rsidTr="00B3651D">
        <w:trPr>
          <w:jc w:val="center"/>
        </w:trPr>
        <w:tc>
          <w:tcPr>
            <w:tcW w:w="4574" w:type="dxa"/>
          </w:tcPr>
          <w:p w:rsidR="00107E01" w:rsidRPr="00E542F6" w:rsidRDefault="00107E01" w:rsidP="00BD246C">
            <w:pPr>
              <w:pStyle w:val="a3"/>
              <w:ind w:left="0"/>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Достаточно ли в городе неспециализированных мест для занятия спортом?</w:t>
            </w:r>
          </w:p>
        </w:tc>
        <w:tc>
          <w:tcPr>
            <w:tcW w:w="2192" w:type="dxa"/>
          </w:tcPr>
          <w:p w:rsidR="00107E01" w:rsidRPr="008C4532" w:rsidRDefault="00107E01" w:rsidP="00672C1E">
            <w:pPr>
              <w:pStyle w:val="a3"/>
              <w:ind w:left="0"/>
              <w:jc w:val="center"/>
              <w:rPr>
                <w:rFonts w:ascii="Times New Roman" w:eastAsia="Times New Roman" w:hAnsi="Times New Roman" w:cs="Times New Roman"/>
                <w:sz w:val="24"/>
                <w:szCs w:val="24"/>
              </w:rPr>
            </w:pPr>
          </w:p>
        </w:tc>
        <w:tc>
          <w:tcPr>
            <w:tcW w:w="2578" w:type="dxa"/>
          </w:tcPr>
          <w:p w:rsidR="00107E01" w:rsidRPr="008C4532" w:rsidRDefault="00107E01" w:rsidP="00672C1E">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bl>
    <w:p w:rsidR="00D357DE" w:rsidRDefault="00D357DE" w:rsidP="00BD246C">
      <w:pPr>
        <w:pStyle w:val="a3"/>
        <w:spacing w:after="0" w:line="240" w:lineRule="auto"/>
        <w:ind w:left="1213"/>
        <w:rPr>
          <w:rFonts w:ascii="Times New Roman" w:eastAsia="Times New Roman" w:hAnsi="Times New Roman" w:cs="Times New Roman"/>
          <w:sz w:val="28"/>
          <w:szCs w:val="28"/>
        </w:rPr>
      </w:pPr>
    </w:p>
    <w:p w:rsidR="00E542F6" w:rsidRDefault="004B3D7B" w:rsidP="004B3D7B">
      <w:pPr>
        <w:pStyle w:val="a3"/>
        <w:spacing w:after="0" w:line="240" w:lineRule="auto"/>
        <w:ind w:left="0" w:firstLine="709"/>
        <w:rPr>
          <w:rFonts w:ascii="Times New Roman" w:eastAsia="Times New Roman" w:hAnsi="Times New Roman" w:cs="Times New Roman"/>
          <w:sz w:val="28"/>
          <w:szCs w:val="28"/>
        </w:rPr>
      </w:pPr>
      <w:r w:rsidRPr="00CA1D1E">
        <w:rPr>
          <w:rFonts w:ascii="Times New Roman" w:eastAsia="Times New Roman" w:hAnsi="Times New Roman" w:cs="Times New Roman"/>
          <w:sz w:val="28"/>
          <w:szCs w:val="28"/>
        </w:rPr>
        <w:t xml:space="preserve">Таблица </w:t>
      </w:r>
      <w:r w:rsidR="00B427F6">
        <w:rPr>
          <w:rFonts w:ascii="Times New Roman" w:eastAsia="Times New Roman" w:hAnsi="Times New Roman" w:cs="Times New Roman"/>
          <w:sz w:val="28"/>
          <w:szCs w:val="28"/>
        </w:rPr>
        <w:t>6</w:t>
      </w:r>
      <w:r>
        <w:rPr>
          <w:rFonts w:ascii="Times New Roman" w:eastAsia="Times New Roman" w:hAnsi="Times New Roman" w:cs="Times New Roman"/>
          <w:sz w:val="28"/>
          <w:szCs w:val="28"/>
        </w:rPr>
        <w:t>7</w:t>
      </w:r>
      <w:r w:rsidRPr="00CA1D1E">
        <w:rPr>
          <w:rFonts w:ascii="Times New Roman" w:eastAsia="Times New Roman" w:hAnsi="Times New Roman" w:cs="Times New Roman"/>
          <w:sz w:val="28"/>
          <w:szCs w:val="28"/>
        </w:rPr>
        <w:t>.</w:t>
      </w:r>
      <w:r w:rsidR="00E542F6" w:rsidRPr="00E542F6">
        <w:rPr>
          <w:rFonts w:ascii="Times New Roman" w:eastAsia="Times New Roman" w:hAnsi="Times New Roman" w:cs="Times New Roman"/>
          <w:sz w:val="28"/>
          <w:szCs w:val="28"/>
        </w:rPr>
        <w:t>Оценка жителями своего двора (по 5-бальной шкале)</w:t>
      </w:r>
    </w:p>
    <w:p w:rsidR="00E542F6" w:rsidRDefault="00E542F6" w:rsidP="00BD246C">
      <w:pPr>
        <w:pStyle w:val="a3"/>
        <w:spacing w:after="0" w:line="240" w:lineRule="auto"/>
        <w:ind w:left="1213"/>
        <w:rPr>
          <w:rFonts w:ascii="Times New Roman" w:eastAsia="Times New Roman" w:hAnsi="Times New Roman" w:cs="Times New Roman"/>
          <w:sz w:val="28"/>
          <w:szCs w:val="28"/>
        </w:rPr>
      </w:pPr>
    </w:p>
    <w:tbl>
      <w:tblPr>
        <w:tblStyle w:val="a8"/>
        <w:tblW w:w="0" w:type="auto"/>
        <w:jc w:val="center"/>
        <w:tblLook w:val="04A0"/>
      </w:tblPr>
      <w:tblGrid>
        <w:gridCol w:w="5171"/>
        <w:gridCol w:w="947"/>
      </w:tblGrid>
      <w:tr w:rsidR="007D33FC" w:rsidRPr="00FC7705" w:rsidTr="00CA3BE9">
        <w:trPr>
          <w:jc w:val="center"/>
        </w:trPr>
        <w:tc>
          <w:tcPr>
            <w:tcW w:w="5171" w:type="dxa"/>
            <w:vAlign w:val="center"/>
          </w:tcPr>
          <w:p w:rsidR="007D33FC" w:rsidRPr="00FC7705" w:rsidRDefault="007D33FC" w:rsidP="000E217B">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Показатель</w:t>
            </w:r>
          </w:p>
        </w:tc>
        <w:tc>
          <w:tcPr>
            <w:tcW w:w="947" w:type="dxa"/>
            <w:tcBorders>
              <w:top w:val="single" w:sz="4" w:space="0" w:color="auto"/>
              <w:left w:val="single" w:sz="4" w:space="0" w:color="auto"/>
              <w:bottom w:val="single" w:sz="4" w:space="0" w:color="auto"/>
              <w:right w:val="single" w:sz="4" w:space="0" w:color="auto"/>
            </w:tcBorders>
            <w:vAlign w:val="center"/>
          </w:tcPr>
          <w:p w:rsidR="007D33FC" w:rsidRPr="00FC7705" w:rsidRDefault="007D33FC" w:rsidP="000E217B">
            <w:pPr>
              <w:pStyle w:val="a3"/>
              <w:ind w:left="0"/>
              <w:jc w:val="center"/>
              <w:rPr>
                <w:rFonts w:ascii="Times New Roman" w:eastAsia="Times New Roman" w:hAnsi="Times New Roman" w:cs="Times New Roman"/>
                <w:sz w:val="24"/>
                <w:szCs w:val="24"/>
              </w:rPr>
            </w:pPr>
            <w:r w:rsidRPr="003E1FFE">
              <w:rPr>
                <w:rFonts w:ascii="Times New Roman" w:eastAsia="Times New Roman" w:hAnsi="Times New Roman" w:cs="Times New Roman"/>
                <w:bCs/>
                <w:sz w:val="24"/>
                <w:szCs w:val="24"/>
              </w:rPr>
              <w:t>год</w:t>
            </w:r>
          </w:p>
        </w:tc>
      </w:tr>
      <w:tr w:rsidR="007D33FC" w:rsidRPr="00FC7705" w:rsidTr="00CA3BE9">
        <w:trPr>
          <w:jc w:val="center"/>
        </w:trPr>
        <w:tc>
          <w:tcPr>
            <w:tcW w:w="5171" w:type="dxa"/>
          </w:tcPr>
          <w:p w:rsidR="007D33FC" w:rsidRPr="00FC7705" w:rsidRDefault="007D33FC" w:rsidP="000E217B">
            <w:pPr>
              <w:pStyle w:val="a3"/>
              <w:ind w:left="0"/>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Внешний облик</w:t>
            </w:r>
          </w:p>
        </w:tc>
        <w:tc>
          <w:tcPr>
            <w:tcW w:w="947" w:type="dxa"/>
          </w:tcPr>
          <w:p w:rsidR="007D33FC" w:rsidRPr="00FC7705" w:rsidRDefault="007D33FC" w:rsidP="00BE18F0">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D33FC" w:rsidRPr="00FC7705" w:rsidTr="00CA3BE9">
        <w:trPr>
          <w:jc w:val="center"/>
        </w:trPr>
        <w:tc>
          <w:tcPr>
            <w:tcW w:w="5171" w:type="dxa"/>
          </w:tcPr>
          <w:p w:rsidR="007D33FC" w:rsidRPr="00FC7705" w:rsidRDefault="007D33FC" w:rsidP="000E217B">
            <w:pPr>
              <w:pStyle w:val="a3"/>
              <w:ind w:left="0"/>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Освещенность</w:t>
            </w:r>
          </w:p>
        </w:tc>
        <w:tc>
          <w:tcPr>
            <w:tcW w:w="947" w:type="dxa"/>
          </w:tcPr>
          <w:p w:rsidR="007D33FC" w:rsidRPr="00FC7705" w:rsidRDefault="007D33FC" w:rsidP="00BE18F0">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7D33FC" w:rsidRPr="00FC7705" w:rsidTr="00CA3BE9">
        <w:trPr>
          <w:jc w:val="center"/>
        </w:trPr>
        <w:tc>
          <w:tcPr>
            <w:tcW w:w="5171" w:type="dxa"/>
          </w:tcPr>
          <w:p w:rsidR="007D33FC" w:rsidRPr="00FC7705" w:rsidRDefault="007D33FC" w:rsidP="000E217B">
            <w:pPr>
              <w:pStyle w:val="a3"/>
              <w:ind w:left="0"/>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Чистота</w:t>
            </w:r>
          </w:p>
        </w:tc>
        <w:tc>
          <w:tcPr>
            <w:tcW w:w="947" w:type="dxa"/>
          </w:tcPr>
          <w:p w:rsidR="007D33FC" w:rsidRPr="00FC7705" w:rsidRDefault="007D33FC" w:rsidP="00BE18F0">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D33FC" w:rsidRPr="00FC7705" w:rsidTr="00CA3BE9">
        <w:trPr>
          <w:jc w:val="center"/>
        </w:trPr>
        <w:tc>
          <w:tcPr>
            <w:tcW w:w="5171" w:type="dxa"/>
          </w:tcPr>
          <w:p w:rsidR="007D33FC" w:rsidRDefault="007D33FC" w:rsidP="000E217B">
            <w:pPr>
              <w:pStyle w:val="a3"/>
              <w:ind w:left="0"/>
              <w:rPr>
                <w:rFonts w:ascii="Times New Roman" w:eastAsia="Times New Roman" w:hAnsi="Times New Roman" w:cs="Times New Roman"/>
                <w:sz w:val="24"/>
                <w:szCs w:val="24"/>
              </w:rPr>
            </w:pPr>
            <w:r w:rsidRPr="00E542F6">
              <w:rPr>
                <w:rFonts w:ascii="Times New Roman" w:eastAsia="Times New Roman" w:hAnsi="Times New Roman" w:cs="Times New Roman"/>
                <w:sz w:val="24"/>
                <w:szCs w:val="24"/>
              </w:rPr>
              <w:t>Состояние внутридворовых дорог и территорий</w:t>
            </w:r>
          </w:p>
        </w:tc>
        <w:tc>
          <w:tcPr>
            <w:tcW w:w="947" w:type="dxa"/>
          </w:tcPr>
          <w:p w:rsidR="007D33FC" w:rsidRPr="00FC7705" w:rsidRDefault="007D33FC" w:rsidP="00BE18F0">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D33FC" w:rsidRPr="00FC7705" w:rsidTr="00CA3BE9">
        <w:trPr>
          <w:jc w:val="center"/>
        </w:trPr>
        <w:tc>
          <w:tcPr>
            <w:tcW w:w="5171" w:type="dxa"/>
          </w:tcPr>
          <w:p w:rsidR="007D33FC" w:rsidRDefault="007D33FC" w:rsidP="000E217B">
            <w:pPr>
              <w:pStyle w:val="a3"/>
              <w:ind w:left="0"/>
              <w:rPr>
                <w:rFonts w:ascii="Times New Roman" w:eastAsia="Times New Roman" w:hAnsi="Times New Roman" w:cs="Times New Roman"/>
                <w:sz w:val="24"/>
                <w:szCs w:val="24"/>
              </w:rPr>
            </w:pPr>
            <w:r w:rsidRPr="00CA3BE9">
              <w:rPr>
                <w:rFonts w:ascii="Times New Roman" w:eastAsia="Times New Roman" w:hAnsi="Times New Roman" w:cs="Times New Roman"/>
                <w:sz w:val="24"/>
                <w:szCs w:val="24"/>
              </w:rPr>
              <w:t>Степень озеленения</w:t>
            </w:r>
          </w:p>
        </w:tc>
        <w:tc>
          <w:tcPr>
            <w:tcW w:w="947" w:type="dxa"/>
          </w:tcPr>
          <w:p w:rsidR="007D33FC" w:rsidRPr="00FC7705" w:rsidRDefault="007D33FC" w:rsidP="00BE18F0">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7D33FC" w:rsidRPr="00FC7705" w:rsidTr="00CA3BE9">
        <w:trPr>
          <w:jc w:val="center"/>
        </w:trPr>
        <w:tc>
          <w:tcPr>
            <w:tcW w:w="5171" w:type="dxa"/>
          </w:tcPr>
          <w:p w:rsidR="007D33FC" w:rsidRPr="00FC7705" w:rsidRDefault="007D33FC" w:rsidP="000E217B">
            <w:pPr>
              <w:pStyle w:val="a3"/>
              <w:ind w:left="0"/>
              <w:rPr>
                <w:rFonts w:ascii="Times New Roman" w:eastAsia="Times New Roman" w:hAnsi="Times New Roman" w:cs="Times New Roman"/>
                <w:sz w:val="24"/>
                <w:szCs w:val="24"/>
              </w:rPr>
            </w:pPr>
            <w:r w:rsidRPr="00CA3BE9">
              <w:rPr>
                <w:rFonts w:ascii="Times New Roman" w:eastAsia="Times New Roman" w:hAnsi="Times New Roman" w:cs="Times New Roman"/>
                <w:sz w:val="24"/>
                <w:szCs w:val="24"/>
              </w:rPr>
              <w:t>Состояние детских площадок</w:t>
            </w:r>
          </w:p>
        </w:tc>
        <w:tc>
          <w:tcPr>
            <w:tcW w:w="947" w:type="dxa"/>
          </w:tcPr>
          <w:p w:rsidR="007D33FC" w:rsidRPr="00FC7705" w:rsidRDefault="007D33FC" w:rsidP="00BE18F0">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rsidR="007932E4" w:rsidRDefault="007932E4" w:rsidP="00A75B2A">
      <w:pPr>
        <w:spacing w:after="0" w:line="240" w:lineRule="auto"/>
        <w:ind w:firstLine="709"/>
        <w:rPr>
          <w:rFonts w:ascii="Times New Roman" w:eastAsia="Times New Roman" w:hAnsi="Times New Roman" w:cs="Times New Roman"/>
          <w:sz w:val="28"/>
          <w:szCs w:val="28"/>
        </w:rPr>
      </w:pPr>
    </w:p>
    <w:p w:rsidR="007932E4" w:rsidRDefault="007932E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E375F" w:rsidRPr="007932E4" w:rsidRDefault="00405059" w:rsidP="008A2B9B">
      <w:pPr>
        <w:pStyle w:val="a3"/>
        <w:numPr>
          <w:ilvl w:val="0"/>
          <w:numId w:val="34"/>
        </w:numPr>
        <w:spacing w:after="0" w:line="240" w:lineRule="auto"/>
        <w:ind w:left="0" w:firstLine="709"/>
        <w:jc w:val="center"/>
        <w:rPr>
          <w:rFonts w:ascii="Times New Roman" w:eastAsia="Times New Roman" w:hAnsi="Times New Roman" w:cs="Times New Roman"/>
          <w:b/>
          <w:sz w:val="36"/>
          <w:szCs w:val="36"/>
        </w:rPr>
      </w:pPr>
      <w:r w:rsidRPr="007932E4">
        <w:rPr>
          <w:rFonts w:ascii="Times New Roman" w:eastAsia="Times New Roman" w:hAnsi="Times New Roman" w:cs="Times New Roman"/>
          <w:b/>
          <w:sz w:val="36"/>
          <w:szCs w:val="36"/>
        </w:rPr>
        <w:t>Безопасность</w:t>
      </w:r>
    </w:p>
    <w:p w:rsidR="007E375F" w:rsidRDefault="007E375F" w:rsidP="00C27CA4">
      <w:pPr>
        <w:spacing w:after="0" w:line="240" w:lineRule="auto"/>
        <w:ind w:firstLine="720"/>
        <w:rPr>
          <w:rFonts w:ascii="Times New Roman" w:eastAsia="Times New Roman" w:hAnsi="Times New Roman" w:cs="Times New Roman"/>
          <w:sz w:val="28"/>
          <w:szCs w:val="28"/>
        </w:rPr>
      </w:pPr>
    </w:p>
    <w:p w:rsidR="007E375F" w:rsidRDefault="007E375F" w:rsidP="007E375F">
      <w:pPr>
        <w:spacing w:after="0" w:line="240" w:lineRule="auto"/>
        <w:rPr>
          <w:rFonts w:ascii="Times New Roman" w:eastAsia="Times New Roman" w:hAnsi="Times New Roman" w:cs="Times New Roman"/>
          <w:sz w:val="28"/>
          <w:szCs w:val="28"/>
        </w:rPr>
      </w:pPr>
    </w:p>
    <w:p w:rsidR="004632EB" w:rsidRDefault="00423B39" w:rsidP="004632EB">
      <w:pPr>
        <w:spacing w:after="0" w:line="240" w:lineRule="auto"/>
        <w:ind w:firstLine="709"/>
        <w:jc w:val="center"/>
        <w:rPr>
          <w:rFonts w:ascii="Times New Roman" w:eastAsia="Times New Roman" w:hAnsi="Times New Roman" w:cs="Times New Roman"/>
          <w:sz w:val="28"/>
          <w:szCs w:val="28"/>
          <w:vertAlign w:val="superscript"/>
        </w:rPr>
      </w:pPr>
      <w:r w:rsidRPr="00CA1D1E">
        <w:rPr>
          <w:rFonts w:ascii="Times New Roman" w:eastAsia="Times New Roman" w:hAnsi="Times New Roman" w:cs="Times New Roman"/>
          <w:sz w:val="28"/>
          <w:szCs w:val="28"/>
        </w:rPr>
        <w:t xml:space="preserve">Таблица </w:t>
      </w:r>
      <w:r w:rsidR="00B427F6">
        <w:rPr>
          <w:rFonts w:ascii="Times New Roman" w:eastAsia="Times New Roman" w:hAnsi="Times New Roman" w:cs="Times New Roman"/>
          <w:sz w:val="28"/>
          <w:szCs w:val="28"/>
        </w:rPr>
        <w:t>68</w:t>
      </w:r>
      <w:r w:rsidRPr="00CA1D1E">
        <w:rPr>
          <w:rFonts w:ascii="Times New Roman" w:eastAsia="Times New Roman" w:hAnsi="Times New Roman" w:cs="Times New Roman"/>
          <w:sz w:val="28"/>
          <w:szCs w:val="28"/>
        </w:rPr>
        <w:t>.</w:t>
      </w:r>
      <w:r w:rsidR="00E31CE6">
        <w:rPr>
          <w:rFonts w:ascii="Times New Roman" w:eastAsia="Times New Roman" w:hAnsi="Times New Roman" w:cs="Times New Roman"/>
          <w:sz w:val="28"/>
          <w:szCs w:val="28"/>
        </w:rPr>
        <w:t>Число зарегистрированных преступлений по видам</w:t>
      </w:r>
      <w:r w:rsidR="00E31CE6" w:rsidRPr="00E31CE6">
        <w:rPr>
          <w:rFonts w:ascii="Times New Roman" w:eastAsia="Times New Roman" w:hAnsi="Times New Roman" w:cs="Times New Roman"/>
          <w:sz w:val="28"/>
          <w:szCs w:val="28"/>
          <w:vertAlign w:val="superscript"/>
        </w:rPr>
        <w:t>1</w:t>
      </w:r>
      <w:r w:rsidR="00E31CE6">
        <w:rPr>
          <w:rFonts w:ascii="Times New Roman" w:eastAsia="Times New Roman" w:hAnsi="Times New Roman" w:cs="Times New Roman"/>
          <w:sz w:val="28"/>
          <w:szCs w:val="28"/>
          <w:vertAlign w:val="superscript"/>
        </w:rPr>
        <w:t>)</w:t>
      </w:r>
    </w:p>
    <w:p w:rsidR="007E375F" w:rsidRPr="0098787B" w:rsidRDefault="0098787B" w:rsidP="004632EB">
      <w:pPr>
        <w:spacing w:after="0" w:line="240" w:lineRule="auto"/>
        <w:ind w:firstLine="709"/>
        <w:jc w:val="center"/>
        <w:rPr>
          <w:rFonts w:ascii="Times New Roman" w:eastAsia="Times New Roman" w:hAnsi="Times New Roman" w:cs="Times New Roman"/>
          <w:sz w:val="28"/>
          <w:szCs w:val="28"/>
        </w:rPr>
      </w:pPr>
      <w:r>
        <w:rPr>
          <w:rFonts w:ascii="Times New Roman" w:hAnsi="Times New Roman" w:cs="Times New Roman"/>
          <w:sz w:val="28"/>
          <w:szCs w:val="28"/>
        </w:rPr>
        <w:t>(по данным Росстата)</w:t>
      </w:r>
    </w:p>
    <w:p w:rsidR="007E375F" w:rsidRDefault="007E375F" w:rsidP="00E31CE6">
      <w:pPr>
        <w:spacing w:after="0" w:line="240" w:lineRule="auto"/>
        <w:jc w:val="center"/>
        <w:rPr>
          <w:rFonts w:ascii="Times New Roman" w:eastAsia="Times New Roman" w:hAnsi="Times New Roman" w:cs="Times New Roman"/>
          <w:sz w:val="28"/>
          <w:szCs w:val="28"/>
        </w:rPr>
      </w:pPr>
    </w:p>
    <w:tbl>
      <w:tblPr>
        <w:tblStyle w:val="a8"/>
        <w:tblW w:w="9563" w:type="dxa"/>
        <w:jc w:val="center"/>
        <w:tblLook w:val="04A0"/>
      </w:tblPr>
      <w:tblGrid>
        <w:gridCol w:w="3681"/>
        <w:gridCol w:w="1134"/>
        <w:gridCol w:w="1235"/>
        <w:gridCol w:w="1186"/>
        <w:gridCol w:w="1157"/>
        <w:gridCol w:w="1170"/>
      </w:tblGrid>
      <w:tr w:rsidR="00DF4C96" w:rsidRPr="00FC7705" w:rsidTr="005740D3">
        <w:trPr>
          <w:jc w:val="center"/>
        </w:trPr>
        <w:tc>
          <w:tcPr>
            <w:tcW w:w="3681" w:type="dxa"/>
            <w:vAlign w:val="center"/>
          </w:tcPr>
          <w:p w:rsidR="00DF4C96" w:rsidRPr="00DF4C96" w:rsidRDefault="00DF4C96" w:rsidP="005740D3">
            <w:pPr>
              <w:pStyle w:val="a3"/>
              <w:ind w:left="0"/>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F4C96" w:rsidRPr="00DF4C96" w:rsidRDefault="00BE18F0" w:rsidP="005740D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1235" w:type="dxa"/>
            <w:tcBorders>
              <w:top w:val="single" w:sz="4" w:space="0" w:color="auto"/>
              <w:left w:val="single" w:sz="4" w:space="0" w:color="auto"/>
              <w:bottom w:val="single" w:sz="4" w:space="0" w:color="auto"/>
              <w:right w:val="single" w:sz="4" w:space="0" w:color="auto"/>
            </w:tcBorders>
            <w:vAlign w:val="center"/>
          </w:tcPr>
          <w:p w:rsidR="00DF4C96" w:rsidRPr="00DF4C96" w:rsidRDefault="00BE18F0" w:rsidP="005740D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1186" w:type="dxa"/>
            <w:tcBorders>
              <w:top w:val="single" w:sz="4" w:space="0" w:color="auto"/>
              <w:left w:val="single" w:sz="4" w:space="0" w:color="auto"/>
              <w:bottom w:val="single" w:sz="4" w:space="0" w:color="auto"/>
              <w:right w:val="single" w:sz="4" w:space="0" w:color="auto"/>
            </w:tcBorders>
            <w:vAlign w:val="center"/>
          </w:tcPr>
          <w:p w:rsidR="00DF4C96" w:rsidRPr="00DF4C96" w:rsidRDefault="00BE18F0" w:rsidP="005740D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157" w:type="dxa"/>
            <w:tcBorders>
              <w:top w:val="single" w:sz="4" w:space="0" w:color="auto"/>
              <w:left w:val="single" w:sz="4" w:space="0" w:color="auto"/>
              <w:bottom w:val="single" w:sz="4" w:space="0" w:color="auto"/>
              <w:right w:val="single" w:sz="4" w:space="0" w:color="auto"/>
            </w:tcBorders>
            <w:vAlign w:val="center"/>
          </w:tcPr>
          <w:p w:rsidR="00DF4C96" w:rsidRPr="00DF4C96" w:rsidRDefault="00BE18F0" w:rsidP="005740D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1170" w:type="dxa"/>
            <w:tcBorders>
              <w:top w:val="single" w:sz="4" w:space="0" w:color="auto"/>
              <w:left w:val="single" w:sz="4" w:space="0" w:color="auto"/>
              <w:bottom w:val="single" w:sz="4" w:space="0" w:color="auto"/>
              <w:right w:val="single" w:sz="4" w:space="0" w:color="auto"/>
            </w:tcBorders>
            <w:vAlign w:val="center"/>
          </w:tcPr>
          <w:p w:rsidR="00DF4C96" w:rsidRPr="00DF4C96" w:rsidRDefault="00BE18F0" w:rsidP="005740D3">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Зарегистрировано преступлений - всего</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483</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508</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429</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432</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350</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в том числе:</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убийство и покушение на убийство</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4</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4</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4</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умышленное причинение тяжкого вреда здоровью</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8</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13</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4</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7</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6</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изнасилование и покушение на изнасилование</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вымогательство</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грабёж</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8</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6</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6</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4</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9</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разбой</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кража</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221</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236</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186</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155</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124</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в том числе из квартир</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54</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36</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59</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13</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12</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мошенничество</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4</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22</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16</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19</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38</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взяточничество</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4</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неправомерное завладение автомобилем или иным транспортным средством без цели хищения</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6</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8</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10</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хулиганство</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преступления, связанные с незаконным оборотом наркотиков</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14</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19</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20</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19</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12</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нарушение правил дорожного движения и эксплуатации транспортных средств, повлекшие по неосторожности смерть человека</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Зарегистрировано преступлений на 100 000 человек населения</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2057</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2175</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1866</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1903</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1545</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Удельный вес тяжких и особо тяжких преступлений в общем числе зарегистрированных преступлений, %</w:t>
            </w:r>
          </w:p>
        </w:tc>
        <w:tc>
          <w:tcPr>
            <w:tcW w:w="1134"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22,8</w:t>
            </w:r>
          </w:p>
        </w:tc>
        <w:tc>
          <w:tcPr>
            <w:tcW w:w="1235"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19,2</w:t>
            </w:r>
          </w:p>
        </w:tc>
        <w:tc>
          <w:tcPr>
            <w:tcW w:w="118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23,5</w:t>
            </w:r>
          </w:p>
        </w:tc>
        <w:tc>
          <w:tcPr>
            <w:tcW w:w="115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16,6</w:t>
            </w:r>
          </w:p>
        </w:tc>
        <w:tc>
          <w:tcPr>
            <w:tcW w:w="1170"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16,2</w:t>
            </w:r>
          </w:p>
        </w:tc>
      </w:tr>
      <w:tr w:rsidR="00DF4C96" w:rsidRPr="00FC7705" w:rsidTr="005740D3">
        <w:trPr>
          <w:jc w:val="center"/>
        </w:trPr>
        <w:tc>
          <w:tcPr>
            <w:tcW w:w="3681"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Справочно по России зарегистрировано преступлений на 100 000 человек населения</w:t>
            </w:r>
          </w:p>
        </w:tc>
        <w:tc>
          <w:tcPr>
            <w:tcW w:w="1134" w:type="dxa"/>
          </w:tcPr>
          <w:p w:rsidR="00DF4C96" w:rsidRPr="00DF4C96" w:rsidRDefault="00DF4C96" w:rsidP="005740D3">
            <w:pPr>
              <w:pStyle w:val="a3"/>
              <w:ind w:left="0"/>
              <w:rPr>
                <w:rFonts w:ascii="Times New Roman" w:eastAsia="Times New Roman" w:hAnsi="Times New Roman" w:cs="Times New Roman"/>
                <w:sz w:val="24"/>
                <w:szCs w:val="24"/>
              </w:rPr>
            </w:pPr>
          </w:p>
        </w:tc>
        <w:tc>
          <w:tcPr>
            <w:tcW w:w="1235" w:type="dxa"/>
          </w:tcPr>
          <w:p w:rsidR="00DF4C96" w:rsidRPr="00DF4C96" w:rsidRDefault="00DF4C96" w:rsidP="005740D3">
            <w:pPr>
              <w:pStyle w:val="a3"/>
              <w:ind w:left="0"/>
              <w:rPr>
                <w:rFonts w:ascii="Times New Roman" w:eastAsia="Times New Roman" w:hAnsi="Times New Roman" w:cs="Times New Roman"/>
                <w:sz w:val="24"/>
                <w:szCs w:val="24"/>
              </w:rPr>
            </w:pPr>
          </w:p>
        </w:tc>
        <w:tc>
          <w:tcPr>
            <w:tcW w:w="1186" w:type="dxa"/>
          </w:tcPr>
          <w:p w:rsidR="00DF4C96" w:rsidRPr="00DF4C96" w:rsidRDefault="00DF4C96" w:rsidP="005740D3">
            <w:pPr>
              <w:pStyle w:val="a3"/>
              <w:ind w:left="0"/>
              <w:rPr>
                <w:rFonts w:ascii="Times New Roman" w:eastAsia="Times New Roman" w:hAnsi="Times New Roman" w:cs="Times New Roman"/>
                <w:sz w:val="24"/>
                <w:szCs w:val="24"/>
              </w:rPr>
            </w:pPr>
          </w:p>
        </w:tc>
        <w:tc>
          <w:tcPr>
            <w:tcW w:w="1157" w:type="dxa"/>
          </w:tcPr>
          <w:p w:rsidR="00DF4C96" w:rsidRPr="00DF4C96" w:rsidRDefault="00DF4C96" w:rsidP="005740D3">
            <w:pPr>
              <w:pStyle w:val="a3"/>
              <w:ind w:left="0"/>
              <w:rPr>
                <w:rFonts w:ascii="Times New Roman" w:eastAsia="Times New Roman" w:hAnsi="Times New Roman" w:cs="Times New Roman"/>
                <w:sz w:val="24"/>
                <w:szCs w:val="24"/>
              </w:rPr>
            </w:pPr>
          </w:p>
        </w:tc>
        <w:tc>
          <w:tcPr>
            <w:tcW w:w="1170" w:type="dxa"/>
          </w:tcPr>
          <w:p w:rsidR="00DF4C96" w:rsidRPr="00DF4C96" w:rsidRDefault="00DF4C96" w:rsidP="005740D3">
            <w:pPr>
              <w:pStyle w:val="a3"/>
              <w:ind w:left="0"/>
              <w:rPr>
                <w:rFonts w:ascii="Times New Roman" w:eastAsia="Times New Roman" w:hAnsi="Times New Roman" w:cs="Times New Roman"/>
                <w:sz w:val="24"/>
                <w:szCs w:val="24"/>
              </w:rPr>
            </w:pPr>
          </w:p>
        </w:tc>
      </w:tr>
    </w:tbl>
    <w:p w:rsidR="00A31266" w:rsidRPr="009F1ED9" w:rsidRDefault="0042494D" w:rsidP="009F1ED9">
      <w:pPr>
        <w:spacing w:after="0" w:line="240" w:lineRule="auto"/>
        <w:ind w:left="709"/>
        <w:rPr>
          <w:rFonts w:ascii="Times New Roman" w:eastAsia="Times New Roman" w:hAnsi="Times New Roman" w:cs="Times New Roman"/>
          <w:sz w:val="24"/>
          <w:szCs w:val="24"/>
        </w:rPr>
      </w:pPr>
      <w:r w:rsidRPr="009F1ED9">
        <w:rPr>
          <w:rFonts w:ascii="Times New Roman" w:eastAsia="Times New Roman" w:hAnsi="Times New Roman" w:cs="Times New Roman"/>
          <w:sz w:val="24"/>
          <w:szCs w:val="24"/>
        </w:rPr>
        <w:t>1)</w:t>
      </w:r>
      <w:r w:rsidR="00A31266" w:rsidRPr="009F1ED9">
        <w:rPr>
          <w:rFonts w:ascii="Times New Roman" w:eastAsia="Times New Roman" w:hAnsi="Times New Roman" w:cs="Times New Roman"/>
          <w:sz w:val="24"/>
          <w:szCs w:val="24"/>
        </w:rPr>
        <w:t>По данным ГУ МВД</w:t>
      </w:r>
      <w:r w:rsidR="00AE0CFD" w:rsidRPr="009F1ED9">
        <w:rPr>
          <w:rFonts w:ascii="Times New Roman" w:eastAsia="Times New Roman" w:hAnsi="Times New Roman" w:cs="Times New Roman"/>
          <w:sz w:val="24"/>
          <w:szCs w:val="24"/>
        </w:rPr>
        <w:t xml:space="preserve"> России по Кемеровской области</w:t>
      </w:r>
    </w:p>
    <w:p w:rsidR="00A31266" w:rsidRPr="00A31266" w:rsidRDefault="00A31266" w:rsidP="007E375F">
      <w:pPr>
        <w:spacing w:after="0" w:line="240" w:lineRule="auto"/>
        <w:rPr>
          <w:rFonts w:ascii="Times New Roman" w:eastAsia="Times New Roman" w:hAnsi="Times New Roman" w:cs="Times New Roman"/>
          <w:sz w:val="24"/>
          <w:szCs w:val="24"/>
        </w:rPr>
      </w:pPr>
    </w:p>
    <w:p w:rsidR="007932E4" w:rsidRDefault="007932E4" w:rsidP="009C4F1C">
      <w:pPr>
        <w:spacing w:after="0" w:line="240" w:lineRule="auto"/>
        <w:ind w:firstLine="709"/>
        <w:jc w:val="both"/>
        <w:rPr>
          <w:rFonts w:ascii="Times New Roman" w:eastAsia="Times New Roman" w:hAnsi="Times New Roman" w:cs="Times New Roman"/>
          <w:sz w:val="28"/>
          <w:szCs w:val="28"/>
        </w:rPr>
      </w:pPr>
    </w:p>
    <w:p w:rsidR="00A000D2" w:rsidRPr="0098787B" w:rsidRDefault="00423B39" w:rsidP="009C4F1C">
      <w:pPr>
        <w:spacing w:after="0" w:line="240" w:lineRule="auto"/>
        <w:ind w:firstLine="709"/>
        <w:jc w:val="both"/>
        <w:rPr>
          <w:rFonts w:ascii="Times New Roman" w:eastAsia="Times New Roman" w:hAnsi="Times New Roman" w:cs="Times New Roman"/>
          <w:sz w:val="28"/>
          <w:szCs w:val="28"/>
        </w:rPr>
      </w:pPr>
      <w:r w:rsidRPr="00CA1D1E">
        <w:rPr>
          <w:rFonts w:ascii="Times New Roman" w:eastAsia="Times New Roman" w:hAnsi="Times New Roman" w:cs="Times New Roman"/>
          <w:sz w:val="28"/>
          <w:szCs w:val="28"/>
        </w:rPr>
        <w:t xml:space="preserve">Таблица </w:t>
      </w:r>
      <w:r w:rsidR="00B427F6">
        <w:rPr>
          <w:rFonts w:ascii="Times New Roman" w:eastAsia="Times New Roman" w:hAnsi="Times New Roman" w:cs="Times New Roman"/>
          <w:sz w:val="28"/>
          <w:szCs w:val="28"/>
        </w:rPr>
        <w:t>69</w:t>
      </w:r>
      <w:r w:rsidRPr="00CA1D1E">
        <w:rPr>
          <w:rFonts w:ascii="Times New Roman" w:eastAsia="Times New Roman" w:hAnsi="Times New Roman" w:cs="Times New Roman"/>
          <w:sz w:val="28"/>
          <w:szCs w:val="28"/>
        </w:rPr>
        <w:t>.</w:t>
      </w:r>
      <w:r w:rsidR="00A000D2">
        <w:rPr>
          <w:rFonts w:ascii="Times New Roman" w:eastAsia="Times New Roman" w:hAnsi="Times New Roman" w:cs="Times New Roman"/>
          <w:sz w:val="28"/>
          <w:szCs w:val="28"/>
        </w:rPr>
        <w:t>Число преступлений, совершённых отдельными категориями лиц</w:t>
      </w:r>
      <w:r w:rsidR="00A000D2">
        <w:rPr>
          <w:rFonts w:ascii="Times New Roman" w:eastAsia="Times New Roman" w:hAnsi="Times New Roman" w:cs="Times New Roman"/>
          <w:sz w:val="28"/>
          <w:szCs w:val="28"/>
          <w:vertAlign w:val="superscript"/>
        </w:rPr>
        <w:t>1)</w:t>
      </w:r>
      <w:r w:rsidR="0098787B">
        <w:rPr>
          <w:rFonts w:ascii="Times New Roman" w:hAnsi="Times New Roman" w:cs="Times New Roman"/>
          <w:sz w:val="28"/>
          <w:szCs w:val="28"/>
        </w:rPr>
        <w:t>(по данным Росстата)</w:t>
      </w:r>
    </w:p>
    <w:p w:rsidR="007E375F" w:rsidRDefault="007E375F" w:rsidP="007E375F">
      <w:pPr>
        <w:spacing w:after="0" w:line="240" w:lineRule="auto"/>
        <w:rPr>
          <w:rFonts w:ascii="Times New Roman" w:eastAsia="Times New Roman" w:hAnsi="Times New Roman" w:cs="Times New Roman"/>
          <w:sz w:val="28"/>
          <w:szCs w:val="28"/>
        </w:rPr>
      </w:pPr>
    </w:p>
    <w:tbl>
      <w:tblPr>
        <w:tblStyle w:val="a8"/>
        <w:tblW w:w="0" w:type="auto"/>
        <w:jc w:val="center"/>
        <w:tblLook w:val="04A0"/>
      </w:tblPr>
      <w:tblGrid>
        <w:gridCol w:w="5910"/>
        <w:gridCol w:w="758"/>
        <w:gridCol w:w="767"/>
        <w:gridCol w:w="743"/>
        <w:gridCol w:w="696"/>
        <w:gridCol w:w="696"/>
      </w:tblGrid>
      <w:tr w:rsidR="00BE18F0" w:rsidRPr="00FC7705" w:rsidTr="00BE18F0">
        <w:trPr>
          <w:jc w:val="center"/>
        </w:trPr>
        <w:tc>
          <w:tcPr>
            <w:tcW w:w="5910" w:type="dxa"/>
            <w:vAlign w:val="center"/>
          </w:tcPr>
          <w:p w:rsidR="00BE18F0" w:rsidRPr="00DF4C96" w:rsidRDefault="00BE18F0" w:rsidP="005740D3">
            <w:pPr>
              <w:pStyle w:val="a3"/>
              <w:ind w:left="0"/>
              <w:jc w:val="center"/>
              <w:rPr>
                <w:rFonts w:ascii="Times New Roman" w:eastAsia="Times New Roman" w:hAnsi="Times New Roman" w:cs="Times New Roman"/>
                <w:sz w:val="24"/>
                <w:szCs w:val="24"/>
              </w:rPr>
            </w:pPr>
          </w:p>
        </w:tc>
        <w:tc>
          <w:tcPr>
            <w:tcW w:w="758" w:type="dxa"/>
            <w:tcBorders>
              <w:top w:val="single" w:sz="4" w:space="0" w:color="auto"/>
              <w:left w:val="single" w:sz="4" w:space="0" w:color="auto"/>
              <w:bottom w:val="single" w:sz="4" w:space="0" w:color="auto"/>
              <w:right w:val="single" w:sz="4" w:space="0" w:color="auto"/>
            </w:tcBorders>
            <w:vAlign w:val="center"/>
          </w:tcPr>
          <w:p w:rsidR="00BE18F0" w:rsidRPr="00DF4C96" w:rsidRDefault="00BE18F0"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767" w:type="dxa"/>
            <w:tcBorders>
              <w:top w:val="single" w:sz="4" w:space="0" w:color="auto"/>
              <w:left w:val="single" w:sz="4" w:space="0" w:color="auto"/>
              <w:bottom w:val="single" w:sz="4" w:space="0" w:color="auto"/>
              <w:right w:val="single" w:sz="4" w:space="0" w:color="auto"/>
            </w:tcBorders>
            <w:vAlign w:val="center"/>
          </w:tcPr>
          <w:p w:rsidR="00BE18F0" w:rsidRPr="00DF4C96" w:rsidRDefault="00BE18F0"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743" w:type="dxa"/>
            <w:tcBorders>
              <w:top w:val="single" w:sz="4" w:space="0" w:color="auto"/>
              <w:left w:val="single" w:sz="4" w:space="0" w:color="auto"/>
              <w:bottom w:val="single" w:sz="4" w:space="0" w:color="auto"/>
              <w:right w:val="single" w:sz="4" w:space="0" w:color="auto"/>
            </w:tcBorders>
            <w:vAlign w:val="center"/>
          </w:tcPr>
          <w:p w:rsidR="00BE18F0" w:rsidRPr="00DF4C96" w:rsidRDefault="00BE18F0"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696" w:type="dxa"/>
            <w:tcBorders>
              <w:top w:val="single" w:sz="4" w:space="0" w:color="auto"/>
              <w:left w:val="single" w:sz="4" w:space="0" w:color="auto"/>
              <w:bottom w:val="single" w:sz="4" w:space="0" w:color="auto"/>
              <w:right w:val="single" w:sz="4" w:space="0" w:color="auto"/>
            </w:tcBorders>
            <w:vAlign w:val="center"/>
          </w:tcPr>
          <w:p w:rsidR="00BE18F0" w:rsidRPr="00DF4C96" w:rsidRDefault="00BE18F0"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696" w:type="dxa"/>
            <w:tcBorders>
              <w:top w:val="single" w:sz="4" w:space="0" w:color="auto"/>
              <w:left w:val="single" w:sz="4" w:space="0" w:color="auto"/>
              <w:bottom w:val="single" w:sz="4" w:space="0" w:color="auto"/>
              <w:right w:val="single" w:sz="4" w:space="0" w:color="auto"/>
            </w:tcBorders>
            <w:vAlign w:val="center"/>
          </w:tcPr>
          <w:p w:rsidR="00BE18F0" w:rsidRPr="00DF4C96" w:rsidRDefault="00BE18F0"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DF4C96" w:rsidRPr="00FC7705" w:rsidTr="00BE18F0">
        <w:trPr>
          <w:jc w:val="center"/>
        </w:trPr>
        <w:tc>
          <w:tcPr>
            <w:tcW w:w="5910"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Число преступлений, совершённых:</w:t>
            </w:r>
          </w:p>
        </w:tc>
        <w:tc>
          <w:tcPr>
            <w:tcW w:w="758" w:type="dxa"/>
          </w:tcPr>
          <w:p w:rsidR="00DF4C96" w:rsidRPr="00DF4C96" w:rsidRDefault="00DF4C96" w:rsidP="005740D3">
            <w:pPr>
              <w:pStyle w:val="a3"/>
              <w:ind w:left="0"/>
              <w:rPr>
                <w:rFonts w:ascii="Times New Roman" w:eastAsia="Times New Roman" w:hAnsi="Times New Roman" w:cs="Times New Roman"/>
                <w:sz w:val="24"/>
                <w:szCs w:val="24"/>
              </w:rPr>
            </w:pPr>
          </w:p>
        </w:tc>
        <w:tc>
          <w:tcPr>
            <w:tcW w:w="767" w:type="dxa"/>
          </w:tcPr>
          <w:p w:rsidR="00DF4C96" w:rsidRPr="00DF4C96" w:rsidRDefault="00DF4C96" w:rsidP="005740D3">
            <w:pPr>
              <w:pStyle w:val="a3"/>
              <w:ind w:left="0"/>
              <w:rPr>
                <w:rFonts w:ascii="Times New Roman" w:eastAsia="Times New Roman" w:hAnsi="Times New Roman" w:cs="Times New Roman"/>
                <w:sz w:val="24"/>
                <w:szCs w:val="24"/>
              </w:rPr>
            </w:pPr>
          </w:p>
        </w:tc>
        <w:tc>
          <w:tcPr>
            <w:tcW w:w="743" w:type="dxa"/>
          </w:tcPr>
          <w:p w:rsidR="00DF4C96" w:rsidRPr="00DF4C96" w:rsidRDefault="00DF4C96" w:rsidP="005740D3">
            <w:pPr>
              <w:pStyle w:val="a3"/>
              <w:ind w:left="0"/>
              <w:rPr>
                <w:rFonts w:ascii="Times New Roman" w:eastAsia="Times New Roman" w:hAnsi="Times New Roman" w:cs="Times New Roman"/>
                <w:sz w:val="24"/>
                <w:szCs w:val="24"/>
              </w:rPr>
            </w:pPr>
          </w:p>
        </w:tc>
        <w:tc>
          <w:tcPr>
            <w:tcW w:w="696" w:type="dxa"/>
          </w:tcPr>
          <w:p w:rsidR="00DF4C96" w:rsidRPr="00DF4C96" w:rsidRDefault="00DF4C96" w:rsidP="005740D3">
            <w:pPr>
              <w:pStyle w:val="a3"/>
              <w:ind w:left="0"/>
              <w:rPr>
                <w:rFonts w:ascii="Times New Roman" w:eastAsia="Times New Roman" w:hAnsi="Times New Roman" w:cs="Times New Roman"/>
                <w:sz w:val="24"/>
                <w:szCs w:val="24"/>
              </w:rPr>
            </w:pPr>
          </w:p>
        </w:tc>
        <w:tc>
          <w:tcPr>
            <w:tcW w:w="696" w:type="dxa"/>
          </w:tcPr>
          <w:p w:rsidR="00DF4C96" w:rsidRPr="00DF4C96" w:rsidRDefault="00DF4C96" w:rsidP="005740D3">
            <w:pPr>
              <w:pStyle w:val="a3"/>
              <w:ind w:left="0"/>
              <w:rPr>
                <w:rFonts w:ascii="Times New Roman" w:eastAsia="Times New Roman" w:hAnsi="Times New Roman" w:cs="Times New Roman"/>
                <w:sz w:val="24"/>
                <w:szCs w:val="24"/>
              </w:rPr>
            </w:pPr>
          </w:p>
        </w:tc>
      </w:tr>
      <w:tr w:rsidR="00DF4C96" w:rsidRPr="00FC7705" w:rsidTr="00BE18F0">
        <w:trPr>
          <w:jc w:val="center"/>
        </w:trPr>
        <w:tc>
          <w:tcPr>
            <w:tcW w:w="5910"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несовершеннолетними или при их соучастии</w:t>
            </w:r>
          </w:p>
        </w:tc>
        <w:tc>
          <w:tcPr>
            <w:tcW w:w="758"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27</w:t>
            </w:r>
          </w:p>
        </w:tc>
        <w:tc>
          <w:tcPr>
            <w:tcW w:w="76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22</w:t>
            </w:r>
          </w:p>
        </w:tc>
        <w:tc>
          <w:tcPr>
            <w:tcW w:w="743"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30</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30</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27</w:t>
            </w:r>
          </w:p>
        </w:tc>
      </w:tr>
      <w:tr w:rsidR="00DF4C96" w:rsidRPr="00FC7705" w:rsidTr="00BE18F0">
        <w:trPr>
          <w:jc w:val="center"/>
        </w:trPr>
        <w:tc>
          <w:tcPr>
            <w:tcW w:w="5910"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лицами, ранее совершавшими преступления</w:t>
            </w:r>
          </w:p>
        </w:tc>
        <w:tc>
          <w:tcPr>
            <w:tcW w:w="758"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259</w:t>
            </w:r>
          </w:p>
        </w:tc>
        <w:tc>
          <w:tcPr>
            <w:tcW w:w="76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210</w:t>
            </w:r>
          </w:p>
        </w:tc>
        <w:tc>
          <w:tcPr>
            <w:tcW w:w="743"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224</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211</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150</w:t>
            </w:r>
          </w:p>
        </w:tc>
      </w:tr>
      <w:tr w:rsidR="00DF4C96" w:rsidRPr="00FC7705" w:rsidTr="00BE18F0">
        <w:trPr>
          <w:jc w:val="center"/>
        </w:trPr>
        <w:tc>
          <w:tcPr>
            <w:tcW w:w="5910"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в группе</w:t>
            </w:r>
          </w:p>
        </w:tc>
        <w:tc>
          <w:tcPr>
            <w:tcW w:w="758"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44</w:t>
            </w:r>
          </w:p>
        </w:tc>
        <w:tc>
          <w:tcPr>
            <w:tcW w:w="76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34</w:t>
            </w:r>
          </w:p>
        </w:tc>
        <w:tc>
          <w:tcPr>
            <w:tcW w:w="743"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34</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30</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11</w:t>
            </w:r>
          </w:p>
        </w:tc>
      </w:tr>
      <w:tr w:rsidR="00DF4C96" w:rsidRPr="00FC7705" w:rsidTr="00BE18F0">
        <w:trPr>
          <w:jc w:val="center"/>
        </w:trPr>
        <w:tc>
          <w:tcPr>
            <w:tcW w:w="5910"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в том числе организованной</w:t>
            </w:r>
          </w:p>
        </w:tc>
        <w:tc>
          <w:tcPr>
            <w:tcW w:w="758"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76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743"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0</w:t>
            </w:r>
          </w:p>
        </w:tc>
      </w:tr>
      <w:tr w:rsidR="00DF4C96" w:rsidRPr="00FC7705" w:rsidTr="00BE18F0">
        <w:trPr>
          <w:jc w:val="center"/>
        </w:trPr>
        <w:tc>
          <w:tcPr>
            <w:tcW w:w="5910" w:type="dxa"/>
          </w:tcPr>
          <w:p w:rsidR="00DF4C96" w:rsidRPr="00DF4C96" w:rsidRDefault="00DF4C96" w:rsidP="005740D3">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в состоянии алкогольного опьянения</w:t>
            </w:r>
          </w:p>
        </w:tc>
        <w:tc>
          <w:tcPr>
            <w:tcW w:w="758"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225</w:t>
            </w:r>
          </w:p>
        </w:tc>
        <w:tc>
          <w:tcPr>
            <w:tcW w:w="767"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156</w:t>
            </w:r>
          </w:p>
        </w:tc>
        <w:tc>
          <w:tcPr>
            <w:tcW w:w="743"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160</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133</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109</w:t>
            </w:r>
          </w:p>
        </w:tc>
      </w:tr>
    </w:tbl>
    <w:p w:rsidR="00200C05" w:rsidRPr="00200C05" w:rsidRDefault="00200C05" w:rsidP="008A2B9B">
      <w:pPr>
        <w:pStyle w:val="a3"/>
        <w:numPr>
          <w:ilvl w:val="3"/>
          <w:numId w:val="34"/>
        </w:numPr>
        <w:spacing w:after="0" w:line="240" w:lineRule="auto"/>
        <w:ind w:left="0" w:firstLine="709"/>
        <w:rPr>
          <w:rFonts w:ascii="Times New Roman" w:eastAsia="Times New Roman" w:hAnsi="Times New Roman" w:cs="Times New Roman"/>
          <w:sz w:val="24"/>
          <w:szCs w:val="24"/>
        </w:rPr>
      </w:pPr>
      <w:r w:rsidRPr="00200C05">
        <w:rPr>
          <w:rFonts w:ascii="Times New Roman" w:eastAsia="Times New Roman" w:hAnsi="Times New Roman" w:cs="Times New Roman"/>
          <w:sz w:val="24"/>
          <w:szCs w:val="24"/>
        </w:rPr>
        <w:t>По данным ГУ МВД России по Кемеровской области</w:t>
      </w:r>
    </w:p>
    <w:p w:rsidR="00200C05" w:rsidRPr="00200C05" w:rsidRDefault="00200C05" w:rsidP="00200C05">
      <w:pPr>
        <w:pStyle w:val="a3"/>
        <w:spacing w:after="0" w:line="240" w:lineRule="auto"/>
        <w:ind w:left="2880"/>
        <w:rPr>
          <w:rFonts w:ascii="Times New Roman" w:eastAsia="Times New Roman" w:hAnsi="Times New Roman" w:cs="Times New Roman"/>
          <w:sz w:val="24"/>
          <w:szCs w:val="24"/>
        </w:rPr>
      </w:pPr>
    </w:p>
    <w:p w:rsidR="0054531B" w:rsidRPr="009C4F1C" w:rsidRDefault="009C4F1C" w:rsidP="009C4F1C">
      <w:pPr>
        <w:spacing w:after="0" w:line="240" w:lineRule="auto"/>
        <w:ind w:firstLine="709"/>
        <w:jc w:val="both"/>
        <w:rPr>
          <w:rFonts w:ascii="Times New Roman" w:eastAsia="Times New Roman" w:hAnsi="Times New Roman" w:cs="Times New Roman"/>
          <w:sz w:val="28"/>
          <w:szCs w:val="28"/>
        </w:rPr>
      </w:pPr>
      <w:bookmarkStart w:id="21" w:name="_Hlk37841370"/>
      <w:r w:rsidRPr="009C4F1C">
        <w:rPr>
          <w:rFonts w:ascii="Times New Roman" w:eastAsia="Times New Roman" w:hAnsi="Times New Roman" w:cs="Times New Roman"/>
          <w:sz w:val="28"/>
          <w:szCs w:val="28"/>
        </w:rPr>
        <w:t>Таблица 7</w:t>
      </w:r>
      <w:r w:rsidR="00B427F6">
        <w:rPr>
          <w:rFonts w:ascii="Times New Roman" w:eastAsia="Times New Roman" w:hAnsi="Times New Roman" w:cs="Times New Roman"/>
          <w:sz w:val="28"/>
          <w:szCs w:val="28"/>
        </w:rPr>
        <w:t>0</w:t>
      </w:r>
      <w:r w:rsidRPr="009C4F1C">
        <w:rPr>
          <w:rFonts w:ascii="Times New Roman" w:eastAsia="Times New Roman" w:hAnsi="Times New Roman" w:cs="Times New Roman"/>
          <w:sz w:val="28"/>
          <w:szCs w:val="28"/>
        </w:rPr>
        <w:t>.</w:t>
      </w:r>
      <w:bookmarkEnd w:id="21"/>
      <w:r w:rsidR="003900E6" w:rsidRPr="009C4F1C">
        <w:rPr>
          <w:rFonts w:ascii="Times New Roman" w:eastAsia="Times New Roman" w:hAnsi="Times New Roman" w:cs="Times New Roman"/>
          <w:sz w:val="28"/>
          <w:szCs w:val="28"/>
        </w:rPr>
        <w:t>Состав лиц, совершивших преступления</w:t>
      </w:r>
      <w:r w:rsidR="003900E6" w:rsidRPr="009C4F1C">
        <w:rPr>
          <w:rFonts w:ascii="Times New Roman" w:eastAsia="Times New Roman" w:hAnsi="Times New Roman" w:cs="Times New Roman"/>
          <w:sz w:val="28"/>
          <w:szCs w:val="28"/>
          <w:vertAlign w:val="superscript"/>
        </w:rPr>
        <w:t>1)</w:t>
      </w:r>
      <w:r w:rsidR="0098787B" w:rsidRPr="009C4F1C">
        <w:rPr>
          <w:rFonts w:ascii="Times New Roman" w:hAnsi="Times New Roman" w:cs="Times New Roman"/>
          <w:sz w:val="28"/>
          <w:szCs w:val="28"/>
        </w:rPr>
        <w:t xml:space="preserve"> (по данным Росстата)</w:t>
      </w:r>
      <w:r w:rsidR="003067AD" w:rsidRPr="009C4F1C">
        <w:rPr>
          <w:rFonts w:ascii="Times New Roman" w:eastAsia="Times New Roman" w:hAnsi="Times New Roman" w:cs="Times New Roman"/>
          <w:sz w:val="28"/>
          <w:szCs w:val="28"/>
        </w:rPr>
        <w:t>(человек)</w:t>
      </w:r>
    </w:p>
    <w:p w:rsidR="003067AD" w:rsidRPr="009C4F1C" w:rsidRDefault="003067AD" w:rsidP="009C4F1C">
      <w:pPr>
        <w:spacing w:after="0" w:line="240" w:lineRule="auto"/>
        <w:ind w:firstLine="709"/>
        <w:jc w:val="both"/>
        <w:rPr>
          <w:rFonts w:ascii="Times New Roman" w:eastAsia="Times New Roman" w:hAnsi="Times New Roman" w:cs="Times New Roman"/>
          <w:sz w:val="28"/>
          <w:szCs w:val="28"/>
        </w:rPr>
      </w:pPr>
    </w:p>
    <w:tbl>
      <w:tblPr>
        <w:tblStyle w:val="a8"/>
        <w:tblW w:w="0" w:type="auto"/>
        <w:jc w:val="center"/>
        <w:tblLook w:val="04A0"/>
      </w:tblPr>
      <w:tblGrid>
        <w:gridCol w:w="5633"/>
        <w:gridCol w:w="851"/>
        <w:gridCol w:w="708"/>
        <w:gridCol w:w="709"/>
        <w:gridCol w:w="709"/>
        <w:gridCol w:w="696"/>
      </w:tblGrid>
      <w:tr w:rsidR="00BE18F0" w:rsidRPr="00DF4C96" w:rsidTr="00BE18F0">
        <w:trPr>
          <w:jc w:val="center"/>
        </w:trPr>
        <w:tc>
          <w:tcPr>
            <w:tcW w:w="5633" w:type="dxa"/>
          </w:tcPr>
          <w:p w:rsidR="00BE18F0" w:rsidRPr="00DF4C96" w:rsidRDefault="00BE18F0" w:rsidP="00DF4C96">
            <w:pPr>
              <w:pStyle w:val="a3"/>
              <w:ind w:left="0"/>
              <w:rPr>
                <w:rFonts w:ascii="Times New Roman" w:eastAsia="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E18F0" w:rsidRPr="00DF4C96" w:rsidRDefault="00BE18F0"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708" w:type="dxa"/>
            <w:tcBorders>
              <w:top w:val="single" w:sz="4" w:space="0" w:color="auto"/>
              <w:left w:val="single" w:sz="4" w:space="0" w:color="auto"/>
              <w:bottom w:val="single" w:sz="4" w:space="0" w:color="auto"/>
              <w:right w:val="single" w:sz="4" w:space="0" w:color="auto"/>
            </w:tcBorders>
            <w:vAlign w:val="center"/>
          </w:tcPr>
          <w:p w:rsidR="00BE18F0" w:rsidRPr="00DF4C96" w:rsidRDefault="00BE18F0"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709" w:type="dxa"/>
            <w:tcBorders>
              <w:top w:val="single" w:sz="4" w:space="0" w:color="auto"/>
              <w:left w:val="single" w:sz="4" w:space="0" w:color="auto"/>
              <w:bottom w:val="single" w:sz="4" w:space="0" w:color="auto"/>
              <w:right w:val="single" w:sz="4" w:space="0" w:color="auto"/>
            </w:tcBorders>
            <w:vAlign w:val="center"/>
          </w:tcPr>
          <w:p w:rsidR="00BE18F0" w:rsidRPr="00DF4C96" w:rsidRDefault="00BE18F0"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709" w:type="dxa"/>
            <w:tcBorders>
              <w:top w:val="single" w:sz="4" w:space="0" w:color="auto"/>
              <w:left w:val="single" w:sz="4" w:space="0" w:color="auto"/>
              <w:bottom w:val="single" w:sz="4" w:space="0" w:color="auto"/>
              <w:right w:val="single" w:sz="4" w:space="0" w:color="auto"/>
            </w:tcBorders>
            <w:vAlign w:val="center"/>
          </w:tcPr>
          <w:p w:rsidR="00BE18F0" w:rsidRPr="00DF4C96" w:rsidRDefault="00BE18F0"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696" w:type="dxa"/>
            <w:tcBorders>
              <w:top w:val="single" w:sz="4" w:space="0" w:color="auto"/>
              <w:left w:val="single" w:sz="4" w:space="0" w:color="auto"/>
              <w:bottom w:val="single" w:sz="4" w:space="0" w:color="auto"/>
              <w:right w:val="single" w:sz="4" w:space="0" w:color="auto"/>
            </w:tcBorders>
            <w:vAlign w:val="center"/>
          </w:tcPr>
          <w:p w:rsidR="00BE18F0" w:rsidRPr="00DF4C96" w:rsidRDefault="00BE18F0"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DF4C96" w:rsidRPr="00DF4C96" w:rsidTr="00BE18F0">
        <w:trPr>
          <w:jc w:val="center"/>
        </w:trPr>
        <w:tc>
          <w:tcPr>
            <w:tcW w:w="5633" w:type="dxa"/>
          </w:tcPr>
          <w:p w:rsidR="00DF4C96" w:rsidRPr="00DF4C96" w:rsidRDefault="00DF4C96" w:rsidP="00DF4C96">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Выявлено лиц, совершивших преступления - всего</w:t>
            </w:r>
          </w:p>
        </w:tc>
        <w:tc>
          <w:tcPr>
            <w:tcW w:w="851"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398</w:t>
            </w:r>
          </w:p>
        </w:tc>
        <w:tc>
          <w:tcPr>
            <w:tcW w:w="708"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342</w:t>
            </w:r>
          </w:p>
        </w:tc>
        <w:tc>
          <w:tcPr>
            <w:tcW w:w="709"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355</w:t>
            </w:r>
          </w:p>
        </w:tc>
        <w:tc>
          <w:tcPr>
            <w:tcW w:w="709"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341</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240</w:t>
            </w:r>
          </w:p>
        </w:tc>
      </w:tr>
      <w:tr w:rsidR="00DF4C96" w:rsidRPr="00DF4C96" w:rsidTr="00BE18F0">
        <w:trPr>
          <w:jc w:val="center"/>
        </w:trPr>
        <w:tc>
          <w:tcPr>
            <w:tcW w:w="5633" w:type="dxa"/>
          </w:tcPr>
          <w:p w:rsidR="00DF4C96" w:rsidRPr="00DF4C96" w:rsidRDefault="00DF4C96" w:rsidP="00DF4C96">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в том числе:</w:t>
            </w:r>
          </w:p>
        </w:tc>
        <w:tc>
          <w:tcPr>
            <w:tcW w:w="851" w:type="dxa"/>
          </w:tcPr>
          <w:p w:rsidR="00DF4C96" w:rsidRPr="00DF4C96" w:rsidRDefault="00DF4C96" w:rsidP="00BE18F0">
            <w:pPr>
              <w:pStyle w:val="a3"/>
              <w:ind w:left="0"/>
              <w:jc w:val="center"/>
              <w:rPr>
                <w:rFonts w:ascii="Times New Roman" w:eastAsia="Times New Roman" w:hAnsi="Times New Roman" w:cs="Times New Roman"/>
                <w:sz w:val="24"/>
                <w:szCs w:val="24"/>
              </w:rPr>
            </w:pPr>
          </w:p>
        </w:tc>
        <w:tc>
          <w:tcPr>
            <w:tcW w:w="708" w:type="dxa"/>
          </w:tcPr>
          <w:p w:rsidR="00DF4C96" w:rsidRPr="00DF4C96" w:rsidRDefault="00DF4C96" w:rsidP="00BE18F0">
            <w:pPr>
              <w:pStyle w:val="a3"/>
              <w:ind w:left="0"/>
              <w:jc w:val="center"/>
              <w:rPr>
                <w:rFonts w:ascii="Times New Roman" w:eastAsia="Times New Roman" w:hAnsi="Times New Roman" w:cs="Times New Roman"/>
                <w:sz w:val="24"/>
                <w:szCs w:val="24"/>
              </w:rPr>
            </w:pPr>
          </w:p>
        </w:tc>
        <w:tc>
          <w:tcPr>
            <w:tcW w:w="709" w:type="dxa"/>
          </w:tcPr>
          <w:p w:rsidR="00DF4C96" w:rsidRPr="00DF4C96" w:rsidRDefault="00DF4C96" w:rsidP="00BE18F0">
            <w:pPr>
              <w:pStyle w:val="a3"/>
              <w:ind w:left="0"/>
              <w:jc w:val="center"/>
              <w:rPr>
                <w:rFonts w:ascii="Times New Roman" w:eastAsia="Times New Roman" w:hAnsi="Times New Roman" w:cs="Times New Roman"/>
                <w:sz w:val="24"/>
                <w:szCs w:val="24"/>
              </w:rPr>
            </w:pPr>
          </w:p>
        </w:tc>
        <w:tc>
          <w:tcPr>
            <w:tcW w:w="709" w:type="dxa"/>
          </w:tcPr>
          <w:p w:rsidR="00DF4C96" w:rsidRPr="00DF4C96" w:rsidRDefault="00DF4C96" w:rsidP="00BE18F0">
            <w:pPr>
              <w:pStyle w:val="a3"/>
              <w:ind w:left="0"/>
              <w:jc w:val="center"/>
              <w:rPr>
                <w:rFonts w:ascii="Times New Roman" w:eastAsia="Times New Roman" w:hAnsi="Times New Roman" w:cs="Times New Roman"/>
                <w:sz w:val="24"/>
                <w:szCs w:val="24"/>
              </w:rPr>
            </w:pP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p>
        </w:tc>
      </w:tr>
      <w:tr w:rsidR="00DF4C96" w:rsidRPr="00DF4C96" w:rsidTr="00BE18F0">
        <w:trPr>
          <w:jc w:val="center"/>
        </w:trPr>
        <w:tc>
          <w:tcPr>
            <w:tcW w:w="5633" w:type="dxa"/>
          </w:tcPr>
          <w:p w:rsidR="00DF4C96" w:rsidRPr="00DF4C96" w:rsidRDefault="00DF4C96" w:rsidP="00DF4C96">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мужчины</w:t>
            </w:r>
          </w:p>
        </w:tc>
        <w:tc>
          <w:tcPr>
            <w:tcW w:w="851"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341</w:t>
            </w:r>
          </w:p>
        </w:tc>
        <w:tc>
          <w:tcPr>
            <w:tcW w:w="708"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273</w:t>
            </w:r>
          </w:p>
        </w:tc>
        <w:tc>
          <w:tcPr>
            <w:tcW w:w="709"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276</w:t>
            </w:r>
          </w:p>
        </w:tc>
        <w:tc>
          <w:tcPr>
            <w:tcW w:w="709"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267</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195</w:t>
            </w:r>
          </w:p>
        </w:tc>
      </w:tr>
      <w:tr w:rsidR="00DF4C96" w:rsidRPr="00DF4C96" w:rsidTr="00BE18F0">
        <w:trPr>
          <w:jc w:val="center"/>
        </w:trPr>
        <w:tc>
          <w:tcPr>
            <w:tcW w:w="5633" w:type="dxa"/>
          </w:tcPr>
          <w:p w:rsidR="00DF4C96" w:rsidRPr="00DF4C96" w:rsidRDefault="00DF4C96" w:rsidP="00DF4C96">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женщины</w:t>
            </w:r>
          </w:p>
        </w:tc>
        <w:tc>
          <w:tcPr>
            <w:tcW w:w="851"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57</w:t>
            </w:r>
          </w:p>
        </w:tc>
        <w:tc>
          <w:tcPr>
            <w:tcW w:w="708"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69</w:t>
            </w:r>
          </w:p>
        </w:tc>
        <w:tc>
          <w:tcPr>
            <w:tcW w:w="709"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79</w:t>
            </w:r>
          </w:p>
        </w:tc>
        <w:tc>
          <w:tcPr>
            <w:tcW w:w="709"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74</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45</w:t>
            </w:r>
          </w:p>
        </w:tc>
      </w:tr>
      <w:tr w:rsidR="00DF4C96" w:rsidRPr="00DF4C96" w:rsidTr="00BE18F0">
        <w:trPr>
          <w:jc w:val="center"/>
        </w:trPr>
        <w:tc>
          <w:tcPr>
            <w:tcW w:w="5633" w:type="dxa"/>
          </w:tcPr>
          <w:p w:rsidR="00DF4C96" w:rsidRPr="00DF4C96" w:rsidRDefault="00DF4C96" w:rsidP="00DF4C96">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Из общей численности:</w:t>
            </w:r>
          </w:p>
        </w:tc>
        <w:tc>
          <w:tcPr>
            <w:tcW w:w="851" w:type="dxa"/>
          </w:tcPr>
          <w:p w:rsidR="00DF4C96" w:rsidRPr="00DF4C96" w:rsidRDefault="00DF4C96" w:rsidP="00BE18F0">
            <w:pPr>
              <w:pStyle w:val="a3"/>
              <w:ind w:left="0"/>
              <w:jc w:val="center"/>
              <w:rPr>
                <w:rFonts w:ascii="Times New Roman" w:eastAsia="Times New Roman" w:hAnsi="Times New Roman" w:cs="Times New Roman"/>
                <w:sz w:val="24"/>
                <w:szCs w:val="24"/>
              </w:rPr>
            </w:pPr>
          </w:p>
        </w:tc>
        <w:tc>
          <w:tcPr>
            <w:tcW w:w="708" w:type="dxa"/>
          </w:tcPr>
          <w:p w:rsidR="00DF4C96" w:rsidRPr="00DF4C96" w:rsidRDefault="00DF4C96" w:rsidP="00BE18F0">
            <w:pPr>
              <w:pStyle w:val="a3"/>
              <w:ind w:left="0"/>
              <w:jc w:val="center"/>
              <w:rPr>
                <w:rFonts w:ascii="Times New Roman" w:eastAsia="Times New Roman" w:hAnsi="Times New Roman" w:cs="Times New Roman"/>
                <w:sz w:val="24"/>
                <w:szCs w:val="24"/>
              </w:rPr>
            </w:pPr>
          </w:p>
        </w:tc>
        <w:tc>
          <w:tcPr>
            <w:tcW w:w="709" w:type="dxa"/>
          </w:tcPr>
          <w:p w:rsidR="00DF4C96" w:rsidRPr="00DF4C96" w:rsidRDefault="00DF4C96" w:rsidP="00BE18F0">
            <w:pPr>
              <w:pStyle w:val="a3"/>
              <w:ind w:left="0"/>
              <w:jc w:val="center"/>
              <w:rPr>
                <w:rFonts w:ascii="Times New Roman" w:eastAsia="Times New Roman" w:hAnsi="Times New Roman" w:cs="Times New Roman"/>
                <w:sz w:val="24"/>
                <w:szCs w:val="24"/>
              </w:rPr>
            </w:pPr>
          </w:p>
        </w:tc>
        <w:tc>
          <w:tcPr>
            <w:tcW w:w="709" w:type="dxa"/>
          </w:tcPr>
          <w:p w:rsidR="00DF4C96" w:rsidRPr="00DF4C96" w:rsidRDefault="00DF4C96" w:rsidP="00BE18F0">
            <w:pPr>
              <w:pStyle w:val="a3"/>
              <w:ind w:left="0"/>
              <w:jc w:val="center"/>
              <w:rPr>
                <w:rFonts w:ascii="Times New Roman" w:eastAsia="Times New Roman" w:hAnsi="Times New Roman" w:cs="Times New Roman"/>
                <w:sz w:val="24"/>
                <w:szCs w:val="24"/>
              </w:rPr>
            </w:pP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p>
        </w:tc>
      </w:tr>
      <w:tr w:rsidR="00DF4C96" w:rsidRPr="00DF4C96" w:rsidTr="00BE18F0">
        <w:trPr>
          <w:jc w:val="center"/>
        </w:trPr>
        <w:tc>
          <w:tcPr>
            <w:tcW w:w="5633" w:type="dxa"/>
          </w:tcPr>
          <w:p w:rsidR="00DF4C96" w:rsidRPr="00DF4C96" w:rsidRDefault="00DF4C96" w:rsidP="00DF4C96">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несовершеннолетние</w:t>
            </w:r>
          </w:p>
        </w:tc>
        <w:tc>
          <w:tcPr>
            <w:tcW w:w="851"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26</w:t>
            </w:r>
          </w:p>
        </w:tc>
        <w:tc>
          <w:tcPr>
            <w:tcW w:w="708"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23</w:t>
            </w:r>
          </w:p>
        </w:tc>
        <w:tc>
          <w:tcPr>
            <w:tcW w:w="709"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28</w:t>
            </w:r>
          </w:p>
        </w:tc>
        <w:tc>
          <w:tcPr>
            <w:tcW w:w="709"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32</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25</w:t>
            </w:r>
          </w:p>
        </w:tc>
      </w:tr>
      <w:tr w:rsidR="00DF4C96" w:rsidRPr="00DF4C96" w:rsidTr="00BE18F0">
        <w:trPr>
          <w:jc w:val="center"/>
        </w:trPr>
        <w:tc>
          <w:tcPr>
            <w:tcW w:w="5633" w:type="dxa"/>
          </w:tcPr>
          <w:p w:rsidR="00DF4C96" w:rsidRPr="00DF4C96" w:rsidRDefault="00DF4C96" w:rsidP="00DF4C96">
            <w:pPr>
              <w:pStyle w:val="a3"/>
              <w:ind w:left="0"/>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Не имеющие постоянного источника дохода</w:t>
            </w:r>
          </w:p>
        </w:tc>
        <w:tc>
          <w:tcPr>
            <w:tcW w:w="851"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264</w:t>
            </w:r>
          </w:p>
        </w:tc>
        <w:tc>
          <w:tcPr>
            <w:tcW w:w="708"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206</w:t>
            </w:r>
          </w:p>
        </w:tc>
        <w:tc>
          <w:tcPr>
            <w:tcW w:w="709"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190</w:t>
            </w:r>
          </w:p>
        </w:tc>
        <w:tc>
          <w:tcPr>
            <w:tcW w:w="709"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165</w:t>
            </w:r>
          </w:p>
        </w:tc>
        <w:tc>
          <w:tcPr>
            <w:tcW w:w="696" w:type="dxa"/>
          </w:tcPr>
          <w:p w:rsidR="00DF4C96" w:rsidRPr="00DF4C96" w:rsidRDefault="00DF4C96" w:rsidP="00BE18F0">
            <w:pPr>
              <w:pStyle w:val="a3"/>
              <w:ind w:left="0"/>
              <w:jc w:val="center"/>
              <w:rPr>
                <w:rFonts w:ascii="Times New Roman" w:eastAsia="Times New Roman" w:hAnsi="Times New Roman" w:cs="Times New Roman"/>
                <w:sz w:val="24"/>
                <w:szCs w:val="24"/>
              </w:rPr>
            </w:pPr>
            <w:r w:rsidRPr="00DF4C96">
              <w:rPr>
                <w:rFonts w:ascii="Times New Roman" w:eastAsia="Times New Roman" w:hAnsi="Times New Roman" w:cs="Times New Roman"/>
                <w:sz w:val="24"/>
                <w:szCs w:val="24"/>
              </w:rPr>
              <w:t>124</w:t>
            </w:r>
          </w:p>
        </w:tc>
      </w:tr>
    </w:tbl>
    <w:p w:rsidR="00A000D2" w:rsidRPr="001405BF" w:rsidRDefault="001405BF" w:rsidP="00DC11D8">
      <w:pPr>
        <w:pStyle w:val="a3"/>
        <w:numPr>
          <w:ilvl w:val="3"/>
          <w:numId w:val="13"/>
        </w:numPr>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По данным ГУ МВД России по Кемеровской области</w:t>
      </w:r>
    </w:p>
    <w:p w:rsidR="001405BF" w:rsidRDefault="001405BF" w:rsidP="007E375F">
      <w:pPr>
        <w:spacing w:after="0" w:line="240" w:lineRule="auto"/>
        <w:rPr>
          <w:rFonts w:ascii="Times New Roman" w:eastAsia="Times New Roman" w:hAnsi="Times New Roman" w:cs="Times New Roman"/>
          <w:sz w:val="28"/>
          <w:szCs w:val="28"/>
        </w:rPr>
      </w:pPr>
    </w:p>
    <w:p w:rsidR="007E375F" w:rsidRDefault="007E375F" w:rsidP="007E375F">
      <w:pPr>
        <w:spacing w:after="0" w:line="240" w:lineRule="auto"/>
        <w:rPr>
          <w:rFonts w:ascii="Times New Roman" w:eastAsia="Times New Roman" w:hAnsi="Times New Roman" w:cs="Times New Roman"/>
          <w:sz w:val="28"/>
          <w:szCs w:val="28"/>
        </w:rPr>
      </w:pPr>
    </w:p>
    <w:p w:rsidR="00FC4076" w:rsidRDefault="00FF21D8" w:rsidP="00FF21D8">
      <w:pPr>
        <w:spacing w:after="0" w:line="240" w:lineRule="auto"/>
        <w:ind w:firstLine="709"/>
        <w:jc w:val="both"/>
        <w:rPr>
          <w:rFonts w:ascii="Times New Roman" w:eastAsia="Times New Roman" w:hAnsi="Times New Roman" w:cs="Times New Roman"/>
          <w:sz w:val="28"/>
          <w:szCs w:val="28"/>
        </w:rPr>
      </w:pPr>
      <w:r w:rsidRPr="009C4F1C">
        <w:rPr>
          <w:rFonts w:ascii="Times New Roman" w:eastAsia="Times New Roman" w:hAnsi="Times New Roman" w:cs="Times New Roman"/>
          <w:sz w:val="28"/>
          <w:szCs w:val="28"/>
        </w:rPr>
        <w:t>Таблица 7</w:t>
      </w:r>
      <w:r w:rsidR="00B427F6">
        <w:rPr>
          <w:rFonts w:ascii="Times New Roman" w:eastAsia="Times New Roman" w:hAnsi="Times New Roman" w:cs="Times New Roman"/>
          <w:sz w:val="28"/>
          <w:szCs w:val="28"/>
        </w:rPr>
        <w:t>1</w:t>
      </w:r>
      <w:r w:rsidRPr="009C4F1C">
        <w:rPr>
          <w:rFonts w:ascii="Times New Roman" w:eastAsia="Times New Roman" w:hAnsi="Times New Roman" w:cs="Times New Roman"/>
          <w:sz w:val="28"/>
          <w:szCs w:val="28"/>
        </w:rPr>
        <w:t>.</w:t>
      </w:r>
      <w:r w:rsidR="00FC4076">
        <w:rPr>
          <w:rFonts w:ascii="Times New Roman" w:eastAsia="Times New Roman" w:hAnsi="Times New Roman" w:cs="Times New Roman"/>
          <w:sz w:val="28"/>
          <w:szCs w:val="28"/>
        </w:rPr>
        <w:t xml:space="preserve">Статистика ДТП по муниципальному образованию </w:t>
      </w:r>
    </w:p>
    <w:p w:rsidR="00A56531" w:rsidRDefault="00A56531" w:rsidP="00FF21D8">
      <w:pPr>
        <w:spacing w:after="0" w:line="240" w:lineRule="auto"/>
        <w:ind w:firstLine="709"/>
        <w:jc w:val="both"/>
        <w:rPr>
          <w:rFonts w:ascii="Times New Roman" w:eastAsia="Times New Roman" w:hAnsi="Times New Roman" w:cs="Times New Roman"/>
          <w:sz w:val="28"/>
          <w:szCs w:val="28"/>
        </w:rPr>
      </w:pPr>
    </w:p>
    <w:tbl>
      <w:tblPr>
        <w:tblStyle w:val="a8"/>
        <w:tblW w:w="0" w:type="auto"/>
        <w:jc w:val="center"/>
        <w:tblLook w:val="04A0"/>
      </w:tblPr>
      <w:tblGrid>
        <w:gridCol w:w="2916"/>
        <w:gridCol w:w="851"/>
        <w:gridCol w:w="708"/>
        <w:gridCol w:w="709"/>
        <w:gridCol w:w="709"/>
        <w:gridCol w:w="696"/>
      </w:tblGrid>
      <w:tr w:rsidR="00E02BAF" w:rsidRPr="00CD7070" w:rsidTr="00E02BAF">
        <w:trPr>
          <w:jc w:val="center"/>
        </w:trPr>
        <w:tc>
          <w:tcPr>
            <w:tcW w:w="2916" w:type="dxa"/>
          </w:tcPr>
          <w:p w:rsidR="00E02BAF" w:rsidRPr="00DF4C96" w:rsidRDefault="00E02BAF" w:rsidP="005740D3">
            <w:pPr>
              <w:ind w:left="-1531"/>
              <w:rPr>
                <w:rFonts w:ascii="Times New Roman" w:eastAsia="Times New Roman" w:hAnsi="Times New Roman" w:cs="Times New Roman"/>
                <w:kern w:val="3"/>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BAF" w:rsidRPr="00DF4C96" w:rsidRDefault="00E02BAF"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708" w:type="dxa"/>
            <w:tcBorders>
              <w:top w:val="single" w:sz="4" w:space="0" w:color="auto"/>
              <w:left w:val="single" w:sz="4" w:space="0" w:color="auto"/>
              <w:bottom w:val="single" w:sz="4" w:space="0" w:color="auto"/>
              <w:right w:val="single" w:sz="4" w:space="0" w:color="auto"/>
            </w:tcBorders>
            <w:vAlign w:val="center"/>
          </w:tcPr>
          <w:p w:rsidR="00E02BAF" w:rsidRPr="00DF4C96" w:rsidRDefault="00E02BAF"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709" w:type="dxa"/>
            <w:tcBorders>
              <w:top w:val="single" w:sz="4" w:space="0" w:color="auto"/>
              <w:left w:val="single" w:sz="4" w:space="0" w:color="auto"/>
              <w:bottom w:val="single" w:sz="4" w:space="0" w:color="auto"/>
              <w:right w:val="single" w:sz="4" w:space="0" w:color="auto"/>
            </w:tcBorders>
            <w:vAlign w:val="center"/>
          </w:tcPr>
          <w:p w:rsidR="00E02BAF" w:rsidRPr="00DF4C96" w:rsidRDefault="00E02BAF"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709" w:type="dxa"/>
            <w:tcBorders>
              <w:top w:val="single" w:sz="4" w:space="0" w:color="auto"/>
              <w:left w:val="single" w:sz="4" w:space="0" w:color="auto"/>
              <w:bottom w:val="single" w:sz="4" w:space="0" w:color="auto"/>
              <w:right w:val="single" w:sz="4" w:space="0" w:color="auto"/>
            </w:tcBorders>
            <w:vAlign w:val="center"/>
          </w:tcPr>
          <w:p w:rsidR="00E02BAF" w:rsidRPr="00DF4C96" w:rsidRDefault="00E02BAF"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696" w:type="dxa"/>
            <w:tcBorders>
              <w:top w:val="single" w:sz="4" w:space="0" w:color="auto"/>
              <w:left w:val="single" w:sz="4" w:space="0" w:color="auto"/>
              <w:bottom w:val="single" w:sz="4" w:space="0" w:color="auto"/>
              <w:right w:val="single" w:sz="4" w:space="0" w:color="auto"/>
            </w:tcBorders>
            <w:vAlign w:val="center"/>
          </w:tcPr>
          <w:p w:rsidR="00E02BAF" w:rsidRPr="00DF4C96" w:rsidRDefault="00E02BAF"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r>
      <w:tr w:rsidR="00DF4C96" w:rsidRPr="00CD7070" w:rsidTr="00E02BAF">
        <w:trPr>
          <w:jc w:val="center"/>
        </w:trPr>
        <w:tc>
          <w:tcPr>
            <w:tcW w:w="2916" w:type="dxa"/>
          </w:tcPr>
          <w:p w:rsidR="00DF4C96" w:rsidRPr="00DF4C96" w:rsidRDefault="00DF4C96" w:rsidP="005740D3">
            <w:pPr>
              <w:jc w:val="both"/>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Всего ДТП</w:t>
            </w:r>
          </w:p>
        </w:tc>
        <w:tc>
          <w:tcPr>
            <w:tcW w:w="851"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35</w:t>
            </w:r>
          </w:p>
        </w:tc>
        <w:tc>
          <w:tcPr>
            <w:tcW w:w="708"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20</w:t>
            </w:r>
          </w:p>
        </w:tc>
        <w:tc>
          <w:tcPr>
            <w:tcW w:w="709"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19</w:t>
            </w:r>
          </w:p>
        </w:tc>
        <w:tc>
          <w:tcPr>
            <w:tcW w:w="709"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23</w:t>
            </w:r>
          </w:p>
        </w:tc>
        <w:tc>
          <w:tcPr>
            <w:tcW w:w="696"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18</w:t>
            </w:r>
          </w:p>
        </w:tc>
      </w:tr>
      <w:tr w:rsidR="00DF4C96" w:rsidRPr="00CD7070" w:rsidTr="00E02BAF">
        <w:trPr>
          <w:jc w:val="center"/>
        </w:trPr>
        <w:tc>
          <w:tcPr>
            <w:tcW w:w="2916" w:type="dxa"/>
          </w:tcPr>
          <w:p w:rsidR="00DF4C96" w:rsidRPr="00DF4C96" w:rsidRDefault="00DF4C96" w:rsidP="005740D3">
            <w:pP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из них:</w:t>
            </w:r>
          </w:p>
        </w:tc>
        <w:tc>
          <w:tcPr>
            <w:tcW w:w="851" w:type="dxa"/>
          </w:tcPr>
          <w:p w:rsidR="00DF4C96" w:rsidRPr="00DF4C96" w:rsidRDefault="00DF4C96" w:rsidP="00E02BAF">
            <w:pPr>
              <w:jc w:val="center"/>
              <w:rPr>
                <w:rFonts w:ascii="Times New Roman" w:eastAsia="Times New Roman" w:hAnsi="Times New Roman" w:cs="Times New Roman"/>
                <w:kern w:val="3"/>
                <w:sz w:val="24"/>
                <w:szCs w:val="24"/>
              </w:rPr>
            </w:pPr>
          </w:p>
        </w:tc>
        <w:tc>
          <w:tcPr>
            <w:tcW w:w="708" w:type="dxa"/>
          </w:tcPr>
          <w:p w:rsidR="00DF4C96" w:rsidRPr="00DF4C96" w:rsidRDefault="00DF4C96" w:rsidP="00E02BAF">
            <w:pPr>
              <w:jc w:val="center"/>
              <w:rPr>
                <w:rFonts w:ascii="Times New Roman" w:eastAsia="Times New Roman" w:hAnsi="Times New Roman" w:cs="Times New Roman"/>
                <w:kern w:val="3"/>
                <w:sz w:val="24"/>
                <w:szCs w:val="24"/>
              </w:rPr>
            </w:pPr>
          </w:p>
        </w:tc>
        <w:tc>
          <w:tcPr>
            <w:tcW w:w="709" w:type="dxa"/>
          </w:tcPr>
          <w:p w:rsidR="00DF4C96" w:rsidRPr="00DF4C96" w:rsidRDefault="00DF4C96" w:rsidP="00E02BAF">
            <w:pPr>
              <w:jc w:val="center"/>
              <w:rPr>
                <w:rFonts w:ascii="Times New Roman" w:eastAsia="Times New Roman" w:hAnsi="Times New Roman" w:cs="Times New Roman"/>
                <w:kern w:val="3"/>
                <w:sz w:val="24"/>
                <w:szCs w:val="24"/>
              </w:rPr>
            </w:pPr>
          </w:p>
        </w:tc>
        <w:tc>
          <w:tcPr>
            <w:tcW w:w="709" w:type="dxa"/>
          </w:tcPr>
          <w:p w:rsidR="00DF4C96" w:rsidRPr="00DF4C96" w:rsidRDefault="00DF4C96" w:rsidP="00E02BAF">
            <w:pPr>
              <w:jc w:val="center"/>
              <w:rPr>
                <w:rFonts w:ascii="Times New Roman" w:eastAsia="Times New Roman" w:hAnsi="Times New Roman" w:cs="Times New Roman"/>
                <w:kern w:val="3"/>
                <w:sz w:val="24"/>
                <w:szCs w:val="24"/>
              </w:rPr>
            </w:pPr>
          </w:p>
        </w:tc>
        <w:tc>
          <w:tcPr>
            <w:tcW w:w="696" w:type="dxa"/>
          </w:tcPr>
          <w:p w:rsidR="00DF4C96" w:rsidRPr="00DF4C96" w:rsidRDefault="00DF4C96" w:rsidP="00E02BAF">
            <w:pPr>
              <w:jc w:val="center"/>
              <w:rPr>
                <w:rFonts w:ascii="Times New Roman" w:eastAsia="Times New Roman" w:hAnsi="Times New Roman" w:cs="Times New Roman"/>
                <w:kern w:val="3"/>
                <w:sz w:val="24"/>
                <w:szCs w:val="24"/>
              </w:rPr>
            </w:pPr>
          </w:p>
        </w:tc>
      </w:tr>
      <w:tr w:rsidR="00DF4C96" w:rsidRPr="00CD7070" w:rsidTr="00E02BAF">
        <w:trPr>
          <w:jc w:val="center"/>
        </w:trPr>
        <w:tc>
          <w:tcPr>
            <w:tcW w:w="2916" w:type="dxa"/>
          </w:tcPr>
          <w:p w:rsidR="00DF4C96" w:rsidRPr="00DF4C96" w:rsidRDefault="00DF4C96" w:rsidP="005740D3">
            <w:pP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ранено</w:t>
            </w:r>
          </w:p>
        </w:tc>
        <w:tc>
          <w:tcPr>
            <w:tcW w:w="851"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55</w:t>
            </w:r>
          </w:p>
        </w:tc>
        <w:tc>
          <w:tcPr>
            <w:tcW w:w="708"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22</w:t>
            </w:r>
          </w:p>
        </w:tc>
        <w:tc>
          <w:tcPr>
            <w:tcW w:w="709"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26</w:t>
            </w:r>
          </w:p>
        </w:tc>
        <w:tc>
          <w:tcPr>
            <w:tcW w:w="709"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31</w:t>
            </w:r>
          </w:p>
        </w:tc>
        <w:tc>
          <w:tcPr>
            <w:tcW w:w="696"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27</w:t>
            </w:r>
          </w:p>
        </w:tc>
      </w:tr>
      <w:tr w:rsidR="00DF4C96" w:rsidRPr="00CD7070" w:rsidTr="00E02BAF">
        <w:trPr>
          <w:jc w:val="center"/>
        </w:trPr>
        <w:tc>
          <w:tcPr>
            <w:tcW w:w="2916" w:type="dxa"/>
          </w:tcPr>
          <w:p w:rsidR="00DF4C96" w:rsidRPr="00DF4C96" w:rsidRDefault="00DF4C96" w:rsidP="005740D3">
            <w:pP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погибло</w:t>
            </w:r>
          </w:p>
        </w:tc>
        <w:tc>
          <w:tcPr>
            <w:tcW w:w="851"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5</w:t>
            </w:r>
          </w:p>
        </w:tc>
        <w:tc>
          <w:tcPr>
            <w:tcW w:w="708"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1</w:t>
            </w:r>
          </w:p>
        </w:tc>
        <w:tc>
          <w:tcPr>
            <w:tcW w:w="709"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3</w:t>
            </w:r>
          </w:p>
        </w:tc>
        <w:tc>
          <w:tcPr>
            <w:tcW w:w="709"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3</w:t>
            </w:r>
          </w:p>
        </w:tc>
        <w:tc>
          <w:tcPr>
            <w:tcW w:w="696"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2</w:t>
            </w:r>
          </w:p>
        </w:tc>
      </w:tr>
      <w:tr w:rsidR="00DF4C96" w:rsidRPr="00CD7070" w:rsidTr="00E02BAF">
        <w:trPr>
          <w:jc w:val="center"/>
        </w:trPr>
        <w:tc>
          <w:tcPr>
            <w:tcW w:w="2916" w:type="dxa"/>
          </w:tcPr>
          <w:p w:rsidR="00DF4C96" w:rsidRPr="00DF4C96" w:rsidRDefault="00DF4C96" w:rsidP="005740D3">
            <w:pP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из них с участием детей:</w:t>
            </w:r>
          </w:p>
        </w:tc>
        <w:tc>
          <w:tcPr>
            <w:tcW w:w="851" w:type="dxa"/>
          </w:tcPr>
          <w:p w:rsidR="00DF4C96" w:rsidRPr="00DF4C96" w:rsidRDefault="00DF4C96" w:rsidP="00E02BAF">
            <w:pPr>
              <w:jc w:val="center"/>
              <w:rPr>
                <w:rFonts w:ascii="Times New Roman" w:eastAsia="Times New Roman" w:hAnsi="Times New Roman" w:cs="Times New Roman"/>
                <w:kern w:val="3"/>
                <w:sz w:val="24"/>
                <w:szCs w:val="24"/>
              </w:rPr>
            </w:pPr>
          </w:p>
        </w:tc>
        <w:tc>
          <w:tcPr>
            <w:tcW w:w="708" w:type="dxa"/>
          </w:tcPr>
          <w:p w:rsidR="00DF4C96" w:rsidRPr="00DF4C96" w:rsidRDefault="00DF4C96" w:rsidP="00E02BAF">
            <w:pPr>
              <w:jc w:val="center"/>
              <w:rPr>
                <w:rFonts w:ascii="Times New Roman" w:eastAsia="Times New Roman" w:hAnsi="Times New Roman" w:cs="Times New Roman"/>
                <w:kern w:val="3"/>
                <w:sz w:val="24"/>
                <w:szCs w:val="24"/>
              </w:rPr>
            </w:pPr>
          </w:p>
        </w:tc>
        <w:tc>
          <w:tcPr>
            <w:tcW w:w="709" w:type="dxa"/>
          </w:tcPr>
          <w:p w:rsidR="00DF4C96" w:rsidRPr="00DF4C96" w:rsidRDefault="00DF4C96" w:rsidP="00E02BAF">
            <w:pPr>
              <w:jc w:val="center"/>
              <w:rPr>
                <w:rFonts w:ascii="Times New Roman" w:eastAsia="Times New Roman" w:hAnsi="Times New Roman" w:cs="Times New Roman"/>
                <w:kern w:val="3"/>
                <w:sz w:val="24"/>
                <w:szCs w:val="24"/>
              </w:rPr>
            </w:pPr>
          </w:p>
        </w:tc>
        <w:tc>
          <w:tcPr>
            <w:tcW w:w="709" w:type="dxa"/>
          </w:tcPr>
          <w:p w:rsidR="00DF4C96" w:rsidRPr="00DF4C96" w:rsidRDefault="00DF4C96" w:rsidP="00E02BAF">
            <w:pPr>
              <w:jc w:val="center"/>
              <w:rPr>
                <w:rFonts w:ascii="Times New Roman" w:eastAsia="Times New Roman" w:hAnsi="Times New Roman" w:cs="Times New Roman"/>
                <w:kern w:val="3"/>
                <w:sz w:val="24"/>
                <w:szCs w:val="24"/>
              </w:rPr>
            </w:pPr>
          </w:p>
        </w:tc>
        <w:tc>
          <w:tcPr>
            <w:tcW w:w="696" w:type="dxa"/>
          </w:tcPr>
          <w:p w:rsidR="00DF4C96" w:rsidRPr="00DF4C96" w:rsidRDefault="00DF4C96" w:rsidP="00E02BAF">
            <w:pPr>
              <w:jc w:val="center"/>
              <w:rPr>
                <w:rFonts w:ascii="Times New Roman" w:eastAsia="Times New Roman" w:hAnsi="Times New Roman" w:cs="Times New Roman"/>
                <w:kern w:val="3"/>
                <w:sz w:val="24"/>
                <w:szCs w:val="24"/>
              </w:rPr>
            </w:pPr>
          </w:p>
        </w:tc>
      </w:tr>
      <w:tr w:rsidR="00DF4C96" w:rsidRPr="00CD7070" w:rsidTr="00E02BAF">
        <w:trPr>
          <w:jc w:val="center"/>
        </w:trPr>
        <w:tc>
          <w:tcPr>
            <w:tcW w:w="2916" w:type="dxa"/>
          </w:tcPr>
          <w:p w:rsidR="00DF4C96" w:rsidRPr="00DF4C96" w:rsidRDefault="00DF4C96" w:rsidP="005740D3">
            <w:pP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ранено</w:t>
            </w:r>
          </w:p>
        </w:tc>
        <w:tc>
          <w:tcPr>
            <w:tcW w:w="851"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4</w:t>
            </w:r>
          </w:p>
        </w:tc>
        <w:tc>
          <w:tcPr>
            <w:tcW w:w="708"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0</w:t>
            </w:r>
          </w:p>
        </w:tc>
        <w:tc>
          <w:tcPr>
            <w:tcW w:w="709"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4</w:t>
            </w:r>
          </w:p>
        </w:tc>
        <w:tc>
          <w:tcPr>
            <w:tcW w:w="709"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2</w:t>
            </w:r>
          </w:p>
        </w:tc>
        <w:tc>
          <w:tcPr>
            <w:tcW w:w="696"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1</w:t>
            </w:r>
          </w:p>
        </w:tc>
      </w:tr>
      <w:tr w:rsidR="00DF4C96" w:rsidRPr="00CD7070" w:rsidTr="00E02BAF">
        <w:trPr>
          <w:jc w:val="center"/>
        </w:trPr>
        <w:tc>
          <w:tcPr>
            <w:tcW w:w="2916" w:type="dxa"/>
          </w:tcPr>
          <w:p w:rsidR="00DF4C96" w:rsidRPr="00DF4C96" w:rsidRDefault="00DF4C96" w:rsidP="005740D3">
            <w:pP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погибло</w:t>
            </w:r>
          </w:p>
        </w:tc>
        <w:tc>
          <w:tcPr>
            <w:tcW w:w="851"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0</w:t>
            </w:r>
          </w:p>
        </w:tc>
        <w:tc>
          <w:tcPr>
            <w:tcW w:w="708"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0</w:t>
            </w:r>
          </w:p>
        </w:tc>
        <w:tc>
          <w:tcPr>
            <w:tcW w:w="709"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0</w:t>
            </w:r>
          </w:p>
        </w:tc>
        <w:tc>
          <w:tcPr>
            <w:tcW w:w="709"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0</w:t>
            </w:r>
          </w:p>
        </w:tc>
        <w:tc>
          <w:tcPr>
            <w:tcW w:w="696" w:type="dxa"/>
          </w:tcPr>
          <w:p w:rsidR="00DF4C96" w:rsidRPr="00DF4C96" w:rsidRDefault="00DF4C96" w:rsidP="00E02BAF">
            <w:pPr>
              <w:jc w:val="center"/>
              <w:rPr>
                <w:rFonts w:ascii="Times New Roman" w:eastAsia="Times New Roman" w:hAnsi="Times New Roman" w:cs="Times New Roman"/>
                <w:kern w:val="3"/>
                <w:sz w:val="24"/>
                <w:szCs w:val="24"/>
              </w:rPr>
            </w:pPr>
            <w:r w:rsidRPr="00DF4C96">
              <w:rPr>
                <w:rFonts w:ascii="Times New Roman" w:eastAsia="Times New Roman" w:hAnsi="Times New Roman" w:cs="Times New Roman"/>
                <w:kern w:val="3"/>
                <w:sz w:val="24"/>
                <w:szCs w:val="24"/>
              </w:rPr>
              <w:t>0</w:t>
            </w:r>
          </w:p>
        </w:tc>
      </w:tr>
    </w:tbl>
    <w:p w:rsidR="009566B4" w:rsidRDefault="009566B4" w:rsidP="007E375F">
      <w:pPr>
        <w:spacing w:after="0" w:line="240" w:lineRule="auto"/>
        <w:rPr>
          <w:rFonts w:ascii="Times New Roman" w:eastAsia="Times New Roman" w:hAnsi="Times New Roman" w:cs="Times New Roman"/>
          <w:sz w:val="28"/>
          <w:szCs w:val="28"/>
        </w:rPr>
      </w:pPr>
    </w:p>
    <w:p w:rsidR="009566B4" w:rsidRDefault="009566B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05059" w:rsidRPr="00653D3E" w:rsidRDefault="00405059" w:rsidP="008A2B9B">
      <w:pPr>
        <w:pStyle w:val="a3"/>
        <w:numPr>
          <w:ilvl w:val="0"/>
          <w:numId w:val="34"/>
        </w:numPr>
        <w:spacing w:after="0" w:line="240" w:lineRule="auto"/>
        <w:ind w:left="0" w:firstLine="709"/>
        <w:jc w:val="center"/>
        <w:rPr>
          <w:rFonts w:ascii="Times New Roman" w:eastAsia="Times New Roman" w:hAnsi="Times New Roman" w:cs="Times New Roman"/>
          <w:b/>
          <w:sz w:val="36"/>
          <w:szCs w:val="36"/>
        </w:rPr>
      </w:pPr>
      <w:r w:rsidRPr="00653D3E">
        <w:rPr>
          <w:rFonts w:ascii="Times New Roman" w:eastAsia="Times New Roman" w:hAnsi="Times New Roman" w:cs="Times New Roman"/>
          <w:b/>
          <w:sz w:val="36"/>
          <w:szCs w:val="36"/>
        </w:rPr>
        <w:t>Образование</w:t>
      </w:r>
    </w:p>
    <w:p w:rsidR="0038577F" w:rsidRPr="0041584C" w:rsidRDefault="0038577F" w:rsidP="0041584C">
      <w:pPr>
        <w:pStyle w:val="a3"/>
        <w:spacing w:after="0" w:line="240" w:lineRule="auto"/>
        <w:ind w:left="0" w:firstLine="709"/>
        <w:jc w:val="center"/>
        <w:rPr>
          <w:rFonts w:ascii="Times New Roman" w:eastAsia="Times New Roman" w:hAnsi="Times New Roman" w:cs="Times New Roman"/>
          <w:bCs/>
          <w:sz w:val="36"/>
          <w:szCs w:val="36"/>
        </w:rPr>
      </w:pPr>
    </w:p>
    <w:p w:rsidR="0041584C" w:rsidRPr="00EE474F" w:rsidRDefault="0041584C" w:rsidP="0041584C">
      <w:pPr>
        <w:spacing w:after="0" w:line="360" w:lineRule="auto"/>
        <w:ind w:firstLine="708"/>
        <w:jc w:val="both"/>
        <w:rPr>
          <w:rFonts w:ascii="Times New Roman" w:eastAsia="Calibri" w:hAnsi="Times New Roman" w:cs="Times New Roman"/>
          <w:sz w:val="28"/>
          <w:szCs w:val="28"/>
        </w:rPr>
      </w:pPr>
      <w:r w:rsidRPr="00EE474F">
        <w:rPr>
          <w:rFonts w:ascii="Times New Roman" w:eastAsia="Calibri" w:hAnsi="Times New Roman" w:cs="Times New Roman"/>
          <w:sz w:val="28"/>
          <w:szCs w:val="28"/>
        </w:rPr>
        <w:t xml:space="preserve">В Крапивинском муниципальном округе созданы условия для получения доступного бесплатного среднего (полного) образования независимо от социального статуса и места проживания детей. </w:t>
      </w:r>
    </w:p>
    <w:p w:rsidR="0041584C" w:rsidRPr="00EE474F" w:rsidRDefault="0041584C" w:rsidP="0041584C">
      <w:pPr>
        <w:spacing w:after="0" w:line="360" w:lineRule="auto"/>
        <w:ind w:firstLine="708"/>
        <w:jc w:val="both"/>
        <w:rPr>
          <w:rFonts w:ascii="Times New Roman" w:eastAsia="Calibri" w:hAnsi="Times New Roman" w:cs="Times New Roman"/>
          <w:sz w:val="28"/>
          <w:szCs w:val="28"/>
        </w:rPr>
      </w:pPr>
      <w:r w:rsidRPr="00EE474F">
        <w:rPr>
          <w:rFonts w:ascii="Times New Roman" w:eastAsia="Calibri" w:hAnsi="Times New Roman" w:cs="Times New Roman"/>
          <w:sz w:val="28"/>
          <w:szCs w:val="28"/>
        </w:rPr>
        <w:t>В округе 27 образовательных организаций:</w:t>
      </w:r>
    </w:p>
    <w:p w:rsidR="0041584C" w:rsidRPr="00EE474F" w:rsidRDefault="0041584C" w:rsidP="00DC11D8">
      <w:pPr>
        <w:numPr>
          <w:ilvl w:val="0"/>
          <w:numId w:val="29"/>
        </w:numPr>
        <w:spacing w:after="0" w:line="360" w:lineRule="auto"/>
        <w:jc w:val="both"/>
        <w:rPr>
          <w:rFonts w:ascii="Times New Roman" w:eastAsia="Calibri" w:hAnsi="Times New Roman" w:cs="Times New Roman"/>
          <w:sz w:val="28"/>
          <w:szCs w:val="28"/>
        </w:rPr>
      </w:pPr>
      <w:r w:rsidRPr="00EE474F">
        <w:rPr>
          <w:rFonts w:ascii="Times New Roman" w:eastAsia="Calibri" w:hAnsi="Times New Roman" w:cs="Times New Roman"/>
          <w:sz w:val="28"/>
          <w:szCs w:val="28"/>
        </w:rPr>
        <w:t>12 общеобразовательных школ</w:t>
      </w:r>
      <w:r>
        <w:rPr>
          <w:rFonts w:ascii="Times New Roman" w:eastAsia="Calibri" w:hAnsi="Times New Roman" w:cs="Times New Roman"/>
          <w:sz w:val="28"/>
          <w:szCs w:val="28"/>
        </w:rPr>
        <w:t>;</w:t>
      </w:r>
    </w:p>
    <w:p w:rsidR="0041584C" w:rsidRPr="00EE474F" w:rsidRDefault="0041584C" w:rsidP="00DC11D8">
      <w:pPr>
        <w:numPr>
          <w:ilvl w:val="0"/>
          <w:numId w:val="29"/>
        </w:numPr>
        <w:spacing w:after="0" w:line="360" w:lineRule="auto"/>
        <w:jc w:val="both"/>
        <w:rPr>
          <w:rFonts w:ascii="Times New Roman" w:eastAsia="Calibri" w:hAnsi="Times New Roman" w:cs="Times New Roman"/>
          <w:sz w:val="28"/>
          <w:szCs w:val="28"/>
        </w:rPr>
      </w:pPr>
      <w:r w:rsidRPr="00EE474F">
        <w:rPr>
          <w:rFonts w:ascii="Times New Roman" w:eastAsia="Calibri" w:hAnsi="Times New Roman" w:cs="Times New Roman"/>
          <w:sz w:val="28"/>
          <w:szCs w:val="28"/>
        </w:rPr>
        <w:t>13 детских садов</w:t>
      </w:r>
      <w:r>
        <w:rPr>
          <w:rFonts w:ascii="Times New Roman" w:eastAsia="Calibri" w:hAnsi="Times New Roman" w:cs="Times New Roman"/>
          <w:sz w:val="28"/>
          <w:szCs w:val="28"/>
        </w:rPr>
        <w:t>;</w:t>
      </w:r>
    </w:p>
    <w:p w:rsidR="0041584C" w:rsidRDefault="0041584C" w:rsidP="00DC11D8">
      <w:pPr>
        <w:pStyle w:val="a3"/>
        <w:numPr>
          <w:ilvl w:val="0"/>
          <w:numId w:val="29"/>
        </w:numPr>
        <w:spacing w:after="0" w:line="360" w:lineRule="auto"/>
        <w:jc w:val="both"/>
        <w:rPr>
          <w:rFonts w:ascii="Times New Roman" w:eastAsia="Calibri" w:hAnsi="Times New Roman" w:cs="Times New Roman"/>
          <w:sz w:val="28"/>
          <w:szCs w:val="28"/>
        </w:rPr>
      </w:pPr>
      <w:r w:rsidRPr="0094457B">
        <w:rPr>
          <w:rFonts w:ascii="Times New Roman" w:eastAsia="Calibri" w:hAnsi="Times New Roman" w:cs="Times New Roman"/>
          <w:sz w:val="28"/>
          <w:szCs w:val="28"/>
        </w:rPr>
        <w:t>1 учреждение дополнительного образования</w:t>
      </w:r>
      <w:r>
        <w:rPr>
          <w:rFonts w:ascii="Times New Roman" w:eastAsia="Calibri" w:hAnsi="Times New Roman" w:cs="Times New Roman"/>
          <w:sz w:val="28"/>
          <w:szCs w:val="28"/>
        </w:rPr>
        <w:t>;</w:t>
      </w:r>
    </w:p>
    <w:p w:rsidR="0041584C" w:rsidRPr="0094457B" w:rsidRDefault="0041584C" w:rsidP="00DC11D8">
      <w:pPr>
        <w:pStyle w:val="a3"/>
        <w:numPr>
          <w:ilvl w:val="0"/>
          <w:numId w:val="29"/>
        </w:numPr>
        <w:spacing w:after="0" w:line="360" w:lineRule="auto"/>
        <w:jc w:val="both"/>
        <w:rPr>
          <w:rFonts w:ascii="Times New Roman" w:eastAsia="Calibri" w:hAnsi="Times New Roman" w:cs="Times New Roman"/>
          <w:sz w:val="28"/>
          <w:szCs w:val="28"/>
        </w:rPr>
      </w:pPr>
      <w:r w:rsidRPr="0094457B">
        <w:rPr>
          <w:rFonts w:ascii="Times New Roman" w:eastAsia="Calibri" w:hAnsi="Times New Roman" w:cs="Times New Roman"/>
          <w:spacing w:val="-7"/>
          <w:sz w:val="28"/>
          <w:szCs w:val="28"/>
        </w:rPr>
        <w:t xml:space="preserve">1 учреждение длядетей, нуждающихся </w:t>
      </w:r>
      <w:r w:rsidRPr="0094457B">
        <w:rPr>
          <w:rFonts w:ascii="Times New Roman" w:eastAsia="Calibri" w:hAnsi="Times New Roman" w:cs="Times New Roman"/>
          <w:spacing w:val="-5"/>
          <w:sz w:val="28"/>
          <w:szCs w:val="28"/>
        </w:rPr>
        <w:t>в психолого-педагогической и медико-социальной помощи</w:t>
      </w:r>
      <w:r>
        <w:rPr>
          <w:rFonts w:ascii="Times New Roman" w:eastAsia="Calibri" w:hAnsi="Times New Roman" w:cs="Times New Roman"/>
          <w:spacing w:val="-7"/>
          <w:sz w:val="28"/>
          <w:szCs w:val="28"/>
        </w:rPr>
        <w:t>.</w:t>
      </w:r>
    </w:p>
    <w:p w:rsidR="0041584C" w:rsidRDefault="0041584C" w:rsidP="0041584C">
      <w:pPr>
        <w:spacing w:after="0" w:line="360" w:lineRule="auto"/>
        <w:ind w:left="360" w:firstLine="349"/>
        <w:jc w:val="both"/>
        <w:rPr>
          <w:rFonts w:ascii="Times New Roman" w:eastAsia="Calibri" w:hAnsi="Times New Roman" w:cs="Times New Roman"/>
          <w:sz w:val="28"/>
          <w:szCs w:val="28"/>
        </w:rPr>
      </w:pPr>
      <w:r w:rsidRPr="00EE474F">
        <w:rPr>
          <w:rFonts w:ascii="Times New Roman" w:eastAsia="Calibri" w:hAnsi="Times New Roman" w:cs="Times New Roman"/>
          <w:sz w:val="28"/>
          <w:szCs w:val="28"/>
        </w:rPr>
        <w:t xml:space="preserve">Дошкольные учреждения посещают более </w:t>
      </w:r>
      <w:r>
        <w:rPr>
          <w:rFonts w:ascii="Times New Roman" w:eastAsia="Calibri" w:hAnsi="Times New Roman" w:cs="Times New Roman"/>
          <w:sz w:val="28"/>
          <w:szCs w:val="28"/>
        </w:rPr>
        <w:t>1000</w:t>
      </w:r>
      <w:r w:rsidRPr="00EE474F">
        <w:rPr>
          <w:rFonts w:ascii="Times New Roman" w:eastAsia="Calibri" w:hAnsi="Times New Roman" w:cs="Times New Roman"/>
          <w:sz w:val="28"/>
          <w:szCs w:val="28"/>
        </w:rPr>
        <w:t xml:space="preserve"> воспитанников.</w:t>
      </w:r>
    </w:p>
    <w:p w:rsidR="003B5D4F" w:rsidRDefault="0041584C" w:rsidP="0041584C">
      <w:pPr>
        <w:tabs>
          <w:tab w:val="left" w:pos="4111"/>
        </w:tabs>
        <w:spacing w:after="0" w:line="360" w:lineRule="auto"/>
        <w:ind w:firstLine="709"/>
        <w:jc w:val="both"/>
        <w:rPr>
          <w:rFonts w:ascii="Times New Roman" w:hAnsi="Times New Roman" w:cs="Times New Roman"/>
          <w:sz w:val="28"/>
          <w:szCs w:val="28"/>
        </w:rPr>
      </w:pPr>
      <w:r w:rsidRPr="00AD235E">
        <w:rPr>
          <w:rFonts w:ascii="Times New Roman" w:hAnsi="Times New Roman" w:cs="Times New Roman"/>
          <w:sz w:val="28"/>
          <w:szCs w:val="28"/>
        </w:rPr>
        <w:t xml:space="preserve">Во всех дошкольных образовательных учреждениях особое внимание уделяется созданию развивающей предметно - пространственной среды, которая обеспечивает благоприятное эмоционально-психологическое состояние ребенка. </w:t>
      </w:r>
    </w:p>
    <w:p w:rsidR="003B5D4F" w:rsidRDefault="003B5D4F" w:rsidP="003B5D4F">
      <w:pPr>
        <w:tabs>
          <w:tab w:val="left" w:pos="4111"/>
        </w:tabs>
        <w:spacing w:after="0" w:line="360" w:lineRule="auto"/>
        <w:ind w:firstLine="709"/>
        <w:jc w:val="center"/>
        <w:rPr>
          <w:rFonts w:ascii="Times New Roman" w:hAnsi="Times New Roman" w:cs="Times New Roman"/>
          <w:sz w:val="28"/>
          <w:szCs w:val="28"/>
        </w:rPr>
      </w:pPr>
      <w:r w:rsidRPr="003B5D4F">
        <w:rPr>
          <w:rFonts w:ascii="Times New Roman" w:hAnsi="Times New Roman" w:cs="Times New Roman"/>
          <w:noProof/>
          <w:sz w:val="28"/>
          <w:szCs w:val="28"/>
        </w:rPr>
        <w:drawing>
          <wp:inline distT="0" distB="0" distL="0" distR="0">
            <wp:extent cx="2588259" cy="2043364"/>
            <wp:effectExtent l="19050" t="0" r="2541" b="0"/>
            <wp:docPr id="72" name="Рисунок 5" descr="C:\Users\User-1\Desktop\IMG-202012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IMG-20201203-WA0009.jpg"/>
                    <pic:cNvPicPr>
                      <a:picLocks noChangeAspect="1" noChangeArrowheads="1"/>
                    </pic:cNvPicPr>
                  </pic:nvPicPr>
                  <pic:blipFill>
                    <a:blip r:embed="rId33" cstate="print"/>
                    <a:srcRect/>
                    <a:stretch>
                      <a:fillRect/>
                    </a:stretch>
                  </pic:blipFill>
                  <pic:spPr bwMode="auto">
                    <a:xfrm>
                      <a:off x="0" y="0"/>
                      <a:ext cx="2603576" cy="2055457"/>
                    </a:xfrm>
                    <a:prstGeom prst="rect">
                      <a:avLst/>
                    </a:prstGeom>
                    <a:noFill/>
                    <a:ln w="9525">
                      <a:noFill/>
                      <a:miter lim="800000"/>
                      <a:headEnd/>
                      <a:tailEnd/>
                    </a:ln>
                  </pic:spPr>
                </pic:pic>
              </a:graphicData>
            </a:graphic>
          </wp:inline>
        </w:drawing>
      </w:r>
    </w:p>
    <w:p w:rsidR="00F65813" w:rsidRDefault="003B5D4F" w:rsidP="00F65813">
      <w:pPr>
        <w:tabs>
          <w:tab w:val="left" w:pos="4111"/>
        </w:tabs>
        <w:spacing w:after="0" w:line="240" w:lineRule="auto"/>
        <w:ind w:firstLine="709"/>
        <w:jc w:val="center"/>
        <w:rPr>
          <w:rFonts w:ascii="Times New Roman" w:hAnsi="Times New Roman"/>
          <w:sz w:val="28"/>
          <w:szCs w:val="28"/>
        </w:rPr>
      </w:pPr>
      <w:r>
        <w:rPr>
          <w:rFonts w:ascii="Times New Roman" w:hAnsi="Times New Roman" w:cs="Times New Roman"/>
          <w:sz w:val="28"/>
          <w:szCs w:val="28"/>
        </w:rPr>
        <w:t>Рис. 20</w:t>
      </w:r>
      <w:r w:rsidR="00EC5746">
        <w:rPr>
          <w:rFonts w:ascii="Times New Roman" w:hAnsi="Times New Roman" w:cs="Times New Roman"/>
          <w:sz w:val="28"/>
          <w:szCs w:val="28"/>
        </w:rPr>
        <w:t>.</w:t>
      </w:r>
      <w:r w:rsidR="00D77233">
        <w:rPr>
          <w:rFonts w:ascii="Times New Roman" w:hAnsi="Times New Roman" w:cs="Times New Roman"/>
          <w:sz w:val="28"/>
          <w:szCs w:val="28"/>
        </w:rPr>
        <w:t xml:space="preserve"> </w:t>
      </w:r>
      <w:r w:rsidR="00F65813">
        <w:rPr>
          <w:rFonts w:ascii="Times New Roman" w:hAnsi="Times New Roman" w:cs="Times New Roman"/>
          <w:sz w:val="28"/>
          <w:szCs w:val="28"/>
        </w:rPr>
        <w:t>Реализация п</w:t>
      </w:r>
      <w:r w:rsidR="00D77233" w:rsidRPr="008E3D93">
        <w:rPr>
          <w:rFonts w:ascii="Times New Roman" w:hAnsi="Times New Roman"/>
          <w:sz w:val="28"/>
          <w:szCs w:val="28"/>
        </w:rPr>
        <w:t>роект</w:t>
      </w:r>
      <w:r w:rsidR="00F65813">
        <w:rPr>
          <w:rFonts w:ascii="Times New Roman" w:hAnsi="Times New Roman"/>
          <w:sz w:val="28"/>
          <w:szCs w:val="28"/>
        </w:rPr>
        <w:t>а</w:t>
      </w:r>
      <w:r w:rsidR="00D77233" w:rsidRPr="008E3D93">
        <w:rPr>
          <w:rFonts w:ascii="Times New Roman" w:hAnsi="Times New Roman"/>
          <w:sz w:val="28"/>
          <w:szCs w:val="28"/>
        </w:rPr>
        <w:t xml:space="preserve"> «Ловкие пальчики»</w:t>
      </w:r>
      <w:r w:rsidR="00D77233">
        <w:rPr>
          <w:rFonts w:ascii="Times New Roman" w:hAnsi="Times New Roman"/>
          <w:sz w:val="28"/>
          <w:szCs w:val="28"/>
        </w:rPr>
        <w:t xml:space="preserve"> </w:t>
      </w:r>
      <w:r w:rsidR="00F65813">
        <w:rPr>
          <w:rFonts w:ascii="Times New Roman" w:hAnsi="Times New Roman"/>
          <w:sz w:val="28"/>
          <w:szCs w:val="28"/>
        </w:rPr>
        <w:t xml:space="preserve">по </w:t>
      </w:r>
      <w:r w:rsidR="00D77233">
        <w:rPr>
          <w:rFonts w:ascii="Times New Roman" w:hAnsi="Times New Roman"/>
          <w:sz w:val="28"/>
          <w:szCs w:val="28"/>
        </w:rPr>
        <w:t>развити</w:t>
      </w:r>
      <w:r w:rsidR="00F65813">
        <w:rPr>
          <w:rFonts w:ascii="Times New Roman" w:hAnsi="Times New Roman"/>
          <w:sz w:val="28"/>
          <w:szCs w:val="28"/>
        </w:rPr>
        <w:t>ю</w:t>
      </w:r>
      <w:r w:rsidR="00D77233">
        <w:rPr>
          <w:rFonts w:ascii="Times New Roman" w:hAnsi="Times New Roman"/>
          <w:sz w:val="28"/>
          <w:szCs w:val="28"/>
        </w:rPr>
        <w:t xml:space="preserve"> мелкой моторики в МБДОУ «Крапивинский детский сад «Росинка»</w:t>
      </w:r>
      <w:r w:rsidR="00D77233" w:rsidRPr="00AD235E">
        <w:rPr>
          <w:rFonts w:ascii="Times New Roman" w:hAnsi="Times New Roman"/>
          <w:sz w:val="28"/>
          <w:szCs w:val="28"/>
        </w:rPr>
        <w:t xml:space="preserve"> </w:t>
      </w:r>
    </w:p>
    <w:p w:rsidR="00F65813" w:rsidRDefault="00F65813" w:rsidP="00D77233">
      <w:pPr>
        <w:tabs>
          <w:tab w:val="left" w:pos="4111"/>
        </w:tabs>
        <w:spacing w:after="0" w:line="360" w:lineRule="auto"/>
        <w:ind w:firstLine="709"/>
        <w:jc w:val="center"/>
        <w:rPr>
          <w:rFonts w:ascii="Times New Roman" w:hAnsi="Times New Roman"/>
          <w:sz w:val="28"/>
          <w:szCs w:val="28"/>
        </w:rPr>
      </w:pPr>
    </w:p>
    <w:p w:rsidR="0041584C" w:rsidRDefault="0041584C" w:rsidP="00D77233">
      <w:pPr>
        <w:tabs>
          <w:tab w:val="left" w:pos="4111"/>
        </w:tabs>
        <w:spacing w:after="0" w:line="360" w:lineRule="auto"/>
        <w:ind w:firstLine="709"/>
        <w:jc w:val="center"/>
        <w:rPr>
          <w:rFonts w:ascii="Times New Roman" w:hAnsi="Times New Roman"/>
          <w:sz w:val="28"/>
          <w:szCs w:val="28"/>
        </w:rPr>
      </w:pPr>
      <w:r w:rsidRPr="00AD235E">
        <w:rPr>
          <w:rFonts w:ascii="Times New Roman" w:hAnsi="Times New Roman"/>
          <w:sz w:val="28"/>
          <w:szCs w:val="28"/>
        </w:rPr>
        <w:t>Форм</w:t>
      </w:r>
      <w:r>
        <w:rPr>
          <w:rFonts w:ascii="Times New Roman" w:hAnsi="Times New Roman"/>
          <w:sz w:val="28"/>
          <w:szCs w:val="28"/>
        </w:rPr>
        <w:t>ирование здорового образа жизни</w:t>
      </w:r>
      <w:r w:rsidRPr="00AD235E">
        <w:rPr>
          <w:rFonts w:ascii="Times New Roman" w:hAnsi="Times New Roman"/>
          <w:sz w:val="28"/>
          <w:szCs w:val="28"/>
        </w:rPr>
        <w:t xml:space="preserve"> у воспитанников реализуется через программы и проекты по здоровьесберегающим технологиям.</w:t>
      </w:r>
    </w:p>
    <w:p w:rsidR="003B5D4F" w:rsidRDefault="003B5D4F" w:rsidP="003B5D4F">
      <w:pPr>
        <w:tabs>
          <w:tab w:val="left" w:pos="4111"/>
        </w:tabs>
        <w:spacing w:after="0" w:line="360" w:lineRule="auto"/>
        <w:ind w:firstLine="709"/>
        <w:jc w:val="center"/>
        <w:rPr>
          <w:rFonts w:ascii="Times New Roman" w:hAnsi="Times New Roman" w:cs="Times New Roman"/>
          <w:sz w:val="28"/>
          <w:szCs w:val="28"/>
        </w:rPr>
      </w:pPr>
      <w:r w:rsidRPr="003B5D4F">
        <w:rPr>
          <w:rFonts w:ascii="Times New Roman" w:hAnsi="Times New Roman"/>
          <w:noProof/>
          <w:sz w:val="28"/>
          <w:szCs w:val="28"/>
        </w:rPr>
        <w:drawing>
          <wp:inline distT="0" distB="0" distL="0" distR="0">
            <wp:extent cx="3076575" cy="2714626"/>
            <wp:effectExtent l="19050" t="0" r="9525" b="0"/>
            <wp:docPr id="48" name="Рисунок 1" descr="C:\Users\User-1\Desktop\20201008_09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20201008_095507.jpg"/>
                    <pic:cNvPicPr>
                      <a:picLocks noChangeAspect="1" noChangeArrowheads="1"/>
                    </pic:cNvPicPr>
                  </pic:nvPicPr>
                  <pic:blipFill>
                    <a:blip r:embed="rId34" cstate="print"/>
                    <a:srcRect/>
                    <a:stretch>
                      <a:fillRect/>
                    </a:stretch>
                  </pic:blipFill>
                  <pic:spPr bwMode="auto">
                    <a:xfrm>
                      <a:off x="0" y="0"/>
                      <a:ext cx="3086925" cy="2723758"/>
                    </a:xfrm>
                    <a:prstGeom prst="rect">
                      <a:avLst/>
                    </a:prstGeom>
                    <a:noFill/>
                    <a:ln w="9525">
                      <a:noFill/>
                      <a:miter lim="800000"/>
                      <a:headEnd/>
                      <a:tailEnd/>
                    </a:ln>
                  </pic:spPr>
                </pic:pic>
              </a:graphicData>
            </a:graphic>
          </wp:inline>
        </w:drawing>
      </w:r>
    </w:p>
    <w:p w:rsidR="003B5D4F" w:rsidRDefault="003B5D4F" w:rsidP="00853BF0">
      <w:pPr>
        <w:tabs>
          <w:tab w:val="left" w:pos="4111"/>
        </w:tabs>
        <w:spacing w:after="0" w:line="240" w:lineRule="auto"/>
        <w:ind w:firstLine="709"/>
        <w:jc w:val="center"/>
        <w:rPr>
          <w:rFonts w:ascii="Times New Roman" w:hAnsi="Times New Roman"/>
          <w:sz w:val="28"/>
          <w:szCs w:val="28"/>
        </w:rPr>
      </w:pPr>
      <w:r>
        <w:rPr>
          <w:rFonts w:ascii="Times New Roman" w:hAnsi="Times New Roman" w:cs="Times New Roman"/>
          <w:sz w:val="28"/>
          <w:szCs w:val="28"/>
        </w:rPr>
        <w:t>Рис.21</w:t>
      </w:r>
      <w:r w:rsidR="00EC5746">
        <w:rPr>
          <w:rFonts w:ascii="Times New Roman" w:hAnsi="Times New Roman" w:cs="Times New Roman"/>
          <w:sz w:val="28"/>
          <w:szCs w:val="28"/>
        </w:rPr>
        <w:t>.</w:t>
      </w:r>
      <w:r>
        <w:rPr>
          <w:rFonts w:ascii="Times New Roman" w:hAnsi="Times New Roman" w:cs="Times New Roman"/>
          <w:sz w:val="28"/>
          <w:szCs w:val="28"/>
        </w:rPr>
        <w:t xml:space="preserve"> </w:t>
      </w:r>
      <w:r w:rsidR="00853BF0">
        <w:rPr>
          <w:rFonts w:ascii="Times New Roman" w:hAnsi="Times New Roman"/>
          <w:sz w:val="28"/>
          <w:szCs w:val="28"/>
        </w:rPr>
        <w:t>Занятия дошкольников физической культурой в МБДОУ «Зеленогорский детский сад «Улыбка»</w:t>
      </w:r>
    </w:p>
    <w:p w:rsidR="00853BF0" w:rsidRPr="00EE474F" w:rsidRDefault="00853BF0" w:rsidP="00853BF0">
      <w:pPr>
        <w:tabs>
          <w:tab w:val="left" w:pos="4111"/>
        </w:tabs>
        <w:spacing w:after="0" w:line="240" w:lineRule="auto"/>
        <w:ind w:firstLine="709"/>
        <w:jc w:val="center"/>
        <w:rPr>
          <w:rFonts w:ascii="Times New Roman" w:hAnsi="Times New Roman" w:cs="Times New Roman"/>
          <w:sz w:val="28"/>
          <w:szCs w:val="28"/>
        </w:rPr>
      </w:pPr>
    </w:p>
    <w:p w:rsidR="0041584C" w:rsidRPr="00EE474F" w:rsidRDefault="0041584C" w:rsidP="00115AFF">
      <w:pPr>
        <w:spacing w:after="0" w:line="360" w:lineRule="auto"/>
        <w:ind w:firstLine="708"/>
        <w:jc w:val="both"/>
        <w:rPr>
          <w:rFonts w:ascii="Times New Roman" w:eastAsia="Calibri" w:hAnsi="Times New Roman" w:cs="Times New Roman"/>
          <w:sz w:val="28"/>
          <w:szCs w:val="28"/>
        </w:rPr>
      </w:pPr>
      <w:r w:rsidRPr="00EE474F">
        <w:rPr>
          <w:rFonts w:ascii="Times New Roman" w:eastAsia="Calibri" w:hAnsi="Times New Roman" w:cs="Times New Roman"/>
          <w:sz w:val="28"/>
          <w:szCs w:val="28"/>
        </w:rPr>
        <w:t xml:space="preserve">В школах </w:t>
      </w:r>
      <w:r>
        <w:rPr>
          <w:rFonts w:ascii="Times New Roman" w:eastAsia="Calibri" w:hAnsi="Times New Roman" w:cs="Times New Roman"/>
          <w:sz w:val="28"/>
          <w:szCs w:val="28"/>
        </w:rPr>
        <w:t>округа</w:t>
      </w:r>
      <w:r w:rsidRPr="00EE474F">
        <w:rPr>
          <w:rFonts w:ascii="Times New Roman" w:eastAsia="Calibri" w:hAnsi="Times New Roman" w:cs="Times New Roman"/>
          <w:sz w:val="28"/>
          <w:szCs w:val="28"/>
        </w:rPr>
        <w:t xml:space="preserve"> обучаются ежегодно более 2500 человек</w:t>
      </w:r>
      <w:r>
        <w:rPr>
          <w:rFonts w:ascii="Times New Roman" w:eastAsia="Calibri" w:hAnsi="Times New Roman" w:cs="Times New Roman"/>
          <w:sz w:val="28"/>
          <w:szCs w:val="28"/>
        </w:rPr>
        <w:t>, Крапивинский</w:t>
      </w:r>
      <w:r w:rsidRPr="00EE474F">
        <w:rPr>
          <w:rFonts w:ascii="Times New Roman" w:eastAsia="Calibri" w:hAnsi="Times New Roman" w:cs="Times New Roman"/>
          <w:sz w:val="28"/>
          <w:szCs w:val="28"/>
        </w:rPr>
        <w:t xml:space="preserve"> ДДТ </w:t>
      </w:r>
      <w:r>
        <w:rPr>
          <w:rFonts w:ascii="Times New Roman" w:eastAsia="Calibri" w:hAnsi="Times New Roman" w:cs="Times New Roman"/>
          <w:sz w:val="28"/>
          <w:szCs w:val="28"/>
        </w:rPr>
        <w:t>посещают более</w:t>
      </w:r>
      <w:r w:rsidRPr="00EE474F">
        <w:rPr>
          <w:rFonts w:ascii="Times New Roman" w:eastAsia="Calibri" w:hAnsi="Times New Roman" w:cs="Times New Roman"/>
          <w:sz w:val="28"/>
          <w:szCs w:val="28"/>
        </w:rPr>
        <w:t xml:space="preserve"> 1000 детей.</w:t>
      </w:r>
    </w:p>
    <w:p w:rsidR="0041584C" w:rsidRPr="00EE474F" w:rsidRDefault="0041584C" w:rsidP="0023585B">
      <w:pPr>
        <w:spacing w:after="0" w:line="360" w:lineRule="auto"/>
        <w:ind w:firstLine="708"/>
        <w:jc w:val="both"/>
        <w:rPr>
          <w:rFonts w:ascii="Times New Roman" w:eastAsia="Calibri" w:hAnsi="Times New Roman" w:cs="Times New Roman"/>
          <w:sz w:val="28"/>
          <w:szCs w:val="28"/>
        </w:rPr>
      </w:pPr>
      <w:r w:rsidRPr="00EE474F">
        <w:rPr>
          <w:rFonts w:ascii="Times New Roman" w:eastAsia="Calibri" w:hAnsi="Times New Roman" w:cs="Times New Roman"/>
          <w:sz w:val="28"/>
          <w:szCs w:val="28"/>
        </w:rPr>
        <w:t>В школах и детских садах име</w:t>
      </w:r>
      <w:r>
        <w:rPr>
          <w:rFonts w:ascii="Times New Roman" w:eastAsia="Calibri" w:hAnsi="Times New Roman" w:cs="Times New Roman"/>
          <w:sz w:val="28"/>
          <w:szCs w:val="28"/>
        </w:rPr>
        <w:t>ются свободные места. Полностью</w:t>
      </w:r>
      <w:r w:rsidRPr="00EE474F">
        <w:rPr>
          <w:rFonts w:ascii="Times New Roman" w:eastAsia="Calibri" w:hAnsi="Times New Roman" w:cs="Times New Roman"/>
          <w:sz w:val="28"/>
          <w:szCs w:val="28"/>
        </w:rPr>
        <w:t xml:space="preserve"> ликвидирована очередность в детские сады детей с 3 до 7 лет. </w:t>
      </w:r>
    </w:p>
    <w:p w:rsidR="0041584C" w:rsidRPr="00EE474F" w:rsidRDefault="0041584C" w:rsidP="002358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EE474F">
        <w:rPr>
          <w:rFonts w:ascii="Times New Roman" w:eastAsia="Calibri" w:hAnsi="Times New Roman" w:cs="Times New Roman"/>
          <w:sz w:val="28"/>
          <w:szCs w:val="28"/>
        </w:rPr>
        <w:t xml:space="preserve"> округе </w:t>
      </w:r>
      <w:r>
        <w:rPr>
          <w:rFonts w:ascii="Times New Roman" w:eastAsia="Calibri" w:hAnsi="Times New Roman" w:cs="Times New Roman"/>
          <w:sz w:val="28"/>
          <w:szCs w:val="28"/>
        </w:rPr>
        <w:t>с</w:t>
      </w:r>
      <w:r w:rsidRPr="00EE474F">
        <w:rPr>
          <w:rFonts w:ascii="Times New Roman" w:eastAsia="Calibri" w:hAnsi="Times New Roman" w:cs="Times New Roman"/>
          <w:sz w:val="28"/>
          <w:szCs w:val="28"/>
        </w:rPr>
        <w:t>формирована система выявле</w:t>
      </w:r>
      <w:r>
        <w:rPr>
          <w:rFonts w:ascii="Times New Roman" w:eastAsia="Calibri" w:hAnsi="Times New Roman" w:cs="Times New Roman"/>
          <w:sz w:val="28"/>
          <w:szCs w:val="28"/>
        </w:rPr>
        <w:t>ния и поддержки одарённых детей</w:t>
      </w:r>
      <w:r w:rsidRPr="00EE474F">
        <w:rPr>
          <w:rFonts w:ascii="Times New Roman" w:eastAsia="Calibri" w:hAnsi="Times New Roman" w:cs="Times New Roman"/>
          <w:sz w:val="28"/>
          <w:szCs w:val="28"/>
        </w:rPr>
        <w:t xml:space="preserve">, развивается олимпиадное и конкурсное движение. Обучающиеся становятся победителями областных и региональных конференций, олимпиад. </w:t>
      </w:r>
    </w:p>
    <w:p w:rsidR="0041584C" w:rsidRDefault="0041584C" w:rsidP="0023585B">
      <w:pPr>
        <w:spacing w:after="0" w:line="360" w:lineRule="auto"/>
        <w:ind w:firstLine="708"/>
        <w:jc w:val="both"/>
        <w:rPr>
          <w:rFonts w:ascii="Times New Roman" w:eastAsia="Calibri" w:hAnsi="Times New Roman" w:cs="Times New Roman"/>
          <w:sz w:val="28"/>
          <w:szCs w:val="28"/>
        </w:rPr>
      </w:pPr>
      <w:r w:rsidRPr="00EE474F">
        <w:rPr>
          <w:rFonts w:ascii="Times New Roman" w:eastAsia="Calibri" w:hAnsi="Times New Roman" w:cs="Times New Roman"/>
          <w:sz w:val="28"/>
          <w:szCs w:val="28"/>
        </w:rPr>
        <w:t xml:space="preserve">Создана эффективная система организации отдыха и оздоровления детей и подростков. </w:t>
      </w:r>
      <w:r>
        <w:rPr>
          <w:rFonts w:ascii="Times New Roman" w:eastAsia="Calibri" w:hAnsi="Times New Roman" w:cs="Times New Roman"/>
          <w:sz w:val="28"/>
          <w:szCs w:val="28"/>
        </w:rPr>
        <w:t>Ежегодно в</w:t>
      </w:r>
      <w:r w:rsidRPr="00EE474F">
        <w:rPr>
          <w:rFonts w:ascii="Times New Roman" w:eastAsia="Calibri" w:hAnsi="Times New Roman" w:cs="Times New Roman"/>
          <w:sz w:val="28"/>
          <w:szCs w:val="28"/>
        </w:rPr>
        <w:t xml:space="preserve"> летний период функционируют</w:t>
      </w:r>
      <w:r>
        <w:rPr>
          <w:rFonts w:ascii="Times New Roman" w:eastAsia="Calibri" w:hAnsi="Times New Roman" w:cs="Times New Roman"/>
          <w:sz w:val="28"/>
          <w:szCs w:val="28"/>
        </w:rPr>
        <w:t>:</w:t>
      </w:r>
    </w:p>
    <w:p w:rsidR="0041584C" w:rsidRDefault="0041584C" w:rsidP="002358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EE474F">
        <w:rPr>
          <w:rFonts w:ascii="Times New Roman" w:eastAsia="Calibri" w:hAnsi="Times New Roman" w:cs="Times New Roman"/>
          <w:sz w:val="28"/>
          <w:szCs w:val="28"/>
        </w:rPr>
        <w:t xml:space="preserve"> лагеря с дневным пребыванием детей при образовательных  </w:t>
      </w:r>
      <w:r>
        <w:rPr>
          <w:rFonts w:ascii="Times New Roman" w:eastAsia="Calibri" w:hAnsi="Times New Roman" w:cs="Times New Roman"/>
          <w:sz w:val="28"/>
          <w:szCs w:val="28"/>
        </w:rPr>
        <w:t>организац</w:t>
      </w:r>
      <w:r w:rsidRPr="00EE474F">
        <w:rPr>
          <w:rFonts w:ascii="Times New Roman" w:eastAsia="Calibri" w:hAnsi="Times New Roman" w:cs="Times New Roman"/>
          <w:sz w:val="28"/>
          <w:szCs w:val="28"/>
        </w:rPr>
        <w:t>иях</w:t>
      </w:r>
      <w:r>
        <w:rPr>
          <w:rFonts w:ascii="Times New Roman" w:eastAsia="Calibri" w:hAnsi="Times New Roman" w:cs="Times New Roman"/>
          <w:sz w:val="28"/>
          <w:szCs w:val="28"/>
        </w:rPr>
        <w:t xml:space="preserve">; </w:t>
      </w:r>
    </w:p>
    <w:p w:rsidR="0041584C" w:rsidRDefault="0041584C" w:rsidP="002358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E474F">
        <w:rPr>
          <w:rFonts w:ascii="Times New Roman" w:eastAsia="Calibri" w:hAnsi="Times New Roman" w:cs="Times New Roman"/>
          <w:sz w:val="28"/>
          <w:szCs w:val="28"/>
        </w:rPr>
        <w:t>лагерь палаточного типа</w:t>
      </w:r>
      <w:r>
        <w:rPr>
          <w:rFonts w:ascii="Times New Roman" w:eastAsia="Calibri" w:hAnsi="Times New Roman" w:cs="Times New Roman"/>
          <w:sz w:val="28"/>
          <w:szCs w:val="28"/>
        </w:rPr>
        <w:t>;</w:t>
      </w:r>
    </w:p>
    <w:p w:rsidR="0041584C" w:rsidRDefault="0041584C" w:rsidP="002358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E474F">
        <w:rPr>
          <w:rFonts w:ascii="Times New Roman" w:eastAsia="Calibri" w:hAnsi="Times New Roman" w:cs="Times New Roman"/>
          <w:sz w:val="28"/>
          <w:szCs w:val="28"/>
        </w:rPr>
        <w:t>лагерь труда и отдыха</w:t>
      </w:r>
      <w:r>
        <w:rPr>
          <w:rFonts w:ascii="Times New Roman" w:eastAsia="Calibri" w:hAnsi="Times New Roman" w:cs="Times New Roman"/>
          <w:sz w:val="28"/>
          <w:szCs w:val="28"/>
        </w:rPr>
        <w:t xml:space="preserve"> для подростков;</w:t>
      </w:r>
    </w:p>
    <w:p w:rsidR="0041584C" w:rsidRDefault="0041584C" w:rsidP="002358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E474F">
        <w:rPr>
          <w:rFonts w:ascii="Times New Roman" w:eastAsia="Calibri" w:hAnsi="Times New Roman" w:cs="Times New Roman"/>
          <w:sz w:val="28"/>
          <w:szCs w:val="28"/>
        </w:rPr>
        <w:t>р</w:t>
      </w:r>
      <w:r>
        <w:rPr>
          <w:rFonts w:ascii="Times New Roman" w:eastAsia="Calibri" w:hAnsi="Times New Roman" w:cs="Times New Roman"/>
          <w:sz w:val="28"/>
          <w:szCs w:val="28"/>
        </w:rPr>
        <w:t>аботает «Школа одаренных детей»;</w:t>
      </w:r>
    </w:p>
    <w:p w:rsidR="0041584C" w:rsidRDefault="0041584C" w:rsidP="002358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EE474F">
        <w:rPr>
          <w:rFonts w:ascii="Times New Roman" w:eastAsia="Calibri" w:hAnsi="Times New Roman" w:cs="Times New Roman"/>
          <w:sz w:val="28"/>
          <w:szCs w:val="28"/>
        </w:rPr>
        <w:t>мал</w:t>
      </w:r>
      <w:r>
        <w:rPr>
          <w:rFonts w:ascii="Times New Roman" w:eastAsia="Calibri" w:hAnsi="Times New Roman" w:cs="Times New Roman"/>
          <w:sz w:val="28"/>
          <w:szCs w:val="28"/>
        </w:rPr>
        <w:t>о</w:t>
      </w:r>
      <w:r w:rsidRPr="00EE474F">
        <w:rPr>
          <w:rFonts w:ascii="Times New Roman" w:eastAsia="Calibri" w:hAnsi="Times New Roman" w:cs="Times New Roman"/>
          <w:sz w:val="28"/>
          <w:szCs w:val="28"/>
        </w:rPr>
        <w:t>затратные виды отдыха</w:t>
      </w:r>
      <w:r>
        <w:rPr>
          <w:rFonts w:ascii="Times New Roman" w:eastAsia="Calibri" w:hAnsi="Times New Roman" w:cs="Times New Roman"/>
          <w:sz w:val="28"/>
          <w:szCs w:val="28"/>
        </w:rPr>
        <w:t>;</w:t>
      </w:r>
    </w:p>
    <w:p w:rsidR="003B5D4F" w:rsidRDefault="003B5D4F" w:rsidP="003B5D4F">
      <w:pPr>
        <w:spacing w:after="0" w:line="360" w:lineRule="auto"/>
        <w:ind w:firstLine="708"/>
        <w:jc w:val="center"/>
        <w:rPr>
          <w:rFonts w:ascii="Times New Roman" w:eastAsia="Calibri" w:hAnsi="Times New Roman" w:cs="Times New Roman"/>
          <w:sz w:val="28"/>
          <w:szCs w:val="28"/>
        </w:rPr>
      </w:pPr>
      <w:r w:rsidRPr="003B5D4F">
        <w:rPr>
          <w:rFonts w:ascii="Times New Roman" w:eastAsia="Calibri" w:hAnsi="Times New Roman" w:cs="Times New Roman"/>
          <w:noProof/>
          <w:sz w:val="28"/>
          <w:szCs w:val="28"/>
        </w:rPr>
        <w:drawing>
          <wp:inline distT="0" distB="0" distL="0" distR="0">
            <wp:extent cx="3743325" cy="2806731"/>
            <wp:effectExtent l="19050" t="0" r="9525" b="0"/>
            <wp:docPr id="80" name="Рисунок 10" descr="\\Desktop-4epbcql\ФОТО\2017-2018\лагерь\117_PANA\P117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4epbcql\ФОТО\2017-2018\лагерь\117_PANA\P117007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5498" cy="2830854"/>
                    </a:xfrm>
                    <a:prstGeom prst="rect">
                      <a:avLst/>
                    </a:prstGeom>
                    <a:noFill/>
                    <a:ln>
                      <a:noFill/>
                    </a:ln>
                  </pic:spPr>
                </pic:pic>
              </a:graphicData>
            </a:graphic>
          </wp:inline>
        </w:drawing>
      </w:r>
    </w:p>
    <w:p w:rsidR="003B5D4F" w:rsidRDefault="003B5D4F" w:rsidP="00853BF0">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Рис.22</w:t>
      </w:r>
      <w:r w:rsidR="00EC5746">
        <w:rPr>
          <w:rFonts w:ascii="Times New Roman" w:eastAsia="Calibri" w:hAnsi="Times New Roman" w:cs="Times New Roman"/>
          <w:sz w:val="28"/>
          <w:szCs w:val="28"/>
        </w:rPr>
        <w:t>.</w:t>
      </w:r>
      <w:r>
        <w:rPr>
          <w:rFonts w:ascii="Times New Roman" w:eastAsia="Calibri" w:hAnsi="Times New Roman" w:cs="Times New Roman"/>
          <w:sz w:val="28"/>
          <w:szCs w:val="28"/>
        </w:rPr>
        <w:t xml:space="preserve"> Палаточный лагерь «Отважный»</w:t>
      </w:r>
      <w:r w:rsidR="00853BF0">
        <w:rPr>
          <w:rFonts w:ascii="Times New Roman" w:eastAsia="Calibri" w:hAnsi="Times New Roman" w:cs="Times New Roman"/>
          <w:sz w:val="28"/>
          <w:szCs w:val="28"/>
        </w:rPr>
        <w:t>, п</w:t>
      </w:r>
      <w:r w:rsidR="00853BF0">
        <w:rPr>
          <w:rFonts w:ascii="Times New Roman" w:eastAsia="Calibri" w:hAnsi="Times New Roman"/>
          <w:sz w:val="28"/>
          <w:szCs w:val="28"/>
        </w:rPr>
        <w:t>рофильная смена «Активисты РДШ» территория историко-этнографического центра «Мунгатский острог», п.Каменный</w:t>
      </w:r>
    </w:p>
    <w:p w:rsidR="003B5D4F" w:rsidRPr="00EE474F" w:rsidRDefault="003B5D4F" w:rsidP="003B5D4F">
      <w:pPr>
        <w:spacing w:after="0" w:line="360" w:lineRule="auto"/>
        <w:ind w:firstLine="708"/>
        <w:jc w:val="center"/>
        <w:rPr>
          <w:rFonts w:ascii="Times New Roman" w:eastAsia="Calibri" w:hAnsi="Times New Roman" w:cs="Times New Roman"/>
          <w:sz w:val="28"/>
          <w:szCs w:val="28"/>
        </w:rPr>
      </w:pPr>
    </w:p>
    <w:p w:rsidR="0041584C" w:rsidRDefault="0041584C" w:rsidP="002358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Pr="00EE474F">
        <w:rPr>
          <w:rFonts w:ascii="Times New Roman" w:eastAsia="Calibri" w:hAnsi="Times New Roman" w:cs="Times New Roman"/>
          <w:sz w:val="28"/>
          <w:szCs w:val="28"/>
        </w:rPr>
        <w:t>общеобразовательных</w:t>
      </w:r>
      <w:r>
        <w:rPr>
          <w:rFonts w:ascii="Times New Roman" w:eastAsia="Calibri" w:hAnsi="Times New Roman" w:cs="Times New Roman"/>
          <w:sz w:val="28"/>
          <w:szCs w:val="28"/>
        </w:rPr>
        <w:t xml:space="preserve"> организациях е</w:t>
      </w:r>
      <w:r w:rsidRPr="0094457B">
        <w:rPr>
          <w:rFonts w:ascii="Times New Roman" w:eastAsia="Calibri" w:hAnsi="Times New Roman" w:cs="Times New Roman"/>
          <w:sz w:val="28"/>
          <w:szCs w:val="28"/>
        </w:rPr>
        <w:t>жегодно</w:t>
      </w:r>
      <w:r>
        <w:rPr>
          <w:rFonts w:ascii="Times New Roman" w:eastAsia="Calibri" w:hAnsi="Times New Roman" w:cs="Times New Roman"/>
          <w:sz w:val="28"/>
          <w:szCs w:val="28"/>
        </w:rPr>
        <w:t>:</w:t>
      </w:r>
    </w:p>
    <w:p w:rsidR="0041584C" w:rsidRDefault="0041584C" w:rsidP="002358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EE474F">
        <w:rPr>
          <w:rFonts w:ascii="Times New Roman" w:eastAsia="Calibri" w:hAnsi="Times New Roman" w:cs="Times New Roman"/>
          <w:sz w:val="28"/>
          <w:szCs w:val="28"/>
        </w:rPr>
        <w:t>про</w:t>
      </w:r>
      <w:r w:rsidRPr="0094457B">
        <w:rPr>
          <w:rFonts w:ascii="Times New Roman" w:eastAsia="Calibri" w:hAnsi="Times New Roman" w:cs="Times New Roman"/>
          <w:sz w:val="28"/>
          <w:szCs w:val="28"/>
        </w:rPr>
        <w:t>ходит</w:t>
      </w:r>
      <w:r w:rsidR="00853BF0">
        <w:rPr>
          <w:rFonts w:ascii="Times New Roman" w:eastAsia="Calibri" w:hAnsi="Times New Roman" w:cs="Times New Roman"/>
          <w:sz w:val="28"/>
          <w:szCs w:val="28"/>
        </w:rPr>
        <w:t xml:space="preserve"> </w:t>
      </w:r>
      <w:r w:rsidRPr="0094457B">
        <w:rPr>
          <w:rFonts w:ascii="Times New Roman" w:eastAsia="Calibri" w:hAnsi="Times New Roman" w:cs="Times New Roman"/>
          <w:sz w:val="28"/>
          <w:szCs w:val="28"/>
        </w:rPr>
        <w:t xml:space="preserve">сдача нормативов комплекса </w:t>
      </w:r>
      <w:r w:rsidRPr="00EE474F">
        <w:rPr>
          <w:rFonts w:ascii="Times New Roman" w:eastAsia="Calibri" w:hAnsi="Times New Roman" w:cs="Times New Roman"/>
          <w:sz w:val="28"/>
          <w:szCs w:val="28"/>
        </w:rPr>
        <w:t>ГТО</w:t>
      </w:r>
      <w:r>
        <w:rPr>
          <w:rFonts w:ascii="Times New Roman" w:eastAsia="Calibri" w:hAnsi="Times New Roman" w:cs="Times New Roman"/>
          <w:sz w:val="28"/>
          <w:szCs w:val="28"/>
        </w:rPr>
        <w:t>;</w:t>
      </w:r>
    </w:p>
    <w:p w:rsidR="003B5D4F" w:rsidRDefault="003B5D4F" w:rsidP="003B5D4F">
      <w:pPr>
        <w:spacing w:after="0" w:line="360" w:lineRule="auto"/>
        <w:ind w:firstLine="708"/>
        <w:jc w:val="center"/>
        <w:rPr>
          <w:rFonts w:ascii="Times New Roman" w:eastAsia="Calibri" w:hAnsi="Times New Roman" w:cs="Times New Roman"/>
          <w:sz w:val="28"/>
          <w:szCs w:val="28"/>
        </w:rPr>
      </w:pPr>
      <w:r w:rsidRPr="003B5D4F">
        <w:rPr>
          <w:rFonts w:ascii="Times New Roman" w:eastAsia="Calibri" w:hAnsi="Times New Roman" w:cs="Times New Roman"/>
          <w:noProof/>
          <w:sz w:val="28"/>
          <w:szCs w:val="28"/>
        </w:rPr>
        <w:drawing>
          <wp:inline distT="0" distB="0" distL="0" distR="0">
            <wp:extent cx="3166277" cy="3727938"/>
            <wp:effectExtent l="19050" t="0" r="0" b="0"/>
            <wp:docPr id="8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G-20201202-WA0016.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667"/>
                    <a:stretch>
                      <a:fillRect/>
                    </a:stretch>
                  </pic:blipFill>
                  <pic:spPr>
                    <a:xfrm>
                      <a:off x="0" y="0"/>
                      <a:ext cx="3166277" cy="3727938"/>
                    </a:xfrm>
                    <a:prstGeom prst="rect">
                      <a:avLst/>
                    </a:prstGeom>
                  </pic:spPr>
                </pic:pic>
              </a:graphicData>
            </a:graphic>
          </wp:inline>
        </w:drawing>
      </w:r>
    </w:p>
    <w:p w:rsidR="003B5D4F" w:rsidRDefault="003B5D4F" w:rsidP="00853BF0">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Рис. 23</w:t>
      </w:r>
      <w:r w:rsidR="00EC5746">
        <w:rPr>
          <w:rFonts w:ascii="Times New Roman" w:eastAsia="Calibri" w:hAnsi="Times New Roman" w:cs="Times New Roman"/>
          <w:sz w:val="28"/>
          <w:szCs w:val="28"/>
        </w:rPr>
        <w:t>.</w:t>
      </w:r>
      <w:r>
        <w:rPr>
          <w:rFonts w:ascii="Times New Roman" w:eastAsia="Calibri" w:hAnsi="Times New Roman" w:cs="Times New Roman"/>
          <w:sz w:val="28"/>
          <w:szCs w:val="28"/>
        </w:rPr>
        <w:t xml:space="preserve"> ГТО, кросс по пересеченной местности</w:t>
      </w:r>
      <w:r w:rsidR="00853BF0" w:rsidRPr="00853BF0">
        <w:rPr>
          <w:rFonts w:ascii="Times New Roman" w:eastAsia="Calibri" w:hAnsi="Times New Roman"/>
          <w:sz w:val="28"/>
          <w:szCs w:val="28"/>
        </w:rPr>
        <w:t xml:space="preserve"> </w:t>
      </w:r>
      <w:r w:rsidR="00853BF0">
        <w:rPr>
          <w:rFonts w:ascii="Times New Roman" w:eastAsia="Calibri" w:hAnsi="Times New Roman"/>
          <w:sz w:val="28"/>
          <w:szCs w:val="28"/>
        </w:rPr>
        <w:t>МБОУ «Борисовская средняя общеобразовательная школа»</w:t>
      </w:r>
    </w:p>
    <w:p w:rsidR="0041584C" w:rsidRDefault="0041584C" w:rsidP="002358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EE474F">
        <w:rPr>
          <w:rFonts w:ascii="Times New Roman" w:eastAsia="Calibri" w:hAnsi="Times New Roman" w:cs="Times New Roman"/>
          <w:sz w:val="28"/>
          <w:szCs w:val="28"/>
        </w:rPr>
        <w:t xml:space="preserve"> ведется профориентационная работа, </w:t>
      </w:r>
      <w:r>
        <w:rPr>
          <w:rFonts w:ascii="Times New Roman" w:eastAsia="Calibri" w:hAnsi="Times New Roman" w:cs="Times New Roman"/>
          <w:sz w:val="28"/>
          <w:szCs w:val="28"/>
        </w:rPr>
        <w:t xml:space="preserve">где </w:t>
      </w:r>
      <w:r w:rsidRPr="00EE474F">
        <w:rPr>
          <w:rFonts w:ascii="Times New Roman" w:eastAsia="Calibri" w:hAnsi="Times New Roman" w:cs="Times New Roman"/>
          <w:sz w:val="28"/>
          <w:szCs w:val="28"/>
        </w:rPr>
        <w:t xml:space="preserve">обучающиеся принимают участие в проекте «Билет в будущее».  </w:t>
      </w:r>
    </w:p>
    <w:p w:rsidR="0041584C" w:rsidRDefault="0041584C" w:rsidP="0023585B">
      <w:pPr>
        <w:spacing w:after="0" w:line="360" w:lineRule="auto"/>
        <w:ind w:firstLine="567"/>
        <w:jc w:val="both"/>
        <w:rPr>
          <w:rFonts w:ascii="Times New Roman" w:eastAsia="Calibri" w:hAnsi="Times New Roman" w:cs="Times New Roman"/>
          <w:sz w:val="28"/>
          <w:szCs w:val="28"/>
        </w:rPr>
      </w:pPr>
      <w:r w:rsidRPr="00EE474F">
        <w:rPr>
          <w:rFonts w:ascii="Times New Roman" w:eastAsia="Calibri" w:hAnsi="Times New Roman" w:cs="Times New Roman"/>
          <w:sz w:val="28"/>
          <w:szCs w:val="28"/>
        </w:rPr>
        <w:t>Стоимость питания</w:t>
      </w:r>
      <w:r>
        <w:rPr>
          <w:rFonts w:ascii="Times New Roman" w:eastAsia="Calibri" w:hAnsi="Times New Roman" w:cs="Times New Roman"/>
          <w:sz w:val="28"/>
          <w:szCs w:val="28"/>
        </w:rPr>
        <w:t xml:space="preserve"> в</w:t>
      </w:r>
      <w:r w:rsidRPr="00EE474F">
        <w:rPr>
          <w:rFonts w:ascii="Times New Roman" w:eastAsia="Calibri" w:hAnsi="Times New Roman" w:cs="Times New Roman"/>
          <w:sz w:val="28"/>
          <w:szCs w:val="28"/>
        </w:rPr>
        <w:t xml:space="preserve"> школах округа</w:t>
      </w:r>
      <w:r>
        <w:rPr>
          <w:rFonts w:ascii="Times New Roman" w:eastAsia="Calibri" w:hAnsi="Times New Roman" w:cs="Times New Roman"/>
          <w:sz w:val="28"/>
          <w:szCs w:val="28"/>
        </w:rPr>
        <w:t>:</w:t>
      </w:r>
    </w:p>
    <w:p w:rsidR="0041584C" w:rsidRPr="00E01611" w:rsidRDefault="0041584C" w:rsidP="00DC11D8">
      <w:pPr>
        <w:pStyle w:val="a3"/>
        <w:numPr>
          <w:ilvl w:val="0"/>
          <w:numId w:val="31"/>
        </w:numPr>
        <w:spacing w:after="0" w:line="360" w:lineRule="auto"/>
        <w:ind w:left="567" w:hanging="141"/>
        <w:jc w:val="both"/>
        <w:rPr>
          <w:rFonts w:ascii="Times New Roman" w:eastAsia="Calibri" w:hAnsi="Times New Roman" w:cs="Times New Roman"/>
          <w:sz w:val="28"/>
          <w:szCs w:val="28"/>
        </w:rPr>
      </w:pPr>
      <w:r w:rsidRPr="00E01611">
        <w:rPr>
          <w:rFonts w:ascii="Times New Roman" w:eastAsia="Calibri" w:hAnsi="Times New Roman" w:cs="Times New Roman"/>
          <w:sz w:val="28"/>
          <w:szCs w:val="28"/>
        </w:rPr>
        <w:t>за счет местного бюджета:</w:t>
      </w:r>
    </w:p>
    <w:p w:rsidR="0041584C" w:rsidRPr="00EE474F" w:rsidRDefault="0041584C" w:rsidP="0023585B">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859">
        <w:rPr>
          <w:rFonts w:ascii="Times New Roman" w:eastAsia="Calibri" w:hAnsi="Times New Roman" w:cs="Times New Roman"/>
          <w:sz w:val="28"/>
          <w:szCs w:val="28"/>
        </w:rPr>
        <w:t xml:space="preserve">на </w:t>
      </w:r>
      <w:r w:rsidRPr="00EE474F">
        <w:rPr>
          <w:rFonts w:ascii="Times New Roman" w:eastAsia="Calibri" w:hAnsi="Times New Roman" w:cs="Times New Roman"/>
          <w:sz w:val="28"/>
          <w:szCs w:val="28"/>
        </w:rPr>
        <w:t>25 рублей в день питаются опекаемые, приемные и дети-инвалиды, дети</w:t>
      </w:r>
      <w:r w:rsidR="0023585B">
        <w:rPr>
          <w:rFonts w:ascii="Times New Roman" w:eastAsia="Calibri" w:hAnsi="Times New Roman" w:cs="Times New Roman"/>
          <w:sz w:val="28"/>
          <w:szCs w:val="28"/>
        </w:rPr>
        <w:t>,</w:t>
      </w:r>
      <w:r w:rsidRPr="00EE474F">
        <w:rPr>
          <w:rFonts w:ascii="Times New Roman" w:eastAsia="Calibri" w:hAnsi="Times New Roman" w:cs="Times New Roman"/>
          <w:sz w:val="28"/>
          <w:szCs w:val="28"/>
        </w:rPr>
        <w:t xml:space="preserve"> проживающие в многодетных семьях, в неполных семьях, где два и более несовершеннолетних, а также дети, находящиеся на подвозе;</w:t>
      </w:r>
    </w:p>
    <w:p w:rsidR="0041584C" w:rsidRDefault="0041584C" w:rsidP="0041584C">
      <w:pPr>
        <w:spacing w:after="0" w:line="36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859">
        <w:rPr>
          <w:rFonts w:ascii="Times New Roman" w:eastAsia="Calibri" w:hAnsi="Times New Roman" w:cs="Times New Roman"/>
          <w:sz w:val="28"/>
          <w:szCs w:val="28"/>
        </w:rPr>
        <w:t xml:space="preserve">на </w:t>
      </w:r>
      <w:r w:rsidRPr="00EE474F">
        <w:rPr>
          <w:rFonts w:ascii="Times New Roman" w:eastAsia="Calibri" w:hAnsi="Times New Roman" w:cs="Times New Roman"/>
          <w:sz w:val="28"/>
          <w:szCs w:val="28"/>
        </w:rPr>
        <w:t>50 рублей питаются дети с ограниченными возможностями здоровья</w:t>
      </w:r>
      <w:r>
        <w:rPr>
          <w:rFonts w:ascii="Times New Roman" w:eastAsia="Calibri" w:hAnsi="Times New Roman" w:cs="Times New Roman"/>
          <w:sz w:val="28"/>
          <w:szCs w:val="28"/>
        </w:rPr>
        <w:t>;</w:t>
      </w:r>
    </w:p>
    <w:p w:rsidR="0041584C" w:rsidRDefault="0041584C" w:rsidP="00DC11D8">
      <w:pPr>
        <w:numPr>
          <w:ilvl w:val="0"/>
          <w:numId w:val="30"/>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счёт областного бюджета:</w:t>
      </w:r>
    </w:p>
    <w:p w:rsidR="0041584C" w:rsidRDefault="0041584C" w:rsidP="0041584C">
      <w:pPr>
        <w:spacing w:after="0" w:line="36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01859">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 xml:space="preserve">50 рублей </w:t>
      </w:r>
      <w:r w:rsidR="00401859">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дети из многодетных малообеспеченных семей;</w:t>
      </w:r>
    </w:p>
    <w:p w:rsidR="0041584C" w:rsidRDefault="0041584C" w:rsidP="00DC11D8">
      <w:pPr>
        <w:numPr>
          <w:ilvl w:val="0"/>
          <w:numId w:val="30"/>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 счёт областного и федерального бюджетов:</w:t>
      </w:r>
    </w:p>
    <w:p w:rsidR="0041584C" w:rsidRPr="00EE474F" w:rsidRDefault="0041584C" w:rsidP="0041584C">
      <w:pPr>
        <w:spacing w:after="0" w:line="36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01859">
        <w:rPr>
          <w:rFonts w:ascii="Times New Roman" w:eastAsia="Calibri" w:hAnsi="Times New Roman" w:cs="Times New Roman"/>
          <w:sz w:val="28"/>
          <w:szCs w:val="28"/>
        </w:rPr>
        <w:t xml:space="preserve">на </w:t>
      </w:r>
      <w:r>
        <w:rPr>
          <w:rFonts w:ascii="Times New Roman" w:eastAsia="Calibri" w:hAnsi="Times New Roman" w:cs="Times New Roman"/>
          <w:sz w:val="28"/>
          <w:szCs w:val="28"/>
        </w:rPr>
        <w:t xml:space="preserve">57,86 рублей </w:t>
      </w:r>
      <w:r w:rsidR="00401859">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обучающиеся 1-4 классов (горячий завтрак).</w:t>
      </w:r>
    </w:p>
    <w:p w:rsidR="0041584C" w:rsidRDefault="0041584C" w:rsidP="0023585B">
      <w:pPr>
        <w:spacing w:line="360" w:lineRule="auto"/>
        <w:ind w:firstLine="708"/>
        <w:jc w:val="both"/>
        <w:rPr>
          <w:rFonts w:ascii="Times New Roman" w:eastAsia="Calibri" w:hAnsi="Times New Roman" w:cs="Times New Roman"/>
          <w:sz w:val="28"/>
          <w:szCs w:val="28"/>
        </w:rPr>
      </w:pPr>
      <w:r w:rsidRPr="00EE474F">
        <w:rPr>
          <w:rFonts w:ascii="Times New Roman" w:eastAsia="Calibri" w:hAnsi="Times New Roman" w:cs="Times New Roman"/>
          <w:sz w:val="28"/>
          <w:szCs w:val="28"/>
        </w:rPr>
        <w:t>С  2014 года действует  муниципальная программа «Развитие образования Крапивинского муниципального района» на 2014-2021</w:t>
      </w:r>
      <w:r w:rsidR="0023585B">
        <w:rPr>
          <w:rFonts w:ascii="Times New Roman" w:eastAsia="Calibri" w:hAnsi="Times New Roman" w:cs="Times New Roman"/>
          <w:sz w:val="28"/>
          <w:szCs w:val="28"/>
        </w:rPr>
        <w:t xml:space="preserve"> годы</w:t>
      </w:r>
      <w:r w:rsidRPr="00EE474F">
        <w:rPr>
          <w:rFonts w:ascii="Times New Roman" w:eastAsia="Calibri" w:hAnsi="Times New Roman" w:cs="Times New Roman"/>
          <w:sz w:val="28"/>
          <w:szCs w:val="28"/>
        </w:rPr>
        <w:t>»</w:t>
      </w:r>
      <w:r w:rsidR="0023585B">
        <w:rPr>
          <w:rFonts w:ascii="Times New Roman" w:eastAsia="Calibri" w:hAnsi="Times New Roman" w:cs="Times New Roman"/>
          <w:sz w:val="28"/>
          <w:szCs w:val="28"/>
        </w:rPr>
        <w:t>,</w:t>
      </w:r>
      <w:r w:rsidRPr="00EE474F">
        <w:rPr>
          <w:rFonts w:ascii="Times New Roman" w:eastAsia="Calibri" w:hAnsi="Times New Roman" w:cs="Times New Roman"/>
          <w:sz w:val="28"/>
          <w:szCs w:val="28"/>
        </w:rPr>
        <w:t xml:space="preserve"> утвержденная постановлением администрации Крапивинского муниципального района от 08.11.2013 № 1630 «Об утверждении  муниципальной программы годы (в редакции постановлений администрации Крапивинского муниципального района от 30.06.2014г №696, от  10.11.2014 №1566, от 30.12.2015 №1350, от 15.11.2016г № 832, от 30.12.2016г № 953 от 01.11.2017 №956, от 28.12.2017 №1176, от 14.11.2018 № 946, от 29.12.2018 № 1018, от 27.08.2019 № 799, от 13.11.2019 № 1039).</w:t>
      </w:r>
    </w:p>
    <w:p w:rsidR="0041584C" w:rsidRDefault="0041584C" w:rsidP="003656D0">
      <w:pPr>
        <w:pStyle w:val="a3"/>
        <w:spacing w:after="0" w:line="240" w:lineRule="auto"/>
        <w:ind w:left="0" w:firstLine="709"/>
        <w:jc w:val="center"/>
        <w:rPr>
          <w:rFonts w:ascii="Times New Roman" w:hAnsi="Times New Roman" w:cs="Times New Roman"/>
          <w:sz w:val="28"/>
          <w:szCs w:val="28"/>
        </w:rPr>
      </w:pPr>
      <w:r w:rsidRPr="009C4F1C">
        <w:rPr>
          <w:rFonts w:ascii="Times New Roman" w:eastAsia="Times New Roman" w:hAnsi="Times New Roman" w:cs="Times New Roman"/>
          <w:sz w:val="28"/>
          <w:szCs w:val="28"/>
        </w:rPr>
        <w:t xml:space="preserve">Таблица </w:t>
      </w:r>
      <w:r w:rsidR="00B427F6">
        <w:rPr>
          <w:rFonts w:ascii="Times New Roman" w:eastAsia="Times New Roman" w:hAnsi="Times New Roman" w:cs="Times New Roman"/>
          <w:sz w:val="28"/>
          <w:szCs w:val="28"/>
        </w:rPr>
        <w:t>72</w:t>
      </w:r>
      <w:r w:rsidRPr="009C4F1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Сеть муниципальных образовательных учреждений </w:t>
      </w:r>
      <w:r>
        <w:rPr>
          <w:rFonts w:ascii="Times New Roman" w:hAnsi="Times New Roman" w:cs="Times New Roman"/>
          <w:sz w:val="28"/>
          <w:szCs w:val="28"/>
        </w:rPr>
        <w:t>(по данным Росстата)</w:t>
      </w:r>
    </w:p>
    <w:p w:rsidR="005410E5" w:rsidRDefault="005410E5" w:rsidP="003656D0">
      <w:pPr>
        <w:pStyle w:val="a3"/>
        <w:spacing w:after="0" w:line="240" w:lineRule="auto"/>
        <w:ind w:left="0" w:firstLine="709"/>
        <w:jc w:val="center"/>
        <w:rPr>
          <w:rFonts w:ascii="Times New Roman" w:eastAsia="Times New Roman" w:hAnsi="Times New Roman" w:cs="Times New Roman"/>
          <w:sz w:val="28"/>
          <w:szCs w:val="28"/>
        </w:rPr>
      </w:pPr>
    </w:p>
    <w:tbl>
      <w:tblPr>
        <w:tblStyle w:val="a8"/>
        <w:tblW w:w="9803" w:type="dxa"/>
        <w:jc w:val="center"/>
        <w:tblLook w:val="04A0"/>
      </w:tblPr>
      <w:tblGrid>
        <w:gridCol w:w="2543"/>
        <w:gridCol w:w="696"/>
        <w:gridCol w:w="696"/>
        <w:gridCol w:w="696"/>
        <w:gridCol w:w="696"/>
        <w:gridCol w:w="696"/>
        <w:gridCol w:w="756"/>
        <w:gridCol w:w="756"/>
        <w:gridCol w:w="756"/>
        <w:gridCol w:w="756"/>
        <w:gridCol w:w="756"/>
      </w:tblGrid>
      <w:tr w:rsidR="0041584C" w:rsidRPr="000F6F9A" w:rsidTr="00FD2515">
        <w:trPr>
          <w:jc w:val="center"/>
        </w:trPr>
        <w:tc>
          <w:tcPr>
            <w:tcW w:w="2543" w:type="dxa"/>
            <w:vMerge w:val="restart"/>
          </w:tcPr>
          <w:p w:rsidR="0041584C" w:rsidRPr="000F6F9A" w:rsidRDefault="0041584C" w:rsidP="0041584C">
            <w:pPr>
              <w:rPr>
                <w:rFonts w:ascii="Times New Roman" w:eastAsia="Times New Roman" w:hAnsi="Times New Roman" w:cs="Times New Roman"/>
                <w:sz w:val="24"/>
                <w:szCs w:val="24"/>
              </w:rPr>
            </w:pPr>
          </w:p>
        </w:tc>
        <w:tc>
          <w:tcPr>
            <w:tcW w:w="3480" w:type="dxa"/>
            <w:gridSpan w:val="5"/>
            <w:tcBorders>
              <w:top w:val="single" w:sz="4" w:space="0" w:color="auto"/>
              <w:left w:val="single" w:sz="4" w:space="0" w:color="auto"/>
              <w:bottom w:val="single" w:sz="4" w:space="0" w:color="auto"/>
              <w:right w:val="single" w:sz="4" w:space="0" w:color="auto"/>
            </w:tcBorders>
            <w:vAlign w:val="center"/>
          </w:tcPr>
          <w:p w:rsidR="0041584C" w:rsidRPr="000F6F9A" w:rsidRDefault="0041584C" w:rsidP="0041584C">
            <w:pPr>
              <w:jc w:val="center"/>
              <w:rPr>
                <w:rFonts w:ascii="Times New Roman" w:eastAsia="Times New Roman" w:hAnsi="Times New Roman" w:cs="Times New Roman"/>
                <w:bCs/>
                <w:sz w:val="24"/>
                <w:szCs w:val="24"/>
              </w:rPr>
            </w:pPr>
            <w:r w:rsidRPr="000F6F9A">
              <w:rPr>
                <w:rFonts w:ascii="Times New Roman" w:eastAsia="Times New Roman" w:hAnsi="Times New Roman" w:cs="Times New Roman"/>
                <w:bCs/>
                <w:sz w:val="24"/>
                <w:szCs w:val="24"/>
              </w:rPr>
              <w:t>Количество, шт.</w:t>
            </w:r>
          </w:p>
        </w:tc>
        <w:tc>
          <w:tcPr>
            <w:tcW w:w="3780" w:type="dxa"/>
            <w:gridSpan w:val="5"/>
            <w:tcBorders>
              <w:top w:val="single" w:sz="4" w:space="0" w:color="auto"/>
              <w:left w:val="single" w:sz="4" w:space="0" w:color="auto"/>
              <w:bottom w:val="single" w:sz="4" w:space="0" w:color="auto"/>
              <w:right w:val="single" w:sz="4" w:space="0" w:color="auto"/>
            </w:tcBorders>
          </w:tcPr>
          <w:p w:rsidR="0041584C" w:rsidRPr="000F6F9A" w:rsidRDefault="0041584C" w:rsidP="0041584C">
            <w:pPr>
              <w:jc w:val="center"/>
              <w:rPr>
                <w:rFonts w:ascii="Times New Roman" w:eastAsia="Times New Roman" w:hAnsi="Times New Roman" w:cs="Times New Roman"/>
                <w:bCs/>
                <w:sz w:val="24"/>
                <w:szCs w:val="24"/>
              </w:rPr>
            </w:pPr>
            <w:r w:rsidRPr="000F6F9A">
              <w:rPr>
                <w:rFonts w:ascii="Times New Roman" w:eastAsia="Times New Roman" w:hAnsi="Times New Roman" w:cs="Times New Roman"/>
                <w:bCs/>
                <w:sz w:val="24"/>
                <w:szCs w:val="24"/>
              </w:rPr>
              <w:t>% от общего числа</w:t>
            </w:r>
          </w:p>
        </w:tc>
      </w:tr>
      <w:tr w:rsidR="0041584C" w:rsidRPr="000F6F9A" w:rsidTr="00FD2515">
        <w:trPr>
          <w:jc w:val="center"/>
        </w:trPr>
        <w:tc>
          <w:tcPr>
            <w:tcW w:w="2543" w:type="dxa"/>
            <w:vMerge/>
          </w:tcPr>
          <w:p w:rsidR="0041584C" w:rsidRPr="000F6F9A" w:rsidRDefault="0041584C" w:rsidP="0041584C">
            <w:pPr>
              <w:rPr>
                <w:rFonts w:ascii="Times New Roman" w:eastAsia="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2015</w:t>
            </w:r>
          </w:p>
          <w:p w:rsidR="0041584C" w:rsidRPr="000F6F9A" w:rsidRDefault="0041584C" w:rsidP="0041584C">
            <w:pPr>
              <w:jc w:val="center"/>
              <w:rPr>
                <w:rFonts w:ascii="Times New Roman" w:eastAsia="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2016</w:t>
            </w:r>
          </w:p>
          <w:p w:rsidR="0041584C" w:rsidRPr="000F6F9A" w:rsidRDefault="0041584C" w:rsidP="0041584C">
            <w:pPr>
              <w:jc w:val="center"/>
              <w:rPr>
                <w:rFonts w:ascii="Times New Roman" w:eastAsia="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2017</w:t>
            </w:r>
          </w:p>
          <w:p w:rsidR="0041584C" w:rsidRPr="000F6F9A" w:rsidRDefault="0041584C" w:rsidP="0041584C">
            <w:pPr>
              <w:jc w:val="center"/>
              <w:rPr>
                <w:rFonts w:ascii="Times New Roman" w:eastAsia="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2018</w:t>
            </w:r>
          </w:p>
          <w:p w:rsidR="0041584C" w:rsidRPr="000F6F9A" w:rsidRDefault="0041584C" w:rsidP="0041584C">
            <w:pPr>
              <w:jc w:val="center"/>
              <w:rPr>
                <w:rFonts w:ascii="Times New Roman" w:eastAsia="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2019</w:t>
            </w:r>
          </w:p>
          <w:p w:rsidR="0041584C" w:rsidRPr="000F6F9A" w:rsidRDefault="0041584C" w:rsidP="0041584C">
            <w:pPr>
              <w:jc w:val="center"/>
              <w:rPr>
                <w:rFonts w:ascii="Times New Roman" w:eastAsia="Times New Roman" w:hAnsi="Times New Roman" w:cs="Times New Roman"/>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2015</w:t>
            </w:r>
          </w:p>
          <w:p w:rsidR="0041584C" w:rsidRPr="000F6F9A" w:rsidRDefault="0041584C" w:rsidP="0041584C">
            <w:pPr>
              <w:jc w:val="center"/>
              <w:rPr>
                <w:rFonts w:ascii="Times New Roman" w:eastAsia="Times New Roman" w:hAnsi="Times New Roman" w:cs="Times New Roman"/>
                <w:bCs/>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2016</w:t>
            </w:r>
          </w:p>
          <w:p w:rsidR="0041584C" w:rsidRPr="000F6F9A" w:rsidRDefault="0041584C" w:rsidP="0041584C">
            <w:pPr>
              <w:jc w:val="center"/>
              <w:rPr>
                <w:rFonts w:ascii="Times New Roman" w:eastAsia="Times New Roman" w:hAnsi="Times New Roman" w:cs="Times New Roman"/>
                <w:bCs/>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2017</w:t>
            </w:r>
          </w:p>
          <w:p w:rsidR="0041584C" w:rsidRPr="000F6F9A" w:rsidRDefault="0041584C" w:rsidP="0041584C">
            <w:pPr>
              <w:jc w:val="center"/>
              <w:rPr>
                <w:rFonts w:ascii="Times New Roman" w:eastAsia="Times New Roman" w:hAnsi="Times New Roman" w:cs="Times New Roman"/>
                <w:bCs/>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2018</w:t>
            </w:r>
          </w:p>
          <w:p w:rsidR="0041584C" w:rsidRPr="000F6F9A" w:rsidRDefault="0041584C" w:rsidP="0041584C">
            <w:pPr>
              <w:jc w:val="center"/>
              <w:rPr>
                <w:rFonts w:ascii="Times New Roman" w:eastAsia="Times New Roman" w:hAnsi="Times New Roman" w:cs="Times New Roman"/>
                <w:bCs/>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2019</w:t>
            </w:r>
          </w:p>
          <w:p w:rsidR="0041584C" w:rsidRPr="000F6F9A" w:rsidRDefault="0041584C" w:rsidP="0041584C">
            <w:pPr>
              <w:jc w:val="center"/>
              <w:rPr>
                <w:rFonts w:ascii="Times New Roman" w:eastAsia="Times New Roman" w:hAnsi="Times New Roman" w:cs="Times New Roman"/>
                <w:bCs/>
                <w:sz w:val="24"/>
                <w:szCs w:val="24"/>
              </w:rPr>
            </w:pPr>
          </w:p>
        </w:tc>
      </w:tr>
      <w:tr w:rsidR="0041584C" w:rsidRPr="000F6F9A" w:rsidTr="00FD2515">
        <w:trPr>
          <w:jc w:val="center"/>
        </w:trPr>
        <w:tc>
          <w:tcPr>
            <w:tcW w:w="2543" w:type="dxa"/>
          </w:tcPr>
          <w:p w:rsidR="0041584C" w:rsidRPr="000F6F9A" w:rsidRDefault="0041584C" w:rsidP="0041584C">
            <w:pPr>
              <w:jc w:val="both"/>
              <w:rPr>
                <w:rFonts w:ascii="Times New Roman" w:eastAsia="Times New Roman" w:hAnsi="Times New Roman" w:cs="Times New Roman"/>
                <w:sz w:val="24"/>
                <w:szCs w:val="24"/>
              </w:rPr>
            </w:pPr>
            <w:r w:rsidRPr="000F6F9A">
              <w:rPr>
                <w:rFonts w:ascii="Times New Roman" w:eastAsia="Times New Roman" w:hAnsi="Times New Roman" w:cs="Times New Roman"/>
                <w:sz w:val="24"/>
                <w:szCs w:val="24"/>
              </w:rPr>
              <w:t>Детские сады</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47,23</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51,72</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41584C" w:rsidRPr="000F6F9A" w:rsidTr="00FD2515">
        <w:trPr>
          <w:jc w:val="center"/>
        </w:trPr>
        <w:tc>
          <w:tcPr>
            <w:tcW w:w="2543" w:type="dxa"/>
          </w:tcPr>
          <w:p w:rsidR="0041584C" w:rsidRPr="000F6F9A" w:rsidRDefault="0041584C" w:rsidP="0041584C">
            <w:pPr>
              <w:jc w:val="both"/>
              <w:rPr>
                <w:rFonts w:ascii="Times New Roman" w:eastAsia="Times New Roman" w:hAnsi="Times New Roman" w:cs="Times New Roman"/>
                <w:sz w:val="24"/>
                <w:szCs w:val="24"/>
              </w:rPr>
            </w:pPr>
            <w:r w:rsidRPr="000F6F9A">
              <w:rPr>
                <w:rFonts w:ascii="Times New Roman" w:eastAsia="Times New Roman" w:hAnsi="Times New Roman" w:cs="Times New Roman"/>
                <w:sz w:val="24"/>
                <w:szCs w:val="24"/>
              </w:rPr>
              <w:t>Начальные сады-школы</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1584C" w:rsidRPr="000F6F9A" w:rsidTr="00FD2515">
        <w:trPr>
          <w:jc w:val="center"/>
        </w:trPr>
        <w:tc>
          <w:tcPr>
            <w:tcW w:w="2543" w:type="dxa"/>
          </w:tcPr>
          <w:p w:rsidR="0041584C" w:rsidRPr="000F6F9A" w:rsidRDefault="0041584C" w:rsidP="0041584C">
            <w:pPr>
              <w:jc w:val="both"/>
              <w:rPr>
                <w:rFonts w:ascii="Times New Roman" w:eastAsia="Times New Roman" w:hAnsi="Times New Roman" w:cs="Times New Roman"/>
                <w:sz w:val="24"/>
                <w:szCs w:val="24"/>
              </w:rPr>
            </w:pPr>
            <w:r w:rsidRPr="000F6F9A">
              <w:rPr>
                <w:rFonts w:ascii="Times New Roman" w:eastAsia="Times New Roman" w:hAnsi="Times New Roman" w:cs="Times New Roman"/>
                <w:sz w:val="24"/>
                <w:szCs w:val="24"/>
              </w:rPr>
              <w:t>Учреждения дополнительного образования</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tc>
      </w:tr>
      <w:tr w:rsidR="0041584C" w:rsidRPr="000F6F9A" w:rsidTr="00FD2515">
        <w:trPr>
          <w:jc w:val="center"/>
        </w:trPr>
        <w:tc>
          <w:tcPr>
            <w:tcW w:w="2543" w:type="dxa"/>
          </w:tcPr>
          <w:p w:rsidR="0041584C" w:rsidRPr="000F6F9A" w:rsidRDefault="0041584C" w:rsidP="0041584C">
            <w:pPr>
              <w:jc w:val="both"/>
              <w:rPr>
                <w:rFonts w:ascii="Times New Roman" w:eastAsia="Times New Roman" w:hAnsi="Times New Roman" w:cs="Times New Roman"/>
                <w:sz w:val="24"/>
                <w:szCs w:val="24"/>
              </w:rPr>
            </w:pPr>
            <w:r w:rsidRPr="000F6F9A">
              <w:rPr>
                <w:rFonts w:ascii="Times New Roman" w:eastAsia="Times New Roman" w:hAnsi="Times New Roman" w:cs="Times New Roman"/>
                <w:sz w:val="24"/>
                <w:szCs w:val="24"/>
              </w:rPr>
              <w:t>Общеобразовательные школы</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33,33</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41,38</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46,15</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46,15</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46,15</w:t>
            </w:r>
          </w:p>
        </w:tc>
      </w:tr>
      <w:tr w:rsidR="0041584C" w:rsidRPr="000F6F9A" w:rsidTr="00FD2515">
        <w:trPr>
          <w:jc w:val="center"/>
        </w:trPr>
        <w:tc>
          <w:tcPr>
            <w:tcW w:w="2543" w:type="dxa"/>
          </w:tcPr>
          <w:p w:rsidR="0041584C" w:rsidRPr="000F6F9A" w:rsidRDefault="0041584C" w:rsidP="0041584C">
            <w:pPr>
              <w:jc w:val="both"/>
              <w:rPr>
                <w:rFonts w:ascii="Times New Roman" w:eastAsia="Times New Roman" w:hAnsi="Times New Roman" w:cs="Times New Roman"/>
                <w:sz w:val="24"/>
                <w:szCs w:val="24"/>
              </w:rPr>
            </w:pPr>
            <w:r w:rsidRPr="000F6F9A">
              <w:rPr>
                <w:rFonts w:ascii="Times New Roman" w:eastAsia="Times New Roman" w:hAnsi="Times New Roman" w:cs="Times New Roman"/>
                <w:sz w:val="24"/>
                <w:szCs w:val="24"/>
              </w:rPr>
              <w:t>Школы с углубленным изучением предметов</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1584C" w:rsidRPr="000F6F9A" w:rsidTr="00FD2515">
        <w:trPr>
          <w:jc w:val="center"/>
        </w:trPr>
        <w:tc>
          <w:tcPr>
            <w:tcW w:w="2543" w:type="dxa"/>
          </w:tcPr>
          <w:p w:rsidR="0041584C" w:rsidRPr="000F6F9A" w:rsidRDefault="0041584C" w:rsidP="0041584C">
            <w:pPr>
              <w:jc w:val="both"/>
              <w:rPr>
                <w:rFonts w:ascii="Times New Roman" w:eastAsia="Times New Roman" w:hAnsi="Times New Roman" w:cs="Times New Roman"/>
                <w:sz w:val="24"/>
                <w:szCs w:val="24"/>
              </w:rPr>
            </w:pPr>
            <w:r w:rsidRPr="000F6F9A">
              <w:rPr>
                <w:rFonts w:ascii="Times New Roman" w:eastAsia="Times New Roman" w:hAnsi="Times New Roman" w:cs="Times New Roman"/>
                <w:sz w:val="24"/>
                <w:szCs w:val="24"/>
              </w:rPr>
              <w:t>Лицеи</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1584C" w:rsidRPr="000F6F9A" w:rsidTr="00FD2515">
        <w:trPr>
          <w:jc w:val="center"/>
        </w:trPr>
        <w:tc>
          <w:tcPr>
            <w:tcW w:w="2543" w:type="dxa"/>
          </w:tcPr>
          <w:p w:rsidR="0041584C" w:rsidRPr="000F6F9A" w:rsidRDefault="0041584C" w:rsidP="0041584C">
            <w:pPr>
              <w:jc w:val="both"/>
              <w:rPr>
                <w:rFonts w:ascii="Times New Roman" w:eastAsia="Times New Roman" w:hAnsi="Times New Roman" w:cs="Times New Roman"/>
                <w:sz w:val="24"/>
                <w:szCs w:val="24"/>
              </w:rPr>
            </w:pPr>
            <w:r w:rsidRPr="000F6F9A">
              <w:rPr>
                <w:rFonts w:ascii="Times New Roman" w:eastAsia="Times New Roman" w:hAnsi="Times New Roman" w:cs="Times New Roman"/>
                <w:sz w:val="24"/>
                <w:szCs w:val="24"/>
              </w:rPr>
              <w:t xml:space="preserve">Вечерние школы </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1584C" w:rsidRPr="000F6F9A" w:rsidTr="00FD2515">
        <w:trPr>
          <w:jc w:val="center"/>
        </w:trPr>
        <w:tc>
          <w:tcPr>
            <w:tcW w:w="2543" w:type="dxa"/>
          </w:tcPr>
          <w:p w:rsidR="0041584C" w:rsidRPr="000F6F9A" w:rsidRDefault="0041584C" w:rsidP="0041584C">
            <w:pPr>
              <w:jc w:val="both"/>
              <w:rPr>
                <w:rFonts w:ascii="Times New Roman" w:eastAsia="Times New Roman" w:hAnsi="Times New Roman" w:cs="Times New Roman"/>
                <w:sz w:val="24"/>
                <w:szCs w:val="24"/>
              </w:rPr>
            </w:pPr>
            <w:r w:rsidRPr="000F6F9A">
              <w:rPr>
                <w:rFonts w:ascii="Times New Roman" w:eastAsia="Times New Roman" w:hAnsi="Times New Roman" w:cs="Times New Roman"/>
                <w:sz w:val="24"/>
                <w:szCs w:val="24"/>
              </w:rPr>
              <w:t>Гимназии</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1584C" w:rsidRPr="000F6F9A" w:rsidTr="00FD2515">
        <w:trPr>
          <w:jc w:val="center"/>
        </w:trPr>
        <w:tc>
          <w:tcPr>
            <w:tcW w:w="2543" w:type="dxa"/>
          </w:tcPr>
          <w:p w:rsidR="0041584C" w:rsidRPr="000F6F9A" w:rsidRDefault="0041584C" w:rsidP="0041584C">
            <w:pPr>
              <w:jc w:val="both"/>
              <w:rPr>
                <w:rFonts w:ascii="Times New Roman" w:eastAsia="Times New Roman" w:hAnsi="Times New Roman" w:cs="Times New Roman"/>
                <w:sz w:val="24"/>
                <w:szCs w:val="24"/>
              </w:rPr>
            </w:pPr>
            <w:r w:rsidRPr="000F6F9A">
              <w:rPr>
                <w:rFonts w:ascii="Times New Roman" w:eastAsia="Times New Roman" w:hAnsi="Times New Roman" w:cs="Times New Roman"/>
                <w:sz w:val="24"/>
                <w:szCs w:val="24"/>
              </w:rPr>
              <w:t>Школы-интернаты</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p>
        </w:tc>
        <w:tc>
          <w:tcPr>
            <w:tcW w:w="756" w:type="dxa"/>
          </w:tcPr>
          <w:p w:rsidR="0041584C" w:rsidRPr="000F6F9A" w:rsidRDefault="0041584C" w:rsidP="008502CD">
            <w:pPr>
              <w:jc w:val="center"/>
              <w:rPr>
                <w:rFonts w:ascii="Times New Roman" w:eastAsia="Times New Roman" w:hAnsi="Times New Roman" w:cs="Times New Roman"/>
                <w:sz w:val="24"/>
                <w:szCs w:val="24"/>
              </w:rPr>
            </w:pPr>
          </w:p>
        </w:tc>
        <w:tc>
          <w:tcPr>
            <w:tcW w:w="756" w:type="dxa"/>
          </w:tcPr>
          <w:p w:rsidR="0041584C" w:rsidRPr="000F6F9A" w:rsidRDefault="0041584C" w:rsidP="008502CD">
            <w:pPr>
              <w:jc w:val="center"/>
              <w:rPr>
                <w:rFonts w:ascii="Times New Roman" w:eastAsia="Times New Roman" w:hAnsi="Times New Roman" w:cs="Times New Roman"/>
                <w:sz w:val="24"/>
                <w:szCs w:val="24"/>
              </w:rPr>
            </w:pPr>
          </w:p>
        </w:tc>
        <w:tc>
          <w:tcPr>
            <w:tcW w:w="756" w:type="dxa"/>
          </w:tcPr>
          <w:p w:rsidR="0041584C" w:rsidRPr="000F6F9A" w:rsidRDefault="0041584C" w:rsidP="008502CD">
            <w:pPr>
              <w:jc w:val="center"/>
              <w:rPr>
                <w:rFonts w:ascii="Times New Roman" w:eastAsia="Times New Roman" w:hAnsi="Times New Roman" w:cs="Times New Roman"/>
                <w:sz w:val="24"/>
                <w:szCs w:val="24"/>
              </w:rPr>
            </w:pPr>
          </w:p>
        </w:tc>
        <w:tc>
          <w:tcPr>
            <w:tcW w:w="756" w:type="dxa"/>
          </w:tcPr>
          <w:p w:rsidR="0041584C" w:rsidRPr="000F6F9A" w:rsidRDefault="0041584C" w:rsidP="008502CD">
            <w:pPr>
              <w:jc w:val="center"/>
              <w:rPr>
                <w:rFonts w:ascii="Times New Roman" w:eastAsia="Times New Roman" w:hAnsi="Times New Roman" w:cs="Times New Roman"/>
                <w:sz w:val="24"/>
                <w:szCs w:val="24"/>
              </w:rPr>
            </w:pPr>
          </w:p>
        </w:tc>
      </w:tr>
      <w:tr w:rsidR="0041584C" w:rsidRPr="000F6F9A" w:rsidTr="00FD2515">
        <w:trPr>
          <w:jc w:val="center"/>
        </w:trPr>
        <w:tc>
          <w:tcPr>
            <w:tcW w:w="2543" w:type="dxa"/>
          </w:tcPr>
          <w:p w:rsidR="0041584C" w:rsidRPr="000F6F9A" w:rsidRDefault="0041584C" w:rsidP="0041584C">
            <w:pPr>
              <w:jc w:val="both"/>
              <w:rPr>
                <w:rFonts w:ascii="Times New Roman" w:eastAsia="Times New Roman" w:hAnsi="Times New Roman" w:cs="Times New Roman"/>
                <w:sz w:val="24"/>
                <w:szCs w:val="24"/>
              </w:rPr>
            </w:pPr>
            <w:r w:rsidRPr="000F6F9A">
              <w:rPr>
                <w:rFonts w:ascii="Times New Roman" w:eastAsia="Times New Roman" w:hAnsi="Times New Roman" w:cs="Times New Roman"/>
                <w:sz w:val="24"/>
                <w:szCs w:val="24"/>
              </w:rPr>
              <w:t>Детские-дома</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1584C" w:rsidRPr="000F6F9A" w:rsidTr="00FD2515">
        <w:trPr>
          <w:jc w:val="center"/>
        </w:trPr>
        <w:tc>
          <w:tcPr>
            <w:tcW w:w="2543" w:type="dxa"/>
          </w:tcPr>
          <w:p w:rsidR="0041584C" w:rsidRPr="000F6F9A" w:rsidRDefault="0041584C" w:rsidP="0041584C">
            <w:pPr>
              <w:jc w:val="both"/>
              <w:rPr>
                <w:rFonts w:ascii="Times New Roman" w:eastAsia="Times New Roman" w:hAnsi="Times New Roman" w:cs="Times New Roman"/>
                <w:sz w:val="24"/>
                <w:szCs w:val="24"/>
              </w:rPr>
            </w:pPr>
            <w:r w:rsidRPr="000F6F9A">
              <w:rPr>
                <w:rFonts w:ascii="Times New Roman" w:eastAsia="Times New Roman" w:hAnsi="Times New Roman" w:cs="Times New Roman"/>
                <w:sz w:val="24"/>
                <w:szCs w:val="24"/>
              </w:rPr>
              <w:t>Коррекционные образовательные учреждения</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9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56" w:type="dxa"/>
          </w:tcPr>
          <w:p w:rsidR="0041584C" w:rsidRPr="000F6F9A" w:rsidRDefault="0041584C" w:rsidP="008502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41584C" w:rsidRDefault="0041584C" w:rsidP="0041584C">
      <w:pPr>
        <w:pStyle w:val="a3"/>
        <w:spacing w:after="0" w:line="240" w:lineRule="auto"/>
        <w:ind w:left="0"/>
        <w:rPr>
          <w:rFonts w:ascii="Times New Roman" w:eastAsia="Times New Roman" w:hAnsi="Times New Roman" w:cs="Times New Roman"/>
          <w:sz w:val="28"/>
          <w:szCs w:val="28"/>
        </w:rPr>
      </w:pPr>
    </w:p>
    <w:p w:rsidR="0041584C" w:rsidRPr="00796668" w:rsidRDefault="00B427F6" w:rsidP="005410E5">
      <w:pPr>
        <w:suppressAutoHyphens/>
        <w:autoSpaceDN w:val="0"/>
        <w:spacing w:after="0" w:line="240" w:lineRule="auto"/>
        <w:ind w:firstLine="709"/>
        <w:jc w:val="center"/>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Таблица 73</w:t>
      </w:r>
      <w:r w:rsidR="0041584C" w:rsidRPr="00796668">
        <w:rPr>
          <w:rFonts w:ascii="Times New Roman" w:eastAsia="Times New Roman" w:hAnsi="Times New Roman" w:cs="Times New Roman"/>
          <w:kern w:val="3"/>
          <w:sz w:val="28"/>
          <w:szCs w:val="28"/>
        </w:rPr>
        <w:t>.Организации, осуществляющие образовательную деятельность по образовательным программам дошкольного образования, присмотр и уход за детьми муниципального образования</w:t>
      </w:r>
      <w:r w:rsidR="0041584C" w:rsidRPr="00796668">
        <w:rPr>
          <w:rFonts w:ascii="Times New Roman" w:eastAsia="SimSun" w:hAnsi="Times New Roman" w:cs="Times New Roman"/>
          <w:kern w:val="3"/>
          <w:sz w:val="28"/>
          <w:szCs w:val="28"/>
        </w:rPr>
        <w:t>(по данным Росстата)</w:t>
      </w:r>
      <w:r w:rsidR="0041584C" w:rsidRPr="00796668">
        <w:rPr>
          <w:rFonts w:ascii="Times New Roman" w:eastAsia="Times New Roman" w:hAnsi="Times New Roman" w:cs="Times New Roman"/>
          <w:kern w:val="3"/>
          <w:sz w:val="28"/>
          <w:szCs w:val="28"/>
        </w:rPr>
        <w:t>(на конец года)</w:t>
      </w:r>
    </w:p>
    <w:p w:rsidR="0041584C" w:rsidRPr="00796668" w:rsidRDefault="0041584C" w:rsidP="0041584C">
      <w:pPr>
        <w:suppressAutoHyphens/>
        <w:autoSpaceDN w:val="0"/>
        <w:spacing w:after="0" w:line="240" w:lineRule="auto"/>
        <w:textAlignment w:val="baseline"/>
        <w:rPr>
          <w:rFonts w:ascii="Times New Roman" w:eastAsia="Times New Roman" w:hAnsi="Times New Roman" w:cs="Times New Roman"/>
          <w:kern w:val="3"/>
          <w:sz w:val="28"/>
          <w:szCs w:val="28"/>
        </w:rPr>
      </w:pPr>
    </w:p>
    <w:tbl>
      <w:tblPr>
        <w:tblStyle w:val="1"/>
        <w:tblW w:w="9160" w:type="dxa"/>
        <w:jc w:val="center"/>
        <w:tblLook w:val="04A0"/>
      </w:tblPr>
      <w:tblGrid>
        <w:gridCol w:w="808"/>
        <w:gridCol w:w="1044"/>
        <w:gridCol w:w="1044"/>
        <w:gridCol w:w="1044"/>
        <w:gridCol w:w="1044"/>
        <w:gridCol w:w="696"/>
        <w:gridCol w:w="696"/>
        <w:gridCol w:w="696"/>
        <w:gridCol w:w="696"/>
        <w:gridCol w:w="696"/>
        <w:gridCol w:w="696"/>
      </w:tblGrid>
      <w:tr w:rsidR="0041584C" w:rsidRPr="00796668" w:rsidTr="0041584C">
        <w:trPr>
          <w:jc w:val="center"/>
        </w:trPr>
        <w:tc>
          <w:tcPr>
            <w:tcW w:w="808" w:type="dxa"/>
            <w:vMerge w:val="restart"/>
          </w:tcPr>
          <w:p w:rsidR="0041584C" w:rsidRPr="00796668" w:rsidRDefault="0041584C" w:rsidP="0041584C">
            <w:pPr>
              <w:rPr>
                <w:rFonts w:ascii="Times New Roman" w:eastAsia="Times New Roman" w:hAnsi="Times New Roman" w:cs="Times New Roman"/>
                <w:sz w:val="24"/>
                <w:szCs w:val="24"/>
              </w:rPr>
            </w:pPr>
          </w:p>
        </w:tc>
        <w:tc>
          <w:tcPr>
            <w:tcW w:w="4872" w:type="dxa"/>
            <w:gridSpan w:val="5"/>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bCs/>
                <w:sz w:val="24"/>
                <w:szCs w:val="24"/>
              </w:rPr>
            </w:pPr>
            <w:r w:rsidRPr="00796668">
              <w:rPr>
                <w:rFonts w:ascii="Times New Roman" w:eastAsia="Times New Roman" w:hAnsi="Times New Roman" w:cs="Times New Roman"/>
                <w:bCs/>
                <w:sz w:val="24"/>
                <w:szCs w:val="24"/>
              </w:rPr>
              <w:t>Число мест</w:t>
            </w:r>
          </w:p>
        </w:tc>
        <w:tc>
          <w:tcPr>
            <w:tcW w:w="3480" w:type="dxa"/>
            <w:gridSpan w:val="5"/>
            <w:tcBorders>
              <w:top w:val="single" w:sz="4" w:space="0" w:color="auto"/>
              <w:left w:val="single" w:sz="4" w:space="0" w:color="auto"/>
              <w:bottom w:val="single" w:sz="4" w:space="0" w:color="auto"/>
              <w:right w:val="single" w:sz="4" w:space="0" w:color="auto"/>
            </w:tcBorders>
          </w:tcPr>
          <w:p w:rsidR="0041584C" w:rsidRPr="00796668" w:rsidRDefault="0041584C" w:rsidP="0041584C">
            <w:pPr>
              <w:jc w:val="center"/>
              <w:rPr>
                <w:rFonts w:ascii="Times New Roman" w:eastAsia="Times New Roman" w:hAnsi="Times New Roman" w:cs="Times New Roman"/>
                <w:bCs/>
                <w:sz w:val="24"/>
                <w:szCs w:val="24"/>
              </w:rPr>
            </w:pPr>
            <w:r w:rsidRPr="00796668">
              <w:rPr>
                <w:rFonts w:ascii="Times New Roman" w:eastAsia="Times New Roman" w:hAnsi="Times New Roman" w:cs="Times New Roman"/>
                <w:bCs/>
                <w:sz w:val="24"/>
                <w:szCs w:val="24"/>
              </w:rPr>
              <w:t>Численность детей на 100 мест, человек</w:t>
            </w:r>
          </w:p>
        </w:tc>
      </w:tr>
      <w:tr w:rsidR="0041584C" w:rsidRPr="00796668" w:rsidTr="0041584C">
        <w:trPr>
          <w:jc w:val="center"/>
        </w:trPr>
        <w:tc>
          <w:tcPr>
            <w:tcW w:w="808" w:type="dxa"/>
            <w:vMerge/>
          </w:tcPr>
          <w:p w:rsidR="0041584C" w:rsidRPr="00796668" w:rsidRDefault="0041584C" w:rsidP="0041584C">
            <w:pPr>
              <w:rPr>
                <w:rFonts w:ascii="Times New Roman" w:eastAsia="Times New Roman" w:hAnsi="Times New Roman" w:cs="Times New Roman"/>
                <w:sz w:val="24"/>
                <w:szCs w:val="24"/>
              </w:rPr>
            </w:pPr>
          </w:p>
        </w:tc>
        <w:tc>
          <w:tcPr>
            <w:tcW w:w="1044"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2015</w:t>
            </w:r>
          </w:p>
        </w:tc>
        <w:tc>
          <w:tcPr>
            <w:tcW w:w="1044"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2016</w:t>
            </w:r>
          </w:p>
        </w:tc>
        <w:tc>
          <w:tcPr>
            <w:tcW w:w="1044"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2017</w:t>
            </w:r>
          </w:p>
        </w:tc>
        <w:tc>
          <w:tcPr>
            <w:tcW w:w="1044"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2018</w:t>
            </w:r>
          </w:p>
        </w:tc>
        <w:tc>
          <w:tcPr>
            <w:tcW w:w="696"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2019</w:t>
            </w:r>
          </w:p>
        </w:tc>
        <w:tc>
          <w:tcPr>
            <w:tcW w:w="696"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2015</w:t>
            </w:r>
          </w:p>
        </w:tc>
        <w:tc>
          <w:tcPr>
            <w:tcW w:w="696"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2016</w:t>
            </w:r>
          </w:p>
        </w:tc>
        <w:tc>
          <w:tcPr>
            <w:tcW w:w="696"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2017</w:t>
            </w:r>
          </w:p>
        </w:tc>
        <w:tc>
          <w:tcPr>
            <w:tcW w:w="696"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2018</w:t>
            </w:r>
          </w:p>
        </w:tc>
        <w:tc>
          <w:tcPr>
            <w:tcW w:w="696"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2019</w:t>
            </w:r>
          </w:p>
        </w:tc>
      </w:tr>
      <w:tr w:rsidR="0041584C" w:rsidRPr="00796668" w:rsidTr="0041584C">
        <w:trPr>
          <w:jc w:val="center"/>
        </w:trPr>
        <w:tc>
          <w:tcPr>
            <w:tcW w:w="808" w:type="dxa"/>
          </w:tcPr>
          <w:p w:rsidR="0041584C" w:rsidRPr="00796668" w:rsidRDefault="0041584C" w:rsidP="0041584C">
            <w:pPr>
              <w:jc w:val="both"/>
              <w:rPr>
                <w:rFonts w:ascii="Times New Roman" w:eastAsia="Times New Roman" w:hAnsi="Times New Roman" w:cs="Times New Roman"/>
                <w:sz w:val="24"/>
                <w:szCs w:val="24"/>
              </w:rPr>
            </w:pPr>
            <w:r w:rsidRPr="00796668">
              <w:rPr>
                <w:rFonts w:ascii="Times New Roman" w:eastAsia="Times New Roman" w:hAnsi="Times New Roman" w:cs="Times New Roman"/>
                <w:sz w:val="24"/>
                <w:szCs w:val="24"/>
              </w:rPr>
              <w:t>Всего</w:t>
            </w:r>
          </w:p>
        </w:tc>
        <w:tc>
          <w:tcPr>
            <w:tcW w:w="1044" w:type="dxa"/>
            <w:vAlign w:val="center"/>
          </w:tcPr>
          <w:p w:rsidR="0041584C" w:rsidRPr="0023585B" w:rsidRDefault="0041584C" w:rsidP="0023585B">
            <w:pPr>
              <w:jc w:val="center"/>
              <w:rPr>
                <w:rFonts w:ascii="Times New Roman" w:eastAsia="Times New Roman" w:hAnsi="Times New Roman" w:cs="Times New Roman"/>
                <w:bCs/>
                <w:sz w:val="24"/>
                <w:szCs w:val="24"/>
              </w:rPr>
            </w:pPr>
            <w:r w:rsidRPr="0023585B">
              <w:rPr>
                <w:rFonts w:ascii="Times New Roman" w:eastAsia="Times New Roman" w:hAnsi="Times New Roman" w:cs="Times New Roman"/>
                <w:bCs/>
                <w:sz w:val="24"/>
                <w:szCs w:val="24"/>
              </w:rPr>
              <w:t>1363</w:t>
            </w:r>
          </w:p>
        </w:tc>
        <w:tc>
          <w:tcPr>
            <w:tcW w:w="1044" w:type="dxa"/>
            <w:vAlign w:val="center"/>
          </w:tcPr>
          <w:p w:rsidR="0041584C" w:rsidRPr="0023585B" w:rsidRDefault="0041584C" w:rsidP="0023585B">
            <w:pPr>
              <w:jc w:val="center"/>
              <w:rPr>
                <w:rFonts w:ascii="Times New Roman" w:eastAsia="Times New Roman" w:hAnsi="Times New Roman" w:cs="Times New Roman"/>
                <w:bCs/>
                <w:sz w:val="24"/>
                <w:szCs w:val="24"/>
              </w:rPr>
            </w:pPr>
            <w:r w:rsidRPr="0023585B">
              <w:rPr>
                <w:rFonts w:ascii="Times New Roman" w:eastAsia="Times New Roman" w:hAnsi="Times New Roman" w:cs="Times New Roman"/>
                <w:bCs/>
                <w:sz w:val="24"/>
                <w:szCs w:val="24"/>
              </w:rPr>
              <w:t>1404</w:t>
            </w:r>
          </w:p>
        </w:tc>
        <w:tc>
          <w:tcPr>
            <w:tcW w:w="1044" w:type="dxa"/>
            <w:vAlign w:val="center"/>
          </w:tcPr>
          <w:p w:rsidR="0041584C" w:rsidRPr="0023585B" w:rsidRDefault="0041584C" w:rsidP="0023585B">
            <w:pPr>
              <w:jc w:val="center"/>
              <w:rPr>
                <w:rFonts w:ascii="Times New Roman" w:eastAsia="Times New Roman" w:hAnsi="Times New Roman" w:cs="Times New Roman"/>
                <w:bCs/>
                <w:sz w:val="24"/>
                <w:szCs w:val="24"/>
              </w:rPr>
            </w:pPr>
            <w:r w:rsidRPr="0023585B">
              <w:rPr>
                <w:rFonts w:ascii="Times New Roman" w:eastAsia="Times New Roman" w:hAnsi="Times New Roman" w:cs="Times New Roman"/>
                <w:bCs/>
                <w:sz w:val="24"/>
                <w:szCs w:val="24"/>
              </w:rPr>
              <w:t>1318</w:t>
            </w:r>
          </w:p>
        </w:tc>
        <w:tc>
          <w:tcPr>
            <w:tcW w:w="1044" w:type="dxa"/>
            <w:vAlign w:val="center"/>
          </w:tcPr>
          <w:p w:rsidR="0041584C" w:rsidRPr="0023585B" w:rsidRDefault="0041584C" w:rsidP="0023585B">
            <w:pPr>
              <w:jc w:val="center"/>
              <w:rPr>
                <w:rFonts w:ascii="Times New Roman" w:eastAsia="Times New Roman" w:hAnsi="Times New Roman" w:cs="Times New Roman"/>
                <w:bCs/>
                <w:sz w:val="24"/>
                <w:szCs w:val="24"/>
              </w:rPr>
            </w:pPr>
            <w:r w:rsidRPr="0023585B">
              <w:rPr>
                <w:rFonts w:ascii="Times New Roman" w:eastAsia="Times New Roman" w:hAnsi="Times New Roman" w:cs="Times New Roman"/>
                <w:bCs/>
                <w:sz w:val="24"/>
                <w:szCs w:val="24"/>
              </w:rPr>
              <w:t>1347</w:t>
            </w:r>
          </w:p>
        </w:tc>
        <w:tc>
          <w:tcPr>
            <w:tcW w:w="696" w:type="dxa"/>
            <w:vAlign w:val="center"/>
          </w:tcPr>
          <w:p w:rsidR="0041584C" w:rsidRPr="0023585B" w:rsidRDefault="0041584C" w:rsidP="0023585B">
            <w:pPr>
              <w:tabs>
                <w:tab w:val="center" w:pos="4677"/>
                <w:tab w:val="right" w:pos="9355"/>
              </w:tabs>
              <w:jc w:val="center"/>
              <w:rPr>
                <w:rFonts w:ascii="Times New Roman" w:eastAsia="Times New Roman" w:hAnsi="Times New Roman" w:cs="Times New Roman"/>
                <w:bCs/>
                <w:sz w:val="24"/>
                <w:szCs w:val="24"/>
              </w:rPr>
            </w:pPr>
            <w:r w:rsidRPr="0023585B">
              <w:rPr>
                <w:rFonts w:ascii="Times New Roman" w:eastAsia="Times New Roman" w:hAnsi="Times New Roman" w:cs="Times New Roman"/>
                <w:bCs/>
                <w:sz w:val="24"/>
                <w:szCs w:val="24"/>
              </w:rPr>
              <w:t>1293</w:t>
            </w:r>
          </w:p>
        </w:tc>
        <w:tc>
          <w:tcPr>
            <w:tcW w:w="696" w:type="dxa"/>
            <w:vAlign w:val="center"/>
          </w:tcPr>
          <w:p w:rsidR="0041584C" w:rsidRPr="0023585B" w:rsidRDefault="0041584C" w:rsidP="0023585B">
            <w:pPr>
              <w:tabs>
                <w:tab w:val="decimal" w:pos="762"/>
                <w:tab w:val="center" w:pos="4677"/>
                <w:tab w:val="right" w:pos="9355"/>
              </w:tabs>
              <w:jc w:val="center"/>
              <w:rPr>
                <w:rFonts w:ascii="Times New Roman" w:eastAsia="Times New Roman" w:hAnsi="Times New Roman" w:cs="Times New Roman"/>
                <w:bCs/>
                <w:sz w:val="24"/>
                <w:szCs w:val="24"/>
              </w:rPr>
            </w:pPr>
            <w:r w:rsidRPr="0023585B">
              <w:rPr>
                <w:rFonts w:ascii="Times New Roman" w:eastAsia="Times New Roman" w:hAnsi="Times New Roman" w:cs="Times New Roman"/>
                <w:bCs/>
                <w:sz w:val="24"/>
                <w:szCs w:val="24"/>
              </w:rPr>
              <w:t>90</w:t>
            </w:r>
          </w:p>
        </w:tc>
        <w:tc>
          <w:tcPr>
            <w:tcW w:w="696" w:type="dxa"/>
            <w:vAlign w:val="center"/>
          </w:tcPr>
          <w:p w:rsidR="0041584C" w:rsidRPr="0023585B" w:rsidRDefault="0041584C" w:rsidP="0023585B">
            <w:pPr>
              <w:tabs>
                <w:tab w:val="decimal" w:pos="762"/>
                <w:tab w:val="center" w:pos="4677"/>
                <w:tab w:val="right" w:pos="9355"/>
              </w:tabs>
              <w:jc w:val="center"/>
              <w:rPr>
                <w:rFonts w:ascii="Times New Roman" w:eastAsia="Times New Roman" w:hAnsi="Times New Roman" w:cs="Times New Roman"/>
                <w:bCs/>
                <w:sz w:val="24"/>
                <w:szCs w:val="24"/>
              </w:rPr>
            </w:pPr>
            <w:r w:rsidRPr="0023585B">
              <w:rPr>
                <w:rFonts w:ascii="Times New Roman" w:eastAsia="Times New Roman" w:hAnsi="Times New Roman" w:cs="Times New Roman"/>
                <w:bCs/>
                <w:sz w:val="24"/>
                <w:szCs w:val="24"/>
              </w:rPr>
              <w:t>86</w:t>
            </w:r>
          </w:p>
        </w:tc>
        <w:tc>
          <w:tcPr>
            <w:tcW w:w="696" w:type="dxa"/>
            <w:vAlign w:val="center"/>
          </w:tcPr>
          <w:p w:rsidR="0041584C" w:rsidRPr="0023585B" w:rsidRDefault="0041584C" w:rsidP="0023585B">
            <w:pPr>
              <w:tabs>
                <w:tab w:val="decimal" w:pos="762"/>
                <w:tab w:val="center" w:pos="4677"/>
                <w:tab w:val="right" w:pos="9355"/>
              </w:tabs>
              <w:jc w:val="center"/>
              <w:rPr>
                <w:rFonts w:ascii="Times New Roman" w:eastAsia="Times New Roman" w:hAnsi="Times New Roman" w:cs="Times New Roman"/>
                <w:bCs/>
                <w:sz w:val="24"/>
                <w:szCs w:val="24"/>
              </w:rPr>
            </w:pPr>
            <w:r w:rsidRPr="0023585B">
              <w:rPr>
                <w:rFonts w:ascii="Times New Roman" w:eastAsia="Times New Roman" w:hAnsi="Times New Roman" w:cs="Times New Roman"/>
                <w:bCs/>
                <w:sz w:val="24"/>
                <w:szCs w:val="24"/>
              </w:rPr>
              <w:t>86</w:t>
            </w:r>
          </w:p>
        </w:tc>
        <w:tc>
          <w:tcPr>
            <w:tcW w:w="696" w:type="dxa"/>
            <w:vAlign w:val="center"/>
          </w:tcPr>
          <w:p w:rsidR="0041584C" w:rsidRPr="0023585B" w:rsidRDefault="0041584C" w:rsidP="0023585B">
            <w:pPr>
              <w:tabs>
                <w:tab w:val="decimal" w:pos="762"/>
                <w:tab w:val="center" w:pos="4677"/>
                <w:tab w:val="right" w:pos="9355"/>
              </w:tabs>
              <w:jc w:val="center"/>
              <w:rPr>
                <w:rFonts w:ascii="Times New Roman" w:eastAsia="Times New Roman" w:hAnsi="Times New Roman" w:cs="Times New Roman"/>
                <w:bCs/>
                <w:sz w:val="24"/>
                <w:szCs w:val="24"/>
              </w:rPr>
            </w:pPr>
            <w:r w:rsidRPr="0023585B">
              <w:rPr>
                <w:rFonts w:ascii="Times New Roman" w:eastAsia="Times New Roman" w:hAnsi="Times New Roman" w:cs="Times New Roman"/>
                <w:bCs/>
                <w:sz w:val="24"/>
                <w:szCs w:val="24"/>
              </w:rPr>
              <w:t>80</w:t>
            </w:r>
          </w:p>
        </w:tc>
        <w:tc>
          <w:tcPr>
            <w:tcW w:w="696" w:type="dxa"/>
            <w:vAlign w:val="center"/>
          </w:tcPr>
          <w:p w:rsidR="0041584C" w:rsidRPr="0023585B" w:rsidRDefault="0041584C" w:rsidP="0023585B">
            <w:pPr>
              <w:tabs>
                <w:tab w:val="decimal" w:pos="762"/>
                <w:tab w:val="center" w:pos="4677"/>
                <w:tab w:val="right" w:pos="9355"/>
              </w:tabs>
              <w:jc w:val="center"/>
              <w:rPr>
                <w:rFonts w:ascii="Times New Roman" w:eastAsia="Times New Roman" w:hAnsi="Times New Roman" w:cs="Times New Roman"/>
                <w:bCs/>
                <w:sz w:val="24"/>
                <w:szCs w:val="24"/>
              </w:rPr>
            </w:pPr>
            <w:r w:rsidRPr="0023585B">
              <w:rPr>
                <w:rFonts w:ascii="Times New Roman" w:eastAsia="Times New Roman" w:hAnsi="Times New Roman" w:cs="Times New Roman"/>
                <w:bCs/>
                <w:sz w:val="24"/>
                <w:szCs w:val="24"/>
              </w:rPr>
              <w:t>80</w:t>
            </w:r>
          </w:p>
        </w:tc>
      </w:tr>
    </w:tbl>
    <w:p w:rsidR="00B427F6" w:rsidRDefault="00B427F6" w:rsidP="0041584C">
      <w:pPr>
        <w:suppressAutoHyphens/>
        <w:autoSpaceDN w:val="0"/>
        <w:spacing w:after="0" w:line="240" w:lineRule="auto"/>
        <w:ind w:firstLine="709"/>
        <w:jc w:val="both"/>
        <w:textAlignment w:val="baseline"/>
        <w:rPr>
          <w:rFonts w:ascii="Times New Roman" w:eastAsia="Times New Roman" w:hAnsi="Times New Roman" w:cs="Times New Roman"/>
          <w:kern w:val="3"/>
          <w:sz w:val="28"/>
          <w:szCs w:val="28"/>
        </w:rPr>
      </w:pPr>
    </w:p>
    <w:p w:rsidR="0041584C" w:rsidRPr="00796668" w:rsidRDefault="0041584C" w:rsidP="005410E5">
      <w:pPr>
        <w:suppressAutoHyphens/>
        <w:autoSpaceDN w:val="0"/>
        <w:spacing w:after="0" w:line="240" w:lineRule="auto"/>
        <w:ind w:firstLine="709"/>
        <w:jc w:val="center"/>
        <w:textAlignment w:val="baseline"/>
        <w:rPr>
          <w:rFonts w:ascii="Times New Roman" w:eastAsia="Times New Roman" w:hAnsi="Times New Roman" w:cs="Times New Roman"/>
          <w:kern w:val="3"/>
          <w:sz w:val="28"/>
          <w:szCs w:val="28"/>
        </w:rPr>
      </w:pPr>
      <w:r w:rsidRPr="00796668">
        <w:rPr>
          <w:rFonts w:ascii="Times New Roman" w:eastAsia="Times New Roman" w:hAnsi="Times New Roman" w:cs="Times New Roman"/>
          <w:kern w:val="3"/>
          <w:sz w:val="28"/>
          <w:szCs w:val="28"/>
        </w:rPr>
        <w:t xml:space="preserve">Таблица </w:t>
      </w:r>
      <w:r w:rsidR="00B427F6">
        <w:rPr>
          <w:rFonts w:ascii="Times New Roman" w:eastAsia="Times New Roman" w:hAnsi="Times New Roman" w:cs="Times New Roman"/>
          <w:kern w:val="3"/>
          <w:sz w:val="28"/>
          <w:szCs w:val="28"/>
        </w:rPr>
        <w:t>74</w:t>
      </w:r>
      <w:r w:rsidRPr="00796668">
        <w:rPr>
          <w:rFonts w:ascii="Times New Roman" w:eastAsia="Times New Roman" w:hAnsi="Times New Roman" w:cs="Times New Roman"/>
          <w:kern w:val="3"/>
          <w:sz w:val="28"/>
          <w:szCs w:val="28"/>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муниципального образования</w:t>
      </w:r>
      <w:r w:rsidR="00B24F2B">
        <w:rPr>
          <w:rFonts w:ascii="Times New Roman" w:eastAsia="Times New Roman" w:hAnsi="Times New Roman" w:cs="Times New Roman"/>
          <w:kern w:val="3"/>
          <w:sz w:val="28"/>
          <w:szCs w:val="28"/>
        </w:rPr>
        <w:t xml:space="preserve"> </w:t>
      </w:r>
      <w:r w:rsidRPr="00796668">
        <w:rPr>
          <w:rFonts w:ascii="Times New Roman" w:eastAsia="SimSun" w:hAnsi="Times New Roman" w:cs="Times New Roman"/>
          <w:kern w:val="3"/>
          <w:sz w:val="28"/>
          <w:szCs w:val="28"/>
        </w:rPr>
        <w:t>(по данным Росстата)</w:t>
      </w:r>
      <w:r w:rsidRPr="00796668">
        <w:rPr>
          <w:rFonts w:ascii="Times New Roman" w:eastAsia="Times New Roman" w:hAnsi="Times New Roman" w:cs="Times New Roman"/>
          <w:kern w:val="3"/>
          <w:sz w:val="28"/>
          <w:szCs w:val="28"/>
        </w:rPr>
        <w:t>(на конец года)</w:t>
      </w:r>
    </w:p>
    <w:p w:rsidR="0041584C" w:rsidRPr="00796668" w:rsidRDefault="0041584C" w:rsidP="0041584C">
      <w:pPr>
        <w:suppressAutoHyphens/>
        <w:autoSpaceDN w:val="0"/>
        <w:spacing w:after="0" w:line="240" w:lineRule="auto"/>
        <w:textAlignment w:val="baseline"/>
        <w:rPr>
          <w:rFonts w:ascii="Times New Roman" w:eastAsia="Times New Roman" w:hAnsi="Times New Roman" w:cs="Times New Roman"/>
          <w:kern w:val="3"/>
          <w:sz w:val="28"/>
          <w:szCs w:val="28"/>
        </w:rPr>
      </w:pPr>
    </w:p>
    <w:tbl>
      <w:tblPr>
        <w:tblStyle w:val="1"/>
        <w:tblW w:w="9411" w:type="dxa"/>
        <w:jc w:val="center"/>
        <w:tblLayout w:type="fixed"/>
        <w:tblLook w:val="04A0"/>
      </w:tblPr>
      <w:tblGrid>
        <w:gridCol w:w="880"/>
        <w:gridCol w:w="850"/>
        <w:gridCol w:w="709"/>
        <w:gridCol w:w="851"/>
        <w:gridCol w:w="850"/>
        <w:gridCol w:w="1134"/>
        <w:gridCol w:w="851"/>
        <w:gridCol w:w="708"/>
        <w:gridCol w:w="709"/>
        <w:gridCol w:w="851"/>
        <w:gridCol w:w="1011"/>
        <w:gridCol w:w="7"/>
      </w:tblGrid>
      <w:tr w:rsidR="0041584C" w:rsidRPr="00796668" w:rsidTr="002E48C3">
        <w:trPr>
          <w:gridAfter w:val="1"/>
          <w:wAfter w:w="7" w:type="dxa"/>
          <w:jc w:val="center"/>
        </w:trPr>
        <w:tc>
          <w:tcPr>
            <w:tcW w:w="880" w:type="dxa"/>
            <w:vMerge w:val="restart"/>
          </w:tcPr>
          <w:p w:rsidR="0041584C" w:rsidRPr="00796668" w:rsidRDefault="0041584C" w:rsidP="0041584C">
            <w:pPr>
              <w:rPr>
                <w:rFonts w:ascii="Times New Roman" w:eastAsia="Times New Roman" w:hAnsi="Times New Roman" w:cs="Times New Roman"/>
                <w:sz w:val="24"/>
                <w:szCs w:val="24"/>
              </w:rPr>
            </w:pPr>
          </w:p>
        </w:tc>
        <w:tc>
          <w:tcPr>
            <w:tcW w:w="4394" w:type="dxa"/>
            <w:gridSpan w:val="5"/>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bCs/>
                <w:sz w:val="24"/>
                <w:szCs w:val="24"/>
              </w:rPr>
            </w:pPr>
            <w:r w:rsidRPr="00796668">
              <w:rPr>
                <w:rFonts w:ascii="Times New Roman" w:eastAsia="Times New Roman" w:hAnsi="Times New Roman" w:cs="Times New Roman"/>
                <w:bCs/>
                <w:sz w:val="24"/>
                <w:szCs w:val="24"/>
              </w:rPr>
              <w:t>Численность воспитанников, человек</w:t>
            </w:r>
          </w:p>
        </w:tc>
        <w:tc>
          <w:tcPr>
            <w:tcW w:w="4130" w:type="dxa"/>
            <w:gridSpan w:val="5"/>
            <w:tcBorders>
              <w:top w:val="single" w:sz="4" w:space="0" w:color="auto"/>
              <w:left w:val="single" w:sz="4" w:space="0" w:color="auto"/>
              <w:bottom w:val="single" w:sz="4" w:space="0" w:color="auto"/>
              <w:right w:val="single" w:sz="4" w:space="0" w:color="auto"/>
            </w:tcBorders>
          </w:tcPr>
          <w:p w:rsidR="0041584C" w:rsidRPr="00796668" w:rsidRDefault="0041584C" w:rsidP="0041584C">
            <w:pPr>
              <w:jc w:val="center"/>
              <w:rPr>
                <w:rFonts w:ascii="Times New Roman" w:eastAsia="Times New Roman" w:hAnsi="Times New Roman" w:cs="Times New Roman"/>
                <w:bCs/>
                <w:sz w:val="24"/>
                <w:szCs w:val="24"/>
              </w:rPr>
            </w:pPr>
            <w:r w:rsidRPr="00796668">
              <w:rPr>
                <w:rFonts w:ascii="Times New Roman" w:eastAsia="Times New Roman" w:hAnsi="Times New Roman" w:cs="Times New Roman"/>
                <w:bCs/>
                <w:sz w:val="24"/>
                <w:szCs w:val="24"/>
              </w:rPr>
              <w:t>Доля детей в возрасте 1-6 лет, получающих дошкольную образовательную услугу в дошкольных образовательных организациях, в общей численности детей 1-6 лет, %</w:t>
            </w:r>
          </w:p>
        </w:tc>
      </w:tr>
      <w:tr w:rsidR="002E48C3" w:rsidRPr="00796668" w:rsidTr="002E48C3">
        <w:trPr>
          <w:jc w:val="center"/>
        </w:trPr>
        <w:tc>
          <w:tcPr>
            <w:tcW w:w="880" w:type="dxa"/>
            <w:vMerge/>
          </w:tcPr>
          <w:p w:rsidR="0041584C" w:rsidRPr="00796668" w:rsidRDefault="0041584C" w:rsidP="0041584C">
            <w:pP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2015</w:t>
            </w:r>
          </w:p>
        </w:tc>
        <w:tc>
          <w:tcPr>
            <w:tcW w:w="709"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2016</w:t>
            </w:r>
          </w:p>
        </w:tc>
        <w:tc>
          <w:tcPr>
            <w:tcW w:w="851"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2017</w:t>
            </w:r>
          </w:p>
        </w:tc>
        <w:tc>
          <w:tcPr>
            <w:tcW w:w="850"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2019</w:t>
            </w:r>
          </w:p>
        </w:tc>
        <w:tc>
          <w:tcPr>
            <w:tcW w:w="851"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2015</w:t>
            </w:r>
          </w:p>
        </w:tc>
        <w:tc>
          <w:tcPr>
            <w:tcW w:w="708"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2016</w:t>
            </w:r>
          </w:p>
        </w:tc>
        <w:tc>
          <w:tcPr>
            <w:tcW w:w="709"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2017</w:t>
            </w:r>
          </w:p>
        </w:tc>
        <w:tc>
          <w:tcPr>
            <w:tcW w:w="851" w:type="dxa"/>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2018</w:t>
            </w:r>
          </w:p>
        </w:tc>
        <w:tc>
          <w:tcPr>
            <w:tcW w:w="1018" w:type="dxa"/>
            <w:gridSpan w:val="2"/>
            <w:tcBorders>
              <w:top w:val="single" w:sz="4" w:space="0" w:color="auto"/>
              <w:left w:val="single" w:sz="4" w:space="0" w:color="auto"/>
              <w:bottom w:val="single" w:sz="4" w:space="0" w:color="auto"/>
              <w:right w:val="single" w:sz="4" w:space="0" w:color="auto"/>
            </w:tcBorders>
            <w:vAlign w:val="center"/>
          </w:tcPr>
          <w:p w:rsidR="0041584C" w:rsidRPr="00796668" w:rsidRDefault="0041584C" w:rsidP="0041584C">
            <w:pPr>
              <w:jc w:val="center"/>
              <w:rPr>
                <w:rFonts w:ascii="Times New Roman" w:eastAsia="Times New Roman" w:hAnsi="Times New Roman" w:cs="Times New Roman"/>
                <w:sz w:val="24"/>
                <w:szCs w:val="24"/>
              </w:rPr>
            </w:pPr>
            <w:r w:rsidRPr="00796668">
              <w:rPr>
                <w:rFonts w:ascii="Times New Roman" w:eastAsia="Times New Roman" w:hAnsi="Times New Roman" w:cs="Times New Roman"/>
                <w:bCs/>
                <w:sz w:val="24"/>
                <w:szCs w:val="24"/>
              </w:rPr>
              <w:t>2019</w:t>
            </w:r>
          </w:p>
        </w:tc>
      </w:tr>
      <w:tr w:rsidR="002E48C3" w:rsidRPr="002E48C3" w:rsidTr="002E48C3">
        <w:trPr>
          <w:jc w:val="center"/>
        </w:trPr>
        <w:tc>
          <w:tcPr>
            <w:tcW w:w="880" w:type="dxa"/>
          </w:tcPr>
          <w:p w:rsidR="0041584C" w:rsidRPr="002E48C3" w:rsidRDefault="0041584C" w:rsidP="0041584C">
            <w:pPr>
              <w:jc w:val="both"/>
              <w:rPr>
                <w:rFonts w:ascii="Times New Roman" w:eastAsia="Times New Roman" w:hAnsi="Times New Roman" w:cs="Times New Roman"/>
              </w:rPr>
            </w:pPr>
            <w:r w:rsidRPr="002E48C3">
              <w:rPr>
                <w:rFonts w:ascii="Times New Roman" w:eastAsia="Times New Roman" w:hAnsi="Times New Roman" w:cs="Times New Roman"/>
              </w:rPr>
              <w:t>Всего</w:t>
            </w:r>
          </w:p>
        </w:tc>
        <w:tc>
          <w:tcPr>
            <w:tcW w:w="850" w:type="dxa"/>
            <w:vAlign w:val="center"/>
          </w:tcPr>
          <w:p w:rsidR="0041584C" w:rsidRPr="002E48C3" w:rsidRDefault="0041584C" w:rsidP="002E48C3">
            <w:pPr>
              <w:jc w:val="center"/>
              <w:rPr>
                <w:rFonts w:ascii="Times New Roman" w:eastAsia="Times New Roman" w:hAnsi="Times New Roman" w:cs="Times New Roman"/>
                <w:bCs/>
              </w:rPr>
            </w:pPr>
            <w:r w:rsidRPr="002E48C3">
              <w:rPr>
                <w:rFonts w:ascii="Times New Roman" w:eastAsia="Times New Roman" w:hAnsi="Times New Roman" w:cs="Times New Roman"/>
                <w:bCs/>
              </w:rPr>
              <w:t>1223</w:t>
            </w:r>
          </w:p>
        </w:tc>
        <w:tc>
          <w:tcPr>
            <w:tcW w:w="709" w:type="dxa"/>
            <w:vAlign w:val="center"/>
          </w:tcPr>
          <w:p w:rsidR="0041584C" w:rsidRPr="002E48C3" w:rsidRDefault="0041584C" w:rsidP="002E48C3">
            <w:pPr>
              <w:jc w:val="center"/>
              <w:rPr>
                <w:rFonts w:ascii="Times New Roman" w:eastAsia="Times New Roman" w:hAnsi="Times New Roman" w:cs="Times New Roman"/>
                <w:bCs/>
              </w:rPr>
            </w:pPr>
            <w:r w:rsidRPr="002E48C3">
              <w:rPr>
                <w:rFonts w:ascii="Times New Roman" w:eastAsia="Times New Roman" w:hAnsi="Times New Roman" w:cs="Times New Roman"/>
                <w:bCs/>
              </w:rPr>
              <w:t>1209</w:t>
            </w:r>
          </w:p>
        </w:tc>
        <w:tc>
          <w:tcPr>
            <w:tcW w:w="851" w:type="dxa"/>
            <w:vAlign w:val="center"/>
          </w:tcPr>
          <w:p w:rsidR="0041584C" w:rsidRPr="002E48C3" w:rsidRDefault="0041584C" w:rsidP="002E48C3">
            <w:pPr>
              <w:jc w:val="center"/>
              <w:rPr>
                <w:rFonts w:ascii="Times New Roman" w:eastAsia="Times New Roman" w:hAnsi="Times New Roman" w:cs="Times New Roman"/>
                <w:bCs/>
              </w:rPr>
            </w:pPr>
            <w:r w:rsidRPr="002E48C3">
              <w:rPr>
                <w:rFonts w:ascii="Times New Roman" w:eastAsia="Times New Roman" w:hAnsi="Times New Roman" w:cs="Times New Roman"/>
                <w:bCs/>
              </w:rPr>
              <w:t>1132</w:t>
            </w:r>
          </w:p>
        </w:tc>
        <w:tc>
          <w:tcPr>
            <w:tcW w:w="850" w:type="dxa"/>
            <w:vAlign w:val="center"/>
          </w:tcPr>
          <w:p w:rsidR="0041584C" w:rsidRPr="002E48C3" w:rsidRDefault="0041584C" w:rsidP="002E48C3">
            <w:pPr>
              <w:jc w:val="center"/>
              <w:rPr>
                <w:rFonts w:ascii="Times New Roman" w:eastAsia="Times New Roman" w:hAnsi="Times New Roman" w:cs="Times New Roman"/>
                <w:bCs/>
              </w:rPr>
            </w:pPr>
            <w:r w:rsidRPr="002E48C3">
              <w:rPr>
                <w:rFonts w:ascii="Times New Roman" w:eastAsia="Times New Roman" w:hAnsi="Times New Roman" w:cs="Times New Roman"/>
                <w:bCs/>
              </w:rPr>
              <w:t>1083</w:t>
            </w:r>
          </w:p>
        </w:tc>
        <w:tc>
          <w:tcPr>
            <w:tcW w:w="1134" w:type="dxa"/>
            <w:vAlign w:val="center"/>
          </w:tcPr>
          <w:p w:rsidR="0041584C" w:rsidRPr="002E48C3" w:rsidRDefault="0041584C" w:rsidP="002E48C3">
            <w:pPr>
              <w:tabs>
                <w:tab w:val="decimal" w:pos="1206"/>
              </w:tabs>
              <w:ind w:right="454"/>
              <w:jc w:val="center"/>
              <w:rPr>
                <w:rFonts w:ascii="Times New Roman" w:eastAsia="Times New Roman" w:hAnsi="Times New Roman" w:cs="Times New Roman"/>
                <w:bCs/>
              </w:rPr>
            </w:pPr>
            <w:r w:rsidRPr="002E48C3">
              <w:rPr>
                <w:rFonts w:ascii="Times New Roman" w:eastAsia="Times New Roman" w:hAnsi="Times New Roman" w:cs="Times New Roman"/>
                <w:bCs/>
              </w:rPr>
              <w:t>1029</w:t>
            </w:r>
          </w:p>
        </w:tc>
        <w:tc>
          <w:tcPr>
            <w:tcW w:w="851" w:type="dxa"/>
            <w:vAlign w:val="center"/>
          </w:tcPr>
          <w:p w:rsidR="0041584C" w:rsidRPr="002E48C3" w:rsidRDefault="0041584C" w:rsidP="002E48C3">
            <w:pPr>
              <w:jc w:val="center"/>
              <w:rPr>
                <w:rFonts w:ascii="Times New Roman" w:eastAsia="Times New Roman" w:hAnsi="Times New Roman" w:cs="Times New Roman"/>
                <w:bCs/>
              </w:rPr>
            </w:pPr>
            <w:r w:rsidRPr="002E48C3">
              <w:rPr>
                <w:rFonts w:ascii="Times New Roman" w:eastAsia="Times New Roman" w:hAnsi="Times New Roman" w:cs="Times New Roman"/>
                <w:bCs/>
              </w:rPr>
              <w:t>64,6</w:t>
            </w:r>
          </w:p>
        </w:tc>
        <w:tc>
          <w:tcPr>
            <w:tcW w:w="708" w:type="dxa"/>
            <w:vAlign w:val="center"/>
          </w:tcPr>
          <w:p w:rsidR="0041584C" w:rsidRPr="002E48C3" w:rsidRDefault="0041584C" w:rsidP="002E48C3">
            <w:pPr>
              <w:jc w:val="center"/>
              <w:rPr>
                <w:rFonts w:ascii="Times New Roman" w:eastAsia="Times New Roman" w:hAnsi="Times New Roman" w:cs="Times New Roman"/>
                <w:bCs/>
              </w:rPr>
            </w:pPr>
            <w:r w:rsidRPr="002E48C3">
              <w:rPr>
                <w:rFonts w:ascii="Times New Roman" w:eastAsia="Times New Roman" w:hAnsi="Times New Roman" w:cs="Times New Roman"/>
                <w:bCs/>
              </w:rPr>
              <w:t>64,6</w:t>
            </w:r>
          </w:p>
        </w:tc>
        <w:tc>
          <w:tcPr>
            <w:tcW w:w="709" w:type="dxa"/>
            <w:vAlign w:val="center"/>
          </w:tcPr>
          <w:p w:rsidR="0041584C" w:rsidRPr="002E48C3" w:rsidRDefault="0041584C" w:rsidP="002E48C3">
            <w:pPr>
              <w:jc w:val="center"/>
              <w:rPr>
                <w:rFonts w:ascii="Times New Roman" w:eastAsia="Times New Roman" w:hAnsi="Times New Roman" w:cs="Times New Roman"/>
                <w:bCs/>
              </w:rPr>
            </w:pPr>
            <w:r w:rsidRPr="002E48C3">
              <w:rPr>
                <w:rFonts w:ascii="Times New Roman" w:eastAsia="Times New Roman" w:hAnsi="Times New Roman" w:cs="Times New Roman"/>
                <w:bCs/>
              </w:rPr>
              <w:t>69,4</w:t>
            </w:r>
          </w:p>
        </w:tc>
        <w:tc>
          <w:tcPr>
            <w:tcW w:w="851" w:type="dxa"/>
            <w:vAlign w:val="center"/>
          </w:tcPr>
          <w:p w:rsidR="0041584C" w:rsidRPr="002E48C3" w:rsidRDefault="0041584C" w:rsidP="002E48C3">
            <w:pPr>
              <w:jc w:val="center"/>
              <w:rPr>
                <w:rFonts w:ascii="Times New Roman" w:eastAsia="Times New Roman" w:hAnsi="Times New Roman" w:cs="Times New Roman"/>
                <w:bCs/>
              </w:rPr>
            </w:pPr>
            <w:r w:rsidRPr="002E48C3">
              <w:rPr>
                <w:rFonts w:ascii="Times New Roman" w:eastAsia="Times New Roman" w:hAnsi="Times New Roman" w:cs="Times New Roman"/>
                <w:bCs/>
              </w:rPr>
              <w:t>63,5</w:t>
            </w:r>
          </w:p>
        </w:tc>
        <w:tc>
          <w:tcPr>
            <w:tcW w:w="1018" w:type="dxa"/>
            <w:gridSpan w:val="2"/>
            <w:vAlign w:val="center"/>
          </w:tcPr>
          <w:p w:rsidR="0041584C" w:rsidRPr="002E48C3" w:rsidRDefault="0041584C" w:rsidP="002E48C3">
            <w:pPr>
              <w:tabs>
                <w:tab w:val="decimal" w:pos="1206"/>
              </w:tabs>
              <w:ind w:right="454"/>
              <w:jc w:val="center"/>
              <w:rPr>
                <w:rFonts w:ascii="Times New Roman" w:eastAsia="Times New Roman" w:hAnsi="Times New Roman" w:cs="Times New Roman"/>
                <w:bCs/>
              </w:rPr>
            </w:pPr>
            <w:r w:rsidRPr="002E48C3">
              <w:rPr>
                <w:rFonts w:ascii="Times New Roman" w:eastAsia="Times New Roman" w:hAnsi="Times New Roman" w:cs="Times New Roman"/>
                <w:bCs/>
              </w:rPr>
              <w:t>64,1</w:t>
            </w:r>
          </w:p>
        </w:tc>
      </w:tr>
    </w:tbl>
    <w:p w:rsidR="0041584C" w:rsidRPr="002E48C3" w:rsidRDefault="0041584C" w:rsidP="0041584C">
      <w:pPr>
        <w:pStyle w:val="a3"/>
        <w:spacing w:after="0" w:line="240" w:lineRule="auto"/>
        <w:ind w:left="0" w:firstLine="709"/>
        <w:jc w:val="both"/>
        <w:rPr>
          <w:rFonts w:ascii="Times New Roman" w:eastAsia="Times New Roman" w:hAnsi="Times New Roman" w:cs="Times New Roman"/>
        </w:rPr>
      </w:pPr>
    </w:p>
    <w:p w:rsidR="0041584C" w:rsidRPr="0098787B" w:rsidRDefault="0041584C" w:rsidP="005410E5">
      <w:pPr>
        <w:pStyle w:val="a3"/>
        <w:spacing w:after="0" w:line="240" w:lineRule="auto"/>
        <w:ind w:left="0" w:firstLine="709"/>
        <w:jc w:val="center"/>
        <w:rPr>
          <w:rFonts w:ascii="Times New Roman" w:eastAsia="Times New Roman" w:hAnsi="Times New Roman" w:cs="Times New Roman"/>
          <w:sz w:val="28"/>
          <w:szCs w:val="28"/>
        </w:rPr>
      </w:pPr>
      <w:r w:rsidRPr="009C4F1C">
        <w:rPr>
          <w:rFonts w:ascii="Times New Roman" w:eastAsia="Times New Roman" w:hAnsi="Times New Roman" w:cs="Times New Roman"/>
          <w:sz w:val="28"/>
          <w:szCs w:val="28"/>
        </w:rPr>
        <w:t xml:space="preserve">Таблица </w:t>
      </w:r>
      <w:r w:rsidR="00B427F6">
        <w:rPr>
          <w:rFonts w:ascii="Times New Roman" w:eastAsia="Times New Roman" w:hAnsi="Times New Roman" w:cs="Times New Roman"/>
          <w:sz w:val="28"/>
          <w:szCs w:val="28"/>
        </w:rPr>
        <w:t>75</w:t>
      </w:r>
      <w:r w:rsidRPr="009C4F1C">
        <w:rPr>
          <w:rFonts w:ascii="Times New Roman" w:eastAsia="Times New Roman" w:hAnsi="Times New Roman" w:cs="Times New Roman"/>
          <w:sz w:val="28"/>
          <w:szCs w:val="28"/>
        </w:rPr>
        <w:t>.</w:t>
      </w:r>
      <w:r>
        <w:rPr>
          <w:rFonts w:ascii="Times New Roman" w:eastAsia="Times New Roman" w:hAnsi="Times New Roman" w:cs="Times New Roman"/>
          <w:sz w:val="28"/>
          <w:szCs w:val="28"/>
        </w:rPr>
        <w:t>Организации дополнительного образования детей</w:t>
      </w:r>
      <w:r>
        <w:rPr>
          <w:rFonts w:ascii="Times New Roman" w:eastAsia="Times New Roman" w:hAnsi="Times New Roman" w:cs="Times New Roman"/>
          <w:sz w:val="28"/>
          <w:szCs w:val="28"/>
          <w:vertAlign w:val="superscript"/>
        </w:rPr>
        <w:t xml:space="preserve">1) </w:t>
      </w:r>
      <w:r>
        <w:rPr>
          <w:rFonts w:ascii="Times New Roman" w:hAnsi="Times New Roman" w:cs="Times New Roman"/>
          <w:sz w:val="28"/>
          <w:szCs w:val="28"/>
        </w:rPr>
        <w:t>(по данным Росстата)</w:t>
      </w:r>
    </w:p>
    <w:tbl>
      <w:tblPr>
        <w:tblStyle w:val="a8"/>
        <w:tblW w:w="7295" w:type="dxa"/>
        <w:jc w:val="center"/>
        <w:tblLook w:val="04A0"/>
      </w:tblPr>
      <w:tblGrid>
        <w:gridCol w:w="3815"/>
        <w:gridCol w:w="696"/>
        <w:gridCol w:w="696"/>
        <w:gridCol w:w="696"/>
        <w:gridCol w:w="696"/>
        <w:gridCol w:w="696"/>
      </w:tblGrid>
      <w:tr w:rsidR="0041584C" w:rsidRPr="00CD7070" w:rsidTr="00FD2515">
        <w:trPr>
          <w:jc w:val="center"/>
        </w:trPr>
        <w:tc>
          <w:tcPr>
            <w:tcW w:w="3815" w:type="dxa"/>
          </w:tcPr>
          <w:p w:rsidR="0041584C" w:rsidRPr="00CD7070" w:rsidRDefault="0041584C" w:rsidP="0041584C">
            <w:pPr>
              <w:rPr>
                <w:rFonts w:ascii="Times New Roman" w:eastAsia="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2015</w:t>
            </w:r>
          </w:p>
          <w:p w:rsidR="0041584C" w:rsidRPr="00CD7070" w:rsidRDefault="0041584C" w:rsidP="0041584C">
            <w:pPr>
              <w:jc w:val="center"/>
              <w:rPr>
                <w:rFonts w:ascii="Times New Roman" w:eastAsia="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2016</w:t>
            </w:r>
          </w:p>
          <w:p w:rsidR="0041584C" w:rsidRPr="00CD7070" w:rsidRDefault="0041584C" w:rsidP="0041584C">
            <w:pPr>
              <w:jc w:val="center"/>
              <w:rPr>
                <w:rFonts w:ascii="Times New Roman" w:eastAsia="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2017</w:t>
            </w:r>
          </w:p>
          <w:p w:rsidR="0041584C" w:rsidRPr="00CD7070" w:rsidRDefault="0041584C" w:rsidP="0041584C">
            <w:pPr>
              <w:jc w:val="center"/>
              <w:rPr>
                <w:rFonts w:ascii="Times New Roman" w:eastAsia="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2018</w:t>
            </w:r>
          </w:p>
          <w:p w:rsidR="0041584C" w:rsidRPr="00CD7070" w:rsidRDefault="0041584C" w:rsidP="0041584C">
            <w:pPr>
              <w:jc w:val="center"/>
              <w:rPr>
                <w:rFonts w:ascii="Times New Roman" w:eastAsia="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2019</w:t>
            </w:r>
          </w:p>
          <w:p w:rsidR="0041584C" w:rsidRPr="00CD7070" w:rsidRDefault="0041584C" w:rsidP="0041584C">
            <w:pPr>
              <w:jc w:val="center"/>
              <w:rPr>
                <w:rFonts w:ascii="Times New Roman" w:eastAsia="Times New Roman" w:hAnsi="Times New Roman" w:cs="Times New Roman"/>
                <w:sz w:val="24"/>
                <w:szCs w:val="24"/>
              </w:rPr>
            </w:pPr>
          </w:p>
        </w:tc>
      </w:tr>
      <w:tr w:rsidR="0041584C" w:rsidRPr="00CD7070" w:rsidTr="00FD2515">
        <w:trPr>
          <w:jc w:val="center"/>
        </w:trPr>
        <w:tc>
          <w:tcPr>
            <w:tcW w:w="3815" w:type="dxa"/>
          </w:tcPr>
          <w:p w:rsidR="0041584C" w:rsidRPr="00CD7070" w:rsidRDefault="0041584C" w:rsidP="004158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организаций</w:t>
            </w:r>
          </w:p>
        </w:tc>
        <w:tc>
          <w:tcPr>
            <w:tcW w:w="696" w:type="dxa"/>
          </w:tcPr>
          <w:p w:rsidR="0041584C" w:rsidRPr="00CD7070" w:rsidRDefault="0041584C" w:rsidP="00E937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 w:type="dxa"/>
          </w:tcPr>
          <w:p w:rsidR="0041584C" w:rsidRPr="00CD7070" w:rsidRDefault="0041584C" w:rsidP="00E937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6" w:type="dxa"/>
          </w:tcPr>
          <w:p w:rsidR="0041584C" w:rsidRPr="00CD7070" w:rsidRDefault="0041584C" w:rsidP="00E937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 w:type="dxa"/>
          </w:tcPr>
          <w:p w:rsidR="0041584C" w:rsidRPr="00CD7070" w:rsidRDefault="0041584C" w:rsidP="00E937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 w:type="dxa"/>
          </w:tcPr>
          <w:p w:rsidR="0041584C" w:rsidRPr="00CD7070" w:rsidRDefault="0041584C" w:rsidP="00E937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1584C" w:rsidRPr="00CD7070" w:rsidTr="00FD2515">
        <w:trPr>
          <w:jc w:val="center"/>
        </w:trPr>
        <w:tc>
          <w:tcPr>
            <w:tcW w:w="3815" w:type="dxa"/>
          </w:tcPr>
          <w:p w:rsidR="0041584C" w:rsidRPr="001C732E" w:rsidRDefault="0041584C" w:rsidP="0041584C">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Численность учащихся, тыс. человек</w:t>
            </w:r>
            <w:r>
              <w:rPr>
                <w:rFonts w:ascii="Times New Roman" w:eastAsia="Times New Roman" w:hAnsi="Times New Roman" w:cs="Times New Roman"/>
                <w:sz w:val="24"/>
                <w:szCs w:val="24"/>
                <w:vertAlign w:val="superscript"/>
              </w:rPr>
              <w:t>1)</w:t>
            </w:r>
          </w:p>
        </w:tc>
        <w:tc>
          <w:tcPr>
            <w:tcW w:w="696" w:type="dxa"/>
          </w:tcPr>
          <w:p w:rsidR="0041584C" w:rsidRPr="00CD7070" w:rsidRDefault="0041584C" w:rsidP="00E937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696" w:type="dxa"/>
          </w:tcPr>
          <w:p w:rsidR="0041584C" w:rsidRPr="00CD7070" w:rsidRDefault="0041584C" w:rsidP="00E937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2,98</w:t>
            </w:r>
          </w:p>
        </w:tc>
        <w:tc>
          <w:tcPr>
            <w:tcW w:w="696" w:type="dxa"/>
          </w:tcPr>
          <w:p w:rsidR="0041584C" w:rsidRPr="00CD7070" w:rsidRDefault="0041584C" w:rsidP="00E937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696" w:type="dxa"/>
          </w:tcPr>
          <w:p w:rsidR="0041584C" w:rsidRPr="00CD7070" w:rsidRDefault="0041584C" w:rsidP="00E937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696" w:type="dxa"/>
          </w:tcPr>
          <w:p w:rsidR="0041584C" w:rsidRPr="00CD7070" w:rsidRDefault="0041584C" w:rsidP="00E937E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bl>
    <w:p w:rsidR="0041584C" w:rsidRPr="00FD2515" w:rsidRDefault="0041584C" w:rsidP="00FD2515">
      <w:pPr>
        <w:pStyle w:val="a3"/>
        <w:numPr>
          <w:ilvl w:val="3"/>
          <w:numId w:val="38"/>
        </w:numPr>
        <w:spacing w:after="0" w:line="240" w:lineRule="auto"/>
        <w:ind w:left="709" w:hanging="425"/>
        <w:rPr>
          <w:rFonts w:ascii="Times New Roman" w:eastAsia="Times New Roman" w:hAnsi="Times New Roman" w:cs="Times New Roman"/>
          <w:sz w:val="24"/>
          <w:szCs w:val="24"/>
        </w:rPr>
      </w:pPr>
      <w:r w:rsidRPr="00FD2515">
        <w:rPr>
          <w:rFonts w:ascii="Times New Roman" w:eastAsia="Times New Roman" w:hAnsi="Times New Roman" w:cs="Times New Roman"/>
          <w:sz w:val="24"/>
          <w:szCs w:val="24"/>
        </w:rPr>
        <w:t>Данные приводятся с учетом того, что часть детей занимались одновременно в двух и более организациях и/или по нескольким дополнительным общеобразовательным программам (направлениям) в одной организации</w:t>
      </w:r>
    </w:p>
    <w:p w:rsidR="009F1ED9" w:rsidRDefault="009F1ED9" w:rsidP="00843444">
      <w:pPr>
        <w:pStyle w:val="a3"/>
        <w:spacing w:after="0" w:line="240" w:lineRule="auto"/>
        <w:ind w:left="0" w:firstLine="709"/>
        <w:jc w:val="center"/>
        <w:rPr>
          <w:rFonts w:ascii="Times New Roman" w:eastAsia="Times New Roman" w:hAnsi="Times New Roman" w:cs="Times New Roman"/>
          <w:sz w:val="28"/>
          <w:szCs w:val="28"/>
        </w:rPr>
      </w:pPr>
    </w:p>
    <w:p w:rsidR="0041584C" w:rsidRPr="001C732E" w:rsidRDefault="0041584C" w:rsidP="00843444">
      <w:pPr>
        <w:pStyle w:val="a3"/>
        <w:spacing w:after="0" w:line="240" w:lineRule="auto"/>
        <w:ind w:left="0" w:firstLine="709"/>
        <w:jc w:val="center"/>
        <w:rPr>
          <w:rFonts w:ascii="Times New Roman" w:eastAsia="Times New Roman" w:hAnsi="Times New Roman" w:cs="Times New Roman"/>
          <w:sz w:val="28"/>
          <w:szCs w:val="28"/>
          <w:vertAlign w:val="superscript"/>
        </w:rPr>
      </w:pPr>
      <w:r w:rsidRPr="009C4F1C">
        <w:rPr>
          <w:rFonts w:ascii="Times New Roman" w:eastAsia="Times New Roman" w:hAnsi="Times New Roman" w:cs="Times New Roman"/>
          <w:sz w:val="28"/>
          <w:szCs w:val="28"/>
        </w:rPr>
        <w:t xml:space="preserve">Таблица </w:t>
      </w:r>
      <w:r w:rsidR="00B427F6">
        <w:rPr>
          <w:rFonts w:ascii="Times New Roman" w:eastAsia="Times New Roman" w:hAnsi="Times New Roman" w:cs="Times New Roman"/>
          <w:sz w:val="28"/>
          <w:szCs w:val="28"/>
        </w:rPr>
        <w:t>76</w:t>
      </w:r>
      <w:r w:rsidRPr="009C4F1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Общеобразовательные учреждения </w:t>
      </w:r>
      <w:r>
        <w:rPr>
          <w:rFonts w:ascii="Times New Roman" w:hAnsi="Times New Roman" w:cs="Times New Roman"/>
          <w:sz w:val="28"/>
          <w:szCs w:val="28"/>
        </w:rPr>
        <w:t>(по данным Росстата)</w:t>
      </w:r>
    </w:p>
    <w:p w:rsidR="0041584C" w:rsidRDefault="0041584C" w:rsidP="0041584C">
      <w:pPr>
        <w:pStyle w:val="a3"/>
        <w:spacing w:after="0" w:line="240" w:lineRule="auto"/>
        <w:ind w:left="0" w:firstLine="709"/>
        <w:jc w:val="both"/>
        <w:rPr>
          <w:rFonts w:ascii="Times New Roman" w:eastAsia="Times New Roman" w:hAnsi="Times New Roman" w:cs="Times New Roman"/>
          <w:sz w:val="28"/>
          <w:szCs w:val="28"/>
        </w:rPr>
      </w:pPr>
    </w:p>
    <w:tbl>
      <w:tblPr>
        <w:tblStyle w:val="a8"/>
        <w:tblW w:w="7295" w:type="dxa"/>
        <w:jc w:val="center"/>
        <w:tblLook w:val="04A0"/>
      </w:tblPr>
      <w:tblGrid>
        <w:gridCol w:w="3815"/>
        <w:gridCol w:w="696"/>
        <w:gridCol w:w="696"/>
        <w:gridCol w:w="696"/>
        <w:gridCol w:w="696"/>
        <w:gridCol w:w="696"/>
      </w:tblGrid>
      <w:tr w:rsidR="0041584C" w:rsidRPr="00CD7070" w:rsidTr="00E937EA">
        <w:trPr>
          <w:jc w:val="center"/>
        </w:trPr>
        <w:tc>
          <w:tcPr>
            <w:tcW w:w="4216" w:type="dxa"/>
          </w:tcPr>
          <w:p w:rsidR="0041584C" w:rsidRPr="00CD7070" w:rsidRDefault="0041584C" w:rsidP="0041584C">
            <w:pP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2015</w:t>
            </w:r>
          </w:p>
          <w:p w:rsidR="0041584C" w:rsidRPr="00CD7070" w:rsidRDefault="0041584C" w:rsidP="0041584C">
            <w:pPr>
              <w:jc w:val="center"/>
              <w:rPr>
                <w:rFonts w:ascii="Times New Roman" w:eastAsia="Times New Roman" w:hAnsi="Times New Roman" w:cs="Times New Roman"/>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2016</w:t>
            </w:r>
          </w:p>
          <w:p w:rsidR="0041584C" w:rsidRPr="00CD7070" w:rsidRDefault="0041584C" w:rsidP="0041584C">
            <w:pPr>
              <w:jc w:val="center"/>
              <w:rPr>
                <w:rFonts w:ascii="Times New Roman" w:eastAsia="Times New Roman" w:hAnsi="Times New Roman" w:cs="Times New Roman"/>
                <w:sz w:val="24"/>
                <w:szCs w:val="24"/>
              </w:rPr>
            </w:pPr>
          </w:p>
        </w:tc>
        <w:tc>
          <w:tcPr>
            <w:tcW w:w="682" w:type="dxa"/>
            <w:tcBorders>
              <w:top w:val="single" w:sz="4" w:space="0" w:color="auto"/>
              <w:left w:val="single" w:sz="4" w:space="0" w:color="auto"/>
              <w:bottom w:val="single" w:sz="4" w:space="0" w:color="auto"/>
              <w:right w:val="single" w:sz="4" w:space="0" w:color="auto"/>
            </w:tcBorders>
          </w:tcPr>
          <w:p w:rsidR="0041584C" w:rsidRPr="00E937EA" w:rsidRDefault="0041584C" w:rsidP="00E937E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2017 </w:t>
            </w:r>
          </w:p>
        </w:tc>
        <w:tc>
          <w:tcPr>
            <w:tcW w:w="674"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2018</w:t>
            </w:r>
          </w:p>
          <w:p w:rsidR="0041584C" w:rsidRPr="00CD7070" w:rsidRDefault="0041584C" w:rsidP="0041584C">
            <w:pPr>
              <w:jc w:val="center"/>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vAlign w:val="center"/>
          </w:tcPr>
          <w:p w:rsidR="0041584C" w:rsidRDefault="0041584C" w:rsidP="0041584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2019</w:t>
            </w:r>
          </w:p>
          <w:p w:rsidR="0041584C" w:rsidRPr="00CD7070" w:rsidRDefault="0041584C" w:rsidP="0041584C">
            <w:pPr>
              <w:jc w:val="center"/>
              <w:rPr>
                <w:rFonts w:ascii="Times New Roman" w:eastAsia="Times New Roman" w:hAnsi="Times New Roman" w:cs="Times New Roman"/>
                <w:sz w:val="24"/>
                <w:szCs w:val="24"/>
              </w:rPr>
            </w:pPr>
          </w:p>
        </w:tc>
      </w:tr>
      <w:tr w:rsidR="0041584C" w:rsidRPr="00CD7070" w:rsidTr="0041584C">
        <w:trPr>
          <w:jc w:val="center"/>
        </w:trPr>
        <w:tc>
          <w:tcPr>
            <w:tcW w:w="4216" w:type="dxa"/>
          </w:tcPr>
          <w:p w:rsidR="0041584C" w:rsidRPr="00CD7070" w:rsidRDefault="0041584C" w:rsidP="0041584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организаций</w:t>
            </w:r>
          </w:p>
        </w:tc>
        <w:tc>
          <w:tcPr>
            <w:tcW w:w="567" w:type="dxa"/>
          </w:tcPr>
          <w:p w:rsidR="0041584C" w:rsidRPr="00CD7070" w:rsidRDefault="0041584C" w:rsidP="0041584C">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94" w:type="dxa"/>
          </w:tcPr>
          <w:p w:rsidR="0041584C" w:rsidRPr="00CD7070" w:rsidRDefault="0041584C" w:rsidP="0041584C">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82" w:type="dxa"/>
          </w:tcPr>
          <w:p w:rsidR="0041584C" w:rsidRPr="00E937EA" w:rsidRDefault="0041584C" w:rsidP="00E937EA">
            <w:pPr>
              <w:jc w:val="center"/>
              <w:rPr>
                <w:rFonts w:ascii="Times New Roman" w:eastAsia="Times New Roman" w:hAnsi="Times New Roman" w:cs="Times New Roman"/>
                <w:bCs/>
                <w:sz w:val="24"/>
                <w:szCs w:val="24"/>
              </w:rPr>
            </w:pPr>
            <w:r w:rsidRPr="00E937EA">
              <w:rPr>
                <w:rFonts w:ascii="Times New Roman" w:eastAsia="Times New Roman" w:hAnsi="Times New Roman" w:cs="Times New Roman"/>
                <w:bCs/>
                <w:sz w:val="24"/>
                <w:szCs w:val="24"/>
              </w:rPr>
              <w:t>12</w:t>
            </w:r>
          </w:p>
        </w:tc>
        <w:tc>
          <w:tcPr>
            <w:tcW w:w="674" w:type="dxa"/>
          </w:tcPr>
          <w:p w:rsidR="0041584C" w:rsidRPr="00CD7070" w:rsidRDefault="0041584C" w:rsidP="0041584C">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62" w:type="dxa"/>
          </w:tcPr>
          <w:p w:rsidR="0041584C" w:rsidRPr="00CD7070" w:rsidRDefault="0041584C" w:rsidP="0041584C">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41584C" w:rsidRPr="00CD7070" w:rsidTr="0041584C">
        <w:trPr>
          <w:jc w:val="center"/>
        </w:trPr>
        <w:tc>
          <w:tcPr>
            <w:tcW w:w="4216" w:type="dxa"/>
          </w:tcPr>
          <w:p w:rsidR="0041584C" w:rsidRPr="001C732E" w:rsidRDefault="0041584C" w:rsidP="0041584C">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Численность учащихся, тыс. человек</w:t>
            </w:r>
          </w:p>
        </w:tc>
        <w:tc>
          <w:tcPr>
            <w:tcW w:w="567" w:type="dxa"/>
          </w:tcPr>
          <w:p w:rsidR="0041584C" w:rsidRPr="00CD7070" w:rsidRDefault="0041584C" w:rsidP="0041584C">
            <w:pPr>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594" w:type="dxa"/>
          </w:tcPr>
          <w:p w:rsidR="0041584C" w:rsidRPr="00CD7070" w:rsidRDefault="0041584C" w:rsidP="0041584C">
            <w:pP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682" w:type="dxa"/>
          </w:tcPr>
          <w:p w:rsidR="0041584C" w:rsidRPr="00CD7070" w:rsidRDefault="0041584C" w:rsidP="0041584C">
            <w:pPr>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c>
          <w:tcPr>
            <w:tcW w:w="674" w:type="dxa"/>
          </w:tcPr>
          <w:p w:rsidR="0041584C" w:rsidRPr="00CD7070" w:rsidRDefault="0041584C" w:rsidP="0041584C">
            <w:pPr>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tc>
        <w:tc>
          <w:tcPr>
            <w:tcW w:w="562" w:type="dxa"/>
          </w:tcPr>
          <w:p w:rsidR="0041584C" w:rsidRPr="00CD7070" w:rsidRDefault="0041584C" w:rsidP="0041584C">
            <w:pPr>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r>
    </w:tbl>
    <w:p w:rsidR="0041584C" w:rsidRDefault="0041584C" w:rsidP="0041584C">
      <w:pPr>
        <w:jc w:val="both"/>
        <w:rPr>
          <w:rFonts w:ascii="Times New Roman" w:eastAsia="Calibri" w:hAnsi="Times New Roman" w:cs="Times New Roman"/>
          <w:sz w:val="28"/>
          <w:szCs w:val="28"/>
        </w:rPr>
      </w:pPr>
    </w:p>
    <w:p w:rsidR="0041584C" w:rsidRPr="008F1E09" w:rsidRDefault="0041584C" w:rsidP="008F1E09">
      <w:pPr>
        <w:pStyle w:val="a3"/>
        <w:numPr>
          <w:ilvl w:val="1"/>
          <w:numId w:val="34"/>
        </w:numPr>
        <w:spacing w:after="0" w:line="240" w:lineRule="auto"/>
        <w:ind w:left="0" w:firstLine="0"/>
        <w:jc w:val="center"/>
        <w:rPr>
          <w:rFonts w:ascii="Times New Roman" w:eastAsia="Calibri" w:hAnsi="Times New Roman" w:cs="Times New Roman"/>
          <w:b/>
          <w:bCs/>
          <w:color w:val="000000"/>
          <w:sz w:val="32"/>
          <w:szCs w:val="32"/>
          <w:shd w:val="clear" w:color="auto" w:fill="FFFFFF"/>
        </w:rPr>
      </w:pPr>
      <w:r w:rsidRPr="008F1E09">
        <w:rPr>
          <w:rFonts w:ascii="Times New Roman" w:eastAsia="Calibri" w:hAnsi="Times New Roman" w:cs="Times New Roman"/>
          <w:b/>
          <w:bCs/>
          <w:color w:val="000000"/>
          <w:sz w:val="32"/>
          <w:szCs w:val="32"/>
          <w:shd w:val="clear" w:color="auto" w:fill="FFFFFF"/>
        </w:rPr>
        <w:t>Создание условий для формирования приоритета здорового образа жизни и обеспечения здоровья</w:t>
      </w:r>
    </w:p>
    <w:p w:rsidR="00407302" w:rsidRPr="003413C6" w:rsidRDefault="00407302" w:rsidP="00407302">
      <w:pPr>
        <w:spacing w:after="0" w:line="240" w:lineRule="auto"/>
        <w:ind w:firstLine="708"/>
        <w:jc w:val="both"/>
        <w:rPr>
          <w:rFonts w:ascii="Times New Roman" w:eastAsia="Calibri" w:hAnsi="Times New Roman" w:cs="Times New Roman"/>
          <w:bCs/>
          <w:color w:val="000000"/>
          <w:sz w:val="28"/>
          <w:szCs w:val="28"/>
          <w:shd w:val="clear" w:color="auto" w:fill="FFFFFF"/>
        </w:rPr>
      </w:pPr>
    </w:p>
    <w:p w:rsidR="0041584C" w:rsidRPr="003413C6" w:rsidRDefault="0041584C" w:rsidP="00843444">
      <w:pPr>
        <w:spacing w:after="0" w:line="360" w:lineRule="auto"/>
        <w:ind w:firstLine="709"/>
        <w:jc w:val="both"/>
        <w:rPr>
          <w:rFonts w:ascii="Times New Roman" w:eastAsia="Calibri" w:hAnsi="Times New Roman" w:cs="Times New Roman"/>
          <w:sz w:val="28"/>
          <w:szCs w:val="28"/>
        </w:rPr>
      </w:pPr>
      <w:r w:rsidRPr="003413C6">
        <w:rPr>
          <w:rFonts w:ascii="Times New Roman" w:eastAsia="Calibri" w:hAnsi="Times New Roman" w:cs="Times New Roman"/>
          <w:sz w:val="28"/>
          <w:szCs w:val="28"/>
        </w:rPr>
        <w:t xml:space="preserve">В образовательных организациях округа имеется 11 спортивных залов. </w:t>
      </w:r>
    </w:p>
    <w:p w:rsidR="0041584C" w:rsidRPr="003413C6" w:rsidRDefault="0041584C" w:rsidP="00843444">
      <w:pPr>
        <w:spacing w:after="0" w:line="360" w:lineRule="auto"/>
        <w:ind w:firstLine="709"/>
        <w:jc w:val="both"/>
        <w:rPr>
          <w:rFonts w:ascii="Times New Roman" w:eastAsia="Calibri" w:hAnsi="Times New Roman" w:cs="Times New Roman"/>
          <w:sz w:val="28"/>
          <w:szCs w:val="28"/>
        </w:rPr>
      </w:pPr>
      <w:r w:rsidRPr="003413C6">
        <w:rPr>
          <w:rFonts w:ascii="Times New Roman" w:eastAsia="Calibri" w:hAnsi="Times New Roman" w:cs="Times New Roman"/>
          <w:sz w:val="28"/>
          <w:szCs w:val="28"/>
        </w:rPr>
        <w:t>Ежегодно проводится Спартакиада обучающихся образовательных организаций, которая включает два этапа:</w:t>
      </w:r>
    </w:p>
    <w:p w:rsidR="0041584C" w:rsidRPr="003413C6" w:rsidRDefault="0041584C" w:rsidP="00843444">
      <w:pPr>
        <w:spacing w:after="0" w:line="360" w:lineRule="auto"/>
        <w:ind w:firstLine="709"/>
        <w:jc w:val="both"/>
        <w:rPr>
          <w:rFonts w:ascii="Times New Roman" w:eastAsia="Calibri" w:hAnsi="Times New Roman" w:cs="Times New Roman"/>
          <w:sz w:val="28"/>
          <w:szCs w:val="28"/>
        </w:rPr>
      </w:pPr>
      <w:r w:rsidRPr="003413C6">
        <w:rPr>
          <w:rFonts w:ascii="Times New Roman" w:eastAsia="Calibri" w:hAnsi="Times New Roman" w:cs="Times New Roman"/>
          <w:sz w:val="28"/>
          <w:szCs w:val="28"/>
        </w:rPr>
        <w:t xml:space="preserve">первый – внутришкольный (в образовательных организациях), </w:t>
      </w:r>
    </w:p>
    <w:p w:rsidR="0041584C" w:rsidRDefault="0041584C" w:rsidP="00843444">
      <w:pPr>
        <w:spacing w:after="0" w:line="360" w:lineRule="auto"/>
        <w:ind w:firstLine="709"/>
        <w:jc w:val="both"/>
        <w:rPr>
          <w:rFonts w:ascii="Times New Roman" w:eastAsia="Calibri" w:hAnsi="Times New Roman" w:cs="Times New Roman"/>
          <w:sz w:val="28"/>
          <w:szCs w:val="28"/>
        </w:rPr>
      </w:pPr>
      <w:r w:rsidRPr="003413C6">
        <w:rPr>
          <w:rFonts w:ascii="Times New Roman" w:eastAsia="Calibri" w:hAnsi="Times New Roman" w:cs="Times New Roman"/>
          <w:sz w:val="28"/>
          <w:szCs w:val="28"/>
        </w:rPr>
        <w:t xml:space="preserve">второй – муниципальный. </w:t>
      </w:r>
    </w:p>
    <w:p w:rsidR="00D04973" w:rsidRDefault="00D04973" w:rsidP="00D04973">
      <w:pPr>
        <w:spacing w:after="0" w:line="360" w:lineRule="auto"/>
        <w:ind w:firstLine="708"/>
        <w:jc w:val="center"/>
        <w:rPr>
          <w:rFonts w:ascii="Times New Roman" w:eastAsia="Calibri" w:hAnsi="Times New Roman" w:cs="Times New Roman"/>
          <w:sz w:val="28"/>
          <w:szCs w:val="28"/>
        </w:rPr>
      </w:pPr>
      <w:r w:rsidRPr="00D04973">
        <w:rPr>
          <w:rFonts w:ascii="Times New Roman" w:eastAsia="Calibri" w:hAnsi="Times New Roman" w:cs="Times New Roman"/>
          <w:noProof/>
          <w:sz w:val="28"/>
          <w:szCs w:val="28"/>
        </w:rPr>
        <w:drawing>
          <wp:inline distT="0" distB="0" distL="0" distR="0">
            <wp:extent cx="2922072" cy="3895742"/>
            <wp:effectExtent l="19050" t="0" r="0" b="0"/>
            <wp:docPr id="8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G-20201203-WA0005.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43938" cy="3924894"/>
                    </a:xfrm>
                    <a:prstGeom prst="rect">
                      <a:avLst/>
                    </a:prstGeom>
                  </pic:spPr>
                </pic:pic>
              </a:graphicData>
            </a:graphic>
          </wp:inline>
        </w:drawing>
      </w:r>
    </w:p>
    <w:p w:rsidR="00D04973" w:rsidRDefault="00D04973" w:rsidP="00E93597">
      <w:pPr>
        <w:spacing w:after="0" w:line="24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Рис.24</w:t>
      </w:r>
      <w:r w:rsidR="00EC5746">
        <w:rPr>
          <w:rFonts w:ascii="Times New Roman" w:eastAsia="Calibri" w:hAnsi="Times New Roman" w:cs="Times New Roman"/>
          <w:sz w:val="28"/>
          <w:szCs w:val="28"/>
        </w:rPr>
        <w:t>.</w:t>
      </w:r>
      <w:r>
        <w:rPr>
          <w:rFonts w:ascii="Times New Roman" w:eastAsia="Calibri" w:hAnsi="Times New Roman" w:cs="Times New Roman"/>
          <w:sz w:val="28"/>
          <w:szCs w:val="28"/>
        </w:rPr>
        <w:t xml:space="preserve"> Спартакиада школьников, МБОУ «Крап</w:t>
      </w:r>
      <w:r w:rsidR="00EF608A">
        <w:rPr>
          <w:rFonts w:ascii="Times New Roman" w:eastAsia="Calibri" w:hAnsi="Times New Roman" w:cs="Times New Roman"/>
          <w:sz w:val="28"/>
          <w:szCs w:val="28"/>
        </w:rPr>
        <w:t>и</w:t>
      </w:r>
      <w:r>
        <w:rPr>
          <w:rFonts w:ascii="Times New Roman" w:eastAsia="Calibri" w:hAnsi="Times New Roman" w:cs="Times New Roman"/>
          <w:sz w:val="28"/>
          <w:szCs w:val="28"/>
        </w:rPr>
        <w:t>винская средняя общеобразовательная школа»</w:t>
      </w:r>
    </w:p>
    <w:p w:rsidR="00E93597" w:rsidRPr="003413C6" w:rsidRDefault="00E93597" w:rsidP="00E93597">
      <w:pPr>
        <w:spacing w:after="0" w:line="240" w:lineRule="auto"/>
        <w:ind w:firstLine="708"/>
        <w:jc w:val="center"/>
        <w:rPr>
          <w:rFonts w:ascii="Times New Roman" w:eastAsia="Calibri" w:hAnsi="Times New Roman" w:cs="Times New Roman"/>
          <w:sz w:val="28"/>
          <w:szCs w:val="28"/>
        </w:rPr>
      </w:pPr>
    </w:p>
    <w:p w:rsidR="00FD2515" w:rsidRDefault="00FD2515" w:rsidP="00E93597">
      <w:pPr>
        <w:spacing w:after="0" w:line="240" w:lineRule="auto"/>
        <w:ind w:firstLine="720"/>
        <w:jc w:val="both"/>
        <w:rPr>
          <w:rFonts w:ascii="Times New Roman" w:eastAsia="Calibri" w:hAnsi="Times New Roman" w:cs="Times New Roman"/>
          <w:sz w:val="28"/>
          <w:szCs w:val="28"/>
        </w:rPr>
      </w:pPr>
    </w:p>
    <w:p w:rsidR="0041584C" w:rsidRDefault="0041584C" w:rsidP="009B0BA2">
      <w:pPr>
        <w:spacing w:after="0" w:line="360" w:lineRule="auto"/>
        <w:ind w:firstLine="720"/>
        <w:jc w:val="both"/>
        <w:rPr>
          <w:rFonts w:ascii="Times New Roman" w:eastAsia="Calibri" w:hAnsi="Times New Roman" w:cs="Times New Roman"/>
          <w:sz w:val="28"/>
          <w:szCs w:val="28"/>
        </w:rPr>
      </w:pPr>
      <w:r w:rsidRPr="00CD72AC">
        <w:rPr>
          <w:rFonts w:ascii="Times New Roman" w:eastAsia="Calibri" w:hAnsi="Times New Roman" w:cs="Times New Roman"/>
          <w:sz w:val="28"/>
          <w:szCs w:val="28"/>
        </w:rPr>
        <w:t>Ежегодно в образовательных организациях</w:t>
      </w:r>
      <w:r w:rsidR="00E93597">
        <w:rPr>
          <w:rFonts w:ascii="Times New Roman" w:eastAsia="Calibri" w:hAnsi="Times New Roman" w:cs="Times New Roman"/>
          <w:sz w:val="28"/>
          <w:szCs w:val="28"/>
        </w:rPr>
        <w:t xml:space="preserve"> </w:t>
      </w:r>
      <w:r w:rsidRPr="00CD72AC">
        <w:rPr>
          <w:rFonts w:ascii="Times New Roman" w:eastAsia="Calibri" w:hAnsi="Times New Roman" w:cs="Times New Roman"/>
          <w:sz w:val="28"/>
          <w:szCs w:val="28"/>
        </w:rPr>
        <w:t>в сентябре – октябре месяце проводится прием нормативов ГТО (прыжок в длину с места, сгибание и разгибание рук в упоре лежа на полу, поднимание туловища из положения лежа на спине, челночный бег 3х10м.</w:t>
      </w:r>
      <w:r>
        <w:rPr>
          <w:rFonts w:ascii="Times New Roman" w:eastAsia="Calibri" w:hAnsi="Times New Roman" w:cs="Times New Roman"/>
          <w:sz w:val="28"/>
          <w:szCs w:val="28"/>
        </w:rPr>
        <w:t xml:space="preserve"> и др.</w:t>
      </w:r>
      <w:r w:rsidRPr="00CD72AC">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(Приложение 1)</w:t>
      </w:r>
    </w:p>
    <w:p w:rsidR="00D04973" w:rsidRDefault="00D04973" w:rsidP="00D04973">
      <w:pPr>
        <w:spacing w:after="0" w:line="360" w:lineRule="auto"/>
        <w:ind w:firstLine="720"/>
        <w:jc w:val="center"/>
        <w:rPr>
          <w:rFonts w:ascii="Times New Roman" w:eastAsia="Calibri" w:hAnsi="Times New Roman" w:cs="Times New Roman"/>
          <w:sz w:val="28"/>
          <w:szCs w:val="28"/>
        </w:rPr>
      </w:pPr>
      <w:r w:rsidRPr="00D04973">
        <w:rPr>
          <w:rFonts w:ascii="Times New Roman" w:eastAsia="Calibri" w:hAnsi="Times New Roman" w:cs="Times New Roman"/>
          <w:noProof/>
          <w:sz w:val="28"/>
          <w:szCs w:val="28"/>
        </w:rPr>
        <w:drawing>
          <wp:inline distT="0" distB="0" distL="0" distR="0">
            <wp:extent cx="2915069" cy="2964264"/>
            <wp:effectExtent l="19050" t="0" r="0" b="0"/>
            <wp:docPr id="8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20201202-WA0019.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473"/>
                    <a:stretch>
                      <a:fillRect/>
                    </a:stretch>
                  </pic:blipFill>
                  <pic:spPr>
                    <a:xfrm>
                      <a:off x="0" y="0"/>
                      <a:ext cx="2915069" cy="2964264"/>
                    </a:xfrm>
                    <a:prstGeom prst="rect">
                      <a:avLst/>
                    </a:prstGeom>
                  </pic:spPr>
                </pic:pic>
              </a:graphicData>
            </a:graphic>
          </wp:inline>
        </w:drawing>
      </w:r>
    </w:p>
    <w:p w:rsidR="00E93597" w:rsidRPr="00CD72AC" w:rsidRDefault="00D04973" w:rsidP="00E93597">
      <w:pPr>
        <w:spacing w:after="0" w:line="240" w:lineRule="auto"/>
        <w:ind w:firstLine="720"/>
        <w:jc w:val="center"/>
        <w:rPr>
          <w:rFonts w:ascii="Times New Roman" w:eastAsia="Calibri" w:hAnsi="Times New Roman"/>
          <w:sz w:val="28"/>
          <w:szCs w:val="28"/>
        </w:rPr>
      </w:pPr>
      <w:r>
        <w:rPr>
          <w:rFonts w:ascii="Times New Roman" w:eastAsia="Calibri" w:hAnsi="Times New Roman" w:cs="Times New Roman"/>
          <w:sz w:val="28"/>
          <w:szCs w:val="28"/>
        </w:rPr>
        <w:t>Рис. 25</w:t>
      </w:r>
      <w:r w:rsidR="00EC5746">
        <w:rPr>
          <w:rFonts w:ascii="Times New Roman" w:eastAsia="Calibri" w:hAnsi="Times New Roman" w:cs="Times New Roman"/>
          <w:sz w:val="28"/>
          <w:szCs w:val="28"/>
        </w:rPr>
        <w:t>.</w:t>
      </w:r>
      <w:r>
        <w:rPr>
          <w:rFonts w:ascii="Times New Roman" w:hAnsi="Times New Roman" w:cs="Times New Roman"/>
          <w:sz w:val="28"/>
          <w:szCs w:val="28"/>
        </w:rPr>
        <w:t>Сдача норматива ГТО сгибание и разг</w:t>
      </w:r>
      <w:r w:rsidR="00AF13AE">
        <w:rPr>
          <w:rFonts w:ascii="Times New Roman" w:hAnsi="Times New Roman" w:cs="Times New Roman"/>
          <w:sz w:val="28"/>
          <w:szCs w:val="28"/>
        </w:rPr>
        <w:t>ибание рук в упоре лежа на полу</w:t>
      </w:r>
      <w:r w:rsidR="00E93597">
        <w:rPr>
          <w:rFonts w:ascii="Times New Roman" w:hAnsi="Times New Roman"/>
          <w:sz w:val="28"/>
          <w:szCs w:val="28"/>
        </w:rPr>
        <w:t>, МБОУ «Банновская основная общеобразовательная школа»</w:t>
      </w:r>
    </w:p>
    <w:p w:rsidR="00D04973" w:rsidRPr="00CD72AC" w:rsidRDefault="00D04973" w:rsidP="00E93597">
      <w:pPr>
        <w:spacing w:after="0" w:line="240" w:lineRule="auto"/>
        <w:ind w:firstLine="720"/>
        <w:jc w:val="center"/>
        <w:rPr>
          <w:rFonts w:ascii="Times New Roman" w:eastAsia="Calibri" w:hAnsi="Times New Roman" w:cs="Times New Roman"/>
          <w:sz w:val="28"/>
          <w:szCs w:val="28"/>
        </w:rPr>
      </w:pPr>
    </w:p>
    <w:p w:rsidR="0041584C" w:rsidRDefault="0041584C" w:rsidP="009B0BA2">
      <w:pPr>
        <w:tabs>
          <w:tab w:val="left" w:pos="4111"/>
        </w:tabs>
        <w:spacing w:after="0" w:line="360" w:lineRule="auto"/>
        <w:ind w:firstLine="709"/>
        <w:jc w:val="both"/>
        <w:rPr>
          <w:rFonts w:ascii="Times New Roman" w:hAnsi="Times New Roman" w:cs="Times New Roman"/>
          <w:sz w:val="28"/>
          <w:szCs w:val="28"/>
        </w:rPr>
      </w:pPr>
      <w:r w:rsidRPr="005335A4">
        <w:rPr>
          <w:rFonts w:ascii="Times New Roman" w:hAnsi="Times New Roman" w:cs="Times New Roman"/>
          <w:sz w:val="28"/>
          <w:szCs w:val="28"/>
        </w:rPr>
        <w:t xml:space="preserve">Программы </w:t>
      </w:r>
      <w:r>
        <w:rPr>
          <w:rFonts w:ascii="Times New Roman" w:hAnsi="Times New Roman" w:cs="Times New Roman"/>
          <w:sz w:val="28"/>
          <w:szCs w:val="28"/>
        </w:rPr>
        <w:t xml:space="preserve">и проекты учреждения дополнительного образования </w:t>
      </w:r>
      <w:r w:rsidRPr="005335A4">
        <w:rPr>
          <w:rFonts w:ascii="Times New Roman" w:hAnsi="Times New Roman" w:cs="Times New Roman"/>
          <w:sz w:val="28"/>
          <w:szCs w:val="28"/>
        </w:rPr>
        <w:t>направлены на формирование навыков конструктивного общения и сохранение психологического здоровья подростков и старших школьник</w:t>
      </w:r>
      <w:r>
        <w:rPr>
          <w:rFonts w:ascii="Times New Roman" w:hAnsi="Times New Roman" w:cs="Times New Roman"/>
          <w:sz w:val="28"/>
          <w:szCs w:val="28"/>
        </w:rPr>
        <w:t>ов (Приложение 2).</w:t>
      </w:r>
    </w:p>
    <w:p w:rsidR="00D04973" w:rsidRDefault="00D04973" w:rsidP="00D04973">
      <w:pPr>
        <w:tabs>
          <w:tab w:val="left" w:pos="4111"/>
        </w:tabs>
        <w:spacing w:after="0" w:line="360" w:lineRule="auto"/>
        <w:ind w:firstLine="709"/>
        <w:jc w:val="center"/>
        <w:rPr>
          <w:rFonts w:ascii="Times New Roman" w:hAnsi="Times New Roman"/>
          <w:sz w:val="28"/>
          <w:szCs w:val="28"/>
        </w:rPr>
      </w:pPr>
      <w:r w:rsidRPr="00D04973">
        <w:rPr>
          <w:rFonts w:ascii="Times New Roman" w:hAnsi="Times New Roman"/>
          <w:noProof/>
          <w:sz w:val="28"/>
          <w:szCs w:val="28"/>
        </w:rPr>
        <w:drawing>
          <wp:inline distT="0" distB="0" distL="0" distR="0">
            <wp:extent cx="3724275" cy="2040482"/>
            <wp:effectExtent l="19050" t="0" r="9525" b="0"/>
            <wp:docPr id="8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9612" cy="2070800"/>
                    </a:xfrm>
                    <a:prstGeom prst="rect">
                      <a:avLst/>
                    </a:prstGeom>
                    <a:noFill/>
                  </pic:spPr>
                </pic:pic>
              </a:graphicData>
            </a:graphic>
          </wp:inline>
        </w:drawing>
      </w:r>
    </w:p>
    <w:p w:rsidR="00D04973" w:rsidRDefault="00D04973" w:rsidP="00E93597">
      <w:pPr>
        <w:spacing w:line="240" w:lineRule="auto"/>
        <w:jc w:val="center"/>
        <w:rPr>
          <w:rFonts w:ascii="Verdana" w:eastAsia="Times New Roman" w:hAnsi="Verdana" w:cs="Times New Roman"/>
          <w:color w:val="000000"/>
          <w:sz w:val="18"/>
          <w:szCs w:val="18"/>
        </w:rPr>
      </w:pPr>
      <w:r>
        <w:rPr>
          <w:rFonts w:ascii="Times New Roman" w:hAnsi="Times New Roman"/>
          <w:sz w:val="28"/>
          <w:szCs w:val="28"/>
        </w:rPr>
        <w:t xml:space="preserve">Рис.26. </w:t>
      </w:r>
      <w:r w:rsidRPr="00AE2121">
        <w:rPr>
          <w:rFonts w:ascii="Times New Roman" w:eastAsia="Times New Roman" w:hAnsi="Times New Roman" w:cs="Times New Roman"/>
          <w:bCs/>
          <w:color w:val="000000"/>
          <w:sz w:val="28"/>
          <w:szCs w:val="28"/>
        </w:rPr>
        <w:t>«Люди, Как Люди»</w:t>
      </w:r>
      <w:r w:rsidR="00E93597">
        <w:rPr>
          <w:rFonts w:ascii="Times New Roman" w:eastAsia="Times New Roman" w:hAnsi="Times New Roman" w:cs="Times New Roman"/>
          <w:bCs/>
          <w:color w:val="000000"/>
          <w:sz w:val="28"/>
          <w:szCs w:val="28"/>
        </w:rPr>
        <w:t xml:space="preserve">  - л</w:t>
      </w:r>
      <w:r w:rsidR="00E93597">
        <w:rPr>
          <w:rFonts w:ascii="Times New Roman" w:hAnsi="Times New Roman"/>
          <w:bCs/>
          <w:color w:val="000000"/>
          <w:sz w:val="28"/>
          <w:szCs w:val="28"/>
        </w:rPr>
        <w:t xml:space="preserve">екция  в МБУ «Крапивинский центр диагностики и консультирования»  в </w:t>
      </w:r>
      <w:r w:rsidR="00E93597" w:rsidRPr="00AE2121">
        <w:rPr>
          <w:rFonts w:ascii="Times New Roman" w:hAnsi="Times New Roman"/>
          <w:bCs/>
          <w:color w:val="000000"/>
          <w:sz w:val="28"/>
          <w:szCs w:val="28"/>
        </w:rPr>
        <w:t xml:space="preserve"> рамках всемирного дня распространения информации об аутизме</w:t>
      </w:r>
    </w:p>
    <w:p w:rsidR="00D04973" w:rsidRDefault="00D04973" w:rsidP="00D04973">
      <w:pPr>
        <w:tabs>
          <w:tab w:val="left" w:pos="4111"/>
        </w:tabs>
        <w:spacing w:after="0" w:line="360" w:lineRule="auto"/>
        <w:ind w:firstLine="709"/>
        <w:jc w:val="center"/>
        <w:rPr>
          <w:rFonts w:ascii="Times New Roman" w:hAnsi="Times New Roman"/>
          <w:sz w:val="28"/>
          <w:szCs w:val="28"/>
        </w:rPr>
      </w:pPr>
      <w:r>
        <w:rPr>
          <w:rFonts w:ascii="Times New Roman" w:eastAsia="Times New Roman" w:hAnsi="Times New Roman" w:cs="Times New Roman"/>
          <w:bCs/>
          <w:color w:val="000000"/>
          <w:sz w:val="28"/>
          <w:szCs w:val="28"/>
        </w:rPr>
        <w:t>В</w:t>
      </w:r>
      <w:r w:rsidRPr="00AE2121">
        <w:rPr>
          <w:rFonts w:ascii="Times New Roman" w:eastAsia="Times New Roman" w:hAnsi="Times New Roman" w:cs="Times New Roman"/>
          <w:bCs/>
          <w:color w:val="000000"/>
          <w:sz w:val="28"/>
          <w:szCs w:val="28"/>
        </w:rPr>
        <w:t xml:space="preserve"> рамках всемирного дня распространения информации об аутизме</w:t>
      </w:r>
      <w:r>
        <w:rPr>
          <w:rFonts w:ascii="Times New Roman" w:eastAsia="Times New Roman" w:hAnsi="Times New Roman" w:cs="Times New Roman"/>
          <w:bCs/>
          <w:color w:val="000000"/>
          <w:sz w:val="28"/>
          <w:szCs w:val="28"/>
        </w:rPr>
        <w:t>.</w:t>
      </w:r>
    </w:p>
    <w:p w:rsidR="0041584C" w:rsidRDefault="0041584C" w:rsidP="00F30EF5">
      <w:pPr>
        <w:tabs>
          <w:tab w:val="left" w:pos="4111"/>
        </w:tabs>
        <w:spacing w:after="0" w:line="360" w:lineRule="auto"/>
        <w:ind w:firstLine="709"/>
        <w:jc w:val="both"/>
        <w:rPr>
          <w:rFonts w:ascii="Times New Roman" w:hAnsi="Times New Roman" w:cs="Times New Roman"/>
          <w:sz w:val="28"/>
          <w:szCs w:val="28"/>
        </w:rPr>
      </w:pPr>
      <w:r w:rsidRPr="00AD235E">
        <w:rPr>
          <w:rFonts w:ascii="Times New Roman" w:hAnsi="Times New Roman"/>
          <w:sz w:val="28"/>
          <w:szCs w:val="28"/>
        </w:rPr>
        <w:t>Форм</w:t>
      </w:r>
      <w:r>
        <w:rPr>
          <w:rFonts w:ascii="Times New Roman" w:hAnsi="Times New Roman"/>
          <w:sz w:val="28"/>
          <w:szCs w:val="28"/>
        </w:rPr>
        <w:t>ирование здорового образа жизни</w:t>
      </w:r>
      <w:r w:rsidRPr="00AD235E">
        <w:rPr>
          <w:rFonts w:ascii="Times New Roman" w:hAnsi="Times New Roman"/>
          <w:sz w:val="28"/>
          <w:szCs w:val="28"/>
        </w:rPr>
        <w:t xml:space="preserve"> у воспитанников </w:t>
      </w:r>
      <w:r>
        <w:rPr>
          <w:rFonts w:ascii="Times New Roman" w:hAnsi="Times New Roman"/>
          <w:sz w:val="28"/>
          <w:szCs w:val="28"/>
        </w:rPr>
        <w:t xml:space="preserve">дошкольных образовательных учреждений </w:t>
      </w:r>
      <w:r w:rsidRPr="00AD235E">
        <w:rPr>
          <w:rFonts w:ascii="Times New Roman" w:hAnsi="Times New Roman"/>
          <w:sz w:val="28"/>
          <w:szCs w:val="28"/>
        </w:rPr>
        <w:t>реализуется через программы и проекты по здоровьесберегающим технологиям</w:t>
      </w:r>
      <w:r w:rsidR="00E93597">
        <w:rPr>
          <w:rFonts w:ascii="Times New Roman" w:hAnsi="Times New Roman"/>
          <w:sz w:val="28"/>
          <w:szCs w:val="28"/>
        </w:rPr>
        <w:t xml:space="preserve"> </w:t>
      </w:r>
      <w:r>
        <w:rPr>
          <w:rFonts w:ascii="Times New Roman" w:hAnsi="Times New Roman" w:cs="Times New Roman"/>
          <w:sz w:val="28"/>
          <w:szCs w:val="28"/>
        </w:rPr>
        <w:t>(Приложение 3).</w:t>
      </w:r>
    </w:p>
    <w:p w:rsidR="00D04973" w:rsidRDefault="00D04973" w:rsidP="00D04973">
      <w:pPr>
        <w:tabs>
          <w:tab w:val="left" w:pos="4111"/>
        </w:tabs>
        <w:spacing w:after="0" w:line="360" w:lineRule="auto"/>
        <w:ind w:firstLine="709"/>
        <w:jc w:val="center"/>
        <w:rPr>
          <w:rFonts w:ascii="Times New Roman" w:hAnsi="Times New Roman" w:cs="Times New Roman"/>
          <w:sz w:val="28"/>
          <w:szCs w:val="28"/>
        </w:rPr>
      </w:pPr>
      <w:r w:rsidRPr="00D04973">
        <w:rPr>
          <w:rFonts w:ascii="Times New Roman" w:hAnsi="Times New Roman" w:cs="Times New Roman"/>
          <w:noProof/>
          <w:sz w:val="28"/>
          <w:szCs w:val="28"/>
        </w:rPr>
        <w:drawing>
          <wp:inline distT="0" distB="0" distL="0" distR="0">
            <wp:extent cx="3548638" cy="3114989"/>
            <wp:effectExtent l="19050" t="0" r="0" b="0"/>
            <wp:docPr id="88" name="Рисунок 2" descr="C:\Users\User-1\Desktop\IMG-2020120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IMG-20201203-WA0022.jpg"/>
                    <pic:cNvPicPr>
                      <a:picLocks noChangeAspect="1" noChangeArrowheads="1"/>
                    </pic:cNvPicPr>
                  </pic:nvPicPr>
                  <pic:blipFill>
                    <a:blip r:embed="rId40" cstate="print"/>
                    <a:srcRect b="9091"/>
                    <a:stretch>
                      <a:fillRect/>
                    </a:stretch>
                  </pic:blipFill>
                  <pic:spPr bwMode="auto">
                    <a:xfrm>
                      <a:off x="0" y="0"/>
                      <a:ext cx="3548638" cy="3114989"/>
                    </a:xfrm>
                    <a:prstGeom prst="rect">
                      <a:avLst/>
                    </a:prstGeom>
                    <a:noFill/>
                    <a:ln w="9525">
                      <a:noFill/>
                      <a:miter lim="800000"/>
                      <a:headEnd/>
                      <a:tailEnd/>
                    </a:ln>
                  </pic:spPr>
                </pic:pic>
              </a:graphicData>
            </a:graphic>
          </wp:inline>
        </w:drawing>
      </w:r>
    </w:p>
    <w:p w:rsidR="00E93597" w:rsidRDefault="00D04973" w:rsidP="00E93597">
      <w:pPr>
        <w:shd w:val="clear" w:color="auto" w:fill="FFFFFF"/>
        <w:spacing w:after="0" w:line="240" w:lineRule="auto"/>
        <w:jc w:val="center"/>
        <w:rPr>
          <w:rFonts w:ascii="Times New Roman" w:eastAsia="Times New Roman" w:hAnsi="Times New Roman" w:cs="Times New Roman"/>
          <w:color w:val="111111"/>
          <w:sz w:val="28"/>
          <w:szCs w:val="28"/>
        </w:rPr>
      </w:pPr>
      <w:r>
        <w:rPr>
          <w:rFonts w:ascii="Times New Roman" w:hAnsi="Times New Roman" w:cs="Times New Roman"/>
          <w:sz w:val="28"/>
          <w:szCs w:val="28"/>
        </w:rPr>
        <w:t xml:space="preserve">Рис. 27. </w:t>
      </w:r>
      <w:r w:rsidRPr="008E3D93">
        <w:rPr>
          <w:rFonts w:ascii="Times New Roman" w:eastAsia="Times New Roman" w:hAnsi="Times New Roman" w:cs="Times New Roman"/>
          <w:color w:val="111111"/>
          <w:sz w:val="28"/>
          <w:szCs w:val="28"/>
        </w:rPr>
        <w:t>Проект «Если хочешь быть здоровым!»</w:t>
      </w:r>
      <w:r w:rsidR="00E93597">
        <w:rPr>
          <w:rFonts w:ascii="Times New Roman" w:eastAsia="Times New Roman" w:hAnsi="Times New Roman" w:cs="Times New Roman"/>
          <w:color w:val="111111"/>
          <w:sz w:val="28"/>
          <w:szCs w:val="28"/>
        </w:rPr>
        <w:t xml:space="preserve"> </w:t>
      </w:r>
    </w:p>
    <w:p w:rsidR="00E93597" w:rsidRDefault="00E93597" w:rsidP="00E93597">
      <w:pPr>
        <w:shd w:val="clear" w:color="auto" w:fill="FFFFFF"/>
        <w:spacing w:after="0" w:line="240" w:lineRule="auto"/>
        <w:jc w:val="center"/>
        <w:rPr>
          <w:rFonts w:ascii="Times New Roman" w:hAnsi="Times New Roman"/>
          <w:color w:val="111111"/>
          <w:sz w:val="28"/>
          <w:szCs w:val="28"/>
        </w:rPr>
      </w:pPr>
      <w:r>
        <w:rPr>
          <w:rFonts w:ascii="Times New Roman" w:hAnsi="Times New Roman"/>
          <w:color w:val="111111"/>
          <w:sz w:val="28"/>
          <w:szCs w:val="28"/>
        </w:rPr>
        <w:t>воспитанники МКДОУ «Борисовский детский сад»</w:t>
      </w:r>
    </w:p>
    <w:p w:rsidR="00E93597" w:rsidRDefault="00E93597" w:rsidP="00E93597">
      <w:pPr>
        <w:shd w:val="clear" w:color="auto" w:fill="FFFFFF"/>
        <w:spacing w:after="0" w:line="240" w:lineRule="auto"/>
        <w:jc w:val="center"/>
        <w:rPr>
          <w:rFonts w:ascii="Times New Roman" w:hAnsi="Times New Roman"/>
          <w:color w:val="111111"/>
          <w:sz w:val="28"/>
          <w:szCs w:val="28"/>
        </w:rPr>
      </w:pPr>
    </w:p>
    <w:p w:rsidR="0041584C" w:rsidRDefault="0041584C" w:rsidP="00E93597">
      <w:pPr>
        <w:shd w:val="clear" w:color="auto" w:fill="FFFFFF"/>
        <w:spacing w:after="0" w:line="360" w:lineRule="auto"/>
        <w:ind w:firstLine="708"/>
        <w:jc w:val="both"/>
        <w:rPr>
          <w:rFonts w:ascii="Times New Roman" w:eastAsia="Times New Roman" w:hAnsi="Times New Roman" w:cs="Times New Roman"/>
          <w:noProof/>
          <w:sz w:val="28"/>
          <w:szCs w:val="28"/>
        </w:rPr>
      </w:pPr>
      <w:r>
        <w:rPr>
          <w:rFonts w:ascii="Times New Roman" w:hAnsi="Times New Roman" w:cs="Times New Roman"/>
          <w:sz w:val="28"/>
          <w:szCs w:val="28"/>
        </w:rPr>
        <w:t>Деятельность</w:t>
      </w:r>
      <w:r>
        <w:rPr>
          <w:rFonts w:ascii="Times New Roman" w:eastAsia="Calibri" w:hAnsi="Times New Roman" w:cs="Times New Roman"/>
          <w:spacing w:val="-7"/>
          <w:sz w:val="28"/>
          <w:szCs w:val="28"/>
        </w:rPr>
        <w:t xml:space="preserve"> учреждения</w:t>
      </w:r>
      <w:r w:rsidRPr="0094457B">
        <w:rPr>
          <w:rFonts w:ascii="Times New Roman" w:eastAsia="Calibri" w:hAnsi="Times New Roman" w:cs="Times New Roman"/>
          <w:spacing w:val="-7"/>
          <w:sz w:val="28"/>
          <w:szCs w:val="28"/>
        </w:rPr>
        <w:t xml:space="preserve"> для</w:t>
      </w:r>
      <w:r w:rsidR="00ED10FB">
        <w:rPr>
          <w:rFonts w:ascii="Times New Roman" w:eastAsia="Calibri" w:hAnsi="Times New Roman" w:cs="Times New Roman"/>
          <w:spacing w:val="-7"/>
          <w:sz w:val="28"/>
          <w:szCs w:val="28"/>
        </w:rPr>
        <w:t xml:space="preserve"> </w:t>
      </w:r>
      <w:r w:rsidRPr="0094457B">
        <w:rPr>
          <w:rFonts w:ascii="Times New Roman" w:eastAsia="Calibri" w:hAnsi="Times New Roman" w:cs="Times New Roman"/>
          <w:spacing w:val="-7"/>
          <w:sz w:val="28"/>
          <w:szCs w:val="28"/>
        </w:rPr>
        <w:t xml:space="preserve">детей, нуждающихся </w:t>
      </w:r>
      <w:r w:rsidRPr="0094457B">
        <w:rPr>
          <w:rFonts w:ascii="Times New Roman" w:eastAsia="Calibri" w:hAnsi="Times New Roman" w:cs="Times New Roman"/>
          <w:spacing w:val="-5"/>
          <w:sz w:val="28"/>
          <w:szCs w:val="28"/>
        </w:rPr>
        <w:t>в психолого-педагогической и медико-социальной помощи</w:t>
      </w:r>
      <w:r w:rsidR="00407302">
        <w:rPr>
          <w:rFonts w:ascii="Times New Roman" w:eastAsia="Calibri" w:hAnsi="Times New Roman" w:cs="Times New Roman"/>
          <w:spacing w:val="-5"/>
          <w:sz w:val="28"/>
          <w:szCs w:val="28"/>
        </w:rPr>
        <w:t>,</w:t>
      </w:r>
      <w:r w:rsidR="00ED10FB">
        <w:rPr>
          <w:rFonts w:ascii="Times New Roman" w:eastAsia="Calibri" w:hAnsi="Times New Roman" w:cs="Times New Roman"/>
          <w:spacing w:val="-5"/>
          <w:sz w:val="28"/>
          <w:szCs w:val="28"/>
        </w:rPr>
        <w:t xml:space="preserve"> </w:t>
      </w:r>
      <w:r>
        <w:rPr>
          <w:rFonts w:ascii="Times New Roman" w:eastAsia="Times New Roman" w:hAnsi="Times New Roman" w:cs="Times New Roman"/>
          <w:noProof/>
          <w:sz w:val="28"/>
          <w:szCs w:val="28"/>
        </w:rPr>
        <w:t>направлена на</w:t>
      </w:r>
      <w:r w:rsidRPr="0015459A">
        <w:rPr>
          <w:rFonts w:ascii="Times New Roman" w:eastAsia="Times New Roman" w:hAnsi="Times New Roman" w:cs="Times New Roman"/>
          <w:noProof/>
          <w:sz w:val="28"/>
          <w:szCs w:val="28"/>
        </w:rPr>
        <w:t xml:space="preserve"> медико-физиологический и  психофизиологический конроль за состоянием здоровья и развитием  учащихся</w:t>
      </w:r>
      <w:r w:rsidR="00ED10FB">
        <w:rPr>
          <w:rFonts w:ascii="Times New Roman" w:eastAsia="Times New Roman" w:hAnsi="Times New Roman" w:cs="Times New Roman"/>
          <w:noProof/>
          <w:sz w:val="28"/>
          <w:szCs w:val="28"/>
        </w:rPr>
        <w:t xml:space="preserve"> </w:t>
      </w:r>
      <w:r>
        <w:rPr>
          <w:rFonts w:ascii="Times New Roman" w:hAnsi="Times New Roman" w:cs="Times New Roman"/>
          <w:sz w:val="28"/>
          <w:szCs w:val="28"/>
        </w:rPr>
        <w:t>(Приложение 4)</w:t>
      </w:r>
      <w:r>
        <w:rPr>
          <w:rFonts w:ascii="Times New Roman" w:eastAsia="Times New Roman" w:hAnsi="Times New Roman" w:cs="Times New Roman"/>
          <w:noProof/>
          <w:sz w:val="28"/>
          <w:szCs w:val="28"/>
        </w:rPr>
        <w:t>.</w:t>
      </w:r>
    </w:p>
    <w:p w:rsidR="00D04973" w:rsidRDefault="00D04973" w:rsidP="00D04973">
      <w:pPr>
        <w:tabs>
          <w:tab w:val="left" w:pos="4111"/>
        </w:tabs>
        <w:spacing w:after="0" w:line="360" w:lineRule="auto"/>
        <w:ind w:firstLine="709"/>
        <w:jc w:val="center"/>
        <w:rPr>
          <w:rFonts w:ascii="Times New Roman" w:hAnsi="Times New Roman" w:cs="Times New Roman"/>
          <w:sz w:val="28"/>
          <w:szCs w:val="28"/>
        </w:rPr>
      </w:pPr>
      <w:r w:rsidRPr="00D04973">
        <w:rPr>
          <w:rFonts w:ascii="Times New Roman" w:hAnsi="Times New Roman" w:cs="Times New Roman"/>
          <w:noProof/>
          <w:sz w:val="28"/>
          <w:szCs w:val="28"/>
        </w:rPr>
        <w:drawing>
          <wp:inline distT="0" distB="0" distL="0" distR="0">
            <wp:extent cx="3487825" cy="2210638"/>
            <wp:effectExtent l="19050" t="0" r="0" b="0"/>
            <wp:docPr id="10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383" t="20334" r="5170" b="6333"/>
                    <a:stretch>
                      <a:fillRect/>
                    </a:stretch>
                  </pic:blipFill>
                  <pic:spPr bwMode="auto">
                    <a:xfrm>
                      <a:off x="0" y="0"/>
                      <a:ext cx="3487825" cy="2210638"/>
                    </a:xfrm>
                    <a:prstGeom prst="rect">
                      <a:avLst/>
                    </a:prstGeom>
                    <a:noFill/>
                  </pic:spPr>
                </pic:pic>
              </a:graphicData>
            </a:graphic>
          </wp:inline>
        </w:drawing>
      </w:r>
    </w:p>
    <w:p w:rsidR="009D4858" w:rsidRDefault="00D04973" w:rsidP="00C21D0D">
      <w:pPr>
        <w:tabs>
          <w:tab w:val="left" w:pos="4111"/>
        </w:tabs>
        <w:spacing w:after="0" w:line="240" w:lineRule="auto"/>
        <w:ind w:firstLine="709"/>
        <w:jc w:val="center"/>
        <w:rPr>
          <w:rFonts w:ascii="Times New Roman" w:eastAsia="Calibri" w:hAnsi="Times New Roman" w:cs="Times New Roman"/>
          <w:sz w:val="28"/>
          <w:szCs w:val="28"/>
        </w:rPr>
      </w:pPr>
      <w:r>
        <w:rPr>
          <w:rFonts w:ascii="Times New Roman" w:hAnsi="Times New Roman" w:cs="Times New Roman"/>
          <w:sz w:val="28"/>
          <w:szCs w:val="28"/>
        </w:rPr>
        <w:t xml:space="preserve">Рис. 28. </w:t>
      </w:r>
      <w:r w:rsidR="00C21D0D">
        <w:rPr>
          <w:rFonts w:ascii="Times New Roman" w:eastAsia="Calibri" w:hAnsi="Times New Roman"/>
          <w:sz w:val="28"/>
          <w:szCs w:val="28"/>
        </w:rPr>
        <w:t>Семинар для родителей «Проблемы переходного возраста» в МБОУ «Крапивинская средняя общеобразовательная школа»</w:t>
      </w:r>
    </w:p>
    <w:p w:rsidR="0041584C" w:rsidRDefault="0041584C" w:rsidP="0041584C">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 1</w:t>
      </w:r>
    </w:p>
    <w:p w:rsidR="009D4858" w:rsidRDefault="009D4858" w:rsidP="0041584C">
      <w:pPr>
        <w:spacing w:after="0" w:line="240" w:lineRule="auto"/>
        <w:ind w:firstLine="709"/>
        <w:jc w:val="right"/>
        <w:rPr>
          <w:rFonts w:ascii="Times New Roman" w:eastAsia="Times New Roman" w:hAnsi="Times New Roman" w:cs="Times New Roman"/>
          <w:sz w:val="28"/>
          <w:szCs w:val="28"/>
        </w:rPr>
      </w:pPr>
    </w:p>
    <w:p w:rsidR="0041584C" w:rsidRDefault="0041584C" w:rsidP="0041584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Мероприятия общеобразовательных организаций:</w:t>
      </w:r>
    </w:p>
    <w:p w:rsidR="0041584C" w:rsidRDefault="0041584C" w:rsidP="00AD728F">
      <w:pPr>
        <w:widowControl w:val="0"/>
        <w:spacing w:after="0" w:line="240" w:lineRule="auto"/>
        <w:ind w:firstLine="709"/>
        <w:rPr>
          <w:rFonts w:ascii="Times New Roman" w:eastAsia="Times New Roman" w:hAnsi="Times New Roman" w:cs="Times New Roman"/>
          <w:sz w:val="28"/>
          <w:szCs w:val="28"/>
        </w:rPr>
      </w:pPr>
    </w:p>
    <w:tbl>
      <w:tblPr>
        <w:tblStyle w:val="1"/>
        <w:tblW w:w="9356" w:type="dxa"/>
        <w:tblInd w:w="108" w:type="dxa"/>
        <w:tblLayout w:type="fixed"/>
        <w:tblLook w:val="04A0"/>
      </w:tblPr>
      <w:tblGrid>
        <w:gridCol w:w="1187"/>
        <w:gridCol w:w="1648"/>
        <w:gridCol w:w="6521"/>
      </w:tblGrid>
      <w:tr w:rsidR="00A07C88" w:rsidRPr="00AD728F" w:rsidTr="00AD728F">
        <w:trPr>
          <w:trHeight w:val="59"/>
        </w:trPr>
        <w:tc>
          <w:tcPr>
            <w:tcW w:w="1187" w:type="dxa"/>
          </w:tcPr>
          <w:p w:rsidR="00A07C88" w:rsidRPr="00AD728F" w:rsidRDefault="00A07C88" w:rsidP="00AD728F">
            <w:pPr>
              <w:widowControl w:val="0"/>
              <w:rPr>
                <w:rFonts w:ascii="Times New Roman" w:hAnsi="Times New Roman" w:cs="Times New Roman"/>
                <w:sz w:val="24"/>
                <w:szCs w:val="24"/>
              </w:rPr>
            </w:pPr>
            <w:r w:rsidRPr="00AD728F">
              <w:rPr>
                <w:rFonts w:ascii="Times New Roman" w:hAnsi="Times New Roman" w:cs="Times New Roman"/>
                <w:sz w:val="24"/>
                <w:szCs w:val="24"/>
              </w:rPr>
              <w:t>Год реализации</w:t>
            </w:r>
          </w:p>
        </w:tc>
        <w:tc>
          <w:tcPr>
            <w:tcW w:w="1648" w:type="dxa"/>
          </w:tcPr>
          <w:p w:rsidR="00A07C88" w:rsidRPr="00AD728F" w:rsidRDefault="00A07C88" w:rsidP="00AD728F">
            <w:pPr>
              <w:widowControl w:val="0"/>
              <w:rPr>
                <w:rFonts w:ascii="Times New Roman" w:hAnsi="Times New Roman" w:cs="Times New Roman"/>
                <w:sz w:val="24"/>
                <w:szCs w:val="24"/>
              </w:rPr>
            </w:pPr>
            <w:r w:rsidRPr="00AD728F">
              <w:rPr>
                <w:rFonts w:ascii="Times New Roman" w:hAnsi="Times New Roman" w:cs="Times New Roman"/>
                <w:sz w:val="24"/>
                <w:szCs w:val="24"/>
              </w:rPr>
              <w:t>Название программы или проекта</w:t>
            </w:r>
          </w:p>
        </w:tc>
        <w:tc>
          <w:tcPr>
            <w:tcW w:w="6521" w:type="dxa"/>
          </w:tcPr>
          <w:p w:rsidR="00A07C88" w:rsidRPr="00AD728F" w:rsidRDefault="00A07C88" w:rsidP="00AD728F">
            <w:pPr>
              <w:widowControl w:val="0"/>
              <w:rPr>
                <w:rFonts w:ascii="Times New Roman" w:hAnsi="Times New Roman" w:cs="Times New Roman"/>
                <w:sz w:val="24"/>
                <w:szCs w:val="24"/>
              </w:rPr>
            </w:pPr>
            <w:r w:rsidRPr="00AD728F">
              <w:rPr>
                <w:rFonts w:ascii="Times New Roman" w:hAnsi="Times New Roman" w:cs="Times New Roman"/>
                <w:sz w:val="24"/>
                <w:szCs w:val="24"/>
              </w:rPr>
              <w:t>Краткое описание</w:t>
            </w:r>
          </w:p>
        </w:tc>
      </w:tr>
      <w:tr w:rsidR="00A07C88" w:rsidRPr="00AD728F" w:rsidTr="00AD728F">
        <w:trPr>
          <w:trHeight w:val="346"/>
        </w:trPr>
        <w:tc>
          <w:tcPr>
            <w:tcW w:w="1187" w:type="dxa"/>
            <w:vMerge w:val="restart"/>
          </w:tcPr>
          <w:p w:rsidR="00A07C88" w:rsidRPr="00AD728F" w:rsidRDefault="00A07C88" w:rsidP="00AD728F">
            <w:pPr>
              <w:widowControl w:val="0"/>
              <w:rPr>
                <w:rFonts w:ascii="Times New Roman" w:hAnsi="Times New Roman" w:cs="Times New Roman"/>
                <w:sz w:val="24"/>
                <w:szCs w:val="24"/>
              </w:rPr>
            </w:pPr>
            <w:r w:rsidRPr="00AD728F">
              <w:rPr>
                <w:rFonts w:ascii="Times New Roman" w:hAnsi="Times New Roman" w:cs="Times New Roman"/>
                <w:sz w:val="24"/>
                <w:szCs w:val="24"/>
              </w:rPr>
              <w:t>2019</w:t>
            </w:r>
          </w:p>
        </w:tc>
        <w:tc>
          <w:tcPr>
            <w:tcW w:w="1648" w:type="dxa"/>
            <w:vMerge w:val="restart"/>
          </w:tcPr>
          <w:p w:rsidR="00A07C88" w:rsidRPr="00AD728F" w:rsidRDefault="00A07C88" w:rsidP="00AD728F">
            <w:pPr>
              <w:widowControl w:val="0"/>
              <w:rPr>
                <w:rFonts w:ascii="Times New Roman" w:hAnsi="Times New Roman" w:cs="Times New Roman"/>
                <w:sz w:val="24"/>
                <w:szCs w:val="24"/>
              </w:rPr>
            </w:pPr>
            <w:r w:rsidRPr="00AD728F">
              <w:rPr>
                <w:rFonts w:ascii="Times New Roman" w:hAnsi="Times New Roman" w:cs="Times New Roman"/>
                <w:sz w:val="24"/>
                <w:szCs w:val="24"/>
              </w:rPr>
              <w:t>ГТО</w:t>
            </w:r>
          </w:p>
        </w:tc>
        <w:tc>
          <w:tcPr>
            <w:tcW w:w="6521" w:type="dxa"/>
          </w:tcPr>
          <w:p w:rsidR="00A07C88" w:rsidRPr="00AD728F" w:rsidRDefault="00A07C88" w:rsidP="00AD728F">
            <w:pPr>
              <w:widowControl w:val="0"/>
              <w:rPr>
                <w:rFonts w:ascii="Times New Roman" w:hAnsi="Times New Roman" w:cs="Times New Roman"/>
                <w:sz w:val="24"/>
                <w:szCs w:val="24"/>
              </w:rPr>
            </w:pPr>
            <w:r w:rsidRPr="00AD728F">
              <w:rPr>
                <w:rFonts w:ascii="Times New Roman" w:hAnsi="Times New Roman" w:cs="Times New Roman"/>
                <w:sz w:val="24"/>
                <w:szCs w:val="24"/>
              </w:rPr>
              <w:t>Сдача ГТО обучающимися общеобразовательных учреждений, нацеленное на развитие массового спорта и оздоровление.</w:t>
            </w:r>
          </w:p>
        </w:tc>
      </w:tr>
      <w:tr w:rsidR="00A07C88" w:rsidRPr="00AD728F" w:rsidTr="00AD728F">
        <w:trPr>
          <w:trHeight w:val="485"/>
        </w:trPr>
        <w:tc>
          <w:tcPr>
            <w:tcW w:w="1187" w:type="dxa"/>
            <w:vMerge/>
          </w:tcPr>
          <w:p w:rsidR="00A07C88" w:rsidRPr="00AD728F" w:rsidRDefault="00A07C88" w:rsidP="00AD728F">
            <w:pPr>
              <w:widowControl w:val="0"/>
              <w:rPr>
                <w:rFonts w:ascii="Times New Roman" w:hAnsi="Times New Roman" w:cs="Times New Roman"/>
                <w:sz w:val="24"/>
                <w:szCs w:val="24"/>
              </w:rPr>
            </w:pPr>
          </w:p>
        </w:tc>
        <w:tc>
          <w:tcPr>
            <w:tcW w:w="1648" w:type="dxa"/>
            <w:vMerge/>
          </w:tcPr>
          <w:p w:rsidR="00A07C88" w:rsidRPr="00AD728F" w:rsidRDefault="00A07C88" w:rsidP="00AD728F">
            <w:pPr>
              <w:widowControl w:val="0"/>
              <w:rPr>
                <w:rFonts w:ascii="Times New Roman" w:hAnsi="Times New Roman" w:cs="Times New Roman"/>
                <w:sz w:val="24"/>
                <w:szCs w:val="24"/>
              </w:rPr>
            </w:pPr>
          </w:p>
        </w:tc>
        <w:tc>
          <w:tcPr>
            <w:tcW w:w="6521" w:type="dxa"/>
          </w:tcPr>
          <w:p w:rsidR="00A07C88" w:rsidRPr="00AD728F" w:rsidRDefault="00A07C88" w:rsidP="00AD728F">
            <w:pPr>
              <w:widowControl w:val="0"/>
              <w:rPr>
                <w:rFonts w:ascii="Times New Roman" w:hAnsi="Times New Roman" w:cs="Times New Roman"/>
                <w:sz w:val="24"/>
                <w:szCs w:val="24"/>
              </w:rPr>
            </w:pPr>
            <w:r w:rsidRPr="00AD728F">
              <w:rPr>
                <w:rFonts w:ascii="Times New Roman" w:hAnsi="Times New Roman" w:cs="Times New Roman"/>
                <w:sz w:val="24"/>
                <w:szCs w:val="24"/>
              </w:rPr>
              <w:t>Сдача норматива ГТО сгибание и разгибание рук в упоре лежа на полу</w:t>
            </w:r>
          </w:p>
        </w:tc>
      </w:tr>
      <w:tr w:rsidR="00A07C88" w:rsidRPr="00AD728F" w:rsidTr="00AD728F">
        <w:trPr>
          <w:trHeight w:val="479"/>
        </w:trPr>
        <w:tc>
          <w:tcPr>
            <w:tcW w:w="1187" w:type="dxa"/>
            <w:vMerge/>
          </w:tcPr>
          <w:p w:rsidR="00A07C88" w:rsidRPr="00AD728F" w:rsidRDefault="00A07C88" w:rsidP="00AD728F">
            <w:pPr>
              <w:widowControl w:val="0"/>
              <w:rPr>
                <w:rFonts w:ascii="Times New Roman" w:hAnsi="Times New Roman" w:cs="Times New Roman"/>
                <w:sz w:val="24"/>
                <w:szCs w:val="24"/>
              </w:rPr>
            </w:pPr>
          </w:p>
        </w:tc>
        <w:tc>
          <w:tcPr>
            <w:tcW w:w="1648" w:type="dxa"/>
            <w:vMerge/>
          </w:tcPr>
          <w:p w:rsidR="00A07C88" w:rsidRPr="00AD728F" w:rsidRDefault="00A07C88" w:rsidP="00AD728F">
            <w:pPr>
              <w:widowControl w:val="0"/>
              <w:rPr>
                <w:rFonts w:ascii="Times New Roman" w:hAnsi="Times New Roman" w:cs="Times New Roman"/>
                <w:sz w:val="24"/>
                <w:szCs w:val="24"/>
              </w:rPr>
            </w:pPr>
          </w:p>
        </w:tc>
        <w:tc>
          <w:tcPr>
            <w:tcW w:w="6521" w:type="dxa"/>
          </w:tcPr>
          <w:p w:rsidR="00A07C88" w:rsidRPr="00AD728F" w:rsidRDefault="00A07C88" w:rsidP="00AD728F">
            <w:pPr>
              <w:widowControl w:val="0"/>
              <w:rPr>
                <w:rFonts w:ascii="Times New Roman" w:hAnsi="Times New Roman" w:cs="Times New Roman"/>
                <w:sz w:val="24"/>
                <w:szCs w:val="24"/>
              </w:rPr>
            </w:pPr>
            <w:r w:rsidRPr="00AD728F">
              <w:rPr>
                <w:rFonts w:ascii="Times New Roman" w:hAnsi="Times New Roman" w:cs="Times New Roman"/>
                <w:sz w:val="24"/>
                <w:szCs w:val="24"/>
              </w:rPr>
              <w:t>Сдача норматива ГТО поднимание туловища из положения лёжа на спине</w:t>
            </w:r>
          </w:p>
        </w:tc>
      </w:tr>
      <w:tr w:rsidR="00A07C88" w:rsidRPr="00AD728F" w:rsidTr="00AD728F">
        <w:trPr>
          <w:trHeight w:val="59"/>
        </w:trPr>
        <w:tc>
          <w:tcPr>
            <w:tcW w:w="1187" w:type="dxa"/>
            <w:vMerge w:val="restart"/>
          </w:tcPr>
          <w:p w:rsidR="00A07C88" w:rsidRPr="00AD728F" w:rsidRDefault="00A07C88" w:rsidP="00AD728F">
            <w:pPr>
              <w:widowControl w:val="0"/>
              <w:rPr>
                <w:rFonts w:ascii="Times New Roman" w:hAnsi="Times New Roman" w:cs="Times New Roman"/>
                <w:sz w:val="24"/>
                <w:szCs w:val="24"/>
              </w:rPr>
            </w:pPr>
          </w:p>
        </w:tc>
        <w:tc>
          <w:tcPr>
            <w:tcW w:w="1648" w:type="dxa"/>
            <w:vMerge w:val="restart"/>
          </w:tcPr>
          <w:p w:rsidR="00A07C88" w:rsidRPr="00AD728F" w:rsidRDefault="00A07C88" w:rsidP="00AD728F">
            <w:pPr>
              <w:widowControl w:val="0"/>
              <w:rPr>
                <w:rFonts w:ascii="Times New Roman" w:hAnsi="Times New Roman" w:cs="Times New Roman"/>
                <w:sz w:val="24"/>
                <w:szCs w:val="24"/>
              </w:rPr>
            </w:pPr>
          </w:p>
        </w:tc>
        <w:tc>
          <w:tcPr>
            <w:tcW w:w="6521" w:type="dxa"/>
          </w:tcPr>
          <w:p w:rsidR="00A07C88" w:rsidRPr="00AD728F" w:rsidRDefault="00A07C88" w:rsidP="00AD728F">
            <w:pPr>
              <w:widowControl w:val="0"/>
              <w:rPr>
                <w:rFonts w:ascii="Times New Roman" w:hAnsi="Times New Roman" w:cs="Times New Roman"/>
                <w:sz w:val="24"/>
                <w:szCs w:val="24"/>
              </w:rPr>
            </w:pPr>
            <w:r w:rsidRPr="00AD728F">
              <w:rPr>
                <w:rFonts w:ascii="Times New Roman" w:hAnsi="Times New Roman" w:cs="Times New Roman"/>
                <w:sz w:val="24"/>
                <w:szCs w:val="24"/>
              </w:rPr>
              <w:t>Сдача нормативов ГТО прыжок в длину с места толчком двумя ногами</w:t>
            </w:r>
          </w:p>
        </w:tc>
      </w:tr>
      <w:tr w:rsidR="00A07C88" w:rsidRPr="00AD728F" w:rsidTr="00AD728F">
        <w:trPr>
          <w:trHeight w:val="322"/>
        </w:trPr>
        <w:tc>
          <w:tcPr>
            <w:tcW w:w="1187" w:type="dxa"/>
            <w:vMerge/>
          </w:tcPr>
          <w:p w:rsidR="00A07C88" w:rsidRPr="00AD728F" w:rsidRDefault="00A07C88" w:rsidP="00AD728F">
            <w:pPr>
              <w:widowControl w:val="0"/>
              <w:rPr>
                <w:rFonts w:ascii="Times New Roman" w:hAnsi="Times New Roman" w:cs="Times New Roman"/>
                <w:sz w:val="24"/>
                <w:szCs w:val="24"/>
              </w:rPr>
            </w:pPr>
          </w:p>
        </w:tc>
        <w:tc>
          <w:tcPr>
            <w:tcW w:w="1648" w:type="dxa"/>
            <w:vMerge/>
          </w:tcPr>
          <w:p w:rsidR="00A07C88" w:rsidRPr="00AD728F" w:rsidRDefault="00A07C88" w:rsidP="00AD728F">
            <w:pPr>
              <w:widowControl w:val="0"/>
              <w:rPr>
                <w:rFonts w:ascii="Times New Roman" w:hAnsi="Times New Roman" w:cs="Times New Roman"/>
                <w:sz w:val="24"/>
                <w:szCs w:val="24"/>
              </w:rPr>
            </w:pPr>
          </w:p>
        </w:tc>
        <w:tc>
          <w:tcPr>
            <w:tcW w:w="6521" w:type="dxa"/>
          </w:tcPr>
          <w:p w:rsidR="00A07C88" w:rsidRPr="00AD728F" w:rsidRDefault="00A07C88" w:rsidP="00AD728F">
            <w:pPr>
              <w:widowControl w:val="0"/>
              <w:rPr>
                <w:rFonts w:ascii="Times New Roman" w:hAnsi="Times New Roman" w:cs="Times New Roman"/>
                <w:sz w:val="24"/>
                <w:szCs w:val="24"/>
              </w:rPr>
            </w:pPr>
            <w:r w:rsidRPr="00AD728F">
              <w:rPr>
                <w:rFonts w:ascii="Times New Roman" w:hAnsi="Times New Roman" w:cs="Times New Roman"/>
                <w:sz w:val="24"/>
                <w:szCs w:val="24"/>
              </w:rPr>
              <w:t>Сдача нормативов ГТО кросс по пересеченной местности</w:t>
            </w:r>
          </w:p>
        </w:tc>
      </w:tr>
      <w:tr w:rsidR="00A07C88" w:rsidRPr="00AD728F" w:rsidTr="00AD728F">
        <w:trPr>
          <w:trHeight w:val="59"/>
        </w:trPr>
        <w:tc>
          <w:tcPr>
            <w:tcW w:w="1187" w:type="dxa"/>
            <w:vMerge/>
          </w:tcPr>
          <w:p w:rsidR="00A07C88" w:rsidRPr="00AD728F" w:rsidRDefault="00A07C88" w:rsidP="00AD728F">
            <w:pPr>
              <w:widowControl w:val="0"/>
              <w:rPr>
                <w:rFonts w:ascii="Times New Roman" w:hAnsi="Times New Roman" w:cs="Times New Roman"/>
                <w:sz w:val="24"/>
                <w:szCs w:val="24"/>
              </w:rPr>
            </w:pPr>
          </w:p>
        </w:tc>
        <w:tc>
          <w:tcPr>
            <w:tcW w:w="1648" w:type="dxa"/>
            <w:vMerge/>
          </w:tcPr>
          <w:p w:rsidR="00A07C88" w:rsidRPr="00AD728F" w:rsidRDefault="00A07C88" w:rsidP="00AD728F">
            <w:pPr>
              <w:widowControl w:val="0"/>
              <w:rPr>
                <w:rFonts w:ascii="Times New Roman" w:hAnsi="Times New Roman" w:cs="Times New Roman"/>
                <w:sz w:val="24"/>
                <w:szCs w:val="24"/>
              </w:rPr>
            </w:pPr>
          </w:p>
        </w:tc>
        <w:tc>
          <w:tcPr>
            <w:tcW w:w="6521" w:type="dxa"/>
          </w:tcPr>
          <w:p w:rsidR="00A07C88" w:rsidRPr="00AD728F" w:rsidRDefault="00A07C88" w:rsidP="00AD728F">
            <w:pPr>
              <w:widowControl w:val="0"/>
              <w:rPr>
                <w:rFonts w:ascii="Times New Roman" w:hAnsi="Times New Roman" w:cs="Times New Roman"/>
                <w:sz w:val="24"/>
                <w:szCs w:val="24"/>
              </w:rPr>
            </w:pPr>
            <w:r w:rsidRPr="00AD728F">
              <w:rPr>
                <w:rFonts w:ascii="Times New Roman" w:hAnsi="Times New Roman" w:cs="Times New Roman"/>
                <w:sz w:val="24"/>
                <w:szCs w:val="24"/>
              </w:rPr>
              <w:t>Сдача нормативов ГТО метание мяча</w:t>
            </w:r>
          </w:p>
        </w:tc>
      </w:tr>
      <w:tr w:rsidR="00A07C88" w:rsidRPr="00AD728F" w:rsidTr="00AD728F">
        <w:trPr>
          <w:trHeight w:val="1000"/>
        </w:trPr>
        <w:tc>
          <w:tcPr>
            <w:tcW w:w="1187" w:type="dxa"/>
          </w:tcPr>
          <w:p w:rsidR="00A07C88" w:rsidRPr="00AD728F" w:rsidRDefault="00A07C88" w:rsidP="00AD728F">
            <w:pPr>
              <w:widowControl w:val="0"/>
              <w:rPr>
                <w:rFonts w:ascii="Times New Roman" w:hAnsi="Times New Roman" w:cs="Times New Roman"/>
                <w:sz w:val="24"/>
                <w:szCs w:val="24"/>
              </w:rPr>
            </w:pPr>
            <w:r w:rsidRPr="00AD728F">
              <w:rPr>
                <w:rFonts w:ascii="Times New Roman" w:hAnsi="Times New Roman" w:cs="Times New Roman"/>
                <w:sz w:val="24"/>
                <w:szCs w:val="24"/>
              </w:rPr>
              <w:t>2019</w:t>
            </w:r>
          </w:p>
        </w:tc>
        <w:tc>
          <w:tcPr>
            <w:tcW w:w="1648" w:type="dxa"/>
          </w:tcPr>
          <w:p w:rsidR="00A07C88" w:rsidRPr="00AD728F" w:rsidRDefault="00A07C88" w:rsidP="00AD728F">
            <w:pPr>
              <w:widowControl w:val="0"/>
              <w:rPr>
                <w:rFonts w:ascii="Times New Roman" w:hAnsi="Times New Roman" w:cs="Times New Roman"/>
                <w:sz w:val="24"/>
                <w:szCs w:val="24"/>
              </w:rPr>
            </w:pPr>
            <w:r w:rsidRPr="00AD728F">
              <w:rPr>
                <w:rFonts w:ascii="Times New Roman" w:hAnsi="Times New Roman" w:cs="Times New Roman"/>
                <w:sz w:val="24"/>
                <w:szCs w:val="24"/>
              </w:rPr>
              <w:t>Соревнования начальных классов «Веселые старты»</w:t>
            </w:r>
          </w:p>
        </w:tc>
        <w:tc>
          <w:tcPr>
            <w:tcW w:w="6521" w:type="dxa"/>
          </w:tcPr>
          <w:p w:rsidR="00A07C88" w:rsidRPr="00AD728F" w:rsidRDefault="00A07C88" w:rsidP="00AD728F">
            <w:pPr>
              <w:widowControl w:val="0"/>
              <w:rPr>
                <w:rFonts w:ascii="Times New Roman" w:hAnsi="Times New Roman" w:cs="Times New Roman"/>
                <w:sz w:val="24"/>
                <w:szCs w:val="24"/>
              </w:rPr>
            </w:pPr>
            <w:r w:rsidRPr="00AD728F">
              <w:rPr>
                <w:rFonts w:ascii="Times New Roman" w:hAnsi="Times New Roman" w:cs="Times New Roman"/>
                <w:sz w:val="24"/>
                <w:szCs w:val="24"/>
              </w:rPr>
              <w:t>Соревнования  «Веселые старты» включали девять спортивных эстафет. Данные соревнования сплачивают коллектив юной команды и вызывают интерес к занятиям физической культурой и  спортом</w:t>
            </w:r>
          </w:p>
        </w:tc>
      </w:tr>
    </w:tbl>
    <w:p w:rsidR="0041584C" w:rsidRDefault="0041584C" w:rsidP="00AD728F">
      <w:pPr>
        <w:widowControl w:val="0"/>
        <w:spacing w:after="0" w:line="240" w:lineRule="auto"/>
        <w:ind w:firstLine="709"/>
        <w:rPr>
          <w:rFonts w:ascii="Times New Roman" w:eastAsia="Times New Roman" w:hAnsi="Times New Roman" w:cs="Times New Roman"/>
          <w:sz w:val="28"/>
          <w:szCs w:val="28"/>
        </w:rPr>
      </w:pPr>
    </w:p>
    <w:p w:rsidR="009D4858" w:rsidRDefault="009D4858" w:rsidP="0041584C">
      <w:pPr>
        <w:spacing w:after="0" w:line="240" w:lineRule="auto"/>
        <w:ind w:firstLine="709"/>
        <w:jc w:val="right"/>
        <w:rPr>
          <w:rFonts w:ascii="Times New Roman" w:hAnsi="Times New Roman" w:cs="Times New Roman"/>
          <w:sz w:val="28"/>
          <w:szCs w:val="28"/>
        </w:rPr>
      </w:pPr>
    </w:p>
    <w:p w:rsidR="0041584C" w:rsidRDefault="0041584C" w:rsidP="0041584C">
      <w:pPr>
        <w:spacing w:after="0" w:line="240" w:lineRule="auto"/>
        <w:ind w:firstLine="709"/>
        <w:jc w:val="right"/>
        <w:rPr>
          <w:rFonts w:ascii="Times New Roman" w:eastAsia="Times New Roman" w:hAnsi="Times New Roman" w:cs="Times New Roman"/>
          <w:sz w:val="28"/>
          <w:szCs w:val="28"/>
        </w:rPr>
      </w:pPr>
      <w:r>
        <w:rPr>
          <w:rFonts w:ascii="Times New Roman" w:hAnsi="Times New Roman" w:cs="Times New Roman"/>
          <w:sz w:val="28"/>
          <w:szCs w:val="28"/>
        </w:rPr>
        <w:t>Приложение 2</w:t>
      </w:r>
    </w:p>
    <w:p w:rsidR="0041584C" w:rsidRDefault="0041584C" w:rsidP="0041584C">
      <w:pPr>
        <w:spacing w:after="0" w:line="240" w:lineRule="auto"/>
        <w:ind w:firstLine="709"/>
        <w:rPr>
          <w:rFonts w:ascii="Times New Roman" w:eastAsia="Times New Roman" w:hAnsi="Times New Roman" w:cs="Times New Roman"/>
          <w:sz w:val="28"/>
          <w:szCs w:val="28"/>
        </w:rPr>
      </w:pPr>
    </w:p>
    <w:p w:rsidR="0041584C" w:rsidRDefault="0041584C" w:rsidP="0041584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Мероприятия МБОУ Крапивинского  ДДТ:</w:t>
      </w:r>
    </w:p>
    <w:p w:rsidR="0041584C" w:rsidRDefault="0041584C" w:rsidP="0041584C">
      <w:pPr>
        <w:spacing w:after="0" w:line="240" w:lineRule="auto"/>
        <w:ind w:firstLine="709"/>
        <w:rPr>
          <w:rFonts w:ascii="Times New Roman" w:eastAsia="Times New Roman" w:hAnsi="Times New Roman" w:cs="Times New Roman"/>
          <w:sz w:val="28"/>
          <w:szCs w:val="28"/>
        </w:rPr>
      </w:pPr>
    </w:p>
    <w:tbl>
      <w:tblPr>
        <w:tblStyle w:val="1"/>
        <w:tblW w:w="9498" w:type="dxa"/>
        <w:tblInd w:w="108" w:type="dxa"/>
        <w:tblLayout w:type="fixed"/>
        <w:tblLook w:val="04A0"/>
      </w:tblPr>
      <w:tblGrid>
        <w:gridCol w:w="1187"/>
        <w:gridCol w:w="4483"/>
        <w:gridCol w:w="3828"/>
      </w:tblGrid>
      <w:tr w:rsidR="00AD728F" w:rsidRPr="00EF608A" w:rsidTr="00AD728F">
        <w:tc>
          <w:tcPr>
            <w:tcW w:w="1187" w:type="dxa"/>
          </w:tcPr>
          <w:p w:rsidR="00AD728F" w:rsidRPr="00EF608A" w:rsidRDefault="00AD728F" w:rsidP="00AD728F">
            <w:pPr>
              <w:jc w:val="center"/>
              <w:rPr>
                <w:rFonts w:ascii="Times New Roman" w:hAnsi="Times New Roman" w:cs="Times New Roman"/>
                <w:sz w:val="24"/>
                <w:szCs w:val="24"/>
              </w:rPr>
            </w:pPr>
            <w:r w:rsidRPr="00EF608A">
              <w:rPr>
                <w:rFonts w:ascii="Times New Roman" w:hAnsi="Times New Roman" w:cs="Times New Roman"/>
                <w:sz w:val="24"/>
                <w:szCs w:val="24"/>
              </w:rPr>
              <w:t>Год реализации</w:t>
            </w:r>
          </w:p>
        </w:tc>
        <w:tc>
          <w:tcPr>
            <w:tcW w:w="4483" w:type="dxa"/>
          </w:tcPr>
          <w:p w:rsidR="00AD728F" w:rsidRPr="00EF608A" w:rsidRDefault="00AD728F" w:rsidP="0041584C">
            <w:pPr>
              <w:jc w:val="center"/>
              <w:rPr>
                <w:rFonts w:ascii="Times New Roman" w:hAnsi="Times New Roman" w:cs="Times New Roman"/>
                <w:sz w:val="24"/>
                <w:szCs w:val="24"/>
              </w:rPr>
            </w:pPr>
            <w:r w:rsidRPr="00EF608A">
              <w:rPr>
                <w:rFonts w:ascii="Times New Roman" w:hAnsi="Times New Roman" w:cs="Times New Roman"/>
                <w:sz w:val="24"/>
                <w:szCs w:val="24"/>
              </w:rPr>
              <w:t>Название программы или проекта</w:t>
            </w:r>
          </w:p>
        </w:tc>
        <w:tc>
          <w:tcPr>
            <w:tcW w:w="3828" w:type="dxa"/>
          </w:tcPr>
          <w:p w:rsidR="00AD728F" w:rsidRPr="00EF608A" w:rsidRDefault="00AD728F" w:rsidP="0041584C">
            <w:pPr>
              <w:jc w:val="center"/>
              <w:rPr>
                <w:rFonts w:ascii="Times New Roman" w:hAnsi="Times New Roman" w:cs="Times New Roman"/>
                <w:sz w:val="24"/>
                <w:szCs w:val="24"/>
              </w:rPr>
            </w:pPr>
            <w:r w:rsidRPr="00EF608A">
              <w:rPr>
                <w:rFonts w:ascii="Times New Roman" w:hAnsi="Times New Roman" w:cs="Times New Roman"/>
                <w:sz w:val="24"/>
                <w:szCs w:val="24"/>
              </w:rPr>
              <w:t>Краткое описание</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2015</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Дополнительная общеобразовательная общеразвивающая программа «Лидер», «Ровесник», «Обучение жизненно-важным навыкам», «Здоровячок»</w:t>
            </w:r>
          </w:p>
          <w:p w:rsidR="00AD728F" w:rsidRPr="00586FCB" w:rsidRDefault="00AD728F" w:rsidP="0041584C">
            <w:pPr>
              <w:jc w:val="center"/>
              <w:rPr>
                <w:rFonts w:ascii="Times New Roman" w:hAnsi="Times New Roman" w:cs="Times New Roman"/>
                <w:sz w:val="24"/>
                <w:szCs w:val="24"/>
              </w:rPr>
            </w:pPr>
            <w:r w:rsidRPr="00586FCB">
              <w:rPr>
                <w:rFonts w:ascii="Times New Roman" w:hAnsi="Times New Roman" w:cs="Times New Roman"/>
                <w:sz w:val="24"/>
                <w:szCs w:val="24"/>
              </w:rPr>
              <w:t>(80 человек)</w:t>
            </w:r>
          </w:p>
        </w:tc>
        <w:tc>
          <w:tcPr>
            <w:tcW w:w="382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 xml:space="preserve">Программы направлены на формирование навыков конструктивного общения и сохранение психологического здоровья подростков и старших школьников. </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2015</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Программа «Здоровое поколение» Крапивинской районной детской организации  «Парус Надежды»: проведение мероприятий по профилактике употребления ПАВ, пропаганде ЗОЖ среди подрастающего поколения: акция «Детская организация за здоровый образ жизни», районная игра «Стартинейджер», акция «Забей привычку»</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(1070 чел.)</w:t>
            </w:r>
          </w:p>
          <w:p w:rsidR="00AD728F" w:rsidRPr="00586FCB" w:rsidRDefault="00AD728F" w:rsidP="0041584C">
            <w:pPr>
              <w:rPr>
                <w:rFonts w:ascii="Times New Roman" w:hAnsi="Times New Roman" w:cs="Times New Roman"/>
                <w:sz w:val="24"/>
                <w:szCs w:val="24"/>
              </w:rPr>
            </w:pPr>
          </w:p>
        </w:tc>
        <w:tc>
          <w:tcPr>
            <w:tcW w:w="382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Мероприятия программы реализовывались в течение учебного года, в которых принимали активисты 11 школьных детских организаций района. В рамках акций активисты организовывали проведение мероприятий среди дошкольников, младших школьников, сверстников по системе «подросток – подростку»</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2015</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Профильный палаточный лагерь «Отважный»</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(200 чел.)</w:t>
            </w:r>
          </w:p>
        </w:tc>
        <w:tc>
          <w:tcPr>
            <w:tcW w:w="382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Проведение 4 профильных смен для учащихся Крапивинского района военно – патриотической, социально – педагогической направленности</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2015</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Спортивные эстафеты «Здоровье – это здорово», посвящённая Дню здоровья</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(60 чел.)</w:t>
            </w:r>
          </w:p>
        </w:tc>
        <w:tc>
          <w:tcPr>
            <w:tcW w:w="382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Мероприятие проводилось среди учащихся третьих классов МБОУ «Крапивинская начальная общеобразовательная школа» в рамках муниципальных проектов</w:t>
            </w:r>
          </w:p>
        </w:tc>
      </w:tr>
      <w:tr w:rsidR="00AD728F" w:rsidRPr="00EF608A" w:rsidTr="00AD728F">
        <w:tc>
          <w:tcPr>
            <w:tcW w:w="1187" w:type="dxa"/>
          </w:tcPr>
          <w:p w:rsidR="00AD728F" w:rsidRPr="00586FCB" w:rsidRDefault="00AD728F" w:rsidP="00A40095">
            <w:pPr>
              <w:jc w:val="center"/>
              <w:rPr>
                <w:rFonts w:ascii="Times New Roman" w:hAnsi="Times New Roman" w:cs="Times New Roman"/>
                <w:sz w:val="24"/>
                <w:szCs w:val="24"/>
              </w:rPr>
            </w:pPr>
            <w:r w:rsidRPr="00586FCB">
              <w:rPr>
                <w:rFonts w:ascii="Times New Roman" w:hAnsi="Times New Roman" w:cs="Times New Roman"/>
                <w:sz w:val="24"/>
                <w:szCs w:val="24"/>
              </w:rPr>
              <w:t xml:space="preserve">Июль </w:t>
            </w:r>
            <w:r w:rsidR="00A40095">
              <w:rPr>
                <w:rFonts w:ascii="Times New Roman" w:hAnsi="Times New Roman" w:cs="Times New Roman"/>
                <w:sz w:val="24"/>
                <w:szCs w:val="24"/>
              </w:rPr>
              <w:t>-</w:t>
            </w:r>
            <w:r w:rsidRPr="00586FCB">
              <w:rPr>
                <w:rFonts w:ascii="Times New Roman" w:hAnsi="Times New Roman" w:cs="Times New Roman"/>
                <w:sz w:val="24"/>
                <w:szCs w:val="24"/>
              </w:rPr>
              <w:t>август 2015</w:t>
            </w:r>
          </w:p>
        </w:tc>
        <w:tc>
          <w:tcPr>
            <w:tcW w:w="4483" w:type="dxa"/>
          </w:tcPr>
          <w:p w:rsidR="00AD728F" w:rsidRPr="00586FCB" w:rsidRDefault="00AD728F" w:rsidP="0041584C">
            <w:pPr>
              <w:jc w:val="both"/>
              <w:rPr>
                <w:rFonts w:ascii="Times New Roman" w:hAnsi="Times New Roman" w:cs="Times New Roman"/>
                <w:sz w:val="24"/>
                <w:szCs w:val="24"/>
              </w:rPr>
            </w:pPr>
            <w:r w:rsidRPr="00586FCB">
              <w:rPr>
                <w:rFonts w:ascii="Times New Roman" w:hAnsi="Times New Roman" w:cs="Times New Roman"/>
                <w:sz w:val="24"/>
                <w:szCs w:val="24"/>
              </w:rPr>
              <w:t xml:space="preserve">Проект «Ребята нашего двора» </w:t>
            </w:r>
          </w:p>
          <w:p w:rsidR="00AD728F" w:rsidRPr="00586FCB" w:rsidRDefault="00AD728F" w:rsidP="0041584C">
            <w:pPr>
              <w:jc w:val="both"/>
              <w:rPr>
                <w:rFonts w:ascii="Times New Roman" w:hAnsi="Times New Roman" w:cs="Times New Roman"/>
                <w:sz w:val="24"/>
                <w:szCs w:val="24"/>
              </w:rPr>
            </w:pPr>
            <w:r w:rsidRPr="00586FCB">
              <w:rPr>
                <w:rFonts w:ascii="Times New Roman" w:hAnsi="Times New Roman" w:cs="Times New Roman"/>
                <w:sz w:val="24"/>
                <w:szCs w:val="24"/>
              </w:rPr>
              <w:t>(30 чел.)</w:t>
            </w:r>
          </w:p>
        </w:tc>
        <w:tc>
          <w:tcPr>
            <w:tcW w:w="382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 xml:space="preserve">Проект рассчитан для детей, проживающих на ул. им. В.Д.Вучичевича –Сибирского, которые в период летнего отдыха принимали участие в спортивных, развлекательных, творческих мероприятиях </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 xml:space="preserve">2016 </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Дополнительная общеобразовательная общеразвивающая программа «Я познаю себя», «Ровесник», «Здоровый образ жизни», «Обучение жизненно-важным навыкам»</w:t>
            </w:r>
          </w:p>
          <w:p w:rsidR="00AD728F" w:rsidRPr="00586FCB" w:rsidRDefault="00AD728F" w:rsidP="0041584C">
            <w:pPr>
              <w:jc w:val="center"/>
              <w:rPr>
                <w:sz w:val="24"/>
                <w:szCs w:val="24"/>
              </w:rPr>
            </w:pPr>
            <w:r w:rsidRPr="00586FCB">
              <w:rPr>
                <w:rFonts w:ascii="Times New Roman" w:hAnsi="Times New Roman" w:cs="Times New Roman"/>
                <w:sz w:val="24"/>
                <w:szCs w:val="24"/>
              </w:rPr>
              <w:t>(85 человек)</w:t>
            </w:r>
          </w:p>
        </w:tc>
        <w:tc>
          <w:tcPr>
            <w:tcW w:w="3828" w:type="dxa"/>
          </w:tcPr>
          <w:p w:rsidR="00AD728F" w:rsidRPr="00EF608A" w:rsidRDefault="00AD728F" w:rsidP="0041584C">
            <w:pPr>
              <w:rPr>
                <w:sz w:val="24"/>
                <w:szCs w:val="24"/>
              </w:rPr>
            </w:pPr>
            <w:r w:rsidRPr="00EF608A">
              <w:rPr>
                <w:rFonts w:ascii="Times New Roman" w:hAnsi="Times New Roman" w:cs="Times New Roman"/>
                <w:sz w:val="24"/>
                <w:szCs w:val="24"/>
              </w:rPr>
              <w:t>Программы направлены на формирование навыков конструктивного общения и сохранение психологического здоровья подростков и старших школьников.</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2016</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 xml:space="preserve">Программа «Здоровое поколение» Крапивинской районной детской организации  «Парус Надежды»: проведение мероприятий по профилактике употребления ПАВ, пропаганде ЗОЖ среди подрастающего поколения: проект «Волна здоровья», проект «Здоровые дети – здоровая нация», районная игра «Стартинейджер». </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(1140 чел.)</w:t>
            </w:r>
          </w:p>
          <w:p w:rsidR="00AD728F" w:rsidRPr="00586FCB" w:rsidRDefault="00AD728F" w:rsidP="0041584C">
            <w:pPr>
              <w:rPr>
                <w:rFonts w:ascii="Times New Roman" w:hAnsi="Times New Roman" w:cs="Times New Roman"/>
                <w:sz w:val="24"/>
                <w:szCs w:val="24"/>
              </w:rPr>
            </w:pPr>
          </w:p>
        </w:tc>
        <w:tc>
          <w:tcPr>
            <w:tcW w:w="382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Мероприятия программы реализовывались в течение учебного года, в которых принимали активисты 11 школьных детских организаций района. Проект «Волна здоровья» стал финалистом областного конкурса социально значимой деятельности «Вместе» Ассоциации детских общественных объединений Кемеровской области «Молодежь 42» и вошел в план деятельности Ассоциации.</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2016</w:t>
            </w:r>
          </w:p>
        </w:tc>
        <w:tc>
          <w:tcPr>
            <w:tcW w:w="4483" w:type="dxa"/>
          </w:tcPr>
          <w:p w:rsidR="00AD728F" w:rsidRPr="00586FCB" w:rsidRDefault="00AD728F" w:rsidP="0041584C">
            <w:pPr>
              <w:rPr>
                <w:rFonts w:ascii="Times New Roman" w:eastAsia="Calibri" w:hAnsi="Times New Roman"/>
                <w:sz w:val="24"/>
                <w:szCs w:val="24"/>
              </w:rPr>
            </w:pPr>
            <w:r w:rsidRPr="00586FCB">
              <w:rPr>
                <w:rFonts w:ascii="Times New Roman" w:eastAsia="Calibri" w:hAnsi="Times New Roman"/>
                <w:sz w:val="24"/>
                <w:szCs w:val="24"/>
              </w:rPr>
              <w:t>Игровая программа «Солнце, воздух и ввода – наши лучшие друзья»</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(30 чел.)</w:t>
            </w:r>
          </w:p>
        </w:tc>
        <w:tc>
          <w:tcPr>
            <w:tcW w:w="3828" w:type="dxa"/>
          </w:tcPr>
          <w:p w:rsidR="00AD728F" w:rsidRPr="00EF608A" w:rsidRDefault="00AD728F" w:rsidP="0041584C">
            <w:pPr>
              <w:jc w:val="both"/>
              <w:rPr>
                <w:rFonts w:ascii="Times New Roman" w:eastAsia="Calibri" w:hAnsi="Times New Roman"/>
                <w:sz w:val="24"/>
                <w:szCs w:val="24"/>
              </w:rPr>
            </w:pPr>
            <w:r w:rsidRPr="00EF608A">
              <w:rPr>
                <w:rFonts w:ascii="Times New Roman" w:eastAsia="Calibri" w:hAnsi="Times New Roman"/>
                <w:sz w:val="24"/>
                <w:szCs w:val="24"/>
              </w:rPr>
              <w:t>Мероприятие проводилось в рамках Всероссийского дня здоровья.</w:t>
            </w:r>
          </w:p>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Ребята опытным путём выяснили, что для жизни человека необходимы воздух, вода и солнце</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2016</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Профильный палаточный лагерь «Отважный»</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(200 чел.)</w:t>
            </w:r>
          </w:p>
        </w:tc>
        <w:tc>
          <w:tcPr>
            <w:tcW w:w="382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Проведение 4 профильных смен для учащихся Крапивинского района военно – патриотической, социально – педагогической направленности</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 xml:space="preserve">2017 </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Дополнительная общеобразовательная общеразвивающая программа «Лидер», «Ровесник», «Здоровый образ жизни»</w:t>
            </w:r>
          </w:p>
          <w:p w:rsidR="00AD728F" w:rsidRPr="00586FCB" w:rsidRDefault="00AD728F" w:rsidP="0041584C">
            <w:pPr>
              <w:jc w:val="center"/>
              <w:rPr>
                <w:rFonts w:ascii="Times New Roman" w:hAnsi="Times New Roman" w:cs="Times New Roman"/>
                <w:sz w:val="24"/>
                <w:szCs w:val="24"/>
              </w:rPr>
            </w:pPr>
            <w:r w:rsidRPr="00586FCB">
              <w:rPr>
                <w:rFonts w:ascii="Times New Roman" w:hAnsi="Times New Roman" w:cs="Times New Roman"/>
                <w:sz w:val="24"/>
                <w:szCs w:val="24"/>
              </w:rPr>
              <w:t>(75 человек)</w:t>
            </w:r>
          </w:p>
        </w:tc>
        <w:tc>
          <w:tcPr>
            <w:tcW w:w="3828" w:type="dxa"/>
          </w:tcPr>
          <w:p w:rsidR="00AD728F" w:rsidRPr="00EF608A" w:rsidRDefault="00AD728F" w:rsidP="0041584C">
            <w:pPr>
              <w:rPr>
                <w:sz w:val="24"/>
                <w:szCs w:val="24"/>
              </w:rPr>
            </w:pPr>
            <w:r w:rsidRPr="00EF608A">
              <w:rPr>
                <w:rFonts w:ascii="Times New Roman" w:hAnsi="Times New Roman" w:cs="Times New Roman"/>
                <w:sz w:val="24"/>
                <w:szCs w:val="24"/>
              </w:rPr>
              <w:t>Программы направлены на формирование навыков конструктивного общения и сохранение психологического здоровья подростков и старших школьников.</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2017</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 xml:space="preserve">Программа «Здоровое поколение» Крапивинской районной детской организации  «Парус Надежды»: проведение мероприятий пропаганде ЗОЖ среди подрастающего поколения: </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 xml:space="preserve">проект «Ешь-ка правильно!», лонгмоб «Всегда готов!», районная игра «Стартинейджер», акция «День здоровья» </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(1140 чел.)</w:t>
            </w:r>
          </w:p>
          <w:p w:rsidR="00AD728F" w:rsidRPr="00586FCB" w:rsidRDefault="00AD728F" w:rsidP="0041584C">
            <w:pPr>
              <w:rPr>
                <w:rFonts w:ascii="Times New Roman" w:hAnsi="Times New Roman" w:cs="Times New Roman"/>
                <w:sz w:val="24"/>
                <w:szCs w:val="24"/>
              </w:rPr>
            </w:pPr>
          </w:p>
        </w:tc>
        <w:tc>
          <w:tcPr>
            <w:tcW w:w="382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Мероприятия программы реализовывались в течение учебного года, в которых принимали активисты 11 школьных детских организаций района. Проект «Ешь-ка правильно!» отмечен спецдипломом областного конкурса социально значимой деятельности «Вместе» Ассоциации детских общественных объединений Кемеровской области «Молодежь 42»</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2017</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Профильный палаточный лагерь «Отважный»</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(200 чел.)</w:t>
            </w:r>
          </w:p>
        </w:tc>
        <w:tc>
          <w:tcPr>
            <w:tcW w:w="382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Проведение 4 профильных смен для учащихся Крапивинского района военно – патриотической, социально – педагогической направленности</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 xml:space="preserve">2018 </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Дополнительная общеобразовательная общеразвивающая программа «Лидер», «Ровесник», «Уроки общения»</w:t>
            </w:r>
          </w:p>
          <w:p w:rsidR="00AD728F" w:rsidRPr="00586FCB" w:rsidRDefault="00AD728F" w:rsidP="0041584C">
            <w:pPr>
              <w:jc w:val="center"/>
              <w:rPr>
                <w:sz w:val="24"/>
                <w:szCs w:val="24"/>
              </w:rPr>
            </w:pPr>
            <w:r w:rsidRPr="00586FCB">
              <w:rPr>
                <w:rFonts w:ascii="Times New Roman" w:hAnsi="Times New Roman" w:cs="Times New Roman"/>
                <w:sz w:val="24"/>
                <w:szCs w:val="24"/>
              </w:rPr>
              <w:t>(75 человек)</w:t>
            </w:r>
          </w:p>
        </w:tc>
        <w:tc>
          <w:tcPr>
            <w:tcW w:w="3828" w:type="dxa"/>
          </w:tcPr>
          <w:p w:rsidR="00AD728F" w:rsidRPr="00EF608A" w:rsidRDefault="00AD728F" w:rsidP="0041584C">
            <w:pPr>
              <w:rPr>
                <w:sz w:val="24"/>
                <w:szCs w:val="24"/>
              </w:rPr>
            </w:pPr>
            <w:r w:rsidRPr="00EF608A">
              <w:rPr>
                <w:rFonts w:ascii="Times New Roman" w:hAnsi="Times New Roman" w:cs="Times New Roman"/>
                <w:sz w:val="24"/>
                <w:szCs w:val="24"/>
              </w:rPr>
              <w:t>Программы направлены на формирование навыков конструктивного общения и сохранение психологического здоровья подростков и старших школьников.</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2018</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 xml:space="preserve">Программа «Здоровое поколение» Крапивинской районной детской организации  «Парус Надежды»: проведение мероприятий пропаганде ЗОЖ среди подрастающего поколения: </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 xml:space="preserve">проект РДШ «Здоровое движение», </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 xml:space="preserve">районная игра «Стартинейджер», акция «Будь здоров!» </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(1170 чел.)</w:t>
            </w:r>
          </w:p>
        </w:tc>
        <w:tc>
          <w:tcPr>
            <w:tcW w:w="382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 xml:space="preserve">Мероприятия программы реализовывались в течение учебного года, в которых принимали активисты 11 школьных детских организаций района. </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2018</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Профильный палаточный лагерь «Отважный»</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(200 чел.)</w:t>
            </w:r>
          </w:p>
        </w:tc>
        <w:tc>
          <w:tcPr>
            <w:tcW w:w="382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Проведение 4 профильных смен для учащихся Крапивинского района военно – патриотической, социально – педагогической направленности. Проект получил грант областного конкурса проектов на консолидированный бюджет.</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 xml:space="preserve">2018 </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Туристический слёт «Вместе весело шагать»</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(100 чел.)</w:t>
            </w:r>
          </w:p>
        </w:tc>
        <w:tc>
          <w:tcPr>
            <w:tcW w:w="3828" w:type="dxa"/>
          </w:tcPr>
          <w:p w:rsidR="00AD728F" w:rsidRPr="00EF608A" w:rsidRDefault="00AD728F" w:rsidP="0041584C">
            <w:pPr>
              <w:contextualSpacing/>
              <w:rPr>
                <w:rFonts w:ascii="Times New Roman" w:hAnsi="Times New Roman" w:cs="Times New Roman"/>
                <w:sz w:val="24"/>
                <w:szCs w:val="24"/>
              </w:rPr>
            </w:pPr>
            <w:r w:rsidRPr="00EF608A">
              <w:rPr>
                <w:rFonts w:ascii="Times New Roman" w:hAnsi="Times New Roman" w:cs="Times New Roman"/>
                <w:sz w:val="24"/>
                <w:szCs w:val="24"/>
              </w:rPr>
              <w:t xml:space="preserve">Спортивное туристические мероприятие, посвящённое Дню туризма. Принимали участие детские объединения и команды МБУДО Крапивинский ДДТ </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2019</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Дополнительная общеобразовательная общеразвивающая программа «Уроки общения», «Познай себя»</w:t>
            </w:r>
          </w:p>
          <w:p w:rsidR="00AD728F" w:rsidRPr="00586FCB" w:rsidRDefault="00AD728F" w:rsidP="0041584C">
            <w:pPr>
              <w:jc w:val="center"/>
              <w:rPr>
                <w:sz w:val="24"/>
                <w:szCs w:val="24"/>
              </w:rPr>
            </w:pPr>
            <w:r w:rsidRPr="00586FCB">
              <w:rPr>
                <w:rFonts w:ascii="Times New Roman" w:hAnsi="Times New Roman" w:cs="Times New Roman"/>
                <w:sz w:val="24"/>
                <w:szCs w:val="24"/>
              </w:rPr>
              <w:t>(50 человек)</w:t>
            </w:r>
          </w:p>
        </w:tc>
        <w:tc>
          <w:tcPr>
            <w:tcW w:w="3828" w:type="dxa"/>
          </w:tcPr>
          <w:p w:rsidR="00AD728F" w:rsidRPr="00EF608A" w:rsidRDefault="00AD728F" w:rsidP="0041584C">
            <w:pPr>
              <w:rPr>
                <w:sz w:val="24"/>
                <w:szCs w:val="24"/>
              </w:rPr>
            </w:pPr>
            <w:r w:rsidRPr="00EF608A">
              <w:rPr>
                <w:rFonts w:ascii="Times New Roman" w:hAnsi="Times New Roman" w:cs="Times New Roman"/>
                <w:sz w:val="24"/>
                <w:szCs w:val="24"/>
              </w:rPr>
              <w:t>Программы направлены на формирование навыков конструктивного общения и сохранение психологического здоровья подростков и старших школьников.</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2019</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 xml:space="preserve">Программа «Здоровое поколение» Крапивинской районной детской организации  «Парус Надежды»: проведение мероприятий пропаганде ЗОЖ среди подрастающего поколения: </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челлендж «Будь здоров!»</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районная игра «Стартинейджер» (550 чел.)</w:t>
            </w:r>
          </w:p>
        </w:tc>
        <w:tc>
          <w:tcPr>
            <w:tcW w:w="382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 xml:space="preserve">Мероприятия программы реализовывались в течение учебного года, в которых принимали активисты 11 школьных детских организаций района. </w:t>
            </w:r>
          </w:p>
        </w:tc>
      </w:tr>
      <w:tr w:rsidR="00AD728F" w:rsidRPr="00EF608A" w:rsidTr="00AD728F">
        <w:tc>
          <w:tcPr>
            <w:tcW w:w="1187" w:type="dxa"/>
          </w:tcPr>
          <w:p w:rsidR="00AD728F" w:rsidRPr="00586FCB" w:rsidRDefault="00AD728F" w:rsidP="00A40095">
            <w:pPr>
              <w:jc w:val="center"/>
              <w:rPr>
                <w:rFonts w:ascii="Times New Roman" w:hAnsi="Times New Roman" w:cs="Times New Roman"/>
                <w:sz w:val="24"/>
                <w:szCs w:val="24"/>
              </w:rPr>
            </w:pPr>
            <w:r w:rsidRPr="00586FCB">
              <w:rPr>
                <w:rFonts w:ascii="Times New Roman" w:hAnsi="Times New Roman" w:cs="Times New Roman"/>
                <w:sz w:val="24"/>
                <w:szCs w:val="24"/>
              </w:rPr>
              <w:t xml:space="preserve">2019 </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 xml:space="preserve">Спортивный праздник «Старт – азарт» </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(100 чел.)</w:t>
            </w:r>
          </w:p>
        </w:tc>
        <w:tc>
          <w:tcPr>
            <w:tcW w:w="382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Массовое спортивное мероприятие, проведенное в рамках ВНД – 2019 год. Участники – детские объединения МБУДО Крапивинский ДДТ</w:t>
            </w:r>
          </w:p>
        </w:tc>
      </w:tr>
      <w:tr w:rsidR="00AD728F" w:rsidRPr="00EF608A" w:rsidTr="00AD728F">
        <w:tc>
          <w:tcPr>
            <w:tcW w:w="1187"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2019</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Профильный палаточный лагерь «Отважный»</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(200 чел.)</w:t>
            </w:r>
          </w:p>
        </w:tc>
        <w:tc>
          <w:tcPr>
            <w:tcW w:w="382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 xml:space="preserve">Проведение 4 профильных смен для учащихся Крапивинского района военно – патриотической, социально – педагогической направленности. Проект профильной смены «Академия успеха» стал лауреатом </w:t>
            </w:r>
            <w:r w:rsidRPr="00EF608A">
              <w:rPr>
                <w:rFonts w:ascii="Times New Roman" w:hAnsi="Times New Roman" w:cs="Times New Roman"/>
                <w:sz w:val="24"/>
                <w:szCs w:val="24"/>
                <w:lang w:val="en-US"/>
              </w:rPr>
              <w:t>II</w:t>
            </w:r>
            <w:r w:rsidRPr="00EF608A">
              <w:rPr>
                <w:rFonts w:ascii="Times New Roman" w:hAnsi="Times New Roman" w:cs="Times New Roman"/>
                <w:sz w:val="24"/>
                <w:szCs w:val="24"/>
              </w:rPr>
              <w:t xml:space="preserve"> степени в областном конкурсе социальных инициатив волонтеров в сфере профилактики наркомании</w:t>
            </w:r>
          </w:p>
        </w:tc>
      </w:tr>
      <w:tr w:rsidR="00AD728F" w:rsidRPr="00EF608A" w:rsidTr="00AD728F">
        <w:tc>
          <w:tcPr>
            <w:tcW w:w="1187" w:type="dxa"/>
          </w:tcPr>
          <w:p w:rsidR="00AD728F" w:rsidRPr="00586FCB" w:rsidRDefault="00AD728F" w:rsidP="00A40095">
            <w:pPr>
              <w:jc w:val="center"/>
              <w:rPr>
                <w:rFonts w:ascii="Times New Roman" w:hAnsi="Times New Roman" w:cs="Times New Roman"/>
                <w:sz w:val="24"/>
                <w:szCs w:val="24"/>
              </w:rPr>
            </w:pPr>
            <w:r w:rsidRPr="00586FCB">
              <w:rPr>
                <w:rFonts w:ascii="Times New Roman" w:hAnsi="Times New Roman" w:cs="Times New Roman"/>
                <w:sz w:val="24"/>
                <w:szCs w:val="24"/>
              </w:rPr>
              <w:t>2019</w:t>
            </w:r>
          </w:p>
        </w:tc>
        <w:tc>
          <w:tcPr>
            <w:tcW w:w="4483" w:type="dxa"/>
          </w:tcPr>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Туристический слёт – спортивный марафон «Навстречу юбилею», посвящённый 300-летию образования Кузбасса, 95-летию Крапивинского района и Всемирному Дню туризма</w:t>
            </w:r>
          </w:p>
          <w:p w:rsidR="00AD728F" w:rsidRPr="00586FCB" w:rsidRDefault="00AD728F" w:rsidP="0041584C">
            <w:pPr>
              <w:rPr>
                <w:rFonts w:ascii="Times New Roman" w:hAnsi="Times New Roman" w:cs="Times New Roman"/>
                <w:sz w:val="24"/>
                <w:szCs w:val="24"/>
              </w:rPr>
            </w:pPr>
            <w:r w:rsidRPr="00586FCB">
              <w:rPr>
                <w:rFonts w:ascii="Times New Roman" w:hAnsi="Times New Roman" w:cs="Times New Roman"/>
                <w:sz w:val="24"/>
                <w:szCs w:val="24"/>
              </w:rPr>
              <w:t>(100 чел.)</w:t>
            </w:r>
          </w:p>
        </w:tc>
        <w:tc>
          <w:tcPr>
            <w:tcW w:w="3828" w:type="dxa"/>
          </w:tcPr>
          <w:p w:rsidR="00AD728F" w:rsidRPr="00EF608A" w:rsidRDefault="00AD728F" w:rsidP="0041584C">
            <w:pPr>
              <w:contextualSpacing/>
              <w:rPr>
                <w:rFonts w:ascii="Times New Roman" w:hAnsi="Times New Roman" w:cs="Times New Roman"/>
                <w:sz w:val="24"/>
                <w:szCs w:val="24"/>
              </w:rPr>
            </w:pPr>
            <w:r w:rsidRPr="00EF608A">
              <w:rPr>
                <w:rFonts w:ascii="Times New Roman" w:hAnsi="Times New Roman" w:cs="Times New Roman"/>
                <w:sz w:val="24"/>
                <w:szCs w:val="24"/>
              </w:rPr>
              <w:t>Спортивное туристические мероприятие, посвящённое Дню туризма. Принимали участие детские объединения и команды МБУДО Крапивинский ДДТ</w:t>
            </w:r>
          </w:p>
        </w:tc>
      </w:tr>
    </w:tbl>
    <w:p w:rsidR="00AD728F" w:rsidRDefault="00AD728F">
      <w:pPr>
        <w:rPr>
          <w:rFonts w:ascii="Times New Roman" w:hAnsi="Times New Roman" w:cs="Times New Roman"/>
          <w:sz w:val="28"/>
          <w:szCs w:val="28"/>
        </w:rPr>
      </w:pPr>
      <w:r>
        <w:rPr>
          <w:rFonts w:ascii="Times New Roman" w:hAnsi="Times New Roman" w:cs="Times New Roman"/>
          <w:sz w:val="28"/>
          <w:szCs w:val="28"/>
        </w:rPr>
        <w:br w:type="page"/>
      </w:r>
    </w:p>
    <w:p w:rsidR="0041584C" w:rsidRDefault="0041584C" w:rsidP="0041584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Приложение 3</w:t>
      </w:r>
    </w:p>
    <w:p w:rsidR="00407302" w:rsidRDefault="00407302" w:rsidP="0041584C">
      <w:pPr>
        <w:spacing w:after="0" w:line="240" w:lineRule="auto"/>
        <w:ind w:firstLine="709"/>
        <w:jc w:val="right"/>
        <w:rPr>
          <w:rFonts w:ascii="Times New Roman" w:eastAsia="Times New Roman" w:hAnsi="Times New Roman" w:cs="Times New Roman"/>
          <w:sz w:val="28"/>
          <w:szCs w:val="28"/>
        </w:rPr>
      </w:pPr>
    </w:p>
    <w:p w:rsidR="0041584C" w:rsidRDefault="0041584C" w:rsidP="0041584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Мероприятия организаций дошкольных образовательных учреждений</w:t>
      </w:r>
    </w:p>
    <w:p w:rsidR="00407302" w:rsidRPr="00E608D3" w:rsidRDefault="00407302" w:rsidP="0041584C">
      <w:pPr>
        <w:spacing w:after="0" w:line="240" w:lineRule="auto"/>
        <w:ind w:firstLine="709"/>
        <w:rPr>
          <w:rFonts w:ascii="Times New Roman" w:eastAsia="Times New Roman" w:hAnsi="Times New Roman" w:cs="Times New Roman"/>
          <w:sz w:val="28"/>
          <w:szCs w:val="28"/>
        </w:rPr>
      </w:pPr>
    </w:p>
    <w:tbl>
      <w:tblPr>
        <w:tblStyle w:val="23"/>
        <w:tblW w:w="9640" w:type="dxa"/>
        <w:tblInd w:w="108" w:type="dxa"/>
        <w:tblLayout w:type="fixed"/>
        <w:tblLook w:val="04A0"/>
      </w:tblPr>
      <w:tblGrid>
        <w:gridCol w:w="1276"/>
        <w:gridCol w:w="2835"/>
        <w:gridCol w:w="5529"/>
      </w:tblGrid>
      <w:tr w:rsidR="00AD728F" w:rsidRPr="00EF608A" w:rsidTr="00AD728F">
        <w:tc>
          <w:tcPr>
            <w:tcW w:w="1276"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Дата</w:t>
            </w:r>
          </w:p>
        </w:tc>
        <w:tc>
          <w:tcPr>
            <w:tcW w:w="2835"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Название программы или проекта</w:t>
            </w:r>
          </w:p>
        </w:tc>
        <w:tc>
          <w:tcPr>
            <w:tcW w:w="5529" w:type="dxa"/>
          </w:tcPr>
          <w:p w:rsidR="00AD728F" w:rsidRPr="00586FCB" w:rsidRDefault="00AD728F" w:rsidP="00AD728F">
            <w:pPr>
              <w:jc w:val="center"/>
              <w:rPr>
                <w:rFonts w:ascii="Times New Roman" w:hAnsi="Times New Roman" w:cs="Times New Roman"/>
                <w:sz w:val="24"/>
                <w:szCs w:val="24"/>
              </w:rPr>
            </w:pPr>
            <w:r w:rsidRPr="00586FCB">
              <w:rPr>
                <w:rFonts w:ascii="Times New Roman" w:hAnsi="Times New Roman" w:cs="Times New Roman"/>
                <w:sz w:val="24"/>
                <w:szCs w:val="24"/>
              </w:rPr>
              <w:t>Краткое содержание</w:t>
            </w:r>
          </w:p>
        </w:tc>
      </w:tr>
      <w:tr w:rsidR="00AD728F" w:rsidRPr="00EF608A" w:rsidTr="00AD728F">
        <w:tc>
          <w:tcPr>
            <w:tcW w:w="1276" w:type="dxa"/>
            <w:vMerge w:val="restart"/>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2015</w:t>
            </w:r>
          </w:p>
        </w:tc>
        <w:tc>
          <w:tcPr>
            <w:tcW w:w="2835"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 xml:space="preserve">Проект «Формирование основ здорового образа жизни детей в дошкольном образовательном учреждении»   </w:t>
            </w:r>
          </w:p>
        </w:tc>
        <w:tc>
          <w:tcPr>
            <w:tcW w:w="5529" w:type="dxa"/>
          </w:tcPr>
          <w:p w:rsidR="00AD728F" w:rsidRPr="00EF608A" w:rsidRDefault="00AD728F" w:rsidP="0041584C">
            <w:pPr>
              <w:jc w:val="both"/>
              <w:rPr>
                <w:rFonts w:ascii="Times New Roman" w:hAnsi="Times New Roman" w:cs="Times New Roman"/>
                <w:sz w:val="24"/>
                <w:szCs w:val="24"/>
              </w:rPr>
            </w:pPr>
            <w:r w:rsidRPr="00EF608A">
              <w:rPr>
                <w:rFonts w:ascii="Times New Roman" w:hAnsi="Times New Roman" w:cs="Times New Roman"/>
                <w:sz w:val="24"/>
                <w:szCs w:val="24"/>
              </w:rPr>
              <w:t>Содержание проекта  представляет собой теоретическое обоснование и организацию деятельности по формированию основ здорового образа жизни детей в дошкольном образовательном учреждении. В ходе реализации проекта у детей сформировать понятие «Здоровье»,  знания о возможностях человека.</w:t>
            </w: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Программа оздоровления детей «Здоровый малыш»</w:t>
            </w:r>
          </w:p>
        </w:tc>
        <w:tc>
          <w:tcPr>
            <w:tcW w:w="5529"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Сохранение и укрепление здоровья детей, формирование у родителей, педагогов, воспитанников ответственности в деле сохранения собственного здоровья</w:t>
            </w:r>
            <w:r w:rsidRPr="00EF608A">
              <w:rPr>
                <w:rFonts w:ascii="Times New Roman" w:hAnsi="Times New Roman" w:cs="Times New Roman"/>
                <w:color w:val="212529"/>
                <w:sz w:val="24"/>
                <w:szCs w:val="24"/>
                <w:shd w:val="clear" w:color="auto" w:fill="F4F4F4"/>
              </w:rPr>
              <w:t>.</w:t>
            </w:r>
          </w:p>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Программа направлена на сохранение, укрепление и формирование здоровья воспитанников посредством использования здоровьесберегающих технологий и комплекса оздоровительных мероприятий</w:t>
            </w:r>
            <w:r w:rsidR="00C21D0D">
              <w:rPr>
                <w:rFonts w:ascii="Times New Roman" w:hAnsi="Times New Roman" w:cs="Times New Roman"/>
                <w:sz w:val="24"/>
                <w:szCs w:val="24"/>
              </w:rPr>
              <w:t xml:space="preserve"> </w:t>
            </w:r>
            <w:r w:rsidRPr="00EF608A">
              <w:rPr>
                <w:rFonts w:ascii="Times New Roman" w:hAnsi="Times New Roman" w:cs="Times New Roman"/>
                <w:sz w:val="24"/>
                <w:szCs w:val="24"/>
              </w:rPr>
              <w:t>(массаж, фитотерапия и др.)</w:t>
            </w: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41584C">
            <w:pPr>
              <w:rPr>
                <w:rFonts w:ascii="Times New Roman" w:hAnsi="Times New Roman" w:cs="Times New Roman"/>
                <w:b/>
                <w:sz w:val="24"/>
                <w:szCs w:val="24"/>
              </w:rPr>
            </w:pPr>
            <w:r w:rsidRPr="00EF608A">
              <w:rPr>
                <w:rFonts w:ascii="Times New Roman" w:hAnsi="Times New Roman" w:cs="Times New Roman"/>
                <w:sz w:val="24"/>
                <w:szCs w:val="24"/>
              </w:rPr>
              <w:t>Проект «Малыши – крепыши!»</w:t>
            </w:r>
          </w:p>
        </w:tc>
        <w:tc>
          <w:tcPr>
            <w:tcW w:w="5529" w:type="dxa"/>
          </w:tcPr>
          <w:p w:rsidR="00AD728F" w:rsidRPr="00EF608A" w:rsidRDefault="00AD728F" w:rsidP="0041584C">
            <w:pPr>
              <w:jc w:val="both"/>
              <w:rPr>
                <w:rFonts w:ascii="Times New Roman" w:hAnsi="Times New Roman" w:cs="Times New Roman"/>
                <w:sz w:val="24"/>
                <w:szCs w:val="24"/>
              </w:rPr>
            </w:pPr>
            <w:r w:rsidRPr="00EF608A">
              <w:rPr>
                <w:rFonts w:ascii="Times New Roman" w:hAnsi="Times New Roman" w:cs="Times New Roman"/>
                <w:sz w:val="24"/>
                <w:szCs w:val="24"/>
              </w:rPr>
              <w:t>Сохранение и укрепление здоровья детей, формирование привычки к здоровому образу жизни.</w:t>
            </w: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AD728F">
            <w:pPr>
              <w:rPr>
                <w:rFonts w:ascii="Times New Roman" w:hAnsi="Times New Roman" w:cs="Times New Roman"/>
                <w:sz w:val="24"/>
                <w:szCs w:val="24"/>
              </w:rPr>
            </w:pPr>
            <w:r w:rsidRPr="00EF608A">
              <w:rPr>
                <w:rFonts w:ascii="Times New Roman" w:hAnsi="Times New Roman" w:cs="Times New Roman"/>
                <w:sz w:val="24"/>
                <w:szCs w:val="24"/>
              </w:rPr>
              <w:t>Проект «Береги здоровье с  молоду»</w:t>
            </w:r>
          </w:p>
        </w:tc>
        <w:tc>
          <w:tcPr>
            <w:tcW w:w="5529" w:type="dxa"/>
          </w:tcPr>
          <w:p w:rsidR="00AD728F" w:rsidRPr="00EF608A" w:rsidRDefault="00AD728F" w:rsidP="0041584C">
            <w:pPr>
              <w:jc w:val="both"/>
              <w:rPr>
                <w:rFonts w:ascii="Times New Roman" w:hAnsi="Times New Roman" w:cs="Times New Roman"/>
                <w:sz w:val="24"/>
                <w:szCs w:val="24"/>
              </w:rPr>
            </w:pPr>
            <w:r w:rsidRPr="00EF608A">
              <w:rPr>
                <w:rFonts w:ascii="Times New Roman" w:hAnsi="Times New Roman" w:cs="Times New Roman"/>
                <w:sz w:val="24"/>
                <w:szCs w:val="24"/>
              </w:rPr>
              <w:t xml:space="preserve"> Расширение знаний детей о здоровье через познавательно-исследовательскую деятельность</w:t>
            </w:r>
          </w:p>
        </w:tc>
      </w:tr>
      <w:tr w:rsidR="00AD728F" w:rsidRPr="00EF608A" w:rsidTr="00AD728F">
        <w:tc>
          <w:tcPr>
            <w:tcW w:w="1276" w:type="dxa"/>
            <w:vMerge w:val="restart"/>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2016</w:t>
            </w:r>
          </w:p>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 xml:space="preserve">Проект «Ловкие пальчики»  </w:t>
            </w:r>
          </w:p>
        </w:tc>
        <w:tc>
          <w:tcPr>
            <w:tcW w:w="5529"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Формирование у детей, в ходе реализации проекта,  мелкой моторики рук с целью  развития активной речи.</w:t>
            </w: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 xml:space="preserve"> Проект «Вместе с мамой, вместе с папой я здоровым быть хочу»</w:t>
            </w:r>
          </w:p>
        </w:tc>
        <w:tc>
          <w:tcPr>
            <w:tcW w:w="5529" w:type="dxa"/>
          </w:tcPr>
          <w:p w:rsidR="00AD728F" w:rsidRPr="00EF608A" w:rsidRDefault="00AD728F" w:rsidP="00C9108F">
            <w:pPr>
              <w:rPr>
                <w:rFonts w:ascii="Times New Roman" w:hAnsi="Times New Roman" w:cs="Times New Roman"/>
                <w:color w:val="000000"/>
                <w:sz w:val="24"/>
                <w:szCs w:val="24"/>
                <w:shd w:val="clear" w:color="auto" w:fill="FFFFFF"/>
              </w:rPr>
            </w:pPr>
            <w:r w:rsidRPr="00EF608A">
              <w:rPr>
                <w:rFonts w:ascii="Times New Roman" w:hAnsi="Times New Roman" w:cs="Times New Roman"/>
                <w:color w:val="000000"/>
                <w:sz w:val="24"/>
                <w:szCs w:val="24"/>
                <w:shd w:val="clear" w:color="auto" w:fill="FFFFFF"/>
              </w:rPr>
              <w:t>Проект раскрывает эффективные формы взаимодействия детского сада в сотрудничестве с семьей, по формированию потребности детей в здоровом образе жизни. Проект направлен на становление ценностного отношения к  здоровью и здоровому образу жизни, способствует физическому развитию детей.</w:t>
            </w:r>
          </w:p>
          <w:p w:rsidR="00AD728F" w:rsidRPr="00EF608A" w:rsidRDefault="00AD728F" w:rsidP="00C9108F">
            <w:pPr>
              <w:rPr>
                <w:rFonts w:ascii="Times New Roman" w:hAnsi="Times New Roman" w:cs="Times New Roman"/>
                <w:color w:val="000000"/>
                <w:sz w:val="24"/>
                <w:szCs w:val="24"/>
                <w:shd w:val="clear" w:color="auto" w:fill="FFFFFF"/>
              </w:rPr>
            </w:pPr>
          </w:p>
          <w:p w:rsidR="00AD728F" w:rsidRPr="00EF608A" w:rsidRDefault="00AD728F" w:rsidP="00C9108F">
            <w:pPr>
              <w:rPr>
                <w:rFonts w:ascii="Times New Roman" w:hAnsi="Times New Roman" w:cs="Times New Roman"/>
                <w:sz w:val="24"/>
                <w:szCs w:val="24"/>
              </w:rPr>
            </w:pP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41584C">
            <w:pPr>
              <w:rPr>
                <w:rFonts w:ascii="Times New Roman" w:hAnsi="Times New Roman" w:cs="Times New Roman"/>
                <w:b/>
                <w:sz w:val="24"/>
                <w:szCs w:val="24"/>
              </w:rPr>
            </w:pPr>
            <w:r w:rsidRPr="00EF608A">
              <w:rPr>
                <w:rFonts w:ascii="Times New Roman" w:hAnsi="Times New Roman" w:cs="Times New Roman"/>
                <w:sz w:val="24"/>
                <w:szCs w:val="24"/>
              </w:rPr>
              <w:t>Проект «Нестандартное спортивное оборудование в рамках применения здоровье сберегающих технологий ДОУ»</w:t>
            </w:r>
          </w:p>
        </w:tc>
        <w:tc>
          <w:tcPr>
            <w:tcW w:w="5529"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 xml:space="preserve"> Стимулирование и совершенствование развития двигательных способностей и физических качеств у детей посредством использования нестандартного физкультурного оборудования, укрепление здоровья воспитанников, создание оптимальной двигательной среды с использованием нестандартного оборудования, способствующего воспитанию культуры здоровья дошкольников</w:t>
            </w:r>
          </w:p>
        </w:tc>
      </w:tr>
      <w:tr w:rsidR="00AD728F" w:rsidRPr="00EF608A" w:rsidTr="00AD728F">
        <w:tc>
          <w:tcPr>
            <w:tcW w:w="1276" w:type="dxa"/>
            <w:vMerge w:val="restart"/>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2017</w:t>
            </w:r>
          </w:p>
        </w:tc>
        <w:tc>
          <w:tcPr>
            <w:tcW w:w="2835"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 xml:space="preserve">Проект  «Расти здоровым»    </w:t>
            </w:r>
          </w:p>
        </w:tc>
        <w:tc>
          <w:tcPr>
            <w:tcW w:w="5529" w:type="dxa"/>
          </w:tcPr>
          <w:p w:rsidR="00AD728F" w:rsidRPr="00EF608A" w:rsidRDefault="00AD728F" w:rsidP="0041584C">
            <w:pPr>
              <w:jc w:val="both"/>
              <w:rPr>
                <w:rFonts w:ascii="Times New Roman" w:hAnsi="Times New Roman" w:cs="Times New Roman"/>
                <w:sz w:val="24"/>
                <w:szCs w:val="24"/>
              </w:rPr>
            </w:pPr>
            <w:r w:rsidRPr="00EF608A">
              <w:rPr>
                <w:rFonts w:ascii="Times New Roman" w:hAnsi="Times New Roman" w:cs="Times New Roman"/>
                <w:sz w:val="24"/>
                <w:szCs w:val="24"/>
              </w:rPr>
              <w:t>Основная цель проекта – воспитание привычки к аккуратности и чистоте, привитие простейших навыков самообслуживания.  Вместе с этим дети обогатят свой двигательный опыт и интерес к физическим упражнениям.</w:t>
            </w: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41584C">
            <w:pPr>
              <w:jc w:val="center"/>
              <w:rPr>
                <w:rFonts w:ascii="Times New Roman" w:hAnsi="Times New Roman" w:cs="Times New Roman"/>
                <w:sz w:val="24"/>
                <w:szCs w:val="24"/>
              </w:rPr>
            </w:pPr>
            <w:r w:rsidRPr="00EF608A">
              <w:rPr>
                <w:rFonts w:ascii="Times New Roman" w:hAnsi="Times New Roman" w:cs="Times New Roman"/>
                <w:sz w:val="24"/>
                <w:szCs w:val="24"/>
              </w:rPr>
              <w:t xml:space="preserve"> Проект «Дорожка здоровья»</w:t>
            </w:r>
          </w:p>
        </w:tc>
        <w:tc>
          <w:tcPr>
            <w:tcW w:w="5529"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Коррекция осанки и профилактики плоскостопия у детей дошкольного возраста на физкультурных занятиях и в индивидуальной деятельности</w:t>
            </w: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41584C">
            <w:pPr>
              <w:rPr>
                <w:rFonts w:ascii="Times New Roman" w:hAnsi="Times New Roman" w:cs="Times New Roman"/>
                <w:b/>
                <w:sz w:val="24"/>
                <w:szCs w:val="24"/>
              </w:rPr>
            </w:pPr>
            <w:r w:rsidRPr="00EF608A">
              <w:rPr>
                <w:rFonts w:ascii="Times New Roman" w:hAnsi="Times New Roman" w:cs="Times New Roman"/>
                <w:sz w:val="24"/>
                <w:szCs w:val="24"/>
              </w:rPr>
              <w:t xml:space="preserve">Проект «Будь здоров!» </w:t>
            </w:r>
          </w:p>
        </w:tc>
        <w:tc>
          <w:tcPr>
            <w:tcW w:w="5529" w:type="dxa"/>
          </w:tcPr>
          <w:p w:rsidR="00AD728F" w:rsidRPr="00EF608A" w:rsidRDefault="00AD728F" w:rsidP="0041584C">
            <w:pPr>
              <w:jc w:val="both"/>
              <w:rPr>
                <w:rFonts w:ascii="Times New Roman" w:hAnsi="Times New Roman" w:cs="Times New Roman"/>
                <w:sz w:val="24"/>
                <w:szCs w:val="24"/>
              </w:rPr>
            </w:pPr>
            <w:r w:rsidRPr="00EF608A">
              <w:rPr>
                <w:rFonts w:ascii="Times New Roman" w:hAnsi="Times New Roman" w:cs="Times New Roman"/>
                <w:sz w:val="24"/>
                <w:szCs w:val="24"/>
              </w:rPr>
              <w:t>Повысить стремление родителей использовать двигательную деятельность с детьми.</w:t>
            </w: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AD728F">
            <w:pPr>
              <w:rPr>
                <w:rFonts w:ascii="Times New Roman" w:eastAsia="Times New Roman" w:hAnsi="Times New Roman" w:cs="Times New Roman"/>
                <w:b/>
                <w:sz w:val="24"/>
                <w:szCs w:val="24"/>
              </w:rPr>
            </w:pPr>
            <w:r w:rsidRPr="00EF608A">
              <w:rPr>
                <w:rFonts w:ascii="Times New Roman" w:hAnsi="Times New Roman" w:cs="Times New Roman"/>
                <w:sz w:val="24"/>
                <w:szCs w:val="24"/>
              </w:rPr>
              <w:t xml:space="preserve">Проект «Мы за здоровое  будущее» </w:t>
            </w:r>
          </w:p>
        </w:tc>
        <w:tc>
          <w:tcPr>
            <w:tcW w:w="5529" w:type="dxa"/>
          </w:tcPr>
          <w:p w:rsidR="00AD728F" w:rsidRPr="00EF608A" w:rsidRDefault="00AD728F" w:rsidP="0041584C">
            <w:pPr>
              <w:jc w:val="both"/>
              <w:rPr>
                <w:rFonts w:ascii="Times New Roman" w:hAnsi="Times New Roman" w:cs="Times New Roman"/>
                <w:sz w:val="24"/>
                <w:szCs w:val="24"/>
              </w:rPr>
            </w:pPr>
            <w:r w:rsidRPr="00EF608A">
              <w:rPr>
                <w:rFonts w:ascii="Times New Roman" w:hAnsi="Times New Roman" w:cs="Times New Roman"/>
                <w:color w:val="000000"/>
                <w:sz w:val="24"/>
                <w:szCs w:val="24"/>
              </w:rPr>
              <w:t>Пропаганда здорового образа жизни у детей дошкольного возраста. Приобщение дошкольников к здоровому образу жизни через взаимодействия с родителями и социальными партнерами.</w:t>
            </w:r>
          </w:p>
        </w:tc>
      </w:tr>
      <w:tr w:rsidR="00AD728F" w:rsidRPr="00EF608A" w:rsidTr="00AD728F">
        <w:tc>
          <w:tcPr>
            <w:tcW w:w="1276" w:type="dxa"/>
            <w:vMerge w:val="restart"/>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2018</w:t>
            </w:r>
          </w:p>
        </w:tc>
        <w:tc>
          <w:tcPr>
            <w:tcW w:w="2835" w:type="dxa"/>
          </w:tcPr>
          <w:p w:rsidR="00AD728F" w:rsidRPr="00EF608A" w:rsidRDefault="00AD728F" w:rsidP="0041584C">
            <w:pPr>
              <w:jc w:val="both"/>
              <w:rPr>
                <w:rFonts w:ascii="Times New Roman" w:hAnsi="Times New Roman" w:cs="Times New Roman"/>
                <w:sz w:val="24"/>
                <w:szCs w:val="24"/>
              </w:rPr>
            </w:pPr>
            <w:r w:rsidRPr="00EF608A">
              <w:rPr>
                <w:rFonts w:ascii="Times New Roman" w:hAnsi="Times New Roman" w:cs="Times New Roman"/>
                <w:sz w:val="24"/>
                <w:szCs w:val="24"/>
              </w:rPr>
              <w:t xml:space="preserve">Проект «В здоровом теле – здоровый дух» </w:t>
            </w:r>
          </w:p>
        </w:tc>
        <w:tc>
          <w:tcPr>
            <w:tcW w:w="5529" w:type="dxa"/>
          </w:tcPr>
          <w:p w:rsidR="00AD728F" w:rsidRPr="00EF608A" w:rsidRDefault="00AD728F" w:rsidP="0041584C">
            <w:pPr>
              <w:jc w:val="both"/>
              <w:rPr>
                <w:rFonts w:ascii="Times New Roman" w:hAnsi="Times New Roman" w:cs="Times New Roman"/>
                <w:sz w:val="24"/>
                <w:szCs w:val="24"/>
              </w:rPr>
            </w:pPr>
            <w:r w:rsidRPr="00EF608A">
              <w:rPr>
                <w:rFonts w:ascii="Times New Roman" w:hAnsi="Times New Roman" w:cs="Times New Roman"/>
                <w:sz w:val="24"/>
                <w:szCs w:val="24"/>
              </w:rPr>
              <w:t>Внедрение данного проекта позволило использовать различные виды здоровьесберегающих технологий для снижения заболеваемости в летний оздоровительный период.</w:t>
            </w: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Педагогический проект  для детей старшего дошкольного возраста</w:t>
            </w:r>
          </w:p>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«Сундучок здоровья»</w:t>
            </w:r>
          </w:p>
        </w:tc>
        <w:tc>
          <w:tcPr>
            <w:tcW w:w="5529" w:type="dxa"/>
          </w:tcPr>
          <w:p w:rsidR="00AD728F" w:rsidRPr="00EF608A" w:rsidRDefault="00AD728F" w:rsidP="0041584C">
            <w:pPr>
              <w:shd w:val="clear" w:color="auto" w:fill="FFFFFF"/>
              <w:rPr>
                <w:rFonts w:ascii="Times New Roman" w:eastAsia="Times New Roman" w:hAnsi="Times New Roman" w:cs="Times New Roman"/>
                <w:sz w:val="24"/>
                <w:szCs w:val="24"/>
              </w:rPr>
            </w:pPr>
            <w:r w:rsidRPr="00EF608A">
              <w:rPr>
                <w:rFonts w:ascii="Times New Roman" w:eastAsia="Times New Roman" w:hAnsi="Times New Roman" w:cs="Times New Roman"/>
                <w:sz w:val="24"/>
                <w:szCs w:val="24"/>
              </w:rPr>
              <w:t>Формирование потребности к здоровому образу жизни через освоение элементарных знаний о своем организме</w:t>
            </w:r>
            <w:r w:rsidRPr="00EF608A">
              <w:rPr>
                <w:rFonts w:ascii="Times New Roman" w:eastAsia="Times New Roman" w:hAnsi="Times New Roman" w:cs="Times New Roman"/>
                <w:color w:val="212529"/>
                <w:sz w:val="24"/>
                <w:szCs w:val="24"/>
                <w:shd w:val="clear" w:color="auto" w:fill="F4F4F4"/>
              </w:rPr>
              <w:t xml:space="preserve"> и </w:t>
            </w:r>
            <w:r w:rsidRPr="00EF608A">
              <w:rPr>
                <w:rFonts w:ascii="Times New Roman" w:eastAsia="Times New Roman" w:hAnsi="Times New Roman" w:cs="Times New Roman"/>
                <w:sz w:val="24"/>
                <w:szCs w:val="24"/>
              </w:rPr>
              <w:t>использование здоровьесберегающих технологий</w:t>
            </w:r>
          </w:p>
          <w:p w:rsidR="00AD728F" w:rsidRPr="00EF608A" w:rsidRDefault="00AD728F" w:rsidP="0041584C">
            <w:pPr>
              <w:rPr>
                <w:rFonts w:ascii="Times New Roman" w:hAnsi="Times New Roman" w:cs="Times New Roman"/>
                <w:sz w:val="24"/>
                <w:szCs w:val="24"/>
              </w:rPr>
            </w:pP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41584C">
            <w:pPr>
              <w:rPr>
                <w:rFonts w:ascii="Times New Roman" w:hAnsi="Times New Roman" w:cs="Times New Roman"/>
                <w:b/>
                <w:sz w:val="24"/>
                <w:szCs w:val="24"/>
              </w:rPr>
            </w:pPr>
            <w:r w:rsidRPr="00EF608A">
              <w:rPr>
                <w:rFonts w:ascii="Times New Roman" w:hAnsi="Times New Roman" w:cs="Times New Roman"/>
                <w:sz w:val="24"/>
                <w:szCs w:val="24"/>
              </w:rPr>
              <w:t xml:space="preserve">Проект «Здоровенькие детки» </w:t>
            </w:r>
          </w:p>
        </w:tc>
        <w:tc>
          <w:tcPr>
            <w:tcW w:w="5529" w:type="dxa"/>
          </w:tcPr>
          <w:p w:rsidR="00AD728F" w:rsidRPr="00EF608A" w:rsidRDefault="00AD728F" w:rsidP="0041584C">
            <w:pPr>
              <w:jc w:val="both"/>
              <w:rPr>
                <w:rFonts w:ascii="Times New Roman" w:hAnsi="Times New Roman" w:cs="Times New Roman"/>
                <w:sz w:val="24"/>
                <w:szCs w:val="24"/>
              </w:rPr>
            </w:pPr>
            <w:r w:rsidRPr="00EF608A">
              <w:rPr>
                <w:rFonts w:ascii="Times New Roman" w:hAnsi="Times New Roman" w:cs="Times New Roman"/>
                <w:sz w:val="24"/>
                <w:szCs w:val="24"/>
              </w:rPr>
              <w:t>Создание здоровье сберегающей среды, способствующей повышению двигательной активности детей и направленной на сохранение и укрепление здоровья.</w:t>
            </w: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Проект «Где прячется здоровье»</w:t>
            </w:r>
          </w:p>
        </w:tc>
        <w:tc>
          <w:tcPr>
            <w:tcW w:w="5529"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Повысить стремление родителей использовать двигательную деятельность с детьми для формирования основ здорового образа жизни.</w:t>
            </w: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 xml:space="preserve">Проект  «Ключ здоровья»   </w:t>
            </w:r>
          </w:p>
        </w:tc>
        <w:tc>
          <w:tcPr>
            <w:tcW w:w="5529" w:type="dxa"/>
          </w:tcPr>
          <w:p w:rsidR="00AD728F" w:rsidRPr="00EF608A" w:rsidRDefault="00AD728F" w:rsidP="002872A2">
            <w:pPr>
              <w:shd w:val="clear" w:color="auto" w:fill="FFFFFF"/>
              <w:spacing w:after="225"/>
              <w:jc w:val="both"/>
              <w:rPr>
                <w:rFonts w:ascii="Times New Roman" w:eastAsia="Times New Roman" w:hAnsi="Times New Roman" w:cs="Times New Roman"/>
                <w:sz w:val="24"/>
                <w:szCs w:val="24"/>
              </w:rPr>
            </w:pPr>
            <w:r w:rsidRPr="00EF608A">
              <w:rPr>
                <w:rFonts w:ascii="Times New Roman" w:eastAsia="Times New Roman" w:hAnsi="Times New Roman" w:cs="Times New Roman"/>
                <w:sz w:val="24"/>
                <w:szCs w:val="24"/>
              </w:rPr>
              <w:t>Формирование у детей элементарных представлений о человеческом организме, обогатить словарь детей народными пословицами, поговорками о </w:t>
            </w:r>
            <w:r w:rsidRPr="00EF608A">
              <w:rPr>
                <w:rFonts w:ascii="Times New Roman" w:eastAsia="Times New Roman" w:hAnsi="Times New Roman" w:cs="Times New Roman"/>
                <w:bCs/>
                <w:sz w:val="24"/>
                <w:szCs w:val="24"/>
                <w:bdr w:val="none" w:sz="0" w:space="0" w:color="auto" w:frame="1"/>
              </w:rPr>
              <w:t>здоровье</w:t>
            </w:r>
            <w:r w:rsidRPr="00EF608A">
              <w:rPr>
                <w:rFonts w:ascii="Times New Roman" w:eastAsia="Times New Roman" w:hAnsi="Times New Roman" w:cs="Times New Roman"/>
                <w:b/>
                <w:sz w:val="24"/>
                <w:szCs w:val="24"/>
              </w:rPr>
              <w:t>.</w:t>
            </w:r>
            <w:r w:rsidRPr="00EF608A">
              <w:rPr>
                <w:rFonts w:ascii="Times New Roman" w:eastAsia="Times New Roman" w:hAnsi="Times New Roman" w:cs="Times New Roman"/>
                <w:sz w:val="24"/>
                <w:szCs w:val="24"/>
              </w:rPr>
              <w:t xml:space="preserve"> Продолжать прививать культурно - гигиенические навыки. Помочь детям запомнить правила ухода за своим телом и применять полученные знания на практике. Развивать творческие способности дошкольников. Вовлечение родителей в образовательный процесс ДОУ.</w:t>
            </w:r>
          </w:p>
        </w:tc>
      </w:tr>
      <w:tr w:rsidR="00AD728F" w:rsidRPr="00EF608A" w:rsidTr="00AD728F">
        <w:tc>
          <w:tcPr>
            <w:tcW w:w="1276"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2019</w:t>
            </w:r>
          </w:p>
        </w:tc>
        <w:tc>
          <w:tcPr>
            <w:tcW w:w="2835" w:type="dxa"/>
          </w:tcPr>
          <w:p w:rsidR="00AD728F" w:rsidRPr="00EF608A" w:rsidRDefault="00AD728F" w:rsidP="0041584C">
            <w:pPr>
              <w:autoSpaceDE w:val="0"/>
              <w:adjustRightInd w:val="0"/>
              <w:rPr>
                <w:rFonts w:ascii="Times New Roman" w:hAnsi="Times New Roman" w:cs="Times New Roman"/>
                <w:bCs/>
                <w:sz w:val="24"/>
                <w:szCs w:val="24"/>
              </w:rPr>
            </w:pPr>
            <w:r w:rsidRPr="00EF608A">
              <w:rPr>
                <w:rFonts w:ascii="Times New Roman" w:hAnsi="Times New Roman" w:cs="Times New Roman"/>
                <w:bCs/>
                <w:sz w:val="24"/>
                <w:szCs w:val="24"/>
              </w:rPr>
              <w:t xml:space="preserve">Парциальная программа </w:t>
            </w:r>
          </w:p>
          <w:p w:rsidR="00AD728F" w:rsidRPr="00EF608A" w:rsidRDefault="00AD728F" w:rsidP="0041584C">
            <w:pPr>
              <w:autoSpaceDE w:val="0"/>
              <w:adjustRightInd w:val="0"/>
              <w:rPr>
                <w:rFonts w:ascii="Times New Roman" w:hAnsi="Times New Roman" w:cs="Times New Roman"/>
                <w:bCs/>
                <w:sz w:val="24"/>
                <w:szCs w:val="24"/>
              </w:rPr>
            </w:pPr>
            <w:r w:rsidRPr="00EF608A">
              <w:rPr>
                <w:rFonts w:ascii="Times New Roman" w:hAnsi="Times New Roman" w:cs="Times New Roman"/>
                <w:bCs/>
                <w:sz w:val="24"/>
                <w:szCs w:val="24"/>
              </w:rPr>
              <w:t>физического развития детей 3–7 лет «Малыши-крепыши».</w:t>
            </w:r>
          </w:p>
          <w:p w:rsidR="00AD728F" w:rsidRPr="00EF608A" w:rsidRDefault="00AD728F" w:rsidP="0041584C">
            <w:pPr>
              <w:autoSpaceDE w:val="0"/>
              <w:adjustRightInd w:val="0"/>
              <w:rPr>
                <w:rFonts w:ascii="Times New Roman" w:hAnsi="Times New Roman" w:cs="Times New Roman"/>
                <w:b/>
                <w:sz w:val="24"/>
                <w:szCs w:val="24"/>
              </w:rPr>
            </w:pPr>
          </w:p>
        </w:tc>
        <w:tc>
          <w:tcPr>
            <w:tcW w:w="5529" w:type="dxa"/>
          </w:tcPr>
          <w:p w:rsidR="00AD728F" w:rsidRPr="00EF608A" w:rsidRDefault="00AD728F" w:rsidP="0041584C">
            <w:pPr>
              <w:autoSpaceDE w:val="0"/>
              <w:adjustRightInd w:val="0"/>
              <w:rPr>
                <w:rFonts w:ascii="Times New Roman" w:hAnsi="Times New Roman" w:cs="Times New Roman"/>
                <w:sz w:val="24"/>
                <w:szCs w:val="24"/>
              </w:rPr>
            </w:pPr>
            <w:r w:rsidRPr="00EF608A">
              <w:rPr>
                <w:rFonts w:ascii="Times New Roman" w:hAnsi="Times New Roman" w:cs="Times New Roman"/>
                <w:sz w:val="24"/>
                <w:szCs w:val="24"/>
              </w:rPr>
              <w:t>В основу Программы положен системно-деятельностный подход, создающий</w:t>
            </w:r>
          </w:p>
          <w:p w:rsidR="00AD728F" w:rsidRPr="00EF608A" w:rsidRDefault="00AD728F" w:rsidP="0041584C">
            <w:pPr>
              <w:autoSpaceDE w:val="0"/>
              <w:adjustRightInd w:val="0"/>
              <w:rPr>
                <w:rFonts w:ascii="Times New Roman" w:hAnsi="Times New Roman" w:cs="Times New Roman"/>
                <w:sz w:val="24"/>
                <w:szCs w:val="24"/>
              </w:rPr>
            </w:pPr>
            <w:r w:rsidRPr="00EF608A">
              <w:rPr>
                <w:rFonts w:ascii="Times New Roman" w:hAnsi="Times New Roman" w:cs="Times New Roman"/>
                <w:sz w:val="24"/>
                <w:szCs w:val="24"/>
              </w:rPr>
              <w:t>условия для формирования общей культуры личности детей: ценностей</w:t>
            </w:r>
          </w:p>
          <w:p w:rsidR="00AD728F" w:rsidRPr="00EF608A" w:rsidRDefault="00AD728F" w:rsidP="0041584C">
            <w:pPr>
              <w:autoSpaceDE w:val="0"/>
              <w:adjustRightInd w:val="0"/>
              <w:rPr>
                <w:rFonts w:ascii="Times New Roman" w:hAnsi="Times New Roman" w:cs="Times New Roman"/>
                <w:sz w:val="24"/>
                <w:szCs w:val="24"/>
              </w:rPr>
            </w:pPr>
            <w:r w:rsidRPr="00EF608A">
              <w:rPr>
                <w:rFonts w:ascii="Times New Roman" w:hAnsi="Times New Roman" w:cs="Times New Roman"/>
                <w:sz w:val="24"/>
                <w:szCs w:val="24"/>
              </w:rPr>
              <w:t>здорового образа жизни, развития физических качеств, совершенствования</w:t>
            </w:r>
          </w:p>
          <w:p w:rsidR="00AD728F" w:rsidRPr="00EF608A" w:rsidRDefault="00AD728F" w:rsidP="0041584C">
            <w:pPr>
              <w:autoSpaceDE w:val="0"/>
              <w:adjustRightInd w:val="0"/>
              <w:rPr>
                <w:rFonts w:ascii="Times New Roman" w:hAnsi="Times New Roman" w:cs="Times New Roman"/>
                <w:sz w:val="24"/>
                <w:szCs w:val="24"/>
              </w:rPr>
            </w:pPr>
            <w:r w:rsidRPr="00EF608A">
              <w:rPr>
                <w:rFonts w:ascii="Times New Roman" w:hAnsi="Times New Roman" w:cs="Times New Roman"/>
                <w:sz w:val="24"/>
                <w:szCs w:val="24"/>
              </w:rPr>
              <w:t>двигательных навыков, воспитания инициативности и самостоятельности</w:t>
            </w:r>
          </w:p>
          <w:p w:rsidR="00AD728F" w:rsidRPr="00EF608A" w:rsidRDefault="00AD728F" w:rsidP="0041584C">
            <w:pPr>
              <w:autoSpaceDE w:val="0"/>
              <w:adjustRightInd w:val="0"/>
              <w:rPr>
                <w:rFonts w:ascii="Times New Roman" w:hAnsi="Times New Roman" w:cs="Times New Roman"/>
                <w:sz w:val="24"/>
                <w:szCs w:val="24"/>
              </w:rPr>
            </w:pPr>
            <w:r w:rsidRPr="00EF608A">
              <w:rPr>
                <w:rFonts w:ascii="Times New Roman" w:hAnsi="Times New Roman" w:cs="Times New Roman"/>
                <w:sz w:val="24"/>
                <w:szCs w:val="24"/>
              </w:rPr>
              <w:t>ребенка, формирования предпосылок учебной деятельности.</w:t>
            </w:r>
          </w:p>
        </w:tc>
      </w:tr>
      <w:tr w:rsidR="00AD728F" w:rsidRPr="00EF608A" w:rsidTr="00AD728F">
        <w:tc>
          <w:tcPr>
            <w:tcW w:w="1276" w:type="dxa"/>
            <w:vMerge w:val="restart"/>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2019</w:t>
            </w:r>
          </w:p>
        </w:tc>
        <w:tc>
          <w:tcPr>
            <w:tcW w:w="2835"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 xml:space="preserve">Проект «Чистые ладошки» </w:t>
            </w:r>
          </w:p>
        </w:tc>
        <w:tc>
          <w:tcPr>
            <w:tcW w:w="5529" w:type="dxa"/>
          </w:tcPr>
          <w:p w:rsidR="00AD728F" w:rsidRPr="00EF608A" w:rsidRDefault="00AD728F" w:rsidP="0041584C">
            <w:pPr>
              <w:jc w:val="both"/>
              <w:rPr>
                <w:rFonts w:ascii="Times New Roman" w:hAnsi="Times New Roman" w:cs="Times New Roman"/>
                <w:sz w:val="24"/>
                <w:szCs w:val="24"/>
              </w:rPr>
            </w:pPr>
            <w:r w:rsidRPr="00EF608A">
              <w:rPr>
                <w:rFonts w:ascii="Times New Roman" w:hAnsi="Times New Roman" w:cs="Times New Roman"/>
                <w:sz w:val="24"/>
                <w:szCs w:val="24"/>
              </w:rPr>
              <w:t>Проект способствует формированию культурно – гигиенических навыков дошкольников в различных видах деятельности, представлений о ценностях здоровья.</w:t>
            </w: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Программа по здоровьесбереженью</w:t>
            </w:r>
          </w:p>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«Здоровей-ка»</w:t>
            </w:r>
          </w:p>
        </w:tc>
        <w:tc>
          <w:tcPr>
            <w:tcW w:w="5529"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color w:val="000000"/>
                <w:sz w:val="24"/>
                <w:szCs w:val="24"/>
                <w:shd w:val="clear" w:color="auto" w:fill="FFFFFF"/>
              </w:rPr>
              <w:t>Сохранение и укрепление психического и физического здоровья детей за счет качественного улучшения работы по укреплению здоровья воспитанников и формирования привычки к ЗОЖ, как показателей  общечеловеческой культуры.</w:t>
            </w: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41584C">
            <w:pPr>
              <w:shd w:val="clear" w:color="auto" w:fill="FFFFFF"/>
              <w:spacing w:before="225" w:after="225" w:line="432" w:lineRule="atLeast"/>
              <w:rPr>
                <w:rFonts w:ascii="Times New Roman" w:eastAsia="Times New Roman" w:hAnsi="Times New Roman" w:cs="Times New Roman"/>
                <w:color w:val="111111"/>
                <w:sz w:val="24"/>
                <w:szCs w:val="24"/>
              </w:rPr>
            </w:pPr>
            <w:r w:rsidRPr="00EF608A">
              <w:rPr>
                <w:rFonts w:ascii="Times New Roman" w:eastAsia="Times New Roman" w:hAnsi="Times New Roman" w:cs="Times New Roman"/>
                <w:color w:val="111111"/>
                <w:sz w:val="24"/>
                <w:szCs w:val="24"/>
              </w:rPr>
              <w:t>Проект «Если хочешь быть здоровым!»</w:t>
            </w:r>
          </w:p>
          <w:p w:rsidR="00AD728F" w:rsidRPr="00EF608A" w:rsidRDefault="00AD728F" w:rsidP="0041584C">
            <w:pPr>
              <w:rPr>
                <w:rFonts w:ascii="Times New Roman" w:hAnsi="Times New Roman" w:cs="Times New Roman"/>
                <w:sz w:val="24"/>
                <w:szCs w:val="24"/>
              </w:rPr>
            </w:pPr>
          </w:p>
        </w:tc>
        <w:tc>
          <w:tcPr>
            <w:tcW w:w="5529" w:type="dxa"/>
          </w:tcPr>
          <w:p w:rsidR="00AD728F" w:rsidRPr="00EF608A" w:rsidRDefault="00AD728F" w:rsidP="002872A2">
            <w:pPr>
              <w:shd w:val="clear" w:color="auto" w:fill="FFFFFF"/>
              <w:rPr>
                <w:rFonts w:ascii="Times New Roman" w:eastAsia="Times New Roman" w:hAnsi="Times New Roman" w:cs="Times New Roman"/>
                <w:color w:val="111111"/>
                <w:sz w:val="24"/>
                <w:szCs w:val="24"/>
              </w:rPr>
            </w:pPr>
            <w:r w:rsidRPr="00EF608A">
              <w:rPr>
                <w:rFonts w:ascii="Times New Roman" w:eastAsia="Times New Roman" w:hAnsi="Times New Roman" w:cs="Times New Roman"/>
                <w:color w:val="111111"/>
                <w:sz w:val="24"/>
                <w:szCs w:val="24"/>
              </w:rPr>
              <w:t>Формировать потребность в соблюдении навыков гигиены, дать представление о ценности </w:t>
            </w:r>
            <w:r w:rsidRPr="00EF608A">
              <w:rPr>
                <w:rFonts w:ascii="Times New Roman" w:eastAsia="Times New Roman" w:hAnsi="Times New Roman" w:cs="Times New Roman"/>
                <w:bCs/>
                <w:color w:val="111111"/>
                <w:sz w:val="24"/>
                <w:szCs w:val="24"/>
                <w:bdr w:val="none" w:sz="0" w:space="0" w:color="auto" w:frame="1"/>
              </w:rPr>
              <w:t>здоровья</w:t>
            </w:r>
            <w:r w:rsidRPr="00EF608A">
              <w:rPr>
                <w:rFonts w:ascii="Times New Roman" w:eastAsia="Times New Roman" w:hAnsi="Times New Roman" w:cs="Times New Roman"/>
                <w:b/>
                <w:color w:val="111111"/>
                <w:sz w:val="24"/>
                <w:szCs w:val="24"/>
              </w:rPr>
              <w:t>,</w:t>
            </w:r>
            <w:r w:rsidR="00C21D0D">
              <w:rPr>
                <w:rFonts w:ascii="Times New Roman" w:eastAsia="Times New Roman" w:hAnsi="Times New Roman" w:cs="Times New Roman"/>
                <w:b/>
                <w:color w:val="111111"/>
                <w:sz w:val="24"/>
                <w:szCs w:val="24"/>
              </w:rPr>
              <w:t xml:space="preserve"> </w:t>
            </w:r>
            <w:r w:rsidRPr="00EF608A">
              <w:rPr>
                <w:rFonts w:ascii="Times New Roman" w:eastAsia="Times New Roman" w:hAnsi="Times New Roman" w:cs="Times New Roman"/>
                <w:color w:val="111111"/>
                <w:sz w:val="24"/>
                <w:szCs w:val="24"/>
              </w:rPr>
              <w:t xml:space="preserve">формировать желание вести </w:t>
            </w:r>
            <w:r w:rsidRPr="00EF608A">
              <w:rPr>
                <w:rFonts w:ascii="Times New Roman" w:eastAsia="Times New Roman" w:hAnsi="Times New Roman" w:cs="Times New Roman"/>
                <w:bCs/>
                <w:color w:val="111111"/>
                <w:sz w:val="24"/>
                <w:szCs w:val="24"/>
                <w:bdr w:val="none" w:sz="0" w:space="0" w:color="auto" w:frame="1"/>
              </w:rPr>
              <w:t>здоровый образ жизни</w:t>
            </w:r>
            <w:r w:rsidRPr="00EF608A">
              <w:rPr>
                <w:rFonts w:ascii="Times New Roman" w:eastAsia="Times New Roman" w:hAnsi="Times New Roman" w:cs="Times New Roman"/>
                <w:b/>
                <w:color w:val="111111"/>
                <w:sz w:val="24"/>
                <w:szCs w:val="24"/>
              </w:rPr>
              <w:t>,</w:t>
            </w:r>
            <w:r w:rsidRPr="00EF608A">
              <w:rPr>
                <w:rFonts w:ascii="Times New Roman" w:eastAsia="Times New Roman" w:hAnsi="Times New Roman" w:cs="Times New Roman"/>
                <w:color w:val="111111"/>
                <w:sz w:val="24"/>
                <w:szCs w:val="24"/>
              </w:rPr>
              <w:t xml:space="preserve"> дать представление о полезной и вредной пищи для </w:t>
            </w:r>
            <w:r w:rsidRPr="00EF608A">
              <w:rPr>
                <w:rFonts w:ascii="Times New Roman" w:eastAsia="Times New Roman" w:hAnsi="Times New Roman" w:cs="Times New Roman"/>
                <w:bCs/>
                <w:color w:val="111111"/>
                <w:sz w:val="24"/>
                <w:szCs w:val="24"/>
                <w:bdr w:val="none" w:sz="0" w:space="0" w:color="auto" w:frame="1"/>
              </w:rPr>
              <w:t>здоровья человека</w:t>
            </w:r>
            <w:r w:rsidRPr="00EF608A">
              <w:rPr>
                <w:rFonts w:ascii="Times New Roman" w:eastAsia="Times New Roman" w:hAnsi="Times New Roman" w:cs="Times New Roman"/>
                <w:b/>
                <w:color w:val="111111"/>
                <w:sz w:val="24"/>
                <w:szCs w:val="24"/>
              </w:rPr>
              <w:t>.</w:t>
            </w:r>
          </w:p>
        </w:tc>
      </w:tr>
      <w:tr w:rsidR="00AD728F" w:rsidRPr="00EF608A" w:rsidTr="00AD728F">
        <w:tc>
          <w:tcPr>
            <w:tcW w:w="1276" w:type="dxa"/>
            <w:vMerge/>
          </w:tcPr>
          <w:p w:rsidR="00AD728F" w:rsidRPr="00EF608A" w:rsidRDefault="00AD728F" w:rsidP="0041584C">
            <w:pPr>
              <w:rPr>
                <w:rFonts w:ascii="Times New Roman" w:hAnsi="Times New Roman" w:cs="Times New Roman"/>
                <w:sz w:val="24"/>
                <w:szCs w:val="24"/>
              </w:rPr>
            </w:pPr>
          </w:p>
        </w:tc>
        <w:tc>
          <w:tcPr>
            <w:tcW w:w="2835" w:type="dxa"/>
          </w:tcPr>
          <w:p w:rsidR="00AD728F" w:rsidRPr="00EF608A" w:rsidRDefault="00AD728F" w:rsidP="0041584C">
            <w:pPr>
              <w:shd w:val="clear" w:color="auto" w:fill="FFFFFF"/>
              <w:jc w:val="both"/>
              <w:rPr>
                <w:rFonts w:ascii="Times New Roman" w:eastAsia="Times New Roman" w:hAnsi="Times New Roman" w:cs="Times New Roman"/>
                <w:sz w:val="24"/>
                <w:szCs w:val="24"/>
              </w:rPr>
            </w:pPr>
            <w:r w:rsidRPr="00EF608A">
              <w:rPr>
                <w:rFonts w:ascii="Times New Roman" w:eastAsia="Times New Roman" w:hAnsi="Times New Roman" w:cs="Times New Roman"/>
                <w:sz w:val="24"/>
                <w:szCs w:val="24"/>
              </w:rPr>
              <w:t xml:space="preserve">Проект  «Ступеньки здоровья» </w:t>
            </w:r>
          </w:p>
          <w:p w:rsidR="00AD728F" w:rsidRPr="00EF608A" w:rsidRDefault="00AD728F" w:rsidP="0041584C">
            <w:pPr>
              <w:rPr>
                <w:rFonts w:ascii="Times New Roman" w:hAnsi="Times New Roman" w:cs="Times New Roman"/>
                <w:sz w:val="24"/>
                <w:szCs w:val="24"/>
              </w:rPr>
            </w:pPr>
          </w:p>
        </w:tc>
        <w:tc>
          <w:tcPr>
            <w:tcW w:w="5529" w:type="dxa"/>
          </w:tcPr>
          <w:p w:rsidR="00AD728F" w:rsidRPr="00EF608A" w:rsidRDefault="00AD728F" w:rsidP="00AD728F">
            <w:pPr>
              <w:shd w:val="clear" w:color="auto" w:fill="FFFFFF"/>
              <w:jc w:val="both"/>
              <w:rPr>
                <w:rFonts w:ascii="Times New Roman" w:eastAsia="Times New Roman" w:hAnsi="Times New Roman" w:cs="Times New Roman"/>
                <w:sz w:val="24"/>
                <w:szCs w:val="24"/>
              </w:rPr>
            </w:pPr>
            <w:r w:rsidRPr="00EF608A">
              <w:rPr>
                <w:rFonts w:ascii="Times New Roman" w:eastAsia="Times New Roman" w:hAnsi="Times New Roman" w:cs="Times New Roman"/>
                <w:sz w:val="24"/>
                <w:szCs w:val="24"/>
              </w:rPr>
              <w:t>Пропаганда здорового образа жизни, развитие потребности ребёнка в знаниях о себе и о своём здоровье, обучение детей оценивать и прогнозировать своё здоровье, устанавливать тесную взаимосвязь родителей и воспитателей в воспитании здорового образа жизни, повысить стремление родителей использовать двигательную деятельность с детьми для формирования основ здорового образа жизни.</w:t>
            </w:r>
          </w:p>
        </w:tc>
      </w:tr>
    </w:tbl>
    <w:p w:rsidR="0041584C" w:rsidRDefault="0041584C" w:rsidP="0041584C">
      <w:pPr>
        <w:spacing w:after="0" w:line="240" w:lineRule="auto"/>
        <w:rPr>
          <w:rFonts w:ascii="Times New Roman" w:eastAsia="Times New Roman" w:hAnsi="Times New Roman" w:cs="Times New Roman"/>
          <w:sz w:val="28"/>
          <w:szCs w:val="28"/>
        </w:rPr>
      </w:pPr>
    </w:p>
    <w:p w:rsidR="0041584C" w:rsidRDefault="0041584C" w:rsidP="0041584C">
      <w:pPr>
        <w:pStyle w:val="Standard"/>
        <w:spacing w:after="0" w:line="240" w:lineRule="auto"/>
        <w:rPr>
          <w:rFonts w:ascii="Times New Roman" w:eastAsia="Times New Roman" w:hAnsi="Times New Roman" w:cs="Times New Roman"/>
          <w:iCs/>
          <w:sz w:val="24"/>
          <w:szCs w:val="24"/>
        </w:rPr>
      </w:pPr>
    </w:p>
    <w:p w:rsidR="0041584C" w:rsidRDefault="0041584C" w:rsidP="00EF608A">
      <w:pPr>
        <w:keepLine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Приложение 4</w:t>
      </w:r>
    </w:p>
    <w:p w:rsidR="00407302" w:rsidRDefault="00407302" w:rsidP="0041584C">
      <w:pPr>
        <w:spacing w:after="0" w:line="240" w:lineRule="auto"/>
        <w:ind w:firstLine="709"/>
        <w:jc w:val="right"/>
        <w:rPr>
          <w:rFonts w:ascii="Times New Roman" w:eastAsia="Times New Roman" w:hAnsi="Times New Roman" w:cs="Times New Roman"/>
          <w:sz w:val="28"/>
          <w:szCs w:val="28"/>
        </w:rPr>
      </w:pPr>
    </w:p>
    <w:p w:rsidR="009D4858" w:rsidRDefault="009D4858" w:rsidP="0041584C">
      <w:pPr>
        <w:spacing w:after="0" w:line="240" w:lineRule="auto"/>
        <w:ind w:firstLine="709"/>
        <w:jc w:val="right"/>
        <w:rPr>
          <w:rFonts w:ascii="Times New Roman" w:eastAsia="Times New Roman" w:hAnsi="Times New Roman" w:cs="Times New Roman"/>
          <w:sz w:val="28"/>
          <w:szCs w:val="28"/>
        </w:rPr>
      </w:pPr>
    </w:p>
    <w:p w:rsidR="009D4858" w:rsidRDefault="0041584C" w:rsidP="0041584C">
      <w:pPr>
        <w:spacing w:after="0" w:line="240" w:lineRule="auto"/>
        <w:ind w:firstLine="709"/>
        <w:jc w:val="center"/>
        <w:rPr>
          <w:rFonts w:ascii="Times New Roman" w:eastAsia="Calibri" w:hAnsi="Times New Roman" w:cs="Times New Roman"/>
          <w:spacing w:val="-7"/>
          <w:sz w:val="28"/>
          <w:szCs w:val="28"/>
        </w:rPr>
      </w:pPr>
      <w:r>
        <w:rPr>
          <w:rFonts w:ascii="Times New Roman" w:eastAsia="Times New Roman" w:hAnsi="Times New Roman" w:cs="Times New Roman"/>
          <w:sz w:val="28"/>
          <w:szCs w:val="28"/>
        </w:rPr>
        <w:t xml:space="preserve">Мероприятия  </w:t>
      </w:r>
      <w:r>
        <w:rPr>
          <w:rFonts w:ascii="Times New Roman" w:eastAsia="Calibri" w:hAnsi="Times New Roman" w:cs="Times New Roman"/>
          <w:spacing w:val="-7"/>
          <w:sz w:val="28"/>
          <w:szCs w:val="28"/>
        </w:rPr>
        <w:t>учреждения</w:t>
      </w:r>
      <w:r w:rsidR="00C21D0D">
        <w:rPr>
          <w:rFonts w:ascii="Times New Roman" w:eastAsia="Calibri" w:hAnsi="Times New Roman" w:cs="Times New Roman"/>
          <w:spacing w:val="-7"/>
          <w:sz w:val="28"/>
          <w:szCs w:val="28"/>
        </w:rPr>
        <w:t xml:space="preserve"> </w:t>
      </w:r>
      <w:r w:rsidRPr="0094457B">
        <w:rPr>
          <w:rFonts w:ascii="Times New Roman" w:eastAsia="Calibri" w:hAnsi="Times New Roman" w:cs="Times New Roman"/>
          <w:spacing w:val="-7"/>
          <w:sz w:val="28"/>
          <w:szCs w:val="28"/>
        </w:rPr>
        <w:t>для</w:t>
      </w:r>
      <w:r w:rsidR="00C21D0D">
        <w:rPr>
          <w:rFonts w:ascii="Times New Roman" w:eastAsia="Calibri" w:hAnsi="Times New Roman" w:cs="Times New Roman"/>
          <w:spacing w:val="-7"/>
          <w:sz w:val="28"/>
          <w:szCs w:val="28"/>
        </w:rPr>
        <w:t xml:space="preserve"> </w:t>
      </w:r>
      <w:r w:rsidRPr="0094457B">
        <w:rPr>
          <w:rFonts w:ascii="Times New Roman" w:eastAsia="Calibri" w:hAnsi="Times New Roman" w:cs="Times New Roman"/>
          <w:spacing w:val="-7"/>
          <w:sz w:val="28"/>
          <w:szCs w:val="28"/>
        </w:rPr>
        <w:t xml:space="preserve">детей, </w:t>
      </w:r>
    </w:p>
    <w:p w:rsidR="0041584C" w:rsidRDefault="0041584C" w:rsidP="0041584C">
      <w:pPr>
        <w:spacing w:after="0" w:line="240" w:lineRule="auto"/>
        <w:ind w:firstLine="709"/>
        <w:jc w:val="center"/>
        <w:rPr>
          <w:rFonts w:ascii="Times New Roman" w:eastAsia="Times New Roman" w:hAnsi="Times New Roman" w:cs="Times New Roman"/>
          <w:sz w:val="28"/>
          <w:szCs w:val="28"/>
        </w:rPr>
      </w:pPr>
      <w:r w:rsidRPr="0094457B">
        <w:rPr>
          <w:rFonts w:ascii="Times New Roman" w:eastAsia="Calibri" w:hAnsi="Times New Roman" w:cs="Times New Roman"/>
          <w:spacing w:val="-7"/>
          <w:sz w:val="28"/>
          <w:szCs w:val="28"/>
        </w:rPr>
        <w:t xml:space="preserve">нуждающихся </w:t>
      </w:r>
      <w:r w:rsidRPr="0094457B">
        <w:rPr>
          <w:rFonts w:ascii="Times New Roman" w:eastAsia="Calibri" w:hAnsi="Times New Roman" w:cs="Times New Roman"/>
          <w:spacing w:val="-5"/>
          <w:sz w:val="28"/>
          <w:szCs w:val="28"/>
        </w:rPr>
        <w:t>в психолого-педагогической и медико-социальной помощи</w:t>
      </w:r>
    </w:p>
    <w:p w:rsidR="00407302" w:rsidRPr="00E608D3" w:rsidRDefault="00407302" w:rsidP="0041584C">
      <w:pPr>
        <w:spacing w:after="0" w:line="240" w:lineRule="auto"/>
        <w:ind w:firstLine="709"/>
        <w:jc w:val="center"/>
        <w:rPr>
          <w:rFonts w:ascii="Times New Roman" w:eastAsia="Times New Roman" w:hAnsi="Times New Roman" w:cs="Times New Roman"/>
          <w:sz w:val="28"/>
          <w:szCs w:val="28"/>
        </w:rPr>
      </w:pPr>
    </w:p>
    <w:tbl>
      <w:tblPr>
        <w:tblStyle w:val="23"/>
        <w:tblW w:w="9498" w:type="dxa"/>
        <w:tblInd w:w="108" w:type="dxa"/>
        <w:tblLayout w:type="fixed"/>
        <w:tblLook w:val="04A0"/>
      </w:tblPr>
      <w:tblGrid>
        <w:gridCol w:w="1418"/>
        <w:gridCol w:w="3118"/>
        <w:gridCol w:w="4962"/>
      </w:tblGrid>
      <w:tr w:rsidR="00AD728F" w:rsidRPr="00EF608A" w:rsidTr="00AD728F">
        <w:tc>
          <w:tcPr>
            <w:tcW w:w="141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 xml:space="preserve">Дата </w:t>
            </w:r>
          </w:p>
        </w:tc>
        <w:tc>
          <w:tcPr>
            <w:tcW w:w="311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Название программы или проекта</w:t>
            </w:r>
          </w:p>
        </w:tc>
        <w:tc>
          <w:tcPr>
            <w:tcW w:w="4962"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Краткое содержание</w:t>
            </w:r>
          </w:p>
        </w:tc>
      </w:tr>
      <w:tr w:rsidR="00AD728F" w:rsidRPr="00EF608A" w:rsidTr="00AD728F">
        <w:trPr>
          <w:trHeight w:val="1124"/>
        </w:trPr>
        <w:tc>
          <w:tcPr>
            <w:tcW w:w="141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 xml:space="preserve">Ежегодно </w:t>
            </w:r>
          </w:p>
        </w:tc>
        <w:tc>
          <w:tcPr>
            <w:tcW w:w="3118" w:type="dxa"/>
          </w:tcPr>
          <w:p w:rsidR="00AD728F" w:rsidRPr="00EF608A" w:rsidRDefault="00AD728F" w:rsidP="009D4858">
            <w:pPr>
              <w:rPr>
                <w:rFonts w:ascii="Times New Roman" w:eastAsia="Calibri" w:hAnsi="Times New Roman" w:cs="Times New Roman"/>
                <w:bCs/>
                <w:i/>
                <w:noProof/>
                <w:sz w:val="24"/>
                <w:szCs w:val="24"/>
              </w:rPr>
            </w:pPr>
            <w:r w:rsidRPr="00EF608A">
              <w:rPr>
                <w:rFonts w:ascii="Times New Roman" w:eastAsia="Calibri" w:hAnsi="Times New Roman" w:cs="Times New Roman"/>
                <w:bCs/>
                <w:sz w:val="24"/>
                <w:szCs w:val="24"/>
              </w:rPr>
              <w:t>Индивидуальная диагностика первоклассников</w:t>
            </w:r>
          </w:p>
          <w:p w:rsidR="00AD728F" w:rsidRPr="00EF608A" w:rsidRDefault="00AD728F" w:rsidP="009D4858">
            <w:pPr>
              <w:rPr>
                <w:rFonts w:ascii="Times New Roman" w:hAnsi="Times New Roman" w:cs="Times New Roman"/>
                <w:sz w:val="24"/>
                <w:szCs w:val="24"/>
              </w:rPr>
            </w:pPr>
          </w:p>
        </w:tc>
        <w:tc>
          <w:tcPr>
            <w:tcW w:w="4962"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sz w:val="24"/>
                <w:szCs w:val="24"/>
              </w:rPr>
              <w:t>Ежегодно специалистами Центра проводится мониторинг физического и психологического развития обучающихся и воспитанников Крапивинского муниципального округа.</w:t>
            </w:r>
          </w:p>
        </w:tc>
      </w:tr>
      <w:tr w:rsidR="00AD728F" w:rsidRPr="00EF608A" w:rsidTr="00AD728F">
        <w:trPr>
          <w:trHeight w:val="743"/>
        </w:trPr>
        <w:tc>
          <w:tcPr>
            <w:tcW w:w="141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Ежегодно</w:t>
            </w:r>
          </w:p>
        </w:tc>
        <w:tc>
          <w:tcPr>
            <w:tcW w:w="3118" w:type="dxa"/>
          </w:tcPr>
          <w:p w:rsidR="00AD728F" w:rsidRPr="00EF608A" w:rsidRDefault="00AD728F" w:rsidP="009D4858">
            <w:pPr>
              <w:rPr>
                <w:rFonts w:ascii="Times New Roman" w:hAnsi="Times New Roman" w:cs="Times New Roman"/>
                <w:sz w:val="24"/>
                <w:szCs w:val="24"/>
              </w:rPr>
            </w:pPr>
            <w:r w:rsidRPr="00EF608A">
              <w:rPr>
                <w:rFonts w:ascii="Times New Roman" w:eastAsia="Calibri" w:hAnsi="Times New Roman" w:cs="Times New Roman"/>
                <w:sz w:val="24"/>
                <w:szCs w:val="24"/>
              </w:rPr>
              <w:t>Просветительская деятельность</w:t>
            </w:r>
          </w:p>
        </w:tc>
        <w:tc>
          <w:tcPr>
            <w:tcW w:w="4962" w:type="dxa"/>
          </w:tcPr>
          <w:p w:rsidR="00AD728F" w:rsidRPr="00EF608A" w:rsidRDefault="00AD728F" w:rsidP="0041584C">
            <w:pPr>
              <w:rPr>
                <w:rFonts w:ascii="Times New Roman" w:hAnsi="Times New Roman" w:cs="Times New Roman"/>
                <w:sz w:val="24"/>
                <w:szCs w:val="24"/>
              </w:rPr>
            </w:pPr>
            <w:r w:rsidRPr="00EF608A">
              <w:rPr>
                <w:rFonts w:ascii="Times New Roman" w:eastAsia="Calibri" w:hAnsi="Times New Roman" w:cs="Times New Roman"/>
                <w:sz w:val="24"/>
                <w:szCs w:val="24"/>
              </w:rPr>
              <w:t>Просветительская деятельность  с родителями в форме: родительских собраний, семинаров.</w:t>
            </w:r>
          </w:p>
        </w:tc>
      </w:tr>
      <w:tr w:rsidR="00AD728F" w:rsidRPr="00EF608A" w:rsidTr="00AD728F">
        <w:tc>
          <w:tcPr>
            <w:tcW w:w="1418" w:type="dxa"/>
            <w:vMerge w:val="restart"/>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Ежегодно</w:t>
            </w:r>
          </w:p>
        </w:tc>
        <w:tc>
          <w:tcPr>
            <w:tcW w:w="3118" w:type="dxa"/>
            <w:vMerge w:val="restart"/>
          </w:tcPr>
          <w:p w:rsidR="00AD728F" w:rsidRPr="00EF608A" w:rsidRDefault="00AD728F" w:rsidP="009D4858">
            <w:pPr>
              <w:shd w:val="clear" w:color="auto" w:fill="FFFFFF"/>
              <w:rPr>
                <w:rFonts w:ascii="Verdana" w:eastAsia="Times New Roman" w:hAnsi="Verdana" w:cs="Times New Roman"/>
                <w:color w:val="000000"/>
                <w:sz w:val="24"/>
                <w:szCs w:val="24"/>
              </w:rPr>
            </w:pPr>
            <w:r w:rsidRPr="00EF608A">
              <w:rPr>
                <w:rFonts w:ascii="Times New Roman" w:eastAsia="Times New Roman" w:hAnsi="Times New Roman" w:cs="Times New Roman"/>
                <w:bCs/>
                <w:color w:val="000000"/>
                <w:sz w:val="24"/>
                <w:szCs w:val="24"/>
              </w:rPr>
              <w:t>Акции</w:t>
            </w:r>
          </w:p>
        </w:tc>
        <w:tc>
          <w:tcPr>
            <w:tcW w:w="4962" w:type="dxa"/>
          </w:tcPr>
          <w:p w:rsidR="00AD728F" w:rsidRPr="00EF608A" w:rsidRDefault="00AD728F" w:rsidP="0041584C">
            <w:pPr>
              <w:rPr>
                <w:rFonts w:ascii="Verdana" w:eastAsia="Times New Roman" w:hAnsi="Verdana" w:cs="Times New Roman"/>
                <w:color w:val="000000"/>
                <w:sz w:val="24"/>
                <w:szCs w:val="24"/>
              </w:rPr>
            </w:pPr>
            <w:r w:rsidRPr="00EF608A">
              <w:rPr>
                <w:rFonts w:ascii="Times New Roman" w:eastAsia="Times New Roman" w:hAnsi="Times New Roman" w:cs="Times New Roman"/>
                <w:bCs/>
                <w:color w:val="000000"/>
                <w:sz w:val="24"/>
                <w:szCs w:val="24"/>
              </w:rPr>
              <w:t>«Люди, Как Люди»</w:t>
            </w:r>
          </w:p>
          <w:p w:rsidR="00AD728F" w:rsidRPr="00EF608A" w:rsidRDefault="00AD728F" w:rsidP="0041584C">
            <w:pPr>
              <w:rPr>
                <w:rFonts w:ascii="Times New Roman" w:hAnsi="Times New Roman" w:cs="Times New Roman"/>
                <w:sz w:val="24"/>
                <w:szCs w:val="24"/>
              </w:rPr>
            </w:pPr>
            <w:r w:rsidRPr="00EF608A">
              <w:rPr>
                <w:rFonts w:ascii="Times New Roman" w:eastAsia="Times New Roman" w:hAnsi="Times New Roman" w:cs="Times New Roman"/>
                <w:bCs/>
                <w:color w:val="000000"/>
                <w:sz w:val="24"/>
                <w:szCs w:val="24"/>
              </w:rPr>
              <w:t>В рамках всемирного дня распространения информации об аутизме</w:t>
            </w:r>
          </w:p>
        </w:tc>
      </w:tr>
      <w:tr w:rsidR="00AD728F" w:rsidRPr="00EF608A" w:rsidTr="00AD728F">
        <w:tc>
          <w:tcPr>
            <w:tcW w:w="1418" w:type="dxa"/>
            <w:vMerge/>
          </w:tcPr>
          <w:p w:rsidR="00AD728F" w:rsidRPr="00EF608A" w:rsidRDefault="00AD728F" w:rsidP="0041584C">
            <w:pPr>
              <w:rPr>
                <w:rFonts w:ascii="Times New Roman" w:hAnsi="Times New Roman" w:cs="Times New Roman"/>
                <w:sz w:val="24"/>
                <w:szCs w:val="24"/>
              </w:rPr>
            </w:pPr>
          </w:p>
        </w:tc>
        <w:tc>
          <w:tcPr>
            <w:tcW w:w="3118" w:type="dxa"/>
            <w:vMerge/>
          </w:tcPr>
          <w:p w:rsidR="00AD728F" w:rsidRPr="00EF608A" w:rsidRDefault="00AD728F" w:rsidP="009D4858">
            <w:pPr>
              <w:rPr>
                <w:rFonts w:ascii="Times New Roman" w:hAnsi="Times New Roman" w:cs="Times New Roman"/>
                <w:sz w:val="24"/>
                <w:szCs w:val="24"/>
              </w:rPr>
            </w:pPr>
          </w:p>
        </w:tc>
        <w:tc>
          <w:tcPr>
            <w:tcW w:w="4962" w:type="dxa"/>
          </w:tcPr>
          <w:p w:rsidR="00AD728F" w:rsidRPr="00EF608A" w:rsidRDefault="00AD728F" w:rsidP="0041584C">
            <w:pPr>
              <w:rPr>
                <w:rFonts w:ascii="Times New Roman" w:eastAsia="Times New Roman" w:hAnsi="Times New Roman" w:cs="Times New Roman"/>
                <w:color w:val="000000"/>
                <w:sz w:val="24"/>
                <w:szCs w:val="24"/>
              </w:rPr>
            </w:pPr>
            <w:r w:rsidRPr="00EF608A">
              <w:rPr>
                <w:rFonts w:ascii="Times New Roman" w:eastAsia="Times New Roman" w:hAnsi="Times New Roman" w:cs="Times New Roman"/>
                <w:color w:val="000000"/>
                <w:sz w:val="24"/>
                <w:szCs w:val="24"/>
              </w:rPr>
              <w:t>«Здоровью – зеленый свет!»</w:t>
            </w:r>
          </w:p>
          <w:p w:rsidR="00AD728F" w:rsidRPr="00EF608A" w:rsidRDefault="00AD728F" w:rsidP="0041584C">
            <w:pPr>
              <w:rPr>
                <w:rFonts w:ascii="Times New Roman" w:hAnsi="Times New Roman" w:cs="Times New Roman"/>
                <w:sz w:val="24"/>
                <w:szCs w:val="24"/>
              </w:rPr>
            </w:pPr>
            <w:r w:rsidRPr="00EF608A">
              <w:rPr>
                <w:rFonts w:ascii="Times New Roman" w:eastAsia="Times New Roman" w:hAnsi="Times New Roman" w:cs="Times New Roman"/>
                <w:color w:val="000000"/>
                <w:sz w:val="24"/>
                <w:szCs w:val="24"/>
              </w:rPr>
              <w:t xml:space="preserve"> С целью привлечения внимания учащихся к вопросам сохранения и укрепления здоровья</w:t>
            </w:r>
          </w:p>
        </w:tc>
      </w:tr>
      <w:tr w:rsidR="00AD728F" w:rsidRPr="00EF608A" w:rsidTr="00AD728F">
        <w:tc>
          <w:tcPr>
            <w:tcW w:w="1418" w:type="dxa"/>
          </w:tcPr>
          <w:p w:rsidR="00AD728F" w:rsidRPr="00EF608A" w:rsidRDefault="00AD728F" w:rsidP="0041584C">
            <w:pPr>
              <w:rPr>
                <w:rFonts w:ascii="Times New Roman" w:hAnsi="Times New Roman" w:cs="Times New Roman"/>
                <w:sz w:val="24"/>
                <w:szCs w:val="24"/>
              </w:rPr>
            </w:pPr>
            <w:r w:rsidRPr="00EF608A">
              <w:rPr>
                <w:rFonts w:ascii="Times New Roman" w:hAnsi="Times New Roman" w:cs="Times New Roman"/>
                <w:sz w:val="24"/>
                <w:szCs w:val="24"/>
              </w:rPr>
              <w:t>Ежегодно</w:t>
            </w:r>
          </w:p>
        </w:tc>
        <w:tc>
          <w:tcPr>
            <w:tcW w:w="3118" w:type="dxa"/>
          </w:tcPr>
          <w:p w:rsidR="00AD728F" w:rsidRPr="00EF608A" w:rsidRDefault="00AD728F" w:rsidP="009D4858">
            <w:pPr>
              <w:rPr>
                <w:rFonts w:ascii="Times New Roman" w:hAnsi="Times New Roman" w:cs="Times New Roman"/>
                <w:sz w:val="24"/>
                <w:szCs w:val="24"/>
              </w:rPr>
            </w:pPr>
            <w:r w:rsidRPr="00EF608A">
              <w:rPr>
                <w:rFonts w:ascii="Times New Roman" w:eastAsia="Times New Roman" w:hAnsi="Times New Roman" w:cs="Times New Roman"/>
                <w:sz w:val="24"/>
                <w:szCs w:val="24"/>
              </w:rPr>
              <w:t>Олимпиада</w:t>
            </w:r>
          </w:p>
        </w:tc>
        <w:tc>
          <w:tcPr>
            <w:tcW w:w="4962" w:type="dxa"/>
          </w:tcPr>
          <w:p w:rsidR="00AD728F" w:rsidRPr="00EF608A" w:rsidRDefault="00AD728F" w:rsidP="00AD728F">
            <w:pPr>
              <w:tabs>
                <w:tab w:val="left" w:pos="284"/>
              </w:tabs>
              <w:jc w:val="both"/>
              <w:rPr>
                <w:rFonts w:ascii="Times New Roman" w:eastAsia="Times New Roman" w:hAnsi="Times New Roman" w:cs="Times New Roman"/>
                <w:sz w:val="24"/>
                <w:szCs w:val="24"/>
              </w:rPr>
            </w:pPr>
            <w:r w:rsidRPr="00EF608A">
              <w:rPr>
                <w:rFonts w:ascii="Times New Roman" w:eastAsia="Times New Roman" w:hAnsi="Times New Roman" w:cs="Times New Roman"/>
                <w:sz w:val="24"/>
                <w:szCs w:val="24"/>
              </w:rPr>
              <w:t xml:space="preserve"> «Здоровое поколение» среди учащихся 9-11-х классов школ района. </w:t>
            </w:r>
          </w:p>
        </w:tc>
      </w:tr>
    </w:tbl>
    <w:p w:rsidR="0041584C" w:rsidRPr="00C27CA4" w:rsidRDefault="0041584C" w:rsidP="0041584C">
      <w:pPr>
        <w:pStyle w:val="Standard"/>
        <w:spacing w:after="0" w:line="240" w:lineRule="auto"/>
        <w:jc w:val="right"/>
        <w:rPr>
          <w:rFonts w:ascii="Times New Roman" w:eastAsia="Times New Roman" w:hAnsi="Times New Roman" w:cs="Times New Roman"/>
          <w:iCs/>
          <w:sz w:val="24"/>
          <w:szCs w:val="24"/>
        </w:rPr>
      </w:pPr>
    </w:p>
    <w:p w:rsidR="00747106" w:rsidRDefault="0074710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05059" w:rsidRPr="00747106" w:rsidRDefault="00405059" w:rsidP="008A2B9B">
      <w:pPr>
        <w:pStyle w:val="a3"/>
        <w:numPr>
          <w:ilvl w:val="0"/>
          <w:numId w:val="34"/>
        </w:numPr>
        <w:spacing w:after="0" w:line="240" w:lineRule="auto"/>
        <w:ind w:left="0" w:firstLine="709"/>
        <w:jc w:val="center"/>
        <w:rPr>
          <w:rFonts w:ascii="Times New Roman" w:eastAsia="Times New Roman" w:hAnsi="Times New Roman" w:cs="Times New Roman"/>
          <w:b/>
          <w:sz w:val="36"/>
          <w:szCs w:val="36"/>
        </w:rPr>
      </w:pPr>
      <w:r w:rsidRPr="00747106">
        <w:rPr>
          <w:rFonts w:ascii="Times New Roman" w:eastAsia="Times New Roman" w:hAnsi="Times New Roman" w:cs="Times New Roman"/>
          <w:b/>
          <w:sz w:val="36"/>
          <w:szCs w:val="36"/>
        </w:rPr>
        <w:t>Здравоохранение</w:t>
      </w:r>
    </w:p>
    <w:p w:rsidR="009401AE" w:rsidRDefault="009401AE" w:rsidP="00C27CA4">
      <w:pPr>
        <w:pStyle w:val="a3"/>
        <w:spacing w:after="0" w:line="240" w:lineRule="auto"/>
        <w:ind w:left="0" w:firstLine="709"/>
        <w:rPr>
          <w:rFonts w:ascii="Times New Roman" w:eastAsia="Times New Roman" w:hAnsi="Times New Roman" w:cs="Times New Roman"/>
          <w:sz w:val="28"/>
          <w:szCs w:val="28"/>
        </w:rPr>
      </w:pPr>
    </w:p>
    <w:p w:rsidR="00C55E44" w:rsidRPr="00C55E44" w:rsidRDefault="00C55E44" w:rsidP="00C67905">
      <w:pPr>
        <w:spacing w:after="0" w:line="360" w:lineRule="auto"/>
        <w:ind w:firstLine="709"/>
        <w:jc w:val="both"/>
        <w:rPr>
          <w:rFonts w:ascii="Times New Roman" w:eastAsia="Times New Roman" w:hAnsi="Times New Roman" w:cs="Times New Roman"/>
          <w:kern w:val="3"/>
          <w:sz w:val="28"/>
          <w:szCs w:val="28"/>
        </w:rPr>
      </w:pPr>
      <w:r w:rsidRPr="00C55E44">
        <w:rPr>
          <w:rFonts w:ascii="Times New Roman" w:eastAsia="Times New Roman" w:hAnsi="Times New Roman" w:cs="Times New Roman"/>
          <w:kern w:val="3"/>
          <w:sz w:val="28"/>
          <w:szCs w:val="28"/>
        </w:rPr>
        <w:t xml:space="preserve">В Крапивинском муниципальном округе действует государственное бюджетное учреждение здравоохранения Кемеровской области «Крапивинская районная больница». </w:t>
      </w:r>
    </w:p>
    <w:p w:rsidR="00C55E44" w:rsidRPr="00C55E44" w:rsidRDefault="00C55E44" w:rsidP="00C67905">
      <w:pPr>
        <w:spacing w:after="0" w:line="360" w:lineRule="auto"/>
        <w:ind w:firstLine="709"/>
        <w:jc w:val="both"/>
        <w:rPr>
          <w:rFonts w:ascii="Times New Roman" w:eastAsia="Times New Roman" w:hAnsi="Times New Roman" w:cs="Times New Roman"/>
          <w:kern w:val="3"/>
          <w:sz w:val="28"/>
          <w:szCs w:val="28"/>
        </w:rPr>
      </w:pPr>
      <w:r w:rsidRPr="00C55E44">
        <w:rPr>
          <w:rFonts w:ascii="Times New Roman" w:eastAsia="Times New Roman" w:hAnsi="Times New Roman" w:cs="Times New Roman"/>
          <w:kern w:val="3"/>
          <w:sz w:val="28"/>
          <w:szCs w:val="28"/>
        </w:rPr>
        <w:t>Оказывают амбулаторно-поликлиническую помощь населению 7 учреждений, в том числе 2 поликлиники (пгт.Крапивинский и пгт.Зеленогорский), 5 врачебных амбулаторий с кабинетом врача общей врачебной практики (д.Шевели, с.Каменка, с.Барачаты, с.Борисово, с. Тараданово).</w:t>
      </w:r>
    </w:p>
    <w:p w:rsidR="00C55E44" w:rsidRPr="00C55E44" w:rsidRDefault="00C55E44" w:rsidP="00C67905">
      <w:pPr>
        <w:spacing w:after="0" w:line="360" w:lineRule="auto"/>
        <w:ind w:firstLine="709"/>
        <w:jc w:val="both"/>
        <w:rPr>
          <w:rFonts w:ascii="Times New Roman" w:eastAsia="Times New Roman" w:hAnsi="Times New Roman" w:cs="Times New Roman"/>
          <w:kern w:val="3"/>
          <w:sz w:val="28"/>
          <w:szCs w:val="28"/>
        </w:rPr>
      </w:pPr>
      <w:r w:rsidRPr="00C55E44">
        <w:rPr>
          <w:rFonts w:ascii="Times New Roman" w:eastAsia="Times New Roman" w:hAnsi="Times New Roman" w:cs="Times New Roman"/>
          <w:kern w:val="3"/>
          <w:sz w:val="28"/>
          <w:szCs w:val="28"/>
        </w:rPr>
        <w:t>Мощность амбулаторно-поликлинических учреждений составляет 600 посещений в смену.</w:t>
      </w:r>
    </w:p>
    <w:p w:rsidR="00C55E44" w:rsidRPr="00C55E44" w:rsidRDefault="00C55E44" w:rsidP="00C67905">
      <w:pPr>
        <w:spacing w:after="0" w:line="360" w:lineRule="auto"/>
        <w:ind w:firstLine="709"/>
        <w:jc w:val="both"/>
        <w:rPr>
          <w:rFonts w:ascii="Times New Roman" w:eastAsia="Times New Roman" w:hAnsi="Times New Roman" w:cs="Times New Roman"/>
          <w:kern w:val="3"/>
          <w:sz w:val="28"/>
          <w:szCs w:val="28"/>
        </w:rPr>
      </w:pPr>
      <w:r w:rsidRPr="00C55E44">
        <w:rPr>
          <w:rFonts w:ascii="Times New Roman" w:eastAsia="Times New Roman" w:hAnsi="Times New Roman" w:cs="Times New Roman"/>
          <w:kern w:val="3"/>
          <w:sz w:val="28"/>
          <w:szCs w:val="28"/>
        </w:rPr>
        <w:t>На территории округа имеется 15 фельдшерско-акушерских пунктов и 5 домовых хозяйств (д.Змеинка, с.Салтымаково, д.Комаровка, д.Максимово,  д.Ивановка).</w:t>
      </w:r>
    </w:p>
    <w:p w:rsidR="00C55E44" w:rsidRPr="00C55E44" w:rsidRDefault="00C55E44" w:rsidP="00C67905">
      <w:pPr>
        <w:spacing w:after="0" w:line="360" w:lineRule="auto"/>
        <w:ind w:firstLine="709"/>
        <w:jc w:val="both"/>
        <w:rPr>
          <w:rFonts w:ascii="Times New Roman" w:eastAsia="Times New Roman" w:hAnsi="Times New Roman" w:cs="Times New Roman"/>
          <w:kern w:val="3"/>
          <w:sz w:val="28"/>
          <w:szCs w:val="28"/>
        </w:rPr>
      </w:pPr>
      <w:r w:rsidRPr="00C55E44">
        <w:rPr>
          <w:rFonts w:ascii="Times New Roman" w:eastAsia="Times New Roman" w:hAnsi="Times New Roman" w:cs="Times New Roman"/>
          <w:kern w:val="3"/>
          <w:sz w:val="28"/>
          <w:szCs w:val="28"/>
        </w:rPr>
        <w:t>Врачей в учреждении здравоохранения на конец 2019 года - 61 человек. Обеспеченность населения округа врачами составила 27,0 человек на 10 тыс. населения. Укомплектованность врачами – 52,0 процента.</w:t>
      </w:r>
    </w:p>
    <w:p w:rsidR="00C55E44" w:rsidRPr="00C55E44" w:rsidRDefault="00C55E44" w:rsidP="00C67905">
      <w:pPr>
        <w:spacing w:after="0" w:line="360" w:lineRule="auto"/>
        <w:ind w:firstLine="709"/>
        <w:jc w:val="both"/>
        <w:rPr>
          <w:rFonts w:ascii="Times New Roman" w:eastAsia="Times New Roman" w:hAnsi="Times New Roman" w:cs="Times New Roman"/>
          <w:kern w:val="3"/>
          <w:sz w:val="28"/>
          <w:szCs w:val="28"/>
        </w:rPr>
      </w:pPr>
      <w:r w:rsidRPr="00C55E44">
        <w:rPr>
          <w:rFonts w:ascii="Times New Roman" w:eastAsia="Times New Roman" w:hAnsi="Times New Roman" w:cs="Times New Roman"/>
          <w:kern w:val="3"/>
          <w:sz w:val="28"/>
          <w:szCs w:val="28"/>
        </w:rPr>
        <w:t xml:space="preserve">Численность среднего медицинского персонала на </w:t>
      </w:r>
      <w:r w:rsidR="002817C9">
        <w:rPr>
          <w:rFonts w:ascii="Times New Roman" w:eastAsia="Times New Roman" w:hAnsi="Times New Roman" w:cs="Times New Roman"/>
          <w:kern w:val="3"/>
          <w:sz w:val="28"/>
          <w:szCs w:val="28"/>
        </w:rPr>
        <w:t>0</w:t>
      </w:r>
      <w:r w:rsidRPr="00C55E44">
        <w:rPr>
          <w:rFonts w:ascii="Times New Roman" w:eastAsia="Times New Roman" w:hAnsi="Times New Roman" w:cs="Times New Roman"/>
          <w:kern w:val="3"/>
          <w:sz w:val="28"/>
          <w:szCs w:val="28"/>
        </w:rPr>
        <w:t xml:space="preserve">1.01.2020 </w:t>
      </w:r>
      <w:r w:rsidR="002817C9">
        <w:rPr>
          <w:rFonts w:ascii="Times New Roman" w:eastAsia="Times New Roman" w:hAnsi="Times New Roman" w:cs="Times New Roman"/>
          <w:kern w:val="3"/>
          <w:sz w:val="28"/>
          <w:szCs w:val="28"/>
        </w:rPr>
        <w:t>-</w:t>
      </w:r>
      <w:r w:rsidRPr="00C55E44">
        <w:rPr>
          <w:rFonts w:ascii="Times New Roman" w:eastAsia="Times New Roman" w:hAnsi="Times New Roman" w:cs="Times New Roman"/>
          <w:kern w:val="3"/>
          <w:sz w:val="28"/>
          <w:szCs w:val="28"/>
        </w:rPr>
        <w:t xml:space="preserve"> 147 человек. Обеспеченность населения средним медицинским персоналом составила 65,2 на 10 тыс. населения. Укомплектованность средним медицинским персоналом – 62,0 процента.</w:t>
      </w:r>
    </w:p>
    <w:p w:rsidR="00C55E44" w:rsidRPr="00C55E44" w:rsidRDefault="00C55E44" w:rsidP="00C67905">
      <w:pPr>
        <w:spacing w:after="0" w:line="360" w:lineRule="auto"/>
        <w:ind w:firstLine="709"/>
        <w:jc w:val="both"/>
        <w:rPr>
          <w:rFonts w:ascii="Times New Roman" w:eastAsia="Times New Roman" w:hAnsi="Times New Roman" w:cs="Times New Roman"/>
          <w:kern w:val="3"/>
          <w:sz w:val="28"/>
          <w:szCs w:val="28"/>
        </w:rPr>
      </w:pPr>
      <w:r w:rsidRPr="00C55E44">
        <w:rPr>
          <w:rFonts w:ascii="Times New Roman" w:eastAsia="Times New Roman" w:hAnsi="Times New Roman" w:cs="Times New Roman"/>
          <w:kern w:val="3"/>
          <w:sz w:val="28"/>
          <w:szCs w:val="28"/>
        </w:rPr>
        <w:t>Обеспеченность населения округа больничными койками составляет 51,4 коек на 10 тыс. населения (всего 116 коек, из них 83 койки круглосуточного пребывания и 33 койки дневного пребывания).</w:t>
      </w:r>
    </w:p>
    <w:p w:rsidR="00C55E44" w:rsidRPr="00C55E44" w:rsidRDefault="00C55E44" w:rsidP="00C67905">
      <w:pPr>
        <w:spacing w:after="0" w:line="360" w:lineRule="auto"/>
        <w:ind w:firstLine="709"/>
        <w:jc w:val="both"/>
        <w:rPr>
          <w:rFonts w:ascii="Times New Roman" w:eastAsia="Times New Roman" w:hAnsi="Times New Roman" w:cs="Times New Roman"/>
          <w:kern w:val="3"/>
          <w:sz w:val="28"/>
          <w:szCs w:val="28"/>
        </w:rPr>
      </w:pPr>
      <w:r w:rsidRPr="00C55E44">
        <w:rPr>
          <w:rFonts w:ascii="Times New Roman" w:eastAsia="Times New Roman" w:hAnsi="Times New Roman" w:cs="Times New Roman"/>
          <w:kern w:val="3"/>
          <w:sz w:val="28"/>
          <w:szCs w:val="28"/>
        </w:rPr>
        <w:t>В 2019 году диспансеризацией и профилактическими осмотрами охвачено 4063 человек в возрасте от 18 лет и старше (22,5 процентов от численности населения соответствующего возраста), 4223 детей в возрасте от 0 до 17 лет (89,5 процентов от численности населения соответствующего возраста).</w:t>
      </w:r>
    </w:p>
    <w:p w:rsidR="00C55E44" w:rsidRPr="00C55E44" w:rsidRDefault="00C55E44" w:rsidP="00513FD7">
      <w:pPr>
        <w:spacing w:after="0" w:line="360" w:lineRule="auto"/>
        <w:ind w:firstLine="567"/>
        <w:jc w:val="both"/>
        <w:rPr>
          <w:rFonts w:ascii="Times New Roman" w:eastAsia="Times New Roman" w:hAnsi="Times New Roman" w:cs="Times New Roman"/>
          <w:kern w:val="3"/>
          <w:sz w:val="28"/>
          <w:szCs w:val="28"/>
        </w:rPr>
      </w:pPr>
      <w:r w:rsidRPr="00C55E44">
        <w:rPr>
          <w:rFonts w:ascii="Times New Roman" w:eastAsia="Times New Roman" w:hAnsi="Times New Roman" w:cs="Times New Roman"/>
          <w:kern w:val="3"/>
          <w:sz w:val="28"/>
          <w:szCs w:val="28"/>
        </w:rPr>
        <w:t xml:space="preserve">В пгт. Зеленогорский работает государственное казенное учреждение здравоохранения «Губернский дом ребенка, специализированный «Остров доброты»», рассчитанный на 100 детей. </w:t>
      </w:r>
    </w:p>
    <w:p w:rsidR="009401AE" w:rsidRPr="00401859" w:rsidRDefault="009401AE" w:rsidP="009401AE">
      <w:pPr>
        <w:spacing w:after="0" w:line="240" w:lineRule="auto"/>
        <w:rPr>
          <w:rFonts w:ascii="Times New Roman" w:eastAsia="Times New Roman" w:hAnsi="Times New Roman" w:cs="Times New Roman"/>
          <w:sz w:val="16"/>
          <w:szCs w:val="16"/>
        </w:rPr>
      </w:pPr>
    </w:p>
    <w:p w:rsidR="00CA2E4F" w:rsidRPr="008F1E09" w:rsidRDefault="00CA2E4F" w:rsidP="00747106">
      <w:pPr>
        <w:pStyle w:val="a3"/>
        <w:numPr>
          <w:ilvl w:val="1"/>
          <w:numId w:val="34"/>
        </w:numPr>
        <w:spacing w:after="0" w:line="240" w:lineRule="auto"/>
        <w:jc w:val="center"/>
        <w:rPr>
          <w:rFonts w:ascii="Times New Roman" w:eastAsia="Times New Roman" w:hAnsi="Times New Roman" w:cs="Times New Roman"/>
          <w:b/>
          <w:sz w:val="32"/>
          <w:szCs w:val="32"/>
        </w:rPr>
      </w:pPr>
      <w:r w:rsidRPr="008F1E09">
        <w:rPr>
          <w:rFonts w:ascii="Times New Roman" w:eastAsia="Times New Roman" w:hAnsi="Times New Roman" w:cs="Times New Roman"/>
          <w:b/>
          <w:sz w:val="32"/>
          <w:szCs w:val="32"/>
        </w:rPr>
        <w:t>Структура здравоохранения</w:t>
      </w:r>
    </w:p>
    <w:p w:rsidR="00CA2E4F" w:rsidRPr="009245C9" w:rsidRDefault="00CA2E4F" w:rsidP="00C67905">
      <w:pPr>
        <w:spacing w:after="0" w:line="240" w:lineRule="auto"/>
        <w:jc w:val="center"/>
        <w:rPr>
          <w:rFonts w:ascii="Times New Roman" w:eastAsia="Times New Roman" w:hAnsi="Times New Roman" w:cs="Times New Roman"/>
          <w:sz w:val="32"/>
          <w:szCs w:val="32"/>
          <w:u w:val="single"/>
        </w:rPr>
      </w:pPr>
    </w:p>
    <w:p w:rsidR="00B87416" w:rsidRPr="00CA2E4F" w:rsidRDefault="00FF21D8" w:rsidP="00C67905">
      <w:pPr>
        <w:spacing w:after="0" w:line="240" w:lineRule="auto"/>
        <w:ind w:firstLine="709"/>
        <w:jc w:val="center"/>
        <w:rPr>
          <w:rFonts w:ascii="Times New Roman" w:eastAsia="Times New Roman" w:hAnsi="Times New Roman" w:cs="Times New Roman"/>
          <w:sz w:val="28"/>
          <w:szCs w:val="28"/>
        </w:rPr>
      </w:pPr>
      <w:bookmarkStart w:id="22" w:name="_Hlk37842214"/>
      <w:r w:rsidRPr="00CA2E4F">
        <w:rPr>
          <w:rFonts w:ascii="Times New Roman" w:eastAsia="Times New Roman" w:hAnsi="Times New Roman" w:cs="Times New Roman"/>
          <w:sz w:val="28"/>
          <w:szCs w:val="28"/>
        </w:rPr>
        <w:t xml:space="preserve">Таблица </w:t>
      </w:r>
      <w:r w:rsidR="00B427F6">
        <w:rPr>
          <w:rFonts w:ascii="Times New Roman" w:eastAsia="Times New Roman" w:hAnsi="Times New Roman" w:cs="Times New Roman"/>
          <w:sz w:val="28"/>
          <w:szCs w:val="28"/>
        </w:rPr>
        <w:t>77</w:t>
      </w:r>
      <w:r w:rsidRPr="00CA2E4F">
        <w:rPr>
          <w:rFonts w:ascii="Times New Roman" w:eastAsia="Times New Roman" w:hAnsi="Times New Roman" w:cs="Times New Roman"/>
          <w:sz w:val="28"/>
          <w:szCs w:val="28"/>
        </w:rPr>
        <w:t>.</w:t>
      </w:r>
      <w:bookmarkEnd w:id="22"/>
      <w:r w:rsidR="00B87416" w:rsidRPr="00CA2E4F">
        <w:rPr>
          <w:rFonts w:ascii="Times New Roman" w:eastAsia="Times New Roman" w:hAnsi="Times New Roman" w:cs="Times New Roman"/>
          <w:sz w:val="28"/>
          <w:szCs w:val="28"/>
        </w:rPr>
        <w:t>Лечебно-профилактические организации и медицинские работники</w:t>
      </w:r>
      <w:r w:rsidR="00301A7F">
        <w:rPr>
          <w:rFonts w:ascii="Times New Roman" w:eastAsia="Times New Roman" w:hAnsi="Times New Roman" w:cs="Times New Roman"/>
          <w:sz w:val="28"/>
          <w:szCs w:val="28"/>
        </w:rPr>
        <w:t xml:space="preserve"> </w:t>
      </w:r>
      <w:r w:rsidR="0098787B" w:rsidRPr="00CA2E4F">
        <w:rPr>
          <w:rFonts w:ascii="Times New Roman" w:hAnsi="Times New Roman" w:cs="Times New Roman"/>
          <w:sz w:val="28"/>
          <w:szCs w:val="28"/>
        </w:rPr>
        <w:t>(по данным Росстата)</w:t>
      </w:r>
      <w:r w:rsidR="00B87416" w:rsidRPr="00CA2E4F">
        <w:rPr>
          <w:rFonts w:ascii="Times New Roman" w:eastAsia="Times New Roman" w:hAnsi="Times New Roman" w:cs="Times New Roman"/>
          <w:sz w:val="28"/>
          <w:szCs w:val="28"/>
        </w:rPr>
        <w:t>(на конец года)</w:t>
      </w:r>
    </w:p>
    <w:p w:rsidR="00B87416" w:rsidRDefault="00B87416" w:rsidP="009401AE">
      <w:pPr>
        <w:spacing w:after="0" w:line="240" w:lineRule="auto"/>
        <w:rPr>
          <w:rFonts w:ascii="Times New Roman" w:eastAsia="Times New Roman" w:hAnsi="Times New Roman" w:cs="Times New Roman"/>
          <w:sz w:val="28"/>
          <w:szCs w:val="28"/>
        </w:rPr>
      </w:pPr>
    </w:p>
    <w:tbl>
      <w:tblPr>
        <w:tblStyle w:val="a8"/>
        <w:tblW w:w="9484" w:type="dxa"/>
        <w:jc w:val="center"/>
        <w:tblLook w:val="04A0"/>
      </w:tblPr>
      <w:tblGrid>
        <w:gridCol w:w="4804"/>
        <w:gridCol w:w="936"/>
        <w:gridCol w:w="936"/>
        <w:gridCol w:w="936"/>
        <w:gridCol w:w="936"/>
        <w:gridCol w:w="936"/>
      </w:tblGrid>
      <w:tr w:rsidR="002817C9" w:rsidRPr="00CD7070" w:rsidTr="002817C9">
        <w:trPr>
          <w:jc w:val="center"/>
        </w:trPr>
        <w:tc>
          <w:tcPr>
            <w:tcW w:w="5987" w:type="dxa"/>
          </w:tcPr>
          <w:p w:rsidR="002817C9" w:rsidRPr="00CD7070" w:rsidRDefault="002817C9" w:rsidP="00096CFA">
            <w:pPr>
              <w:rPr>
                <w:rFonts w:ascii="Times New Roman" w:eastAsia="Times New Roman" w:hAnsi="Times New Roman" w:cs="Times New Roman"/>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tcPr>
          <w:p w:rsidR="002817C9" w:rsidRPr="00CD7070" w:rsidRDefault="002817C9" w:rsidP="00096CFA">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2015</w:t>
            </w:r>
          </w:p>
        </w:tc>
        <w:tc>
          <w:tcPr>
            <w:tcW w:w="696" w:type="dxa"/>
            <w:tcBorders>
              <w:top w:val="single" w:sz="4" w:space="0" w:color="auto"/>
              <w:left w:val="single" w:sz="4" w:space="0" w:color="auto"/>
              <w:bottom w:val="single" w:sz="4" w:space="0" w:color="auto"/>
              <w:right w:val="single" w:sz="4" w:space="0" w:color="auto"/>
            </w:tcBorders>
            <w:vAlign w:val="center"/>
          </w:tcPr>
          <w:p w:rsidR="002817C9" w:rsidRPr="00CD7070" w:rsidRDefault="002817C9" w:rsidP="00096CFA">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2016</w:t>
            </w:r>
          </w:p>
        </w:tc>
        <w:tc>
          <w:tcPr>
            <w:tcW w:w="708" w:type="dxa"/>
            <w:tcBorders>
              <w:top w:val="single" w:sz="4" w:space="0" w:color="auto"/>
              <w:left w:val="single" w:sz="4" w:space="0" w:color="auto"/>
              <w:bottom w:val="single" w:sz="4" w:space="0" w:color="auto"/>
              <w:right w:val="single" w:sz="4" w:space="0" w:color="auto"/>
            </w:tcBorders>
            <w:vAlign w:val="center"/>
          </w:tcPr>
          <w:p w:rsidR="002817C9" w:rsidRPr="00CD7070" w:rsidRDefault="002817C9" w:rsidP="00096CFA">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2017</w:t>
            </w:r>
          </w:p>
        </w:tc>
        <w:tc>
          <w:tcPr>
            <w:tcW w:w="696" w:type="dxa"/>
            <w:tcBorders>
              <w:top w:val="single" w:sz="4" w:space="0" w:color="auto"/>
              <w:left w:val="single" w:sz="4" w:space="0" w:color="auto"/>
              <w:bottom w:val="single" w:sz="4" w:space="0" w:color="auto"/>
              <w:right w:val="single" w:sz="4" w:space="0" w:color="auto"/>
            </w:tcBorders>
            <w:vAlign w:val="center"/>
          </w:tcPr>
          <w:p w:rsidR="002817C9" w:rsidRPr="00CD7070" w:rsidRDefault="002817C9" w:rsidP="00096CFA">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2018</w:t>
            </w:r>
          </w:p>
        </w:tc>
        <w:tc>
          <w:tcPr>
            <w:tcW w:w="696" w:type="dxa"/>
            <w:tcBorders>
              <w:top w:val="single" w:sz="4" w:space="0" w:color="auto"/>
              <w:left w:val="single" w:sz="4" w:space="0" w:color="auto"/>
              <w:bottom w:val="single" w:sz="4" w:space="0" w:color="auto"/>
              <w:right w:val="single" w:sz="4" w:space="0" w:color="auto"/>
            </w:tcBorders>
            <w:vAlign w:val="center"/>
          </w:tcPr>
          <w:p w:rsidR="002817C9" w:rsidRPr="00CD7070" w:rsidRDefault="002817C9" w:rsidP="00096CFA">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2019</w:t>
            </w:r>
          </w:p>
        </w:tc>
      </w:tr>
      <w:tr w:rsidR="002817C9" w:rsidRPr="00CD7070" w:rsidTr="002817C9">
        <w:trPr>
          <w:jc w:val="center"/>
        </w:trPr>
        <w:tc>
          <w:tcPr>
            <w:tcW w:w="5987" w:type="dxa"/>
          </w:tcPr>
          <w:p w:rsidR="002817C9" w:rsidRPr="00CD7070"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больничных организаций</w:t>
            </w:r>
          </w:p>
        </w:tc>
        <w:tc>
          <w:tcPr>
            <w:tcW w:w="701"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817C9" w:rsidRPr="00CD7070" w:rsidTr="002817C9">
        <w:trPr>
          <w:jc w:val="center"/>
        </w:trPr>
        <w:tc>
          <w:tcPr>
            <w:tcW w:w="5987" w:type="dxa"/>
          </w:tcPr>
          <w:p w:rsidR="002817C9" w:rsidRPr="003A0B62"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больничных коек:</w:t>
            </w:r>
          </w:p>
        </w:tc>
        <w:tc>
          <w:tcPr>
            <w:tcW w:w="701"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708"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701"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708"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10 000 человек населения</w:t>
            </w:r>
          </w:p>
        </w:tc>
        <w:tc>
          <w:tcPr>
            <w:tcW w:w="701"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p>
        </w:tc>
        <w:tc>
          <w:tcPr>
            <w:tcW w:w="708"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справочно по России на 10 000 человек населения</w:t>
            </w:r>
          </w:p>
        </w:tc>
        <w:tc>
          <w:tcPr>
            <w:tcW w:w="701"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708"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общего числа больничных коек – койки для детей</w:t>
            </w:r>
          </w:p>
        </w:tc>
        <w:tc>
          <w:tcPr>
            <w:tcW w:w="701"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08"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701"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708"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10 000 детей (0-17 лет)</w:t>
            </w:r>
          </w:p>
        </w:tc>
        <w:tc>
          <w:tcPr>
            <w:tcW w:w="701"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w:t>
            </w:r>
          </w:p>
        </w:tc>
        <w:tc>
          <w:tcPr>
            <w:tcW w:w="708"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Справочно по России на 10 000 детей (0-17 лет)</w:t>
            </w:r>
          </w:p>
        </w:tc>
        <w:tc>
          <w:tcPr>
            <w:tcW w:w="701"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708"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коек для беременных женщин, рожениц и родильниц</w:t>
            </w:r>
          </w:p>
        </w:tc>
        <w:tc>
          <w:tcPr>
            <w:tcW w:w="701"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08"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w:t>
            </w:r>
          </w:p>
        </w:tc>
        <w:tc>
          <w:tcPr>
            <w:tcW w:w="701"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708"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10 000 женщин 15-49 лет</w:t>
            </w:r>
          </w:p>
        </w:tc>
        <w:tc>
          <w:tcPr>
            <w:tcW w:w="701"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708"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r>
      <w:tr w:rsidR="002817C9" w:rsidRPr="00CD7070" w:rsidTr="002817C9">
        <w:trPr>
          <w:jc w:val="center"/>
        </w:trPr>
        <w:tc>
          <w:tcPr>
            <w:tcW w:w="5987" w:type="dxa"/>
          </w:tcPr>
          <w:p w:rsidR="002817C9" w:rsidRPr="00B5697D" w:rsidRDefault="002817C9" w:rsidP="00096CFA">
            <w:pPr>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Число амбулаторно-поликлинических организаций</w:t>
            </w:r>
            <w:r>
              <w:rPr>
                <w:rFonts w:ascii="Times New Roman" w:eastAsia="Times New Roman" w:hAnsi="Times New Roman" w:cs="Times New Roman"/>
                <w:sz w:val="24"/>
                <w:szCs w:val="24"/>
                <w:vertAlign w:val="superscript"/>
              </w:rPr>
              <w:t>1)</w:t>
            </w:r>
          </w:p>
        </w:tc>
        <w:tc>
          <w:tcPr>
            <w:tcW w:w="701"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08"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Мощность амбулаторно-поликлинических организаций, посещений в смену:</w:t>
            </w:r>
          </w:p>
        </w:tc>
        <w:tc>
          <w:tcPr>
            <w:tcW w:w="701"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708"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всего, посещений </w:t>
            </w:r>
          </w:p>
        </w:tc>
        <w:tc>
          <w:tcPr>
            <w:tcW w:w="701"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176598</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176571</w:t>
            </w:r>
          </w:p>
        </w:tc>
        <w:tc>
          <w:tcPr>
            <w:tcW w:w="708"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176593</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175806</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171173</w:t>
            </w: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10 000 человек населения</w:t>
            </w:r>
          </w:p>
        </w:tc>
        <w:tc>
          <w:tcPr>
            <w:tcW w:w="701"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708"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Справочно по России на 10 000 населения</w:t>
            </w:r>
          </w:p>
        </w:tc>
        <w:tc>
          <w:tcPr>
            <w:tcW w:w="701"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708"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женских консультаций, детских поликлиник, отделений, кабинетов (самостоятельных и входящих в состав организаций)</w:t>
            </w:r>
          </w:p>
        </w:tc>
        <w:tc>
          <w:tcPr>
            <w:tcW w:w="701"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 фельдшерско-акушерских, фельдшерских пунктов</w:t>
            </w:r>
          </w:p>
        </w:tc>
        <w:tc>
          <w:tcPr>
            <w:tcW w:w="701"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08"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врачей:</w:t>
            </w:r>
          </w:p>
        </w:tc>
        <w:tc>
          <w:tcPr>
            <w:tcW w:w="701"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08"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человек</w:t>
            </w:r>
          </w:p>
        </w:tc>
        <w:tc>
          <w:tcPr>
            <w:tcW w:w="701"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708"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10 000 человек населения</w:t>
            </w:r>
          </w:p>
        </w:tc>
        <w:tc>
          <w:tcPr>
            <w:tcW w:w="701"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708"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Справочно по России на 10 000 населения</w:t>
            </w:r>
          </w:p>
        </w:tc>
        <w:tc>
          <w:tcPr>
            <w:tcW w:w="701"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708"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c>
          <w:tcPr>
            <w:tcW w:w="696" w:type="dxa"/>
          </w:tcPr>
          <w:p w:rsidR="002817C9" w:rsidRPr="00CD7070" w:rsidRDefault="002817C9" w:rsidP="002817C9">
            <w:pPr>
              <w:jc w:val="center"/>
              <w:rPr>
                <w:rFonts w:ascii="Times New Roman" w:eastAsia="Times New Roman" w:hAnsi="Times New Roman" w:cs="Times New Roman"/>
                <w:sz w:val="24"/>
                <w:szCs w:val="24"/>
              </w:rPr>
            </w:pP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Численность среднего медицинского персонала:</w:t>
            </w:r>
          </w:p>
        </w:tc>
        <w:tc>
          <w:tcPr>
            <w:tcW w:w="701"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708"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696" w:type="dxa"/>
          </w:tcPr>
          <w:p w:rsidR="002817C9" w:rsidRPr="00CD7070" w:rsidRDefault="002817C9" w:rsidP="002817C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человек</w:t>
            </w:r>
          </w:p>
        </w:tc>
        <w:tc>
          <w:tcPr>
            <w:tcW w:w="701" w:type="dxa"/>
          </w:tcPr>
          <w:p w:rsidR="002817C9" w:rsidRPr="00CD7070" w:rsidRDefault="002817C9" w:rsidP="00096CFA">
            <w:pPr>
              <w:rPr>
                <w:rFonts w:ascii="Times New Roman" w:eastAsia="Times New Roman" w:hAnsi="Times New Roman" w:cs="Times New Roman"/>
                <w:sz w:val="24"/>
                <w:szCs w:val="24"/>
              </w:rPr>
            </w:pPr>
          </w:p>
        </w:tc>
        <w:tc>
          <w:tcPr>
            <w:tcW w:w="696" w:type="dxa"/>
          </w:tcPr>
          <w:p w:rsidR="002817C9" w:rsidRPr="00CD7070" w:rsidRDefault="002817C9" w:rsidP="00096CFA">
            <w:pPr>
              <w:rPr>
                <w:rFonts w:ascii="Times New Roman" w:eastAsia="Times New Roman" w:hAnsi="Times New Roman" w:cs="Times New Roman"/>
                <w:sz w:val="24"/>
                <w:szCs w:val="24"/>
              </w:rPr>
            </w:pPr>
          </w:p>
        </w:tc>
        <w:tc>
          <w:tcPr>
            <w:tcW w:w="708" w:type="dxa"/>
          </w:tcPr>
          <w:p w:rsidR="002817C9" w:rsidRPr="00CD7070" w:rsidRDefault="002817C9" w:rsidP="00096CFA">
            <w:pPr>
              <w:rPr>
                <w:rFonts w:ascii="Times New Roman" w:eastAsia="Times New Roman" w:hAnsi="Times New Roman" w:cs="Times New Roman"/>
                <w:sz w:val="24"/>
                <w:szCs w:val="24"/>
              </w:rPr>
            </w:pPr>
          </w:p>
        </w:tc>
        <w:tc>
          <w:tcPr>
            <w:tcW w:w="696" w:type="dxa"/>
          </w:tcPr>
          <w:p w:rsidR="002817C9" w:rsidRPr="00CD7070" w:rsidRDefault="002817C9" w:rsidP="00096CFA">
            <w:pPr>
              <w:rPr>
                <w:rFonts w:ascii="Times New Roman" w:eastAsia="Times New Roman" w:hAnsi="Times New Roman" w:cs="Times New Roman"/>
                <w:sz w:val="24"/>
                <w:szCs w:val="24"/>
              </w:rPr>
            </w:pPr>
          </w:p>
        </w:tc>
        <w:tc>
          <w:tcPr>
            <w:tcW w:w="696" w:type="dxa"/>
          </w:tcPr>
          <w:p w:rsidR="002817C9" w:rsidRPr="00CD7070" w:rsidRDefault="002817C9" w:rsidP="00096CFA">
            <w:pPr>
              <w:rPr>
                <w:rFonts w:ascii="Times New Roman" w:eastAsia="Times New Roman" w:hAnsi="Times New Roman" w:cs="Times New Roman"/>
                <w:sz w:val="24"/>
                <w:szCs w:val="24"/>
              </w:rPr>
            </w:pP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10 000 человек населения</w:t>
            </w:r>
          </w:p>
        </w:tc>
        <w:tc>
          <w:tcPr>
            <w:tcW w:w="701" w:type="dxa"/>
          </w:tcPr>
          <w:p w:rsidR="002817C9" w:rsidRPr="00CD7070" w:rsidRDefault="002817C9" w:rsidP="00096CFA">
            <w:pPr>
              <w:rPr>
                <w:rFonts w:ascii="Times New Roman" w:eastAsia="Times New Roman" w:hAnsi="Times New Roman" w:cs="Times New Roman"/>
                <w:sz w:val="24"/>
                <w:szCs w:val="24"/>
              </w:rPr>
            </w:pPr>
          </w:p>
        </w:tc>
        <w:tc>
          <w:tcPr>
            <w:tcW w:w="696" w:type="dxa"/>
          </w:tcPr>
          <w:p w:rsidR="002817C9" w:rsidRPr="00CD7070" w:rsidRDefault="002817C9" w:rsidP="00096CFA">
            <w:pPr>
              <w:rPr>
                <w:rFonts w:ascii="Times New Roman" w:eastAsia="Times New Roman" w:hAnsi="Times New Roman" w:cs="Times New Roman"/>
                <w:sz w:val="24"/>
                <w:szCs w:val="24"/>
              </w:rPr>
            </w:pPr>
          </w:p>
        </w:tc>
        <w:tc>
          <w:tcPr>
            <w:tcW w:w="708" w:type="dxa"/>
          </w:tcPr>
          <w:p w:rsidR="002817C9" w:rsidRPr="00CD7070" w:rsidRDefault="002817C9" w:rsidP="00096CFA">
            <w:pPr>
              <w:rPr>
                <w:rFonts w:ascii="Times New Roman" w:eastAsia="Times New Roman" w:hAnsi="Times New Roman" w:cs="Times New Roman"/>
                <w:sz w:val="24"/>
                <w:szCs w:val="24"/>
              </w:rPr>
            </w:pPr>
          </w:p>
        </w:tc>
        <w:tc>
          <w:tcPr>
            <w:tcW w:w="696" w:type="dxa"/>
          </w:tcPr>
          <w:p w:rsidR="002817C9" w:rsidRPr="00CD7070" w:rsidRDefault="002817C9" w:rsidP="00096CFA">
            <w:pPr>
              <w:rPr>
                <w:rFonts w:ascii="Times New Roman" w:eastAsia="Times New Roman" w:hAnsi="Times New Roman" w:cs="Times New Roman"/>
                <w:sz w:val="24"/>
                <w:szCs w:val="24"/>
              </w:rPr>
            </w:pPr>
          </w:p>
        </w:tc>
        <w:tc>
          <w:tcPr>
            <w:tcW w:w="696" w:type="dxa"/>
          </w:tcPr>
          <w:p w:rsidR="002817C9" w:rsidRPr="00CD7070" w:rsidRDefault="002817C9" w:rsidP="00096CFA">
            <w:pPr>
              <w:rPr>
                <w:rFonts w:ascii="Times New Roman" w:eastAsia="Times New Roman" w:hAnsi="Times New Roman" w:cs="Times New Roman"/>
                <w:sz w:val="24"/>
                <w:szCs w:val="24"/>
              </w:rPr>
            </w:pPr>
          </w:p>
        </w:tc>
      </w:tr>
      <w:tr w:rsidR="002817C9" w:rsidRPr="00CD7070" w:rsidTr="002817C9">
        <w:trPr>
          <w:jc w:val="center"/>
        </w:trPr>
        <w:tc>
          <w:tcPr>
            <w:tcW w:w="5987" w:type="dxa"/>
          </w:tcPr>
          <w:p w:rsidR="002817C9" w:rsidRDefault="002817C9" w:rsidP="00096CF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Справочно по России на 10 000 населения</w:t>
            </w:r>
          </w:p>
        </w:tc>
        <w:tc>
          <w:tcPr>
            <w:tcW w:w="701" w:type="dxa"/>
          </w:tcPr>
          <w:p w:rsidR="002817C9" w:rsidRPr="00CD7070" w:rsidRDefault="002817C9" w:rsidP="00096CFA">
            <w:pPr>
              <w:rPr>
                <w:rFonts w:ascii="Times New Roman" w:eastAsia="Times New Roman" w:hAnsi="Times New Roman" w:cs="Times New Roman"/>
                <w:sz w:val="24"/>
                <w:szCs w:val="24"/>
              </w:rPr>
            </w:pPr>
          </w:p>
        </w:tc>
        <w:tc>
          <w:tcPr>
            <w:tcW w:w="696" w:type="dxa"/>
          </w:tcPr>
          <w:p w:rsidR="002817C9" w:rsidRPr="00CD7070" w:rsidRDefault="002817C9" w:rsidP="00096CFA">
            <w:pPr>
              <w:rPr>
                <w:rFonts w:ascii="Times New Roman" w:eastAsia="Times New Roman" w:hAnsi="Times New Roman" w:cs="Times New Roman"/>
                <w:sz w:val="24"/>
                <w:szCs w:val="24"/>
              </w:rPr>
            </w:pPr>
          </w:p>
        </w:tc>
        <w:tc>
          <w:tcPr>
            <w:tcW w:w="708" w:type="dxa"/>
          </w:tcPr>
          <w:p w:rsidR="002817C9" w:rsidRPr="00CD7070" w:rsidRDefault="002817C9" w:rsidP="00096CFA">
            <w:pPr>
              <w:rPr>
                <w:rFonts w:ascii="Times New Roman" w:eastAsia="Times New Roman" w:hAnsi="Times New Roman" w:cs="Times New Roman"/>
                <w:sz w:val="24"/>
                <w:szCs w:val="24"/>
              </w:rPr>
            </w:pPr>
          </w:p>
        </w:tc>
        <w:tc>
          <w:tcPr>
            <w:tcW w:w="696" w:type="dxa"/>
          </w:tcPr>
          <w:p w:rsidR="002817C9" w:rsidRPr="00CD7070" w:rsidRDefault="002817C9" w:rsidP="00096CFA">
            <w:pPr>
              <w:rPr>
                <w:rFonts w:ascii="Times New Roman" w:eastAsia="Times New Roman" w:hAnsi="Times New Roman" w:cs="Times New Roman"/>
                <w:sz w:val="24"/>
                <w:szCs w:val="24"/>
              </w:rPr>
            </w:pPr>
          </w:p>
        </w:tc>
        <w:tc>
          <w:tcPr>
            <w:tcW w:w="696" w:type="dxa"/>
          </w:tcPr>
          <w:p w:rsidR="002817C9" w:rsidRPr="00CD7070" w:rsidRDefault="002817C9" w:rsidP="00096CFA">
            <w:pPr>
              <w:rPr>
                <w:rFonts w:ascii="Times New Roman" w:eastAsia="Times New Roman" w:hAnsi="Times New Roman" w:cs="Times New Roman"/>
                <w:sz w:val="24"/>
                <w:szCs w:val="24"/>
              </w:rPr>
            </w:pPr>
          </w:p>
        </w:tc>
      </w:tr>
    </w:tbl>
    <w:p w:rsidR="00405059" w:rsidRPr="008F1E09" w:rsidRDefault="00405059" w:rsidP="00FD2515">
      <w:pPr>
        <w:pStyle w:val="a3"/>
        <w:numPr>
          <w:ilvl w:val="1"/>
          <w:numId w:val="34"/>
        </w:numPr>
        <w:spacing w:after="0" w:line="240" w:lineRule="auto"/>
        <w:jc w:val="center"/>
        <w:rPr>
          <w:rFonts w:ascii="Times New Roman" w:eastAsia="Times New Roman" w:hAnsi="Times New Roman" w:cs="Times New Roman"/>
          <w:b/>
          <w:sz w:val="32"/>
          <w:szCs w:val="32"/>
        </w:rPr>
      </w:pPr>
      <w:r w:rsidRPr="008F1E09">
        <w:rPr>
          <w:rFonts w:ascii="Times New Roman" w:eastAsia="Times New Roman" w:hAnsi="Times New Roman" w:cs="Times New Roman"/>
          <w:b/>
          <w:sz w:val="32"/>
          <w:szCs w:val="32"/>
        </w:rPr>
        <w:t>Удовлетворённость населения качеством медицинской помощи</w:t>
      </w:r>
    </w:p>
    <w:p w:rsidR="00E93A55" w:rsidRDefault="00E93A55" w:rsidP="00C27CA4">
      <w:pPr>
        <w:pStyle w:val="a3"/>
        <w:spacing w:after="0" w:line="240" w:lineRule="auto"/>
        <w:ind w:left="0" w:firstLine="709"/>
        <w:rPr>
          <w:rFonts w:ascii="Times New Roman" w:eastAsia="Times New Roman" w:hAnsi="Times New Roman" w:cs="Times New Roman"/>
          <w:sz w:val="28"/>
          <w:szCs w:val="28"/>
        </w:rPr>
      </w:pPr>
    </w:p>
    <w:p w:rsidR="00E93A55" w:rsidRDefault="00E93A55" w:rsidP="00C27CA4">
      <w:pPr>
        <w:pStyle w:val="a3"/>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E164DA">
        <w:rPr>
          <w:rFonts w:ascii="Times New Roman" w:eastAsia="Times New Roman" w:hAnsi="Times New Roman" w:cs="Times New Roman"/>
          <w:sz w:val="28"/>
          <w:szCs w:val="28"/>
        </w:rPr>
        <w:t>анны</w:t>
      </w:r>
      <w:r>
        <w:rPr>
          <w:rFonts w:ascii="Times New Roman" w:eastAsia="Times New Roman" w:hAnsi="Times New Roman" w:cs="Times New Roman"/>
          <w:sz w:val="28"/>
          <w:szCs w:val="28"/>
        </w:rPr>
        <w:t>е</w:t>
      </w:r>
      <w:r w:rsidRPr="00E164DA">
        <w:rPr>
          <w:rFonts w:ascii="Times New Roman" w:eastAsia="Times New Roman" w:hAnsi="Times New Roman" w:cs="Times New Roman"/>
          <w:sz w:val="28"/>
          <w:szCs w:val="28"/>
        </w:rPr>
        <w:t xml:space="preserve"> социологического опроса</w:t>
      </w:r>
      <w:r>
        <w:rPr>
          <w:rFonts w:ascii="Times New Roman" w:eastAsia="Times New Roman" w:hAnsi="Times New Roman" w:cs="Times New Roman"/>
          <w:sz w:val="28"/>
          <w:szCs w:val="28"/>
        </w:rPr>
        <w:t xml:space="preserve">: </w:t>
      </w:r>
      <w:r w:rsidRPr="00E164DA">
        <w:rPr>
          <w:rFonts w:ascii="Times New Roman" w:eastAsia="Times New Roman" w:hAnsi="Times New Roman" w:cs="Times New Roman"/>
          <w:sz w:val="28"/>
          <w:szCs w:val="28"/>
        </w:rPr>
        <w:t>«</w:t>
      </w:r>
      <w:r>
        <w:rPr>
          <w:rFonts w:ascii="Times New Roman" w:eastAsia="Times New Roman" w:hAnsi="Times New Roman" w:cs="Times New Roman"/>
          <w:sz w:val="28"/>
          <w:szCs w:val="28"/>
        </w:rPr>
        <w:t>Оценка жителями качества медицинской помощи».</w:t>
      </w:r>
    </w:p>
    <w:p w:rsidR="00E93A55" w:rsidRDefault="00E93A55" w:rsidP="00E93A55">
      <w:pPr>
        <w:pStyle w:val="a3"/>
        <w:spacing w:after="0" w:line="240" w:lineRule="auto"/>
        <w:ind w:left="0" w:firstLine="709"/>
        <w:jc w:val="both"/>
        <w:rPr>
          <w:rFonts w:ascii="Times New Roman" w:eastAsia="Times New Roman" w:hAnsi="Times New Roman" w:cs="Times New Roman"/>
          <w:sz w:val="28"/>
          <w:szCs w:val="28"/>
        </w:rPr>
      </w:pPr>
    </w:p>
    <w:p w:rsidR="00301A7F" w:rsidRDefault="00CA2E4F" w:rsidP="00CA2E4F">
      <w:pPr>
        <w:pStyle w:val="a3"/>
        <w:spacing w:after="0" w:line="240" w:lineRule="auto"/>
        <w:ind w:left="0" w:firstLine="709"/>
        <w:jc w:val="center"/>
        <w:rPr>
          <w:rFonts w:ascii="Times New Roman" w:eastAsia="Times New Roman" w:hAnsi="Times New Roman" w:cs="Times New Roman"/>
          <w:sz w:val="28"/>
          <w:szCs w:val="28"/>
        </w:rPr>
      </w:pPr>
      <w:r w:rsidRPr="00AC489A">
        <w:rPr>
          <w:rFonts w:ascii="Times New Roman" w:eastAsia="Times New Roman" w:hAnsi="Times New Roman" w:cs="Times New Roman"/>
          <w:sz w:val="28"/>
          <w:szCs w:val="28"/>
        </w:rPr>
        <w:t>Таблица 7</w:t>
      </w:r>
      <w:r w:rsidR="00B427F6" w:rsidRPr="00AC489A">
        <w:rPr>
          <w:rFonts w:ascii="Times New Roman" w:eastAsia="Times New Roman" w:hAnsi="Times New Roman" w:cs="Times New Roman"/>
          <w:sz w:val="28"/>
          <w:szCs w:val="28"/>
        </w:rPr>
        <w:t>8</w:t>
      </w:r>
      <w:r w:rsidRPr="00AC489A">
        <w:rPr>
          <w:rFonts w:ascii="Times New Roman" w:eastAsia="Times New Roman" w:hAnsi="Times New Roman" w:cs="Times New Roman"/>
          <w:sz w:val="28"/>
          <w:szCs w:val="28"/>
        </w:rPr>
        <w:t>.</w:t>
      </w:r>
      <w:r w:rsidR="00E93A55" w:rsidRPr="00AC489A">
        <w:rPr>
          <w:rFonts w:ascii="Times New Roman" w:eastAsia="Times New Roman" w:hAnsi="Times New Roman" w:cs="Times New Roman"/>
          <w:sz w:val="28"/>
          <w:szCs w:val="28"/>
        </w:rPr>
        <w:t>«Оценка жителями качества медицинской помощи»</w:t>
      </w:r>
      <w:r w:rsidR="00301A7F">
        <w:rPr>
          <w:rFonts w:ascii="Times New Roman" w:eastAsia="Times New Roman" w:hAnsi="Times New Roman" w:cs="Times New Roman"/>
          <w:sz w:val="28"/>
          <w:szCs w:val="28"/>
        </w:rPr>
        <w:t xml:space="preserve"> </w:t>
      </w:r>
    </w:p>
    <w:p w:rsidR="00E93A55" w:rsidRDefault="00301A7F" w:rsidP="00CA2E4F">
      <w:pPr>
        <w:pStyle w:val="a3"/>
        <w:spacing w:after="0" w:line="240" w:lineRule="auto"/>
        <w:ind w:left="0"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4238F">
        <w:rPr>
          <w:rFonts w:ascii="Times New Roman" w:eastAsia="Arial Unicode MS" w:hAnsi="Times New Roman" w:cs="Times New Roman"/>
          <w:bCs/>
          <w:sz w:val="28"/>
          <w:szCs w:val="28"/>
          <w:u w:color="000000"/>
        </w:rPr>
        <w:t>% от числа ответивших</w:t>
      </w:r>
      <w:r>
        <w:rPr>
          <w:rFonts w:ascii="Times New Roman" w:eastAsia="Arial Unicode MS" w:hAnsi="Times New Roman" w:cs="Times New Roman"/>
          <w:bCs/>
          <w:sz w:val="28"/>
          <w:szCs w:val="28"/>
          <w:u w:color="000000"/>
        </w:rPr>
        <w:t>)</w:t>
      </w:r>
    </w:p>
    <w:p w:rsidR="00E93A55" w:rsidRDefault="00E93A55" w:rsidP="00E93A55">
      <w:pPr>
        <w:pStyle w:val="a3"/>
        <w:spacing w:after="0" w:line="240" w:lineRule="auto"/>
        <w:ind w:left="0" w:firstLine="709"/>
        <w:jc w:val="center"/>
        <w:rPr>
          <w:rFonts w:ascii="Times New Roman" w:eastAsia="Times New Roman" w:hAnsi="Times New Roman" w:cs="Times New Roman"/>
          <w:sz w:val="28"/>
          <w:szCs w:val="28"/>
        </w:rPr>
      </w:pPr>
    </w:p>
    <w:tbl>
      <w:tblPr>
        <w:tblStyle w:val="a8"/>
        <w:tblW w:w="0" w:type="auto"/>
        <w:jc w:val="center"/>
        <w:tblLook w:val="04A0"/>
      </w:tblPr>
      <w:tblGrid>
        <w:gridCol w:w="4351"/>
        <w:gridCol w:w="1276"/>
      </w:tblGrid>
      <w:tr w:rsidR="002D4270" w:rsidRPr="00FC7705" w:rsidTr="00D968EA">
        <w:trPr>
          <w:jc w:val="center"/>
        </w:trPr>
        <w:tc>
          <w:tcPr>
            <w:tcW w:w="4351" w:type="dxa"/>
            <w:vAlign w:val="center"/>
          </w:tcPr>
          <w:p w:rsidR="002D4270" w:rsidRPr="00FC7705" w:rsidRDefault="002D4270" w:rsidP="007F21F1">
            <w:pPr>
              <w:pStyle w:val="a3"/>
              <w:ind w:left="0"/>
              <w:jc w:val="center"/>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D4270" w:rsidRPr="009C1CEE" w:rsidRDefault="00AD27D3" w:rsidP="00301A7F">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lang w:val="en-US"/>
              </w:rPr>
              <w:t>20</w:t>
            </w:r>
            <w:r w:rsidR="00B427F6">
              <w:rPr>
                <w:rFonts w:ascii="Times New Roman" w:eastAsia="Times New Roman" w:hAnsi="Times New Roman" w:cs="Times New Roman"/>
                <w:bCs/>
                <w:sz w:val="24"/>
                <w:szCs w:val="24"/>
              </w:rPr>
              <w:t>19</w:t>
            </w:r>
            <w:r w:rsidR="00D968EA">
              <w:rPr>
                <w:rFonts w:ascii="Times New Roman" w:eastAsia="Times New Roman" w:hAnsi="Times New Roman" w:cs="Times New Roman"/>
                <w:bCs/>
                <w:sz w:val="24"/>
                <w:szCs w:val="24"/>
              </w:rPr>
              <w:t xml:space="preserve"> </w:t>
            </w:r>
          </w:p>
        </w:tc>
      </w:tr>
      <w:tr w:rsidR="002D4270" w:rsidRPr="00FC7705" w:rsidTr="00D968EA">
        <w:trPr>
          <w:jc w:val="center"/>
        </w:trPr>
        <w:tc>
          <w:tcPr>
            <w:tcW w:w="4351" w:type="dxa"/>
          </w:tcPr>
          <w:p w:rsidR="002D4270" w:rsidRPr="00FC7705" w:rsidRDefault="002D4270"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 удовлетворён(а)</w:t>
            </w:r>
          </w:p>
        </w:tc>
        <w:tc>
          <w:tcPr>
            <w:tcW w:w="1276" w:type="dxa"/>
          </w:tcPr>
          <w:p w:rsidR="002D4270" w:rsidRPr="00FC7705" w:rsidRDefault="00D968EA" w:rsidP="00D968EA">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2D4270" w:rsidRPr="00FC7705" w:rsidTr="00D968EA">
        <w:trPr>
          <w:jc w:val="center"/>
        </w:trPr>
        <w:tc>
          <w:tcPr>
            <w:tcW w:w="4351" w:type="dxa"/>
          </w:tcPr>
          <w:p w:rsidR="002D4270" w:rsidRPr="00FC7705" w:rsidRDefault="002D4270"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частично удовлетворён (а)</w:t>
            </w:r>
          </w:p>
        </w:tc>
        <w:tc>
          <w:tcPr>
            <w:tcW w:w="1276" w:type="dxa"/>
          </w:tcPr>
          <w:p w:rsidR="002D4270" w:rsidRPr="00FC7705" w:rsidRDefault="002D4270" w:rsidP="009C1CEE">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2D4270" w:rsidRPr="00FC7705" w:rsidTr="00D968EA">
        <w:trPr>
          <w:jc w:val="center"/>
        </w:trPr>
        <w:tc>
          <w:tcPr>
            <w:tcW w:w="4351" w:type="dxa"/>
          </w:tcPr>
          <w:p w:rsidR="002D4270" w:rsidRPr="00FC7705" w:rsidRDefault="002D4270"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не удовлетворён(а)</w:t>
            </w:r>
          </w:p>
        </w:tc>
        <w:tc>
          <w:tcPr>
            <w:tcW w:w="1276" w:type="dxa"/>
          </w:tcPr>
          <w:p w:rsidR="002D4270" w:rsidRPr="00FC7705" w:rsidRDefault="002D4270" w:rsidP="009C1CEE">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2D4270" w:rsidRPr="00FC7705" w:rsidTr="00D968EA">
        <w:trPr>
          <w:jc w:val="center"/>
        </w:trPr>
        <w:tc>
          <w:tcPr>
            <w:tcW w:w="4351" w:type="dxa"/>
          </w:tcPr>
          <w:p w:rsidR="002D4270" w:rsidRPr="00FC7705" w:rsidRDefault="002D4270" w:rsidP="007F21F1">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 не удовлетворён(а)</w:t>
            </w:r>
          </w:p>
        </w:tc>
        <w:tc>
          <w:tcPr>
            <w:tcW w:w="1276" w:type="dxa"/>
          </w:tcPr>
          <w:p w:rsidR="002D4270" w:rsidRPr="00FC7705" w:rsidRDefault="002D4270" w:rsidP="009C1CEE">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bl>
    <w:p w:rsidR="00E93A55" w:rsidRPr="0088078E" w:rsidRDefault="00E93A55" w:rsidP="0088078E">
      <w:pPr>
        <w:spacing w:after="0" w:line="240" w:lineRule="auto"/>
        <w:rPr>
          <w:rFonts w:ascii="Times New Roman" w:eastAsia="Times New Roman" w:hAnsi="Times New Roman" w:cs="Times New Roman"/>
          <w:sz w:val="28"/>
          <w:szCs w:val="28"/>
        </w:rPr>
      </w:pPr>
    </w:p>
    <w:p w:rsidR="00405059" w:rsidRPr="00F47D4F" w:rsidRDefault="00405059" w:rsidP="00B4274B">
      <w:pPr>
        <w:pStyle w:val="a3"/>
        <w:numPr>
          <w:ilvl w:val="1"/>
          <w:numId w:val="34"/>
        </w:numPr>
        <w:spacing w:after="0" w:line="240" w:lineRule="auto"/>
        <w:jc w:val="center"/>
        <w:rPr>
          <w:rFonts w:ascii="Times New Roman" w:eastAsia="Times New Roman" w:hAnsi="Times New Roman" w:cs="Times New Roman"/>
          <w:b/>
          <w:sz w:val="32"/>
          <w:szCs w:val="32"/>
        </w:rPr>
      </w:pPr>
      <w:r w:rsidRPr="00F47D4F">
        <w:rPr>
          <w:rFonts w:ascii="Times New Roman" w:eastAsia="Times New Roman" w:hAnsi="Times New Roman" w:cs="Times New Roman"/>
          <w:b/>
          <w:sz w:val="32"/>
          <w:szCs w:val="32"/>
        </w:rPr>
        <w:t>Профилактическая работа</w:t>
      </w:r>
    </w:p>
    <w:p w:rsidR="0088078E" w:rsidRDefault="0088078E" w:rsidP="00C27CA4">
      <w:pPr>
        <w:pStyle w:val="a3"/>
        <w:spacing w:after="0" w:line="240" w:lineRule="auto"/>
        <w:ind w:left="0" w:firstLine="709"/>
        <w:rPr>
          <w:rFonts w:ascii="Times New Roman" w:eastAsia="Times New Roman" w:hAnsi="Times New Roman" w:cs="Times New Roman"/>
          <w:sz w:val="28"/>
          <w:szCs w:val="28"/>
        </w:rPr>
      </w:pPr>
    </w:p>
    <w:p w:rsidR="002977F7" w:rsidRDefault="00CA2E4F" w:rsidP="00C67905">
      <w:pPr>
        <w:pStyle w:val="a3"/>
        <w:spacing w:after="0" w:line="240" w:lineRule="auto"/>
        <w:ind w:left="0" w:firstLine="709"/>
        <w:jc w:val="center"/>
        <w:rPr>
          <w:rFonts w:ascii="Times New Roman" w:eastAsia="Times New Roman" w:hAnsi="Times New Roman" w:cs="Times New Roman"/>
          <w:sz w:val="28"/>
          <w:szCs w:val="28"/>
        </w:rPr>
      </w:pPr>
      <w:r w:rsidRPr="00CA2E4F">
        <w:rPr>
          <w:rFonts w:ascii="Times New Roman" w:eastAsia="Times New Roman" w:hAnsi="Times New Roman" w:cs="Times New Roman"/>
          <w:sz w:val="28"/>
          <w:szCs w:val="28"/>
        </w:rPr>
        <w:t xml:space="preserve">Таблица </w:t>
      </w:r>
      <w:r w:rsidR="00A927E1">
        <w:rPr>
          <w:rFonts w:ascii="Times New Roman" w:eastAsia="Times New Roman" w:hAnsi="Times New Roman" w:cs="Times New Roman"/>
          <w:sz w:val="28"/>
          <w:szCs w:val="28"/>
        </w:rPr>
        <w:t>79</w:t>
      </w:r>
      <w:r w:rsidRPr="00CA2E4F">
        <w:rPr>
          <w:rFonts w:ascii="Times New Roman" w:eastAsia="Times New Roman" w:hAnsi="Times New Roman" w:cs="Times New Roman"/>
          <w:sz w:val="28"/>
          <w:szCs w:val="28"/>
        </w:rPr>
        <w:t>.</w:t>
      </w:r>
      <w:r w:rsidR="002977F7">
        <w:rPr>
          <w:rFonts w:ascii="Times New Roman" w:eastAsia="Times New Roman" w:hAnsi="Times New Roman" w:cs="Times New Roman"/>
          <w:sz w:val="28"/>
          <w:szCs w:val="28"/>
        </w:rPr>
        <w:t>Диспансеризация населения</w:t>
      </w:r>
    </w:p>
    <w:p w:rsidR="002977F7" w:rsidRPr="00B82107" w:rsidRDefault="002977F7" w:rsidP="002977F7">
      <w:pPr>
        <w:pStyle w:val="a3"/>
        <w:spacing w:after="0" w:line="240" w:lineRule="auto"/>
        <w:jc w:val="center"/>
        <w:rPr>
          <w:rFonts w:ascii="Times New Roman" w:eastAsia="Times New Roman" w:hAnsi="Times New Roman" w:cs="Times New Roman"/>
          <w:sz w:val="24"/>
          <w:szCs w:val="24"/>
        </w:rPr>
      </w:pPr>
    </w:p>
    <w:tbl>
      <w:tblPr>
        <w:tblStyle w:val="a8"/>
        <w:tblW w:w="9378" w:type="dxa"/>
        <w:jc w:val="center"/>
        <w:tblLook w:val="04A0"/>
      </w:tblPr>
      <w:tblGrid>
        <w:gridCol w:w="5198"/>
        <w:gridCol w:w="836"/>
        <w:gridCol w:w="836"/>
        <w:gridCol w:w="836"/>
        <w:gridCol w:w="836"/>
        <w:gridCol w:w="836"/>
      </w:tblGrid>
      <w:tr w:rsidR="00D4257A" w:rsidRPr="00CD7070" w:rsidTr="00B82107">
        <w:trPr>
          <w:jc w:val="center"/>
        </w:trPr>
        <w:tc>
          <w:tcPr>
            <w:tcW w:w="6543" w:type="dxa"/>
          </w:tcPr>
          <w:p w:rsidR="00D4257A" w:rsidRPr="00CD7070" w:rsidRDefault="00D4257A" w:rsidP="001B428F">
            <w:pPr>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4257A" w:rsidRPr="00CD7070" w:rsidRDefault="00D4257A" w:rsidP="00096CFA">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2015</w:t>
            </w:r>
          </w:p>
        </w:tc>
        <w:tc>
          <w:tcPr>
            <w:tcW w:w="567" w:type="dxa"/>
            <w:tcBorders>
              <w:top w:val="single" w:sz="4" w:space="0" w:color="auto"/>
              <w:left w:val="single" w:sz="4" w:space="0" w:color="auto"/>
              <w:bottom w:val="single" w:sz="4" w:space="0" w:color="auto"/>
              <w:right w:val="single" w:sz="4" w:space="0" w:color="auto"/>
            </w:tcBorders>
            <w:vAlign w:val="center"/>
          </w:tcPr>
          <w:p w:rsidR="00D4257A" w:rsidRPr="00CD7070" w:rsidRDefault="00D4257A" w:rsidP="00096CFA">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2016</w:t>
            </w:r>
          </w:p>
        </w:tc>
        <w:tc>
          <w:tcPr>
            <w:tcW w:w="567" w:type="dxa"/>
            <w:tcBorders>
              <w:top w:val="single" w:sz="4" w:space="0" w:color="auto"/>
              <w:left w:val="single" w:sz="4" w:space="0" w:color="auto"/>
              <w:bottom w:val="single" w:sz="4" w:space="0" w:color="auto"/>
              <w:right w:val="single" w:sz="4" w:space="0" w:color="auto"/>
            </w:tcBorders>
            <w:vAlign w:val="center"/>
          </w:tcPr>
          <w:p w:rsidR="00D4257A" w:rsidRPr="00CD7070" w:rsidRDefault="00D4257A" w:rsidP="00096CFA">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2017</w:t>
            </w:r>
          </w:p>
        </w:tc>
        <w:tc>
          <w:tcPr>
            <w:tcW w:w="567" w:type="dxa"/>
            <w:tcBorders>
              <w:top w:val="single" w:sz="4" w:space="0" w:color="auto"/>
              <w:left w:val="single" w:sz="4" w:space="0" w:color="auto"/>
              <w:bottom w:val="single" w:sz="4" w:space="0" w:color="auto"/>
              <w:right w:val="single" w:sz="4" w:space="0" w:color="auto"/>
            </w:tcBorders>
            <w:vAlign w:val="center"/>
          </w:tcPr>
          <w:p w:rsidR="00D4257A" w:rsidRPr="00CD7070" w:rsidRDefault="00D4257A" w:rsidP="00096CFA">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2018</w:t>
            </w:r>
          </w:p>
        </w:tc>
        <w:tc>
          <w:tcPr>
            <w:tcW w:w="567" w:type="dxa"/>
            <w:tcBorders>
              <w:top w:val="single" w:sz="4" w:space="0" w:color="auto"/>
              <w:left w:val="single" w:sz="4" w:space="0" w:color="auto"/>
              <w:bottom w:val="single" w:sz="4" w:space="0" w:color="auto"/>
              <w:right w:val="single" w:sz="4" w:space="0" w:color="auto"/>
            </w:tcBorders>
            <w:vAlign w:val="center"/>
          </w:tcPr>
          <w:p w:rsidR="00D4257A" w:rsidRPr="00CD7070" w:rsidRDefault="00D4257A" w:rsidP="00096CFA">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2019</w:t>
            </w:r>
          </w:p>
        </w:tc>
      </w:tr>
      <w:tr w:rsidR="00D4257A" w:rsidRPr="00CD7070" w:rsidTr="00B82107">
        <w:trPr>
          <w:jc w:val="center"/>
        </w:trPr>
        <w:tc>
          <w:tcPr>
            <w:tcW w:w="6543" w:type="dxa"/>
          </w:tcPr>
          <w:p w:rsidR="00D4257A" w:rsidRPr="00CD7070" w:rsidRDefault="00D4257A" w:rsidP="001B428F">
            <w:pPr>
              <w:jc w:val="both"/>
              <w:rPr>
                <w:rFonts w:ascii="Times New Roman" w:eastAsia="Times New Roman" w:hAnsi="Times New Roman" w:cs="Times New Roman"/>
                <w:sz w:val="24"/>
                <w:szCs w:val="24"/>
              </w:rPr>
            </w:pPr>
            <w:r w:rsidRPr="00B82107">
              <w:rPr>
                <w:rFonts w:ascii="Times New Roman" w:eastAsia="Times New Roman" w:hAnsi="Times New Roman" w:cs="Times New Roman"/>
                <w:sz w:val="24"/>
                <w:szCs w:val="24"/>
              </w:rPr>
              <w:t>Проведена дополнительная диспансеризация работающих (количество человек)</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2200</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3310</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2844</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6209</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4190</w:t>
            </w:r>
          </w:p>
        </w:tc>
      </w:tr>
      <w:tr w:rsidR="00D4257A" w:rsidRPr="00CD7070" w:rsidTr="00B82107">
        <w:trPr>
          <w:jc w:val="center"/>
        </w:trPr>
        <w:tc>
          <w:tcPr>
            <w:tcW w:w="6543" w:type="dxa"/>
          </w:tcPr>
          <w:p w:rsidR="00D4257A" w:rsidRPr="003A0B62" w:rsidRDefault="00D4257A" w:rsidP="001B428F">
            <w:pPr>
              <w:jc w:val="both"/>
              <w:rPr>
                <w:rFonts w:ascii="Times New Roman" w:eastAsia="Times New Roman" w:hAnsi="Times New Roman" w:cs="Times New Roman"/>
                <w:sz w:val="24"/>
                <w:szCs w:val="24"/>
              </w:rPr>
            </w:pPr>
            <w:r w:rsidRPr="00B82107">
              <w:rPr>
                <w:rFonts w:ascii="Times New Roman" w:eastAsia="Times New Roman" w:hAnsi="Times New Roman" w:cs="Times New Roman"/>
                <w:sz w:val="24"/>
                <w:szCs w:val="24"/>
              </w:rPr>
              <w:t>распределение по группам здоровья (%):</w:t>
            </w:r>
          </w:p>
        </w:tc>
        <w:tc>
          <w:tcPr>
            <w:tcW w:w="567" w:type="dxa"/>
          </w:tcPr>
          <w:p w:rsidR="00D4257A" w:rsidRPr="00CD7070" w:rsidRDefault="00D4257A" w:rsidP="00D4257A">
            <w:pPr>
              <w:jc w:val="center"/>
              <w:rPr>
                <w:rFonts w:ascii="Times New Roman" w:eastAsia="Times New Roman" w:hAnsi="Times New Roman" w:cs="Times New Roman"/>
                <w:sz w:val="24"/>
                <w:szCs w:val="24"/>
              </w:rPr>
            </w:pPr>
          </w:p>
        </w:tc>
        <w:tc>
          <w:tcPr>
            <w:tcW w:w="567" w:type="dxa"/>
          </w:tcPr>
          <w:p w:rsidR="00D4257A" w:rsidRPr="00CD7070" w:rsidRDefault="00D4257A" w:rsidP="00D4257A">
            <w:pPr>
              <w:jc w:val="center"/>
              <w:rPr>
                <w:rFonts w:ascii="Times New Roman" w:eastAsia="Times New Roman" w:hAnsi="Times New Roman" w:cs="Times New Roman"/>
                <w:sz w:val="24"/>
                <w:szCs w:val="24"/>
              </w:rPr>
            </w:pPr>
          </w:p>
        </w:tc>
        <w:tc>
          <w:tcPr>
            <w:tcW w:w="567" w:type="dxa"/>
          </w:tcPr>
          <w:p w:rsidR="00D4257A" w:rsidRPr="00CD7070" w:rsidRDefault="00D4257A" w:rsidP="00D4257A">
            <w:pPr>
              <w:jc w:val="center"/>
              <w:rPr>
                <w:rFonts w:ascii="Times New Roman" w:eastAsia="Times New Roman" w:hAnsi="Times New Roman" w:cs="Times New Roman"/>
                <w:sz w:val="24"/>
                <w:szCs w:val="24"/>
              </w:rPr>
            </w:pPr>
          </w:p>
        </w:tc>
        <w:tc>
          <w:tcPr>
            <w:tcW w:w="567" w:type="dxa"/>
          </w:tcPr>
          <w:p w:rsidR="00D4257A" w:rsidRPr="00CD7070" w:rsidRDefault="00D4257A" w:rsidP="00D4257A">
            <w:pPr>
              <w:jc w:val="center"/>
              <w:rPr>
                <w:rFonts w:ascii="Times New Roman" w:eastAsia="Times New Roman" w:hAnsi="Times New Roman" w:cs="Times New Roman"/>
                <w:sz w:val="24"/>
                <w:szCs w:val="24"/>
              </w:rPr>
            </w:pPr>
          </w:p>
        </w:tc>
        <w:tc>
          <w:tcPr>
            <w:tcW w:w="567" w:type="dxa"/>
          </w:tcPr>
          <w:p w:rsidR="00D4257A" w:rsidRPr="00CD7070" w:rsidRDefault="00D4257A" w:rsidP="00D4257A">
            <w:pPr>
              <w:jc w:val="center"/>
              <w:rPr>
                <w:rFonts w:ascii="Times New Roman" w:eastAsia="Times New Roman" w:hAnsi="Times New Roman" w:cs="Times New Roman"/>
                <w:sz w:val="24"/>
                <w:szCs w:val="24"/>
              </w:rPr>
            </w:pPr>
          </w:p>
        </w:tc>
      </w:tr>
      <w:tr w:rsidR="00D4257A" w:rsidRPr="00CD7070" w:rsidTr="00B82107">
        <w:trPr>
          <w:jc w:val="center"/>
        </w:trPr>
        <w:tc>
          <w:tcPr>
            <w:tcW w:w="6543" w:type="dxa"/>
          </w:tcPr>
          <w:p w:rsidR="00D4257A" w:rsidRPr="003A0B62" w:rsidRDefault="00D4257A" w:rsidP="001B428F">
            <w:pPr>
              <w:jc w:val="both"/>
              <w:rPr>
                <w:rFonts w:ascii="Times New Roman" w:eastAsia="Times New Roman" w:hAnsi="Times New Roman" w:cs="Times New Roman"/>
                <w:sz w:val="24"/>
                <w:szCs w:val="24"/>
              </w:rPr>
            </w:pPr>
            <w:r w:rsidRPr="00B82107">
              <w:rPr>
                <w:rFonts w:ascii="Times New Roman" w:eastAsia="Times New Roman" w:hAnsi="Times New Roman" w:cs="Times New Roman"/>
                <w:sz w:val="24"/>
                <w:szCs w:val="24"/>
              </w:rPr>
              <w:t>практически здоровы</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D4257A" w:rsidRPr="00CD7070" w:rsidTr="00B82107">
        <w:trPr>
          <w:jc w:val="center"/>
        </w:trPr>
        <w:tc>
          <w:tcPr>
            <w:tcW w:w="6543" w:type="dxa"/>
          </w:tcPr>
          <w:p w:rsidR="00D4257A" w:rsidRPr="00B82107" w:rsidRDefault="00D4257A" w:rsidP="001B428F">
            <w:pPr>
              <w:jc w:val="both"/>
              <w:rPr>
                <w:rFonts w:ascii="Times New Roman" w:eastAsia="Times New Roman" w:hAnsi="Times New Roman" w:cs="Times New Roman"/>
                <w:sz w:val="24"/>
                <w:szCs w:val="24"/>
              </w:rPr>
            </w:pPr>
            <w:r w:rsidRPr="00B82107">
              <w:rPr>
                <w:rFonts w:ascii="Times New Roman" w:eastAsia="Times New Roman" w:hAnsi="Times New Roman" w:cs="Times New Roman"/>
                <w:sz w:val="24"/>
                <w:szCs w:val="24"/>
              </w:rPr>
              <w:t>имеют риск развития заболевания</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29,8%</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D4257A" w:rsidRPr="00CD7070" w:rsidTr="00B82107">
        <w:trPr>
          <w:jc w:val="center"/>
        </w:trPr>
        <w:tc>
          <w:tcPr>
            <w:tcW w:w="6543" w:type="dxa"/>
          </w:tcPr>
          <w:p w:rsidR="00D4257A" w:rsidRPr="00B82107" w:rsidRDefault="00D4257A" w:rsidP="001B428F">
            <w:pPr>
              <w:jc w:val="both"/>
              <w:rPr>
                <w:rFonts w:ascii="Times New Roman" w:eastAsia="Times New Roman" w:hAnsi="Times New Roman" w:cs="Times New Roman"/>
                <w:sz w:val="24"/>
                <w:szCs w:val="24"/>
              </w:rPr>
            </w:pPr>
            <w:r w:rsidRPr="00B82107">
              <w:rPr>
                <w:rFonts w:ascii="Times New Roman" w:eastAsia="Times New Roman" w:hAnsi="Times New Roman" w:cs="Times New Roman"/>
                <w:sz w:val="24"/>
                <w:szCs w:val="24"/>
              </w:rPr>
              <w:t>нуждаются в дополнительном обследовании и лечении в амбулаторно-поликлинических условия</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52,8%</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47,4%</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r>
      <w:tr w:rsidR="00D4257A" w:rsidRPr="00CD7070" w:rsidTr="00B82107">
        <w:trPr>
          <w:jc w:val="center"/>
        </w:trPr>
        <w:tc>
          <w:tcPr>
            <w:tcW w:w="6543" w:type="dxa"/>
          </w:tcPr>
          <w:p w:rsidR="00D4257A" w:rsidRPr="00B82107" w:rsidRDefault="00D4257A" w:rsidP="001B428F">
            <w:pPr>
              <w:jc w:val="both"/>
              <w:rPr>
                <w:rFonts w:ascii="Times New Roman" w:eastAsia="Times New Roman" w:hAnsi="Times New Roman" w:cs="Times New Roman"/>
                <w:sz w:val="24"/>
                <w:szCs w:val="24"/>
              </w:rPr>
            </w:pPr>
            <w:r w:rsidRPr="00B82107">
              <w:rPr>
                <w:rFonts w:ascii="Times New Roman" w:eastAsia="Times New Roman" w:hAnsi="Times New Roman" w:cs="Times New Roman"/>
                <w:sz w:val="24"/>
                <w:szCs w:val="24"/>
              </w:rPr>
              <w:t>нуждаются в дополнительном обследовании и лечении в стационаре</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98,8%</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81,7%</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80,6%</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86,1%</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86,9%</w:t>
            </w:r>
          </w:p>
        </w:tc>
      </w:tr>
      <w:tr w:rsidR="00D4257A" w:rsidRPr="00CD7070" w:rsidTr="00B82107">
        <w:trPr>
          <w:jc w:val="center"/>
        </w:trPr>
        <w:tc>
          <w:tcPr>
            <w:tcW w:w="6543" w:type="dxa"/>
          </w:tcPr>
          <w:p w:rsidR="00D4257A" w:rsidRPr="00B82107" w:rsidRDefault="00D4257A" w:rsidP="001B428F">
            <w:pPr>
              <w:jc w:val="both"/>
              <w:rPr>
                <w:rFonts w:ascii="Times New Roman" w:eastAsia="Times New Roman" w:hAnsi="Times New Roman" w:cs="Times New Roman"/>
                <w:sz w:val="24"/>
                <w:szCs w:val="24"/>
              </w:rPr>
            </w:pPr>
            <w:r w:rsidRPr="00B82107">
              <w:rPr>
                <w:rFonts w:ascii="Times New Roman" w:eastAsia="Times New Roman" w:hAnsi="Times New Roman" w:cs="Times New Roman"/>
                <w:sz w:val="24"/>
                <w:szCs w:val="24"/>
              </w:rPr>
              <w:t>нуждаются в высокотехнологичной медицинской помощи</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567" w:type="dxa"/>
          </w:tcPr>
          <w:p w:rsidR="00D4257A" w:rsidRPr="00CD7070" w:rsidRDefault="00D4257A" w:rsidP="00D4257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bl>
    <w:p w:rsidR="00A927E1" w:rsidRDefault="00A927E1" w:rsidP="0088078E">
      <w:pPr>
        <w:pStyle w:val="a3"/>
        <w:spacing w:after="0" w:line="240" w:lineRule="auto"/>
        <w:rPr>
          <w:rFonts w:ascii="Times New Roman" w:eastAsia="Times New Roman" w:hAnsi="Times New Roman" w:cs="Times New Roman"/>
          <w:sz w:val="28"/>
          <w:szCs w:val="28"/>
        </w:rPr>
      </w:pPr>
    </w:p>
    <w:p w:rsidR="00D4257A" w:rsidRPr="009B2EB5" w:rsidRDefault="00D4257A" w:rsidP="00C67905">
      <w:pPr>
        <w:pStyle w:val="a3"/>
        <w:spacing w:after="0" w:line="240" w:lineRule="auto"/>
        <w:ind w:left="504"/>
        <w:jc w:val="center"/>
        <w:rPr>
          <w:rFonts w:ascii="Times New Roman" w:eastAsia="Times New Roman" w:hAnsi="Times New Roman" w:cs="Times New Roman"/>
          <w:sz w:val="28"/>
          <w:szCs w:val="28"/>
        </w:rPr>
      </w:pPr>
      <w:r w:rsidRPr="00CA2E4F">
        <w:rPr>
          <w:rFonts w:ascii="Times New Roman" w:eastAsia="Times New Roman" w:hAnsi="Times New Roman" w:cs="Times New Roman"/>
          <w:sz w:val="28"/>
          <w:szCs w:val="28"/>
        </w:rPr>
        <w:t xml:space="preserve">Таблица </w:t>
      </w:r>
      <w:r w:rsidR="00B427F6">
        <w:rPr>
          <w:rFonts w:ascii="Times New Roman" w:eastAsia="Times New Roman" w:hAnsi="Times New Roman" w:cs="Times New Roman"/>
          <w:sz w:val="28"/>
          <w:szCs w:val="28"/>
        </w:rPr>
        <w:t>8</w:t>
      </w:r>
      <w:r w:rsidR="00A927E1">
        <w:rPr>
          <w:rFonts w:ascii="Times New Roman" w:eastAsia="Times New Roman" w:hAnsi="Times New Roman" w:cs="Times New Roman"/>
          <w:sz w:val="28"/>
          <w:szCs w:val="28"/>
        </w:rPr>
        <w:t>0</w:t>
      </w:r>
      <w:r>
        <w:rPr>
          <w:rFonts w:ascii="Times New Roman" w:eastAsia="Times New Roman" w:hAnsi="Times New Roman" w:cs="Times New Roman"/>
          <w:sz w:val="28"/>
          <w:szCs w:val="28"/>
        </w:rPr>
        <w:t xml:space="preserve">. </w:t>
      </w:r>
      <w:r w:rsidRPr="000055CE">
        <w:rPr>
          <w:rFonts w:ascii="Times New Roman" w:eastAsia="Times New Roman" w:hAnsi="Times New Roman" w:cs="Times New Roman"/>
          <w:sz w:val="28"/>
          <w:szCs w:val="28"/>
          <w:shd w:val="clear" w:color="auto" w:fill="FFFFFF" w:themeFill="background1"/>
        </w:rPr>
        <w:t>Распределение</w:t>
      </w:r>
      <w:r>
        <w:rPr>
          <w:rFonts w:ascii="Times New Roman" w:eastAsia="Times New Roman" w:hAnsi="Times New Roman" w:cs="Times New Roman"/>
          <w:sz w:val="28"/>
          <w:szCs w:val="28"/>
        </w:rPr>
        <w:t xml:space="preserve"> выявленных в ходе диспансеризации заболеваний по нозологическим формам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992"/>
        <w:gridCol w:w="993"/>
        <w:gridCol w:w="992"/>
        <w:gridCol w:w="992"/>
        <w:gridCol w:w="816"/>
      </w:tblGrid>
      <w:tr w:rsidR="00D4257A" w:rsidRPr="007C4656" w:rsidTr="00096CFA">
        <w:trPr>
          <w:trHeight w:val="432"/>
        </w:trPr>
        <w:tc>
          <w:tcPr>
            <w:tcW w:w="4786"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p>
        </w:tc>
        <w:tc>
          <w:tcPr>
            <w:tcW w:w="992" w:type="dxa"/>
            <w:shd w:val="clear" w:color="auto" w:fill="auto"/>
            <w:vAlign w:val="center"/>
          </w:tcPr>
          <w:p w:rsidR="00D4257A" w:rsidRPr="007C4656" w:rsidRDefault="00D4257A" w:rsidP="00096CFA">
            <w:pPr>
              <w:spacing w:after="0" w:line="240" w:lineRule="auto"/>
              <w:ind w:right="-359"/>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2015</w:t>
            </w:r>
          </w:p>
        </w:tc>
        <w:tc>
          <w:tcPr>
            <w:tcW w:w="993"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2016</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2017</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2018</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2019</w:t>
            </w:r>
          </w:p>
        </w:tc>
      </w:tr>
      <w:tr w:rsidR="00D4257A" w:rsidRPr="007C4656" w:rsidTr="00096CFA">
        <w:trPr>
          <w:trHeight w:val="510"/>
        </w:trPr>
        <w:tc>
          <w:tcPr>
            <w:tcW w:w="4786" w:type="dxa"/>
            <w:shd w:val="clear" w:color="auto" w:fill="auto"/>
            <w:vAlign w:val="center"/>
            <w:hideMark/>
          </w:tcPr>
          <w:p w:rsidR="00D4257A" w:rsidRPr="007C4656" w:rsidRDefault="00D4257A" w:rsidP="00096CFA">
            <w:pPr>
              <w:spacing w:after="0" w:line="240" w:lineRule="auto"/>
              <w:rPr>
                <w:rFonts w:ascii="Times New Roman" w:eastAsia="Times New Roman" w:hAnsi="Times New Roman" w:cs="Times New Roman"/>
                <w:bCs/>
                <w:sz w:val="24"/>
                <w:szCs w:val="24"/>
              </w:rPr>
            </w:pPr>
            <w:r w:rsidRPr="007C4656">
              <w:rPr>
                <w:rFonts w:ascii="Times New Roman" w:eastAsia="Times New Roman" w:hAnsi="Times New Roman" w:cs="Times New Roman"/>
                <w:bCs/>
                <w:sz w:val="24"/>
                <w:szCs w:val="24"/>
              </w:rPr>
              <w:t>Некоторые инфекционные и паразитарные болезни</w:t>
            </w:r>
          </w:p>
        </w:tc>
        <w:tc>
          <w:tcPr>
            <w:tcW w:w="992"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14</w:t>
            </w:r>
          </w:p>
        </w:tc>
        <w:tc>
          <w:tcPr>
            <w:tcW w:w="993"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7</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5</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2</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3</w:t>
            </w:r>
          </w:p>
        </w:tc>
      </w:tr>
      <w:tr w:rsidR="00D4257A" w:rsidRPr="007C4656" w:rsidTr="00096CFA">
        <w:trPr>
          <w:trHeight w:val="525"/>
        </w:trPr>
        <w:tc>
          <w:tcPr>
            <w:tcW w:w="4786" w:type="dxa"/>
            <w:shd w:val="clear" w:color="auto" w:fill="auto"/>
            <w:vAlign w:val="center"/>
            <w:hideMark/>
          </w:tcPr>
          <w:p w:rsidR="00D4257A" w:rsidRPr="007C4656" w:rsidRDefault="00D4257A" w:rsidP="00096CFA">
            <w:pPr>
              <w:spacing w:after="0" w:line="240" w:lineRule="auto"/>
              <w:rPr>
                <w:rFonts w:ascii="Times New Roman" w:eastAsia="Times New Roman" w:hAnsi="Times New Roman" w:cs="Times New Roman"/>
                <w:bCs/>
                <w:sz w:val="24"/>
                <w:szCs w:val="24"/>
              </w:rPr>
            </w:pPr>
            <w:r w:rsidRPr="007C4656">
              <w:rPr>
                <w:rFonts w:ascii="Times New Roman" w:eastAsia="Times New Roman" w:hAnsi="Times New Roman" w:cs="Times New Roman"/>
                <w:bCs/>
                <w:sz w:val="24"/>
                <w:szCs w:val="24"/>
              </w:rPr>
              <w:t>Новообразования</w:t>
            </w:r>
          </w:p>
        </w:tc>
        <w:tc>
          <w:tcPr>
            <w:tcW w:w="992"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14</w:t>
            </w:r>
          </w:p>
        </w:tc>
        <w:tc>
          <w:tcPr>
            <w:tcW w:w="993"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21</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6</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12</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17</w:t>
            </w:r>
          </w:p>
        </w:tc>
      </w:tr>
      <w:tr w:rsidR="00D4257A" w:rsidRPr="007C4656" w:rsidTr="00096CFA">
        <w:trPr>
          <w:trHeight w:val="765"/>
        </w:trPr>
        <w:tc>
          <w:tcPr>
            <w:tcW w:w="4786" w:type="dxa"/>
            <w:shd w:val="clear" w:color="auto" w:fill="auto"/>
            <w:vAlign w:val="center"/>
            <w:hideMark/>
          </w:tcPr>
          <w:p w:rsidR="00D4257A" w:rsidRPr="007C4656" w:rsidRDefault="00D4257A" w:rsidP="00096CFA">
            <w:pPr>
              <w:spacing w:after="0" w:line="240" w:lineRule="auto"/>
              <w:rPr>
                <w:rFonts w:ascii="Times New Roman" w:eastAsia="Times New Roman" w:hAnsi="Times New Roman" w:cs="Times New Roman"/>
                <w:bCs/>
                <w:sz w:val="24"/>
                <w:szCs w:val="24"/>
              </w:rPr>
            </w:pPr>
            <w:r w:rsidRPr="007C4656">
              <w:rPr>
                <w:rFonts w:ascii="Times New Roman" w:eastAsia="Times New Roman" w:hAnsi="Times New Roman" w:cs="Times New Roman"/>
                <w:bCs/>
                <w:sz w:val="24"/>
                <w:szCs w:val="24"/>
              </w:rPr>
              <w:t>Болезни крови, кроветворных органов и отдельные нарушения, вовлекающие иммунный механизм</w:t>
            </w:r>
          </w:p>
        </w:tc>
        <w:tc>
          <w:tcPr>
            <w:tcW w:w="992"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4</w:t>
            </w:r>
          </w:p>
        </w:tc>
        <w:tc>
          <w:tcPr>
            <w:tcW w:w="993"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7</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3</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2</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4</w:t>
            </w:r>
          </w:p>
        </w:tc>
      </w:tr>
      <w:tr w:rsidR="00D4257A" w:rsidRPr="007C4656" w:rsidTr="00096CFA">
        <w:trPr>
          <w:trHeight w:val="765"/>
        </w:trPr>
        <w:tc>
          <w:tcPr>
            <w:tcW w:w="4786" w:type="dxa"/>
            <w:shd w:val="clear" w:color="auto" w:fill="auto"/>
            <w:vAlign w:val="center"/>
            <w:hideMark/>
          </w:tcPr>
          <w:p w:rsidR="00D4257A" w:rsidRPr="007C4656" w:rsidRDefault="00D4257A" w:rsidP="00096CFA">
            <w:pPr>
              <w:spacing w:after="0" w:line="240" w:lineRule="auto"/>
              <w:rPr>
                <w:rFonts w:ascii="Times New Roman" w:eastAsia="Times New Roman" w:hAnsi="Times New Roman" w:cs="Times New Roman"/>
                <w:bCs/>
                <w:sz w:val="24"/>
                <w:szCs w:val="24"/>
              </w:rPr>
            </w:pPr>
            <w:r w:rsidRPr="007C4656">
              <w:rPr>
                <w:rFonts w:ascii="Times New Roman" w:eastAsia="Times New Roman" w:hAnsi="Times New Roman" w:cs="Times New Roman"/>
                <w:bCs/>
                <w:sz w:val="24"/>
                <w:szCs w:val="24"/>
              </w:rPr>
              <w:t>Болезни эндокринной системы, расстройства питания и нарушения обмена веществ</w:t>
            </w:r>
          </w:p>
        </w:tc>
        <w:tc>
          <w:tcPr>
            <w:tcW w:w="992"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257</w:t>
            </w:r>
          </w:p>
        </w:tc>
        <w:tc>
          <w:tcPr>
            <w:tcW w:w="993"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132</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89</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108</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78</w:t>
            </w:r>
          </w:p>
        </w:tc>
      </w:tr>
      <w:tr w:rsidR="00D4257A" w:rsidRPr="007C4656" w:rsidTr="00096CFA">
        <w:trPr>
          <w:trHeight w:val="300"/>
        </w:trPr>
        <w:tc>
          <w:tcPr>
            <w:tcW w:w="4786" w:type="dxa"/>
            <w:shd w:val="clear" w:color="auto" w:fill="auto"/>
            <w:vAlign w:val="center"/>
            <w:hideMark/>
          </w:tcPr>
          <w:p w:rsidR="00D4257A" w:rsidRPr="007C4656" w:rsidRDefault="00D4257A" w:rsidP="00096CFA">
            <w:pPr>
              <w:spacing w:after="0" w:line="240" w:lineRule="auto"/>
              <w:ind w:firstLineChars="200" w:firstLine="480"/>
              <w:rPr>
                <w:rFonts w:ascii="Times New Roman" w:eastAsia="Times New Roman" w:hAnsi="Times New Roman" w:cs="Times New Roman"/>
                <w:sz w:val="24"/>
                <w:szCs w:val="24"/>
              </w:rPr>
            </w:pPr>
            <w:r w:rsidRPr="007C4656">
              <w:rPr>
                <w:rFonts w:ascii="Times New Roman" w:eastAsia="Times New Roman" w:hAnsi="Times New Roman" w:cs="Times New Roman"/>
                <w:sz w:val="24"/>
                <w:szCs w:val="24"/>
              </w:rPr>
              <w:t>в том числе: сахарный диабет</w:t>
            </w:r>
          </w:p>
        </w:tc>
        <w:tc>
          <w:tcPr>
            <w:tcW w:w="992"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16</w:t>
            </w:r>
          </w:p>
        </w:tc>
        <w:tc>
          <w:tcPr>
            <w:tcW w:w="993"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15</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6</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5</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9</w:t>
            </w:r>
          </w:p>
        </w:tc>
      </w:tr>
      <w:tr w:rsidR="00D4257A" w:rsidRPr="007C4656" w:rsidTr="00096CFA">
        <w:trPr>
          <w:trHeight w:val="315"/>
        </w:trPr>
        <w:tc>
          <w:tcPr>
            <w:tcW w:w="4786" w:type="dxa"/>
            <w:shd w:val="clear" w:color="auto" w:fill="auto"/>
            <w:vAlign w:val="center"/>
            <w:hideMark/>
          </w:tcPr>
          <w:p w:rsidR="00D4257A" w:rsidRPr="007C4656" w:rsidRDefault="00D4257A" w:rsidP="00096CFA">
            <w:pPr>
              <w:spacing w:after="0" w:line="240" w:lineRule="auto"/>
              <w:ind w:firstLineChars="200" w:firstLine="480"/>
              <w:rPr>
                <w:rFonts w:ascii="Times New Roman" w:eastAsia="Times New Roman" w:hAnsi="Times New Roman" w:cs="Times New Roman"/>
                <w:sz w:val="24"/>
                <w:szCs w:val="24"/>
              </w:rPr>
            </w:pPr>
            <w:r w:rsidRPr="007C4656">
              <w:rPr>
                <w:rFonts w:ascii="Times New Roman" w:eastAsia="Times New Roman" w:hAnsi="Times New Roman" w:cs="Times New Roman"/>
                <w:sz w:val="24"/>
                <w:szCs w:val="24"/>
              </w:rPr>
              <w:t>ожирение</w:t>
            </w:r>
          </w:p>
        </w:tc>
        <w:tc>
          <w:tcPr>
            <w:tcW w:w="992"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159</w:t>
            </w:r>
          </w:p>
        </w:tc>
        <w:tc>
          <w:tcPr>
            <w:tcW w:w="993"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61</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47</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76</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33</w:t>
            </w:r>
          </w:p>
        </w:tc>
      </w:tr>
      <w:tr w:rsidR="00D4257A" w:rsidRPr="007C4656" w:rsidTr="00096CFA">
        <w:trPr>
          <w:trHeight w:val="510"/>
        </w:trPr>
        <w:tc>
          <w:tcPr>
            <w:tcW w:w="4786" w:type="dxa"/>
            <w:shd w:val="clear" w:color="auto" w:fill="auto"/>
            <w:vAlign w:val="center"/>
            <w:hideMark/>
          </w:tcPr>
          <w:p w:rsidR="00D4257A" w:rsidRPr="007C4656" w:rsidRDefault="00D4257A" w:rsidP="00096CFA">
            <w:pPr>
              <w:spacing w:after="0" w:line="240" w:lineRule="auto"/>
              <w:rPr>
                <w:rFonts w:ascii="Times New Roman" w:eastAsia="Times New Roman" w:hAnsi="Times New Roman" w:cs="Times New Roman"/>
                <w:bCs/>
                <w:sz w:val="24"/>
                <w:szCs w:val="24"/>
              </w:rPr>
            </w:pPr>
            <w:r w:rsidRPr="007C4656">
              <w:rPr>
                <w:rFonts w:ascii="Times New Roman" w:eastAsia="Times New Roman" w:hAnsi="Times New Roman" w:cs="Times New Roman"/>
                <w:bCs/>
                <w:sz w:val="24"/>
                <w:szCs w:val="24"/>
              </w:rPr>
              <w:t>Болезни нервной системы</w:t>
            </w:r>
          </w:p>
        </w:tc>
        <w:tc>
          <w:tcPr>
            <w:tcW w:w="992"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84</w:t>
            </w:r>
          </w:p>
        </w:tc>
        <w:tc>
          <w:tcPr>
            <w:tcW w:w="993"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38</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52</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41</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18</w:t>
            </w:r>
          </w:p>
        </w:tc>
      </w:tr>
      <w:tr w:rsidR="00D4257A" w:rsidRPr="007C4656" w:rsidTr="00096CFA">
        <w:trPr>
          <w:trHeight w:val="525"/>
        </w:trPr>
        <w:tc>
          <w:tcPr>
            <w:tcW w:w="4786" w:type="dxa"/>
            <w:shd w:val="clear" w:color="auto" w:fill="auto"/>
            <w:vAlign w:val="center"/>
            <w:hideMark/>
          </w:tcPr>
          <w:p w:rsidR="00D4257A" w:rsidRPr="007C4656" w:rsidRDefault="00D4257A" w:rsidP="00096CFA">
            <w:pPr>
              <w:spacing w:after="0" w:line="240" w:lineRule="auto"/>
              <w:rPr>
                <w:rFonts w:ascii="Times New Roman" w:eastAsia="Times New Roman" w:hAnsi="Times New Roman" w:cs="Times New Roman"/>
                <w:bCs/>
                <w:sz w:val="24"/>
                <w:szCs w:val="24"/>
              </w:rPr>
            </w:pPr>
            <w:r w:rsidRPr="007C4656">
              <w:rPr>
                <w:rFonts w:ascii="Times New Roman" w:eastAsia="Times New Roman" w:hAnsi="Times New Roman" w:cs="Times New Roman"/>
                <w:bCs/>
                <w:sz w:val="24"/>
                <w:szCs w:val="24"/>
              </w:rPr>
              <w:t>Болезни глаза и его придаточного аппарата</w:t>
            </w:r>
          </w:p>
        </w:tc>
        <w:tc>
          <w:tcPr>
            <w:tcW w:w="992"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66</w:t>
            </w:r>
          </w:p>
        </w:tc>
        <w:tc>
          <w:tcPr>
            <w:tcW w:w="993"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56</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18</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35</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28</w:t>
            </w:r>
          </w:p>
        </w:tc>
      </w:tr>
      <w:tr w:rsidR="00D4257A" w:rsidRPr="007C4656" w:rsidTr="00096CFA">
        <w:trPr>
          <w:trHeight w:val="300"/>
        </w:trPr>
        <w:tc>
          <w:tcPr>
            <w:tcW w:w="4786" w:type="dxa"/>
            <w:shd w:val="clear" w:color="auto" w:fill="auto"/>
            <w:vAlign w:val="center"/>
            <w:hideMark/>
          </w:tcPr>
          <w:p w:rsidR="00D4257A" w:rsidRPr="007C4656" w:rsidRDefault="00D4257A" w:rsidP="00096CFA">
            <w:pPr>
              <w:spacing w:after="0" w:line="240" w:lineRule="auto"/>
              <w:rPr>
                <w:rFonts w:ascii="Times New Roman" w:eastAsia="Times New Roman" w:hAnsi="Times New Roman" w:cs="Times New Roman"/>
                <w:bCs/>
                <w:sz w:val="24"/>
                <w:szCs w:val="24"/>
              </w:rPr>
            </w:pPr>
            <w:r w:rsidRPr="007C4656">
              <w:rPr>
                <w:rFonts w:ascii="Times New Roman" w:eastAsia="Times New Roman" w:hAnsi="Times New Roman" w:cs="Times New Roman"/>
                <w:bCs/>
                <w:sz w:val="24"/>
                <w:szCs w:val="24"/>
              </w:rPr>
              <w:t>Болезни системы кровообращения</w:t>
            </w:r>
          </w:p>
        </w:tc>
        <w:tc>
          <w:tcPr>
            <w:tcW w:w="992"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383</w:t>
            </w:r>
          </w:p>
        </w:tc>
        <w:tc>
          <w:tcPr>
            <w:tcW w:w="993"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211</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146</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254</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156</w:t>
            </w:r>
          </w:p>
        </w:tc>
      </w:tr>
      <w:tr w:rsidR="00D4257A" w:rsidRPr="007C4656" w:rsidTr="00096CFA">
        <w:trPr>
          <w:trHeight w:val="315"/>
        </w:trPr>
        <w:tc>
          <w:tcPr>
            <w:tcW w:w="4786" w:type="dxa"/>
            <w:shd w:val="clear" w:color="auto" w:fill="auto"/>
            <w:vAlign w:val="center"/>
            <w:hideMark/>
          </w:tcPr>
          <w:p w:rsidR="00D4257A" w:rsidRPr="007C4656" w:rsidRDefault="00D4257A" w:rsidP="00096CFA">
            <w:pPr>
              <w:spacing w:after="0" w:line="240" w:lineRule="auto"/>
              <w:rPr>
                <w:rFonts w:ascii="Times New Roman" w:eastAsia="Times New Roman" w:hAnsi="Times New Roman" w:cs="Times New Roman"/>
                <w:bCs/>
                <w:sz w:val="24"/>
                <w:szCs w:val="24"/>
              </w:rPr>
            </w:pPr>
            <w:r w:rsidRPr="007C4656">
              <w:rPr>
                <w:rFonts w:ascii="Times New Roman" w:eastAsia="Times New Roman" w:hAnsi="Times New Roman" w:cs="Times New Roman"/>
                <w:bCs/>
                <w:sz w:val="24"/>
                <w:szCs w:val="24"/>
              </w:rPr>
              <w:t>Болезни органов дыхания</w:t>
            </w:r>
          </w:p>
        </w:tc>
        <w:tc>
          <w:tcPr>
            <w:tcW w:w="992"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35</w:t>
            </w:r>
          </w:p>
        </w:tc>
        <w:tc>
          <w:tcPr>
            <w:tcW w:w="993"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29</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10</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10</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5</w:t>
            </w:r>
          </w:p>
        </w:tc>
      </w:tr>
      <w:tr w:rsidR="00D4257A" w:rsidRPr="007C4656" w:rsidTr="00096CFA">
        <w:trPr>
          <w:trHeight w:val="510"/>
        </w:trPr>
        <w:tc>
          <w:tcPr>
            <w:tcW w:w="4786" w:type="dxa"/>
            <w:shd w:val="clear" w:color="auto" w:fill="auto"/>
            <w:vAlign w:val="center"/>
            <w:hideMark/>
          </w:tcPr>
          <w:p w:rsidR="00D4257A" w:rsidRPr="007C4656" w:rsidRDefault="00D4257A" w:rsidP="00096CFA">
            <w:pPr>
              <w:spacing w:after="0" w:line="240" w:lineRule="auto"/>
              <w:rPr>
                <w:rFonts w:ascii="Times New Roman" w:eastAsia="Times New Roman" w:hAnsi="Times New Roman" w:cs="Times New Roman"/>
                <w:bCs/>
                <w:sz w:val="24"/>
                <w:szCs w:val="24"/>
              </w:rPr>
            </w:pPr>
            <w:r w:rsidRPr="007C4656">
              <w:rPr>
                <w:rFonts w:ascii="Times New Roman" w:eastAsia="Times New Roman" w:hAnsi="Times New Roman" w:cs="Times New Roman"/>
                <w:bCs/>
                <w:sz w:val="24"/>
                <w:szCs w:val="24"/>
              </w:rPr>
              <w:t>Болезни органов пищеварения</w:t>
            </w:r>
          </w:p>
        </w:tc>
        <w:tc>
          <w:tcPr>
            <w:tcW w:w="992"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147</w:t>
            </w:r>
          </w:p>
        </w:tc>
        <w:tc>
          <w:tcPr>
            <w:tcW w:w="993"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97</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63</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50</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29</w:t>
            </w:r>
          </w:p>
        </w:tc>
      </w:tr>
      <w:tr w:rsidR="00D4257A" w:rsidRPr="007C4656" w:rsidTr="00096CFA">
        <w:trPr>
          <w:trHeight w:val="525"/>
        </w:trPr>
        <w:tc>
          <w:tcPr>
            <w:tcW w:w="4786" w:type="dxa"/>
            <w:shd w:val="clear" w:color="auto" w:fill="auto"/>
            <w:vAlign w:val="center"/>
            <w:hideMark/>
          </w:tcPr>
          <w:p w:rsidR="00D4257A" w:rsidRPr="007C4656" w:rsidRDefault="00D4257A" w:rsidP="00096CFA">
            <w:pPr>
              <w:spacing w:after="0" w:line="240" w:lineRule="auto"/>
              <w:rPr>
                <w:rFonts w:ascii="Times New Roman" w:eastAsia="Times New Roman" w:hAnsi="Times New Roman" w:cs="Times New Roman"/>
                <w:bCs/>
                <w:sz w:val="24"/>
                <w:szCs w:val="24"/>
              </w:rPr>
            </w:pPr>
            <w:r w:rsidRPr="007C4656">
              <w:rPr>
                <w:rFonts w:ascii="Times New Roman" w:eastAsia="Times New Roman" w:hAnsi="Times New Roman" w:cs="Times New Roman"/>
                <w:bCs/>
                <w:sz w:val="24"/>
                <w:szCs w:val="24"/>
              </w:rPr>
              <w:t>Болезни мочеполовой системы</w:t>
            </w:r>
          </w:p>
        </w:tc>
        <w:tc>
          <w:tcPr>
            <w:tcW w:w="992"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97</w:t>
            </w:r>
          </w:p>
        </w:tc>
        <w:tc>
          <w:tcPr>
            <w:tcW w:w="993"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79</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34</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32</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231</w:t>
            </w:r>
          </w:p>
        </w:tc>
      </w:tr>
      <w:tr w:rsidR="00D4257A" w:rsidRPr="007C4656" w:rsidTr="00096CFA">
        <w:trPr>
          <w:trHeight w:val="315"/>
        </w:trPr>
        <w:tc>
          <w:tcPr>
            <w:tcW w:w="4786" w:type="dxa"/>
            <w:shd w:val="clear" w:color="auto" w:fill="auto"/>
            <w:vAlign w:val="center"/>
            <w:hideMark/>
          </w:tcPr>
          <w:p w:rsidR="00D4257A" w:rsidRPr="007C4656" w:rsidRDefault="00D4257A" w:rsidP="00096CFA">
            <w:pPr>
              <w:spacing w:after="0" w:line="240" w:lineRule="auto"/>
              <w:rPr>
                <w:rFonts w:ascii="Times New Roman" w:eastAsia="Times New Roman" w:hAnsi="Times New Roman" w:cs="Times New Roman"/>
                <w:bCs/>
                <w:sz w:val="24"/>
                <w:szCs w:val="24"/>
              </w:rPr>
            </w:pPr>
            <w:r w:rsidRPr="007C4656">
              <w:rPr>
                <w:rFonts w:ascii="Times New Roman" w:eastAsia="Times New Roman" w:hAnsi="Times New Roman" w:cs="Times New Roman"/>
                <w:bCs/>
                <w:sz w:val="24"/>
                <w:szCs w:val="24"/>
              </w:rPr>
              <w:t>Прочие заболевания</w:t>
            </w:r>
          </w:p>
        </w:tc>
        <w:tc>
          <w:tcPr>
            <w:tcW w:w="992"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404</w:t>
            </w:r>
          </w:p>
        </w:tc>
        <w:tc>
          <w:tcPr>
            <w:tcW w:w="993"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335</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146</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240</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color w:val="000000"/>
                <w:sz w:val="24"/>
                <w:szCs w:val="24"/>
              </w:rPr>
            </w:pPr>
            <w:r w:rsidRPr="007C4656">
              <w:rPr>
                <w:rFonts w:ascii="Times New Roman" w:eastAsia="Arial Unicode MS" w:hAnsi="Times New Roman" w:cs="Times New Roman"/>
                <w:color w:val="000000"/>
                <w:sz w:val="24"/>
                <w:szCs w:val="24"/>
              </w:rPr>
              <w:t>320</w:t>
            </w:r>
          </w:p>
        </w:tc>
      </w:tr>
      <w:tr w:rsidR="00D4257A" w:rsidRPr="007C4656" w:rsidTr="00096CFA">
        <w:trPr>
          <w:trHeight w:val="315"/>
        </w:trPr>
        <w:tc>
          <w:tcPr>
            <w:tcW w:w="4786" w:type="dxa"/>
            <w:shd w:val="clear" w:color="auto" w:fill="auto"/>
            <w:vAlign w:val="center"/>
            <w:hideMark/>
          </w:tcPr>
          <w:p w:rsidR="00D4257A" w:rsidRPr="007C4656" w:rsidRDefault="00D4257A" w:rsidP="00096CFA">
            <w:pPr>
              <w:spacing w:after="0" w:line="240" w:lineRule="auto"/>
              <w:rPr>
                <w:rFonts w:ascii="Times New Roman" w:eastAsia="Times New Roman" w:hAnsi="Times New Roman" w:cs="Times New Roman"/>
                <w:bCs/>
                <w:sz w:val="24"/>
                <w:szCs w:val="24"/>
              </w:rPr>
            </w:pPr>
            <w:r w:rsidRPr="007C4656">
              <w:rPr>
                <w:rFonts w:ascii="Times New Roman" w:eastAsia="Times New Roman" w:hAnsi="Times New Roman" w:cs="Times New Roman"/>
                <w:bCs/>
                <w:sz w:val="24"/>
                <w:szCs w:val="24"/>
              </w:rPr>
              <w:t>ИТОГО заболеваний</w:t>
            </w:r>
          </w:p>
        </w:tc>
        <w:tc>
          <w:tcPr>
            <w:tcW w:w="992"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1 505</w:t>
            </w:r>
          </w:p>
        </w:tc>
        <w:tc>
          <w:tcPr>
            <w:tcW w:w="993" w:type="dxa"/>
            <w:shd w:val="clear" w:color="auto" w:fill="auto"/>
            <w:vAlign w:val="center"/>
            <w:hideMark/>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1012</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571</w:t>
            </w:r>
          </w:p>
        </w:tc>
        <w:tc>
          <w:tcPr>
            <w:tcW w:w="992"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786</w:t>
            </w:r>
          </w:p>
        </w:tc>
        <w:tc>
          <w:tcPr>
            <w:tcW w:w="816" w:type="dxa"/>
            <w:shd w:val="clear" w:color="auto" w:fill="auto"/>
            <w:vAlign w:val="center"/>
          </w:tcPr>
          <w:p w:rsidR="00D4257A" w:rsidRPr="007C4656" w:rsidRDefault="00D4257A" w:rsidP="00096CFA">
            <w:pPr>
              <w:spacing w:after="0" w:line="240" w:lineRule="auto"/>
              <w:jc w:val="center"/>
              <w:rPr>
                <w:rFonts w:ascii="Times New Roman" w:eastAsia="Arial Unicode MS" w:hAnsi="Times New Roman" w:cs="Times New Roman"/>
                <w:bCs/>
                <w:color w:val="000000"/>
                <w:sz w:val="24"/>
                <w:szCs w:val="24"/>
              </w:rPr>
            </w:pPr>
            <w:r w:rsidRPr="007C4656">
              <w:rPr>
                <w:rFonts w:ascii="Times New Roman" w:eastAsia="Arial Unicode MS" w:hAnsi="Times New Roman" w:cs="Times New Roman"/>
                <w:bCs/>
                <w:color w:val="000000"/>
                <w:sz w:val="24"/>
                <w:szCs w:val="24"/>
              </w:rPr>
              <w:t>889</w:t>
            </w:r>
          </w:p>
        </w:tc>
      </w:tr>
    </w:tbl>
    <w:p w:rsidR="0088078E" w:rsidRPr="001B428F" w:rsidRDefault="0088078E" w:rsidP="00C27CA4">
      <w:pPr>
        <w:spacing w:after="0" w:line="240" w:lineRule="auto"/>
        <w:ind w:firstLine="709"/>
        <w:rPr>
          <w:rFonts w:ascii="Times New Roman" w:eastAsia="Times New Roman" w:hAnsi="Times New Roman" w:cs="Times New Roman"/>
          <w:sz w:val="28"/>
          <w:szCs w:val="28"/>
        </w:rPr>
      </w:pPr>
    </w:p>
    <w:p w:rsidR="00B4274B" w:rsidRDefault="00B4274B">
      <w:pPr>
        <w:rPr>
          <w:rFonts w:ascii="Times New Roman" w:eastAsia="Times New Roman" w:hAnsi="Times New Roman" w:cs="Times New Roman"/>
          <w:kern w:val="3"/>
          <w:sz w:val="28"/>
          <w:szCs w:val="28"/>
        </w:rPr>
      </w:pPr>
      <w:r>
        <w:rPr>
          <w:rFonts w:ascii="Times New Roman" w:eastAsia="Times New Roman" w:hAnsi="Times New Roman" w:cs="Times New Roman"/>
          <w:sz w:val="28"/>
          <w:szCs w:val="28"/>
        </w:rPr>
        <w:br w:type="page"/>
      </w:r>
    </w:p>
    <w:p w:rsidR="008F0E0C" w:rsidRPr="00B4274B" w:rsidRDefault="008F0E0C" w:rsidP="008A2B9B">
      <w:pPr>
        <w:pStyle w:val="a3"/>
        <w:numPr>
          <w:ilvl w:val="0"/>
          <w:numId w:val="34"/>
        </w:numPr>
        <w:spacing w:after="0" w:line="264" w:lineRule="auto"/>
        <w:jc w:val="center"/>
        <w:rPr>
          <w:rFonts w:ascii="Times New Roman" w:hAnsi="Times New Roman" w:cs="Times New Roman"/>
          <w:b/>
          <w:bCs/>
          <w:sz w:val="36"/>
          <w:szCs w:val="36"/>
        </w:rPr>
      </w:pPr>
      <w:r w:rsidRPr="00B4274B">
        <w:rPr>
          <w:rFonts w:ascii="Times New Roman" w:hAnsi="Times New Roman" w:cs="Times New Roman"/>
          <w:b/>
          <w:bCs/>
          <w:sz w:val="36"/>
          <w:szCs w:val="36"/>
        </w:rPr>
        <w:t>Социальная поддержка</w:t>
      </w:r>
    </w:p>
    <w:p w:rsidR="008F0E0C" w:rsidRPr="008F0E0C" w:rsidRDefault="008F0E0C" w:rsidP="008F0E0C">
      <w:pPr>
        <w:spacing w:after="0" w:line="264" w:lineRule="auto"/>
        <w:ind w:left="1277"/>
        <w:jc w:val="center"/>
        <w:rPr>
          <w:rFonts w:ascii="Times New Roman" w:hAnsi="Times New Roman" w:cs="Times New Roman"/>
          <w:sz w:val="36"/>
          <w:szCs w:val="36"/>
        </w:rPr>
      </w:pPr>
    </w:p>
    <w:p w:rsidR="008F0E0C" w:rsidRPr="00733F7D" w:rsidRDefault="008F0E0C" w:rsidP="00C67905">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В Крапивинском муниципальном округе социальную защиту населения осуществляют Управление социальной защиты населения администрации Крапивинского муниципального округа и подведомственные учреждения: муниципальное бюджетное учреждение «Комплексный центр социального обслуживания населения» Крапивинского муниципального округа и муниципальное казенное учреждение «Социально-реабилитационный центр для несовершеннолетних» Крапивинского муниципального округа.</w:t>
      </w:r>
    </w:p>
    <w:p w:rsidR="008F0E0C" w:rsidRDefault="008F0E0C" w:rsidP="00C67905">
      <w:pPr>
        <w:pStyle w:val="ConsPlusNormal"/>
        <w:widowControl/>
        <w:spacing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Основной целью деятельности Управления и учреждений является осуществление государственной, региональной, районной политики в области предоставления мер социальной поддержки пожилым гражданам, инвалидам, реабилитированным лицам и жертвам политических репрессий, многодетным и неполным семьям, малоимущим семьям, семьям с детьми инвалидами, другим социально незащищенным группам населения, нуждающимся в социальной поддержке</w:t>
      </w:r>
      <w:r>
        <w:rPr>
          <w:rFonts w:ascii="Times New Roman" w:hAnsi="Times New Roman" w:cs="Times New Roman"/>
          <w:sz w:val="28"/>
          <w:szCs w:val="28"/>
        </w:rPr>
        <w:t>.</w:t>
      </w:r>
    </w:p>
    <w:p w:rsidR="008F0E0C" w:rsidRDefault="008F0E0C" w:rsidP="008F0E0C">
      <w:pPr>
        <w:pStyle w:val="ConsPlusNormal"/>
        <w:widowControl/>
        <w:spacing w:line="360" w:lineRule="auto"/>
        <w:ind w:firstLine="709"/>
        <w:jc w:val="both"/>
        <w:rPr>
          <w:rFonts w:ascii="Times New Roman" w:hAnsi="Times New Roman" w:cs="Times New Roman"/>
          <w:sz w:val="28"/>
          <w:szCs w:val="28"/>
        </w:rPr>
      </w:pPr>
    </w:p>
    <w:p w:rsidR="008F0E0C" w:rsidRDefault="008F0E0C" w:rsidP="008F0E0C">
      <w:pPr>
        <w:pStyle w:val="ConsPlusNormal"/>
        <w:widowControl/>
        <w:spacing w:line="264" w:lineRule="auto"/>
        <w:ind w:firstLine="709"/>
        <w:jc w:val="center"/>
        <w:rPr>
          <w:rFonts w:ascii="Times New Roman" w:hAnsi="Times New Roman" w:cs="Times New Roman"/>
          <w:sz w:val="28"/>
          <w:szCs w:val="28"/>
        </w:rPr>
      </w:pPr>
      <w:r w:rsidRPr="008F0E0C">
        <w:rPr>
          <w:rFonts w:ascii="Times New Roman" w:hAnsi="Times New Roman" w:cs="Times New Roman"/>
          <w:sz w:val="28"/>
          <w:szCs w:val="28"/>
        </w:rPr>
        <w:t xml:space="preserve">Таблица </w:t>
      </w:r>
      <w:r w:rsidR="00B427F6">
        <w:rPr>
          <w:rFonts w:ascii="Times New Roman" w:hAnsi="Times New Roman" w:cs="Times New Roman"/>
          <w:sz w:val="28"/>
          <w:szCs w:val="28"/>
        </w:rPr>
        <w:t>8</w:t>
      </w:r>
      <w:r w:rsidR="00A927E1">
        <w:rPr>
          <w:rFonts w:ascii="Times New Roman" w:hAnsi="Times New Roman" w:cs="Times New Roman"/>
          <w:sz w:val="28"/>
          <w:szCs w:val="28"/>
        </w:rPr>
        <w:t>1</w:t>
      </w:r>
      <w:r>
        <w:rPr>
          <w:rFonts w:ascii="Times New Roman" w:hAnsi="Times New Roman" w:cs="Times New Roman"/>
          <w:sz w:val="28"/>
          <w:szCs w:val="28"/>
        </w:rPr>
        <w:t>.Муниципальные учреждения социального обслуживания населения и категории обслуживаемого населения в муниципальном образовании</w:t>
      </w:r>
    </w:p>
    <w:p w:rsidR="008F0E0C" w:rsidRDefault="008F0E0C" w:rsidP="008F0E0C">
      <w:pPr>
        <w:pStyle w:val="ConsPlusNormal"/>
        <w:widowControl/>
        <w:spacing w:line="264" w:lineRule="auto"/>
        <w:ind w:firstLine="709"/>
        <w:jc w:val="right"/>
        <w:rPr>
          <w:rFonts w:ascii="Times New Roman" w:hAnsi="Times New Roman" w:cs="Times New Roman"/>
          <w:sz w:val="16"/>
          <w:szCs w:val="16"/>
        </w:rPr>
      </w:pPr>
    </w:p>
    <w:p w:rsidR="000C74FB" w:rsidRPr="008D5FD3" w:rsidRDefault="000C74FB" w:rsidP="008F0E0C">
      <w:pPr>
        <w:pStyle w:val="ConsPlusNormal"/>
        <w:widowControl/>
        <w:spacing w:line="264" w:lineRule="auto"/>
        <w:ind w:firstLine="709"/>
        <w:jc w:val="right"/>
        <w:rPr>
          <w:rFonts w:ascii="Times New Roman" w:hAnsi="Times New Roman" w:cs="Times New Roman"/>
          <w:sz w:val="16"/>
          <w:szCs w:val="16"/>
        </w:rPr>
      </w:pPr>
    </w:p>
    <w:tbl>
      <w:tblPr>
        <w:tblStyle w:val="a8"/>
        <w:tblW w:w="0" w:type="auto"/>
        <w:tblLook w:val="04A0"/>
      </w:tblPr>
      <w:tblGrid>
        <w:gridCol w:w="540"/>
        <w:gridCol w:w="5379"/>
        <w:gridCol w:w="3651"/>
      </w:tblGrid>
      <w:tr w:rsidR="008F0E0C" w:rsidRPr="008D5FD3" w:rsidTr="00EB462C">
        <w:tc>
          <w:tcPr>
            <w:tcW w:w="540" w:type="dxa"/>
          </w:tcPr>
          <w:p w:rsidR="008F0E0C" w:rsidRPr="008D5FD3" w:rsidRDefault="008F0E0C" w:rsidP="00EB462C">
            <w:pPr>
              <w:pStyle w:val="ConsPlusNormal"/>
              <w:widowControl/>
              <w:spacing w:line="264" w:lineRule="auto"/>
              <w:ind w:firstLine="0"/>
              <w:jc w:val="both"/>
              <w:rPr>
                <w:rFonts w:ascii="Times New Roman" w:hAnsi="Times New Roman" w:cs="Times New Roman"/>
                <w:sz w:val="24"/>
                <w:szCs w:val="24"/>
              </w:rPr>
            </w:pPr>
            <w:r w:rsidRPr="008D5FD3">
              <w:rPr>
                <w:rFonts w:ascii="Times New Roman" w:hAnsi="Times New Roman" w:cs="Times New Roman"/>
                <w:sz w:val="24"/>
                <w:szCs w:val="24"/>
              </w:rPr>
              <w:t>№ п/п</w:t>
            </w:r>
          </w:p>
        </w:tc>
        <w:tc>
          <w:tcPr>
            <w:tcW w:w="5380" w:type="dxa"/>
          </w:tcPr>
          <w:p w:rsidR="008F0E0C" w:rsidRPr="008D5FD3" w:rsidRDefault="008F0E0C" w:rsidP="00EB462C">
            <w:pPr>
              <w:pStyle w:val="ConsPlusNormal"/>
              <w:widowControl/>
              <w:spacing w:line="264" w:lineRule="auto"/>
              <w:ind w:firstLine="0"/>
              <w:jc w:val="center"/>
              <w:rPr>
                <w:rFonts w:ascii="Times New Roman" w:hAnsi="Times New Roman" w:cs="Times New Roman"/>
                <w:sz w:val="24"/>
                <w:szCs w:val="24"/>
              </w:rPr>
            </w:pPr>
            <w:r w:rsidRPr="008D5FD3">
              <w:rPr>
                <w:rFonts w:ascii="Times New Roman" w:hAnsi="Times New Roman" w:cs="Times New Roman"/>
                <w:sz w:val="24"/>
                <w:szCs w:val="24"/>
              </w:rPr>
              <w:t>Учреждение</w:t>
            </w:r>
          </w:p>
        </w:tc>
        <w:tc>
          <w:tcPr>
            <w:tcW w:w="3651" w:type="dxa"/>
          </w:tcPr>
          <w:p w:rsidR="008F0E0C" w:rsidRDefault="008F0E0C" w:rsidP="00EB462C">
            <w:pPr>
              <w:pStyle w:val="ConsPlusNormal"/>
              <w:widowControl/>
              <w:spacing w:line="264" w:lineRule="auto"/>
              <w:ind w:firstLine="0"/>
              <w:jc w:val="center"/>
              <w:rPr>
                <w:rFonts w:ascii="Times New Roman" w:hAnsi="Times New Roman" w:cs="Times New Roman"/>
                <w:sz w:val="24"/>
                <w:szCs w:val="24"/>
              </w:rPr>
            </w:pPr>
            <w:r w:rsidRPr="008D5FD3">
              <w:rPr>
                <w:rFonts w:ascii="Times New Roman" w:hAnsi="Times New Roman" w:cs="Times New Roman"/>
                <w:sz w:val="24"/>
                <w:szCs w:val="24"/>
              </w:rPr>
              <w:t xml:space="preserve">Категории </w:t>
            </w:r>
          </w:p>
          <w:p w:rsidR="008F0E0C" w:rsidRPr="008D5FD3" w:rsidRDefault="008F0E0C" w:rsidP="00EB462C">
            <w:pPr>
              <w:pStyle w:val="ConsPlusNormal"/>
              <w:widowControl/>
              <w:spacing w:line="264" w:lineRule="auto"/>
              <w:ind w:firstLine="0"/>
              <w:jc w:val="center"/>
              <w:rPr>
                <w:rFonts w:ascii="Times New Roman" w:hAnsi="Times New Roman" w:cs="Times New Roman"/>
                <w:sz w:val="24"/>
                <w:szCs w:val="24"/>
              </w:rPr>
            </w:pPr>
            <w:r w:rsidRPr="008D5FD3">
              <w:rPr>
                <w:rFonts w:ascii="Times New Roman" w:hAnsi="Times New Roman" w:cs="Times New Roman"/>
                <w:sz w:val="24"/>
                <w:szCs w:val="24"/>
              </w:rPr>
              <w:t>обслуживаемого населения</w:t>
            </w:r>
          </w:p>
        </w:tc>
      </w:tr>
      <w:tr w:rsidR="008F0E0C" w:rsidRPr="008D5FD3" w:rsidTr="00EB462C">
        <w:tc>
          <w:tcPr>
            <w:tcW w:w="540" w:type="dxa"/>
          </w:tcPr>
          <w:p w:rsidR="008F0E0C" w:rsidRPr="008D5FD3" w:rsidRDefault="008F0E0C" w:rsidP="00EB462C">
            <w:pPr>
              <w:pStyle w:val="ConsPlusNormal"/>
              <w:widowControl/>
              <w:spacing w:line="264" w:lineRule="auto"/>
              <w:ind w:firstLine="0"/>
              <w:jc w:val="both"/>
              <w:rPr>
                <w:rFonts w:ascii="Times New Roman" w:hAnsi="Times New Roman" w:cs="Times New Roman"/>
                <w:sz w:val="24"/>
                <w:szCs w:val="24"/>
              </w:rPr>
            </w:pPr>
            <w:r w:rsidRPr="008D5FD3">
              <w:rPr>
                <w:rFonts w:ascii="Times New Roman" w:hAnsi="Times New Roman" w:cs="Times New Roman"/>
                <w:sz w:val="24"/>
                <w:szCs w:val="24"/>
              </w:rPr>
              <w:t>1.</w:t>
            </w:r>
          </w:p>
        </w:tc>
        <w:tc>
          <w:tcPr>
            <w:tcW w:w="5380" w:type="dxa"/>
          </w:tcPr>
          <w:p w:rsidR="008F0E0C" w:rsidRPr="008D5FD3" w:rsidRDefault="008F0E0C" w:rsidP="00EB462C">
            <w:pPr>
              <w:pStyle w:val="ConsPlusNormal"/>
              <w:widowControl/>
              <w:spacing w:line="264" w:lineRule="auto"/>
              <w:ind w:firstLine="0"/>
              <w:jc w:val="both"/>
              <w:rPr>
                <w:rFonts w:ascii="Times New Roman" w:hAnsi="Times New Roman" w:cs="Times New Roman"/>
                <w:sz w:val="24"/>
                <w:szCs w:val="24"/>
              </w:rPr>
            </w:pPr>
            <w:r w:rsidRPr="008D5FD3">
              <w:rPr>
                <w:rFonts w:ascii="Times New Roman" w:hAnsi="Times New Roman" w:cs="Times New Roman"/>
                <w:sz w:val="24"/>
                <w:szCs w:val="24"/>
              </w:rPr>
              <w:t>Муниципальное бюджетное учреждение «Комплексный центр социального обслуживания населения» Крапивинского муниципального округа</w:t>
            </w:r>
          </w:p>
        </w:tc>
        <w:tc>
          <w:tcPr>
            <w:tcW w:w="3651" w:type="dxa"/>
          </w:tcPr>
          <w:p w:rsidR="008F0E0C" w:rsidRPr="008D5FD3" w:rsidRDefault="008F0E0C" w:rsidP="00EB462C">
            <w:pPr>
              <w:pStyle w:val="ConsPlusNormal"/>
              <w:widowControl/>
              <w:spacing w:line="264" w:lineRule="auto"/>
              <w:ind w:firstLine="0"/>
              <w:jc w:val="both"/>
              <w:rPr>
                <w:rFonts w:ascii="Times New Roman" w:hAnsi="Times New Roman" w:cs="Times New Roman"/>
                <w:sz w:val="24"/>
                <w:szCs w:val="24"/>
              </w:rPr>
            </w:pPr>
            <w:r w:rsidRPr="008D5FD3">
              <w:rPr>
                <w:rFonts w:ascii="Times New Roman" w:hAnsi="Times New Roman" w:cs="Times New Roman"/>
                <w:sz w:val="24"/>
                <w:szCs w:val="24"/>
              </w:rPr>
              <w:t>Пожилые граждане и инвалиды,</w:t>
            </w:r>
          </w:p>
          <w:p w:rsidR="008F0E0C" w:rsidRPr="008D5FD3" w:rsidRDefault="008F0E0C" w:rsidP="00EB462C">
            <w:pPr>
              <w:pStyle w:val="ConsPlusNormal"/>
              <w:widowControl/>
              <w:spacing w:line="264" w:lineRule="auto"/>
              <w:ind w:firstLine="0"/>
              <w:jc w:val="both"/>
              <w:rPr>
                <w:rFonts w:ascii="Times New Roman" w:hAnsi="Times New Roman" w:cs="Times New Roman"/>
                <w:sz w:val="24"/>
                <w:szCs w:val="24"/>
              </w:rPr>
            </w:pPr>
            <w:r w:rsidRPr="008D5FD3">
              <w:rPr>
                <w:rFonts w:ascii="Times New Roman" w:hAnsi="Times New Roman" w:cs="Times New Roman"/>
                <w:sz w:val="24"/>
                <w:szCs w:val="24"/>
              </w:rPr>
              <w:t>Граждане, оказавшиеся в трудной жизненной ситуации</w:t>
            </w:r>
          </w:p>
        </w:tc>
      </w:tr>
      <w:tr w:rsidR="008F0E0C" w:rsidRPr="008D5FD3" w:rsidTr="00EB462C">
        <w:tc>
          <w:tcPr>
            <w:tcW w:w="540" w:type="dxa"/>
          </w:tcPr>
          <w:p w:rsidR="008F0E0C" w:rsidRPr="008D5FD3" w:rsidRDefault="008F0E0C" w:rsidP="00EB462C">
            <w:pPr>
              <w:pStyle w:val="ConsPlusNormal"/>
              <w:widowControl/>
              <w:spacing w:line="264" w:lineRule="auto"/>
              <w:ind w:firstLine="0"/>
              <w:jc w:val="both"/>
              <w:rPr>
                <w:rFonts w:ascii="Times New Roman" w:hAnsi="Times New Roman" w:cs="Times New Roman"/>
                <w:sz w:val="24"/>
                <w:szCs w:val="24"/>
              </w:rPr>
            </w:pPr>
            <w:r w:rsidRPr="008D5FD3">
              <w:rPr>
                <w:rFonts w:ascii="Times New Roman" w:hAnsi="Times New Roman" w:cs="Times New Roman"/>
                <w:sz w:val="24"/>
                <w:szCs w:val="24"/>
              </w:rPr>
              <w:t>2.</w:t>
            </w:r>
          </w:p>
        </w:tc>
        <w:tc>
          <w:tcPr>
            <w:tcW w:w="5380" w:type="dxa"/>
          </w:tcPr>
          <w:p w:rsidR="008F0E0C" w:rsidRPr="008D5FD3" w:rsidRDefault="008F0E0C" w:rsidP="00EB462C">
            <w:pPr>
              <w:pStyle w:val="ConsPlusNormal"/>
              <w:widowControl/>
              <w:spacing w:line="264" w:lineRule="auto"/>
              <w:ind w:firstLine="0"/>
              <w:jc w:val="both"/>
              <w:rPr>
                <w:rFonts w:ascii="Times New Roman" w:hAnsi="Times New Roman" w:cs="Times New Roman"/>
                <w:sz w:val="24"/>
                <w:szCs w:val="24"/>
              </w:rPr>
            </w:pPr>
            <w:r w:rsidRPr="008D5FD3">
              <w:rPr>
                <w:rFonts w:ascii="Times New Roman" w:hAnsi="Times New Roman" w:cs="Times New Roman"/>
                <w:sz w:val="24"/>
                <w:szCs w:val="24"/>
              </w:rPr>
              <w:t>Муниципальное казенное учреждение «Социально-реабилитационный центр для несовершеннолетних» Крапивинского муниципального округа</w:t>
            </w:r>
          </w:p>
        </w:tc>
        <w:tc>
          <w:tcPr>
            <w:tcW w:w="3651" w:type="dxa"/>
          </w:tcPr>
          <w:p w:rsidR="008F0E0C" w:rsidRPr="008D5FD3" w:rsidRDefault="008F0E0C" w:rsidP="00EB462C">
            <w:pPr>
              <w:pStyle w:val="ConsPlusNormal"/>
              <w:widowControl/>
              <w:spacing w:line="264" w:lineRule="auto"/>
              <w:ind w:firstLine="0"/>
              <w:jc w:val="both"/>
              <w:rPr>
                <w:rFonts w:ascii="Times New Roman" w:hAnsi="Times New Roman" w:cs="Times New Roman"/>
                <w:sz w:val="24"/>
                <w:szCs w:val="24"/>
              </w:rPr>
            </w:pPr>
            <w:r w:rsidRPr="008D5FD3">
              <w:rPr>
                <w:rFonts w:ascii="Times New Roman" w:hAnsi="Times New Roman" w:cs="Times New Roman"/>
                <w:sz w:val="24"/>
                <w:szCs w:val="24"/>
              </w:rPr>
              <w:t>Семьи с детьми, в т.ч. с детьми-инвалидами</w:t>
            </w:r>
          </w:p>
        </w:tc>
      </w:tr>
    </w:tbl>
    <w:p w:rsidR="008F0E0C" w:rsidRPr="00733F7D" w:rsidRDefault="008F0E0C" w:rsidP="008F0E0C">
      <w:pPr>
        <w:pStyle w:val="ConsPlusNormal"/>
        <w:widowControl/>
        <w:spacing w:line="264" w:lineRule="auto"/>
        <w:ind w:firstLine="709"/>
        <w:jc w:val="both"/>
        <w:rPr>
          <w:rFonts w:ascii="Times New Roman" w:hAnsi="Times New Roman" w:cs="Times New Roman"/>
          <w:sz w:val="28"/>
          <w:szCs w:val="28"/>
        </w:rPr>
      </w:pPr>
    </w:p>
    <w:p w:rsidR="008F0E0C" w:rsidRDefault="008F0E0C" w:rsidP="008F0E0C">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Финансирование мероприятий социальной политики осуществляется в рамках государственной программы Кемеровской области-Кузбасса «Социальная поддержка населения Кузбасса» на 2014-2022гг. и муниципальной программы «Социальная поддержка населения Крапивинского муниципального округа» на 2014-2022гг.</w:t>
      </w:r>
    </w:p>
    <w:p w:rsidR="00B427F6" w:rsidRPr="00733F7D" w:rsidRDefault="00B427F6" w:rsidP="008F0E0C">
      <w:pPr>
        <w:spacing w:after="0" w:line="360" w:lineRule="auto"/>
        <w:ind w:firstLine="709"/>
        <w:jc w:val="both"/>
        <w:rPr>
          <w:rFonts w:ascii="Times New Roman" w:hAnsi="Times New Roman" w:cs="Times New Roman"/>
          <w:sz w:val="28"/>
          <w:szCs w:val="28"/>
        </w:rPr>
      </w:pPr>
    </w:p>
    <w:p w:rsidR="008F0E0C" w:rsidRPr="008F1E09" w:rsidRDefault="008F0E0C" w:rsidP="008F1E09">
      <w:pPr>
        <w:pStyle w:val="a3"/>
        <w:numPr>
          <w:ilvl w:val="1"/>
          <w:numId w:val="34"/>
        </w:numPr>
        <w:spacing w:after="0" w:line="264" w:lineRule="auto"/>
        <w:ind w:left="0" w:firstLine="0"/>
        <w:jc w:val="center"/>
        <w:rPr>
          <w:rFonts w:ascii="Times New Roman" w:hAnsi="Times New Roman" w:cs="Times New Roman"/>
          <w:b/>
          <w:sz w:val="32"/>
          <w:szCs w:val="32"/>
        </w:rPr>
      </w:pPr>
      <w:r w:rsidRPr="008F1E09">
        <w:rPr>
          <w:rFonts w:ascii="Times New Roman" w:hAnsi="Times New Roman" w:cs="Times New Roman"/>
          <w:b/>
          <w:sz w:val="32"/>
          <w:szCs w:val="32"/>
        </w:rPr>
        <w:t>Меры социальной поддержки населения, влияющие на улучшение качества жизни граждан</w:t>
      </w:r>
    </w:p>
    <w:p w:rsidR="008F0E0C" w:rsidRPr="008F0E0C" w:rsidRDefault="008F0E0C" w:rsidP="008F0E0C">
      <w:pPr>
        <w:spacing w:after="0" w:line="264" w:lineRule="auto"/>
        <w:ind w:left="709"/>
        <w:jc w:val="both"/>
        <w:rPr>
          <w:rFonts w:ascii="Times New Roman" w:hAnsi="Times New Roman" w:cs="Times New Roman"/>
          <w:sz w:val="32"/>
          <w:szCs w:val="32"/>
        </w:rPr>
      </w:pPr>
    </w:p>
    <w:p w:rsidR="008F0E0C" w:rsidRPr="00733F7D"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 xml:space="preserve">Из средств областного бюджета по </w:t>
      </w:r>
      <w:r w:rsidRPr="00327D6B">
        <w:rPr>
          <w:rFonts w:ascii="Times New Roman" w:hAnsi="Times New Roman" w:cs="Times New Roman"/>
          <w:sz w:val="28"/>
          <w:szCs w:val="28"/>
        </w:rPr>
        <w:t xml:space="preserve">государственной программе Кемеровской области «Социальная поддержка населения Кузбасса» на 2014-2021 годы </w:t>
      </w:r>
      <w:r w:rsidRPr="00733F7D">
        <w:rPr>
          <w:rFonts w:ascii="Times New Roman" w:hAnsi="Times New Roman" w:cs="Times New Roman"/>
          <w:sz w:val="28"/>
          <w:szCs w:val="28"/>
        </w:rPr>
        <w:t>ежегодно оказывается:</w:t>
      </w:r>
    </w:p>
    <w:p w:rsidR="008F0E0C" w:rsidRPr="00733F7D"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 материальная помощь в денежном выражении на неотложные нужды размером от 10 до 30 тыс. руб.,</w:t>
      </w:r>
    </w:p>
    <w:p w:rsidR="008F0E0C" w:rsidRPr="00733F7D"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 материальная помощь на страхование имущества от стихийных бедствий (паводок),</w:t>
      </w:r>
    </w:p>
    <w:p w:rsidR="008F0E0C" w:rsidRPr="00733F7D"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 материальная помощь выпускникам школ из малообеспеченных семей, где доход на человека ниже прожиточного минимума,</w:t>
      </w:r>
    </w:p>
    <w:p w:rsidR="008F0E0C"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 поздравление долгожителей Крапивинского округа, которые отметили 90-110-летние юбилеи,</w:t>
      </w:r>
    </w:p>
    <w:p w:rsidR="004A3ED1" w:rsidRDefault="004A3ED1" w:rsidP="004A3ED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28888" cy="3371850"/>
            <wp:effectExtent l="19050" t="0" r="4762" b="0"/>
            <wp:docPr id="13" name="Рисунок 6" descr="D:\Наталья\Рабочий стол\профиль здоровья КМО 2020\2021\WhatsApp Image 2021-01-20 at 11.1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аталья\Рабочий стол\профиль здоровья КМО 2020\2021\WhatsApp Image 2021-01-20 at 11.18.47.jpeg"/>
                    <pic:cNvPicPr>
                      <a:picLocks noChangeAspect="1" noChangeArrowheads="1"/>
                    </pic:cNvPicPr>
                  </pic:nvPicPr>
                  <pic:blipFill>
                    <a:blip r:embed="rId42"/>
                    <a:srcRect/>
                    <a:stretch>
                      <a:fillRect/>
                    </a:stretch>
                  </pic:blipFill>
                  <pic:spPr bwMode="auto">
                    <a:xfrm>
                      <a:off x="0" y="0"/>
                      <a:ext cx="2532311" cy="3376414"/>
                    </a:xfrm>
                    <a:prstGeom prst="rect">
                      <a:avLst/>
                    </a:prstGeom>
                    <a:noFill/>
                    <a:ln w="9525">
                      <a:noFill/>
                      <a:miter lim="800000"/>
                      <a:headEnd/>
                      <a:tailEnd/>
                    </a:ln>
                  </pic:spPr>
                </pic:pic>
              </a:graphicData>
            </a:graphic>
          </wp:inline>
        </w:drawing>
      </w:r>
    </w:p>
    <w:p w:rsidR="004A3ED1" w:rsidRPr="00733F7D" w:rsidRDefault="004A3ED1" w:rsidP="00D968EA">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606A17">
        <w:rPr>
          <w:rFonts w:ascii="Times New Roman" w:hAnsi="Times New Roman" w:cs="Times New Roman"/>
          <w:sz w:val="28"/>
          <w:szCs w:val="28"/>
        </w:rPr>
        <w:t>.</w:t>
      </w:r>
      <w:r>
        <w:rPr>
          <w:rFonts w:ascii="Times New Roman" w:hAnsi="Times New Roman" w:cs="Times New Roman"/>
          <w:sz w:val="28"/>
          <w:szCs w:val="28"/>
        </w:rPr>
        <w:t xml:space="preserve"> 29. Поздравление </w:t>
      </w:r>
      <w:r w:rsidR="00D247DF">
        <w:rPr>
          <w:rFonts w:ascii="Times New Roman" w:hAnsi="Times New Roman" w:cs="Times New Roman"/>
          <w:sz w:val="28"/>
          <w:szCs w:val="28"/>
        </w:rPr>
        <w:t>Ивановой М.М.</w:t>
      </w:r>
      <w:r w:rsidR="00D968EA">
        <w:rPr>
          <w:rFonts w:ascii="Times New Roman" w:hAnsi="Times New Roman" w:cs="Times New Roman"/>
          <w:sz w:val="28"/>
          <w:szCs w:val="28"/>
        </w:rPr>
        <w:t>, жительницы д.Скарюпино, ветерана труда, труженика тыла</w:t>
      </w:r>
      <w:r>
        <w:rPr>
          <w:rFonts w:ascii="Times New Roman" w:hAnsi="Times New Roman" w:cs="Times New Roman"/>
          <w:sz w:val="28"/>
          <w:szCs w:val="28"/>
        </w:rPr>
        <w:t xml:space="preserve"> с 90-</w:t>
      </w:r>
      <w:r w:rsidR="009D4858">
        <w:rPr>
          <w:rFonts w:ascii="Times New Roman" w:hAnsi="Times New Roman" w:cs="Times New Roman"/>
          <w:sz w:val="28"/>
          <w:szCs w:val="28"/>
        </w:rPr>
        <w:t>лет</w:t>
      </w:r>
      <w:r w:rsidR="00D968EA">
        <w:rPr>
          <w:rFonts w:ascii="Times New Roman" w:hAnsi="Times New Roman" w:cs="Times New Roman"/>
          <w:sz w:val="28"/>
          <w:szCs w:val="28"/>
        </w:rPr>
        <w:t>ним юбилеем</w:t>
      </w:r>
    </w:p>
    <w:p w:rsidR="008F0E0C"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 благотворительная акция по обеспечению овощными наборами граждан с ограниченными возможностями здоровья (колясочники и лежачие), а также членов семьи погибших ветеранов боевых действий,</w:t>
      </w:r>
    </w:p>
    <w:p w:rsidR="00DA6B40" w:rsidRDefault="00DA6B40" w:rsidP="00DA0E24">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90925" cy="2395874"/>
            <wp:effectExtent l="19050" t="0" r="9525" b="0"/>
            <wp:docPr id="12" name="Рисунок 5" descr="D:\Наталья\Рабочий стол\профиль здоровья КМО 2020\2021\IMG_7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талья\Рабочий стол\профиль здоровья КМО 2020\2021\IMG_7798.JPG"/>
                    <pic:cNvPicPr>
                      <a:picLocks noChangeAspect="1" noChangeArrowheads="1"/>
                    </pic:cNvPicPr>
                  </pic:nvPicPr>
                  <pic:blipFill>
                    <a:blip r:embed="rId43" cstate="print"/>
                    <a:srcRect/>
                    <a:stretch>
                      <a:fillRect/>
                    </a:stretch>
                  </pic:blipFill>
                  <pic:spPr bwMode="auto">
                    <a:xfrm>
                      <a:off x="0" y="0"/>
                      <a:ext cx="3590925" cy="2395874"/>
                    </a:xfrm>
                    <a:prstGeom prst="rect">
                      <a:avLst/>
                    </a:prstGeom>
                    <a:noFill/>
                    <a:ln w="9525">
                      <a:noFill/>
                      <a:miter lim="800000"/>
                      <a:headEnd/>
                      <a:tailEnd/>
                    </a:ln>
                  </pic:spPr>
                </pic:pic>
              </a:graphicData>
            </a:graphic>
          </wp:inline>
        </w:drawing>
      </w:r>
    </w:p>
    <w:p w:rsidR="00BA7055" w:rsidRDefault="00DA6B40" w:rsidP="00606A1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w:t>
      </w:r>
      <w:r w:rsidR="00DA0E24">
        <w:rPr>
          <w:rFonts w:ascii="Times New Roman" w:hAnsi="Times New Roman" w:cs="Times New Roman"/>
          <w:sz w:val="28"/>
          <w:szCs w:val="28"/>
        </w:rPr>
        <w:t>30.</w:t>
      </w:r>
      <w:r w:rsidR="00ED10FB">
        <w:rPr>
          <w:rFonts w:ascii="Times New Roman" w:hAnsi="Times New Roman" w:cs="Times New Roman"/>
          <w:sz w:val="28"/>
          <w:szCs w:val="28"/>
        </w:rPr>
        <w:t xml:space="preserve"> </w:t>
      </w:r>
      <w:r w:rsidR="00BA7055">
        <w:rPr>
          <w:rFonts w:ascii="Times New Roman" w:hAnsi="Times New Roman" w:cs="Times New Roman"/>
          <w:sz w:val="28"/>
          <w:szCs w:val="28"/>
        </w:rPr>
        <w:t>Доставка овощных наборов граж</w:t>
      </w:r>
      <w:r w:rsidR="007264C9">
        <w:rPr>
          <w:rFonts w:ascii="Times New Roman" w:hAnsi="Times New Roman" w:cs="Times New Roman"/>
          <w:sz w:val="28"/>
          <w:szCs w:val="28"/>
        </w:rPr>
        <w:t>дан</w:t>
      </w:r>
      <w:r w:rsidR="00BA7055">
        <w:rPr>
          <w:rFonts w:ascii="Times New Roman" w:hAnsi="Times New Roman" w:cs="Times New Roman"/>
          <w:sz w:val="28"/>
          <w:szCs w:val="28"/>
        </w:rPr>
        <w:t>ам</w:t>
      </w:r>
      <w:r w:rsidR="007264C9">
        <w:rPr>
          <w:rFonts w:ascii="Times New Roman" w:hAnsi="Times New Roman" w:cs="Times New Roman"/>
          <w:sz w:val="28"/>
          <w:szCs w:val="28"/>
        </w:rPr>
        <w:t xml:space="preserve"> с ограниченными возможностями</w:t>
      </w:r>
      <w:r w:rsidR="002872A2">
        <w:rPr>
          <w:rFonts w:ascii="Times New Roman" w:hAnsi="Times New Roman" w:cs="Times New Roman"/>
          <w:sz w:val="28"/>
          <w:szCs w:val="28"/>
        </w:rPr>
        <w:t xml:space="preserve"> здоровья</w:t>
      </w:r>
      <w:r w:rsidR="00BA7055">
        <w:rPr>
          <w:rFonts w:ascii="Times New Roman" w:hAnsi="Times New Roman" w:cs="Times New Roman"/>
          <w:sz w:val="28"/>
          <w:szCs w:val="28"/>
        </w:rPr>
        <w:t xml:space="preserve"> волонтерами молодежного центра «Лидер», </w:t>
      </w:r>
    </w:p>
    <w:p w:rsidR="00DA6B40" w:rsidRDefault="00BA7055" w:rsidP="00606A1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пгт. Крапивинский</w:t>
      </w:r>
    </w:p>
    <w:p w:rsidR="00606A17" w:rsidRPr="00733F7D" w:rsidRDefault="00606A17" w:rsidP="00606A17">
      <w:pPr>
        <w:spacing w:after="0" w:line="240" w:lineRule="auto"/>
        <w:ind w:firstLine="709"/>
        <w:jc w:val="both"/>
        <w:rPr>
          <w:rFonts w:ascii="Times New Roman" w:hAnsi="Times New Roman" w:cs="Times New Roman"/>
          <w:sz w:val="28"/>
          <w:szCs w:val="28"/>
        </w:rPr>
      </w:pPr>
    </w:p>
    <w:p w:rsidR="008F0E0C" w:rsidRPr="00733F7D"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 акция по вручению средств</w:t>
      </w:r>
      <w:r w:rsidR="000A69D3">
        <w:rPr>
          <w:rFonts w:ascii="Times New Roman" w:hAnsi="Times New Roman" w:cs="Times New Roman"/>
          <w:sz w:val="28"/>
          <w:szCs w:val="28"/>
        </w:rPr>
        <w:t xml:space="preserve"> реабилитации (костыли, трости).</w:t>
      </w:r>
    </w:p>
    <w:p w:rsidR="008F0E0C" w:rsidRPr="00A46CF2"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 xml:space="preserve">С целью повышения эффективности системы социальной поддержки и социального обслуживания населения на территории Крапивинского муниципального округа действует </w:t>
      </w:r>
      <w:r w:rsidRPr="00A46CF2">
        <w:rPr>
          <w:rFonts w:ascii="Times New Roman" w:hAnsi="Times New Roman" w:cs="Times New Roman"/>
          <w:sz w:val="28"/>
          <w:szCs w:val="28"/>
        </w:rPr>
        <w:t>муниципальная программа «Социальная поддержка населения Крапивинского округа» на 2014-2022 годы.</w:t>
      </w:r>
    </w:p>
    <w:p w:rsidR="008F0E0C" w:rsidRPr="00733F7D"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Районной комиссией по оказанию материальной помощи гражданам, оказавшимся в трудной жизненной ситуации, рассмотрены вопросы:</w:t>
      </w:r>
    </w:p>
    <w:p w:rsidR="008F0E0C"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 выделения помощи в денежном выражении;</w:t>
      </w:r>
    </w:p>
    <w:p w:rsidR="008F0E0C" w:rsidRPr="00733F7D" w:rsidRDefault="008F0E0C" w:rsidP="009245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выделени</w:t>
      </w:r>
      <w:r w:rsidR="00060C33">
        <w:rPr>
          <w:rFonts w:ascii="Times New Roman" w:hAnsi="Times New Roman" w:cs="Times New Roman"/>
          <w:sz w:val="28"/>
          <w:szCs w:val="28"/>
        </w:rPr>
        <w:t>я</w:t>
      </w:r>
      <w:r>
        <w:rPr>
          <w:rFonts w:ascii="Times New Roman" w:hAnsi="Times New Roman" w:cs="Times New Roman"/>
          <w:sz w:val="28"/>
          <w:szCs w:val="28"/>
        </w:rPr>
        <w:t xml:space="preserve"> денежных средств на приобретение продуктовых наборов для больных туберкулезом;</w:t>
      </w:r>
    </w:p>
    <w:p w:rsidR="008F0E0C"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 выделения денежных средств на организацию и проведение акции              «Игрушка детям-инвалидам»;</w:t>
      </w:r>
    </w:p>
    <w:p w:rsidR="004A3ED1" w:rsidRDefault="004A3ED1" w:rsidP="009245C9">
      <w:pPr>
        <w:spacing w:after="0" w:line="360" w:lineRule="auto"/>
        <w:ind w:firstLine="709"/>
        <w:jc w:val="both"/>
        <w:rPr>
          <w:rFonts w:ascii="Times New Roman" w:hAnsi="Times New Roman" w:cs="Times New Roman"/>
          <w:sz w:val="28"/>
          <w:szCs w:val="28"/>
        </w:rPr>
      </w:pPr>
    </w:p>
    <w:p w:rsidR="004A3ED1" w:rsidRDefault="004A3ED1" w:rsidP="004A3ED1">
      <w:pPr>
        <w:spacing w:after="0" w:line="360" w:lineRule="auto"/>
        <w:ind w:firstLine="709"/>
        <w:jc w:val="center"/>
        <w:rPr>
          <w:rFonts w:ascii="Times New Roman" w:hAnsi="Times New Roman" w:cs="Times New Roman"/>
          <w:sz w:val="28"/>
          <w:szCs w:val="28"/>
        </w:rPr>
      </w:pPr>
      <w:r w:rsidRPr="004A3ED1">
        <w:rPr>
          <w:rFonts w:ascii="Times New Roman" w:hAnsi="Times New Roman" w:cs="Times New Roman"/>
          <w:noProof/>
          <w:sz w:val="28"/>
          <w:szCs w:val="28"/>
        </w:rPr>
        <w:drawing>
          <wp:inline distT="0" distB="0" distL="0" distR="0">
            <wp:extent cx="3086100" cy="2324100"/>
            <wp:effectExtent l="19050" t="0" r="0" b="0"/>
            <wp:docPr id="17" name="Рисунок 4" descr="I:\Мои документы Гришкова\ФОТОГРАФИИ\01.06.2013 каждому ребёнку инвалиду по игрушке\P1014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Мои документы Гришкова\ФОТОГРАФИИ\01.06.2013 каждому ребёнку инвалиду по игрушке\P1014767.JPG"/>
                    <pic:cNvPicPr>
                      <a:picLocks noChangeAspect="1" noChangeArrowheads="1"/>
                    </pic:cNvPicPr>
                  </pic:nvPicPr>
                  <pic:blipFill>
                    <a:blip r:embed="rId44" cstate="print"/>
                    <a:srcRect t="-170" r="6990" b="6496"/>
                    <a:stretch>
                      <a:fillRect/>
                    </a:stretch>
                  </pic:blipFill>
                  <pic:spPr bwMode="auto">
                    <a:xfrm>
                      <a:off x="0" y="0"/>
                      <a:ext cx="3086100" cy="2324100"/>
                    </a:xfrm>
                    <a:prstGeom prst="rect">
                      <a:avLst/>
                    </a:prstGeom>
                    <a:noFill/>
                    <a:ln w="9525">
                      <a:noFill/>
                      <a:miter lim="800000"/>
                      <a:headEnd/>
                      <a:tailEnd/>
                    </a:ln>
                  </pic:spPr>
                </pic:pic>
              </a:graphicData>
            </a:graphic>
          </wp:inline>
        </w:drawing>
      </w:r>
    </w:p>
    <w:p w:rsidR="007264C9" w:rsidRPr="009D0CCF" w:rsidRDefault="007264C9" w:rsidP="007264C9">
      <w:pPr>
        <w:spacing w:after="0" w:line="360" w:lineRule="auto"/>
        <w:ind w:firstLine="709"/>
        <w:jc w:val="center"/>
        <w:rPr>
          <w:rFonts w:ascii="Times New Roman" w:hAnsi="Times New Roman" w:cs="Times New Roman"/>
          <w:sz w:val="28"/>
          <w:szCs w:val="28"/>
        </w:rPr>
      </w:pPr>
      <w:r w:rsidRPr="009D0CCF">
        <w:rPr>
          <w:rFonts w:ascii="Times New Roman" w:hAnsi="Times New Roman" w:cs="Times New Roman"/>
          <w:sz w:val="28"/>
          <w:szCs w:val="28"/>
        </w:rPr>
        <w:t>Рис.</w:t>
      </w:r>
      <w:r>
        <w:rPr>
          <w:rFonts w:ascii="Times New Roman" w:hAnsi="Times New Roman" w:cs="Times New Roman"/>
          <w:sz w:val="28"/>
          <w:szCs w:val="28"/>
        </w:rPr>
        <w:t>3</w:t>
      </w:r>
      <w:r w:rsidR="00DA0E24">
        <w:rPr>
          <w:rFonts w:ascii="Times New Roman" w:hAnsi="Times New Roman" w:cs="Times New Roman"/>
          <w:sz w:val="28"/>
          <w:szCs w:val="28"/>
        </w:rPr>
        <w:t>1</w:t>
      </w:r>
      <w:r>
        <w:rPr>
          <w:rFonts w:ascii="Times New Roman" w:hAnsi="Times New Roman" w:cs="Times New Roman"/>
          <w:sz w:val="28"/>
          <w:szCs w:val="28"/>
        </w:rPr>
        <w:t>.</w:t>
      </w:r>
      <w:r w:rsidRPr="009D0CCF">
        <w:rPr>
          <w:rFonts w:ascii="Times New Roman" w:hAnsi="Times New Roman" w:cs="Times New Roman"/>
          <w:sz w:val="28"/>
          <w:szCs w:val="28"/>
        </w:rPr>
        <w:t xml:space="preserve"> Акция </w:t>
      </w:r>
      <w:r w:rsidRPr="00733F7D">
        <w:rPr>
          <w:rFonts w:ascii="Times New Roman" w:hAnsi="Times New Roman" w:cs="Times New Roman"/>
          <w:sz w:val="28"/>
          <w:szCs w:val="28"/>
        </w:rPr>
        <w:t>«Игрушка детям-инвалидам»</w:t>
      </w:r>
      <w:r w:rsidRPr="009D0CCF">
        <w:rPr>
          <w:rFonts w:ascii="Times New Roman" w:hAnsi="Times New Roman" w:cs="Times New Roman"/>
          <w:sz w:val="28"/>
          <w:szCs w:val="28"/>
        </w:rPr>
        <w:t>, пгт.Крапивинский</w:t>
      </w:r>
    </w:p>
    <w:p w:rsidR="008F0E0C" w:rsidRPr="00733F7D"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 финансирования мероприятий, проводи</w:t>
      </w:r>
      <w:r w:rsidR="000A69D3">
        <w:rPr>
          <w:rFonts w:ascii="Times New Roman" w:hAnsi="Times New Roman" w:cs="Times New Roman"/>
          <w:sz w:val="28"/>
          <w:szCs w:val="28"/>
        </w:rPr>
        <w:t>мых районным Советом ветеранов.</w:t>
      </w:r>
    </w:p>
    <w:p w:rsidR="008F0E0C" w:rsidRDefault="000A69D3" w:rsidP="009245C9">
      <w:pPr>
        <w:spacing w:after="0" w:line="360" w:lineRule="auto"/>
        <w:ind w:firstLine="709"/>
        <w:jc w:val="both"/>
        <w:rPr>
          <w:rFonts w:ascii="Times New Roman" w:hAnsi="Times New Roman" w:cs="Times New Roman"/>
          <w:sz w:val="28"/>
          <w:szCs w:val="28"/>
        </w:rPr>
      </w:pPr>
      <w:r w:rsidRPr="000A69D3">
        <w:rPr>
          <w:rFonts w:ascii="Times New Roman" w:hAnsi="Times New Roman" w:cs="Times New Roman"/>
          <w:sz w:val="28"/>
          <w:szCs w:val="28"/>
        </w:rPr>
        <w:t xml:space="preserve">Традиционно ко Дню Шахтера проводится гуманитарная акция по </w:t>
      </w:r>
      <w:r w:rsidR="008F0E0C" w:rsidRPr="000A69D3">
        <w:rPr>
          <w:rFonts w:ascii="Times New Roman" w:hAnsi="Times New Roman" w:cs="Times New Roman"/>
          <w:sz w:val="28"/>
          <w:szCs w:val="28"/>
        </w:rPr>
        <w:t>обеспечени</w:t>
      </w:r>
      <w:r w:rsidRPr="000A69D3">
        <w:rPr>
          <w:rFonts w:ascii="Times New Roman" w:hAnsi="Times New Roman" w:cs="Times New Roman"/>
          <w:sz w:val="28"/>
          <w:szCs w:val="28"/>
        </w:rPr>
        <w:t>ю</w:t>
      </w:r>
      <w:r w:rsidR="008F0E0C" w:rsidRPr="000A69D3">
        <w:rPr>
          <w:rFonts w:ascii="Times New Roman" w:hAnsi="Times New Roman" w:cs="Times New Roman"/>
          <w:sz w:val="28"/>
          <w:szCs w:val="28"/>
        </w:rPr>
        <w:t xml:space="preserve"> благотворительным углем граждан пожилого возраста с пенсией, не превышающей 150% величины прожиточного минимума, а также малоимущих семей, воспитывающих несовершеннолетних детей, не пользующихся льготами по федеральному и региональному законодательствам.</w:t>
      </w:r>
    </w:p>
    <w:p w:rsidR="004A3ED1" w:rsidRDefault="009D0CCF" w:rsidP="004A3ED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95650" cy="3276600"/>
            <wp:effectExtent l="19050" t="0" r="0" b="0"/>
            <wp:docPr id="56" name="Рисунок 12" descr="I:\Мои документы Гришкова\БЛАГОТВОРИТЕЛЬНЫЙ УГОЛЬ\Благотворительный уголь 2016 год\Фото\100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Мои документы Гришкова\БЛАГОТВОРИТЕЛЬНЫЙ УГОЛЬ\Благотворительный уголь 2016 год\Фото\100_0920.JPG"/>
                    <pic:cNvPicPr>
                      <a:picLocks noChangeAspect="1" noChangeArrowheads="1"/>
                    </pic:cNvPicPr>
                  </pic:nvPicPr>
                  <pic:blipFill>
                    <a:blip r:embed="rId45" cstate="print"/>
                    <a:srcRect l="5699" t="9270" r="25019"/>
                    <a:stretch>
                      <a:fillRect/>
                    </a:stretch>
                  </pic:blipFill>
                  <pic:spPr bwMode="auto">
                    <a:xfrm>
                      <a:off x="0" y="0"/>
                      <a:ext cx="3295650" cy="3276600"/>
                    </a:xfrm>
                    <a:prstGeom prst="rect">
                      <a:avLst/>
                    </a:prstGeom>
                    <a:noFill/>
                    <a:ln w="9525">
                      <a:noFill/>
                      <a:miter lim="800000"/>
                      <a:headEnd/>
                      <a:tailEnd/>
                    </a:ln>
                  </pic:spPr>
                </pic:pic>
              </a:graphicData>
            </a:graphic>
          </wp:inline>
        </w:drawing>
      </w:r>
    </w:p>
    <w:p w:rsidR="00D043FB" w:rsidRPr="009D0CCF" w:rsidRDefault="009D0CCF" w:rsidP="004A3ED1">
      <w:pPr>
        <w:spacing w:after="0" w:line="360" w:lineRule="auto"/>
        <w:ind w:firstLine="709"/>
        <w:jc w:val="center"/>
        <w:rPr>
          <w:rFonts w:ascii="Times New Roman" w:hAnsi="Times New Roman" w:cs="Times New Roman"/>
          <w:sz w:val="28"/>
          <w:szCs w:val="28"/>
        </w:rPr>
      </w:pPr>
      <w:r w:rsidRPr="009D0CCF">
        <w:rPr>
          <w:rFonts w:ascii="Times New Roman" w:hAnsi="Times New Roman" w:cs="Times New Roman"/>
          <w:sz w:val="28"/>
          <w:szCs w:val="28"/>
        </w:rPr>
        <w:t>Рис.</w:t>
      </w:r>
      <w:r w:rsidR="00DA0E24">
        <w:rPr>
          <w:rFonts w:ascii="Times New Roman" w:hAnsi="Times New Roman" w:cs="Times New Roman"/>
          <w:sz w:val="28"/>
          <w:szCs w:val="28"/>
        </w:rPr>
        <w:t>32.</w:t>
      </w:r>
      <w:r w:rsidRPr="009D0CCF">
        <w:rPr>
          <w:rFonts w:ascii="Times New Roman" w:hAnsi="Times New Roman" w:cs="Times New Roman"/>
          <w:sz w:val="28"/>
          <w:szCs w:val="28"/>
        </w:rPr>
        <w:t xml:space="preserve"> Получатель благотворительного угля, пгт.Крапивинский</w:t>
      </w:r>
    </w:p>
    <w:p w:rsidR="00D043FB" w:rsidRDefault="00D043FB" w:rsidP="007264C9">
      <w:pPr>
        <w:spacing w:after="0" w:line="360" w:lineRule="auto"/>
        <w:jc w:val="both"/>
        <w:rPr>
          <w:rFonts w:ascii="Times New Roman" w:hAnsi="Times New Roman" w:cs="Times New Roman"/>
          <w:sz w:val="28"/>
          <w:szCs w:val="28"/>
        </w:rPr>
      </w:pPr>
    </w:p>
    <w:p w:rsidR="008F0E0C" w:rsidRPr="00733F7D"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Ежегодно специалисты учреждений принимают участие в добровольческой акции «Весенняя Неделя Добра». В период проведения акции специалисты и социальные работники совместно с волонтерами оказывают помощь пожилым людям в косметическом ремонте жилых помещений, мытье окон, благоустройстве придомовых территорий.</w:t>
      </w:r>
    </w:p>
    <w:p w:rsidR="008F0E0C"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На протяжении ряда лет в учреждении работает Пункт взаимопомощи, в котором нуждающиеся граждане могут получить вещи,</w:t>
      </w:r>
      <w:r w:rsidR="00544C28">
        <w:rPr>
          <w:rFonts w:ascii="Times New Roman" w:hAnsi="Times New Roman" w:cs="Times New Roman"/>
          <w:sz w:val="28"/>
          <w:szCs w:val="28"/>
        </w:rPr>
        <w:t xml:space="preserve"> </w:t>
      </w:r>
      <w:r w:rsidRPr="00733F7D">
        <w:rPr>
          <w:rFonts w:ascii="Times New Roman" w:hAnsi="Times New Roman" w:cs="Times New Roman"/>
          <w:sz w:val="28"/>
          <w:szCs w:val="28"/>
        </w:rPr>
        <w:t>бывшие в употреблении</w:t>
      </w:r>
      <w:r w:rsidRPr="00796DF7">
        <w:rPr>
          <w:rFonts w:ascii="Times New Roman" w:hAnsi="Times New Roman" w:cs="Times New Roman"/>
          <w:sz w:val="28"/>
          <w:szCs w:val="28"/>
        </w:rPr>
        <w:t>.</w:t>
      </w:r>
    </w:p>
    <w:p w:rsidR="008F0E0C" w:rsidRDefault="008F0E0C" w:rsidP="009245C9">
      <w:pPr>
        <w:pStyle w:val="af6"/>
        <w:shd w:val="clear" w:color="auto" w:fill="FEFFFF"/>
        <w:spacing w:line="360" w:lineRule="auto"/>
        <w:ind w:firstLine="709"/>
        <w:jc w:val="both"/>
        <w:rPr>
          <w:sz w:val="28"/>
          <w:szCs w:val="28"/>
          <w:shd w:val="clear" w:color="auto" w:fill="FEFFFF"/>
        </w:rPr>
      </w:pPr>
      <w:r w:rsidRPr="00796DF7">
        <w:rPr>
          <w:sz w:val="28"/>
          <w:szCs w:val="28"/>
          <w:shd w:val="clear" w:color="auto" w:fill="FEFFFF"/>
        </w:rPr>
        <w:t xml:space="preserve">Для доставки лиц старше 65 лет, проживающих в сельской местности, для проведения </w:t>
      </w:r>
      <w:r w:rsidRPr="00796DF7">
        <w:rPr>
          <w:sz w:val="28"/>
          <w:szCs w:val="28"/>
        </w:rPr>
        <w:t>профилактических осмотров, включая диспансеризацию,</w:t>
      </w:r>
      <w:r w:rsidRPr="00796DF7">
        <w:rPr>
          <w:sz w:val="28"/>
          <w:szCs w:val="28"/>
          <w:shd w:val="clear" w:color="auto" w:fill="FEFFFF"/>
        </w:rPr>
        <w:t xml:space="preserve"> в октябре 2019 года </w:t>
      </w:r>
      <w:r>
        <w:rPr>
          <w:sz w:val="28"/>
          <w:szCs w:val="28"/>
          <w:shd w:val="clear" w:color="auto" w:fill="FEFFFF"/>
        </w:rPr>
        <w:t xml:space="preserve">учреждением </w:t>
      </w:r>
      <w:r w:rsidRPr="00796DF7">
        <w:rPr>
          <w:sz w:val="28"/>
          <w:szCs w:val="28"/>
          <w:shd w:val="clear" w:color="auto" w:fill="FEFFFF"/>
        </w:rPr>
        <w:t xml:space="preserve">получен специализированный автотранспорт </w:t>
      </w:r>
      <w:r w:rsidR="00544C28">
        <w:rPr>
          <w:sz w:val="28"/>
          <w:szCs w:val="28"/>
          <w:shd w:val="clear" w:color="auto" w:fill="FEFFFF"/>
        </w:rPr>
        <w:t>«</w:t>
      </w:r>
      <w:r w:rsidRPr="00796DF7">
        <w:rPr>
          <w:sz w:val="28"/>
          <w:szCs w:val="28"/>
          <w:shd w:val="clear" w:color="auto" w:fill="FEFFFF"/>
        </w:rPr>
        <w:t>ГазельНекст</w:t>
      </w:r>
      <w:r w:rsidR="00544C28">
        <w:rPr>
          <w:sz w:val="28"/>
          <w:szCs w:val="28"/>
          <w:shd w:val="clear" w:color="auto" w:fill="FEFFFF"/>
        </w:rPr>
        <w:t>»</w:t>
      </w:r>
      <w:r w:rsidRPr="00796DF7">
        <w:rPr>
          <w:sz w:val="28"/>
          <w:szCs w:val="28"/>
          <w:shd w:val="clear" w:color="auto" w:fill="FEFFFF"/>
        </w:rPr>
        <w:t>.</w:t>
      </w:r>
    </w:p>
    <w:p w:rsidR="00DA0E24" w:rsidRDefault="00DA0E24" w:rsidP="00DA0E24">
      <w:pPr>
        <w:pStyle w:val="af6"/>
        <w:shd w:val="clear" w:color="auto" w:fill="FEFFFF"/>
        <w:spacing w:line="360" w:lineRule="auto"/>
        <w:ind w:firstLine="426"/>
        <w:rPr>
          <w:sz w:val="28"/>
          <w:szCs w:val="28"/>
          <w:shd w:val="clear" w:color="auto" w:fill="FEFFFF"/>
        </w:rPr>
      </w:pPr>
      <w:r>
        <w:rPr>
          <w:noProof/>
          <w:sz w:val="28"/>
          <w:szCs w:val="28"/>
        </w:rPr>
        <w:drawing>
          <wp:inline distT="0" distB="0" distL="0" distR="0">
            <wp:extent cx="2879969" cy="1914525"/>
            <wp:effectExtent l="19050" t="0" r="0" b="0"/>
            <wp:docPr id="19" name="Рисунок 1" descr="http://xn--42-1lcmer8a.xn--p1ai/uploads/novosti/SAM_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42-1lcmer8a.xn--p1ai/uploads/novosti/SAM_7601.JPG"/>
                    <pic:cNvPicPr>
                      <a:picLocks noChangeAspect="1" noChangeArrowheads="1"/>
                    </pic:cNvPicPr>
                  </pic:nvPicPr>
                  <pic:blipFill>
                    <a:blip r:embed="rId46" cstate="print"/>
                    <a:srcRect b="17573"/>
                    <a:stretch>
                      <a:fillRect/>
                    </a:stretch>
                  </pic:blipFill>
                  <pic:spPr bwMode="auto">
                    <a:xfrm>
                      <a:off x="0" y="0"/>
                      <a:ext cx="2879969" cy="1914525"/>
                    </a:xfrm>
                    <a:prstGeom prst="rect">
                      <a:avLst/>
                    </a:prstGeom>
                    <a:noFill/>
                    <a:ln w="9525">
                      <a:noFill/>
                      <a:miter lim="800000"/>
                      <a:headEnd/>
                      <a:tailEnd/>
                    </a:ln>
                  </pic:spPr>
                </pic:pic>
              </a:graphicData>
            </a:graphic>
          </wp:inline>
        </w:drawing>
      </w:r>
      <w:r>
        <w:rPr>
          <w:noProof/>
          <w:sz w:val="28"/>
          <w:szCs w:val="28"/>
          <w:shd w:val="clear" w:color="auto" w:fill="FEFFFF"/>
        </w:rPr>
        <w:drawing>
          <wp:inline distT="0" distB="0" distL="0" distR="0">
            <wp:extent cx="2547336" cy="1695450"/>
            <wp:effectExtent l="19050" t="0" r="5364" b="0"/>
            <wp:docPr id="21" name="Рисунок 7" descr="D:\Наталья\Рабочий стол\профиль здоровья КМО 2020\2021\SAM_8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аталья\Рабочий стол\профиль здоровья КМО 2020\2021\SAM_8452.JPG"/>
                    <pic:cNvPicPr>
                      <a:picLocks noChangeAspect="1" noChangeArrowheads="1"/>
                    </pic:cNvPicPr>
                  </pic:nvPicPr>
                  <pic:blipFill>
                    <a:blip r:embed="rId47" cstate="print"/>
                    <a:srcRect/>
                    <a:stretch>
                      <a:fillRect/>
                    </a:stretch>
                  </pic:blipFill>
                  <pic:spPr bwMode="auto">
                    <a:xfrm>
                      <a:off x="0" y="0"/>
                      <a:ext cx="2547671" cy="1695673"/>
                    </a:xfrm>
                    <a:prstGeom prst="rect">
                      <a:avLst/>
                    </a:prstGeom>
                    <a:noFill/>
                    <a:ln w="9525">
                      <a:noFill/>
                      <a:miter lim="800000"/>
                      <a:headEnd/>
                      <a:tailEnd/>
                    </a:ln>
                  </pic:spPr>
                </pic:pic>
              </a:graphicData>
            </a:graphic>
          </wp:inline>
        </w:drawing>
      </w:r>
    </w:p>
    <w:p w:rsidR="00DA0E24" w:rsidRPr="009D0CCF" w:rsidRDefault="00DA0E24" w:rsidP="00544C28">
      <w:pPr>
        <w:pStyle w:val="af6"/>
        <w:shd w:val="clear" w:color="auto" w:fill="FEFFFF"/>
        <w:ind w:firstLine="709"/>
        <w:jc w:val="center"/>
        <w:rPr>
          <w:sz w:val="28"/>
          <w:szCs w:val="28"/>
          <w:shd w:val="clear" w:color="auto" w:fill="FEFFFF"/>
        </w:rPr>
      </w:pPr>
      <w:r w:rsidRPr="009D0CCF">
        <w:rPr>
          <w:sz w:val="28"/>
          <w:szCs w:val="28"/>
          <w:shd w:val="clear" w:color="auto" w:fill="FEFFFF"/>
        </w:rPr>
        <w:t>Рис.</w:t>
      </w:r>
      <w:r>
        <w:rPr>
          <w:sz w:val="28"/>
          <w:szCs w:val="28"/>
          <w:shd w:val="clear" w:color="auto" w:fill="FEFFFF"/>
        </w:rPr>
        <w:t>33, 34.</w:t>
      </w:r>
      <w:r w:rsidRPr="009D0CCF">
        <w:rPr>
          <w:sz w:val="28"/>
          <w:szCs w:val="28"/>
          <w:shd w:val="clear" w:color="auto" w:fill="FEFFFF"/>
        </w:rPr>
        <w:t xml:space="preserve"> Специализированный автотранспорт </w:t>
      </w:r>
      <w:r w:rsidR="00544C28">
        <w:rPr>
          <w:sz w:val="28"/>
          <w:szCs w:val="28"/>
          <w:shd w:val="clear" w:color="auto" w:fill="FEFFFF"/>
        </w:rPr>
        <w:t>«</w:t>
      </w:r>
      <w:r w:rsidRPr="009D0CCF">
        <w:rPr>
          <w:sz w:val="28"/>
          <w:szCs w:val="28"/>
          <w:shd w:val="clear" w:color="auto" w:fill="FEFFFF"/>
        </w:rPr>
        <w:t>ГазельНекст</w:t>
      </w:r>
      <w:r w:rsidR="00544C28">
        <w:rPr>
          <w:sz w:val="28"/>
          <w:szCs w:val="28"/>
          <w:shd w:val="clear" w:color="auto" w:fill="FEFFFF"/>
        </w:rPr>
        <w:t>» и доставка граждан старше 65 лет с.Банново для профилактического осмотра в ГБУЗ КО «Крапивинская районная больница»</w:t>
      </w:r>
    </w:p>
    <w:p w:rsidR="00DA0E24" w:rsidRPr="00796DF7" w:rsidRDefault="00DA0E24" w:rsidP="009245C9">
      <w:pPr>
        <w:pStyle w:val="af6"/>
        <w:shd w:val="clear" w:color="auto" w:fill="FEFFFF"/>
        <w:spacing w:line="360" w:lineRule="auto"/>
        <w:ind w:firstLine="709"/>
        <w:jc w:val="both"/>
        <w:rPr>
          <w:sz w:val="28"/>
          <w:szCs w:val="28"/>
          <w:shd w:val="clear" w:color="auto" w:fill="FEFFFF"/>
        </w:rPr>
      </w:pPr>
    </w:p>
    <w:p w:rsidR="008F0E0C" w:rsidRPr="00733F7D" w:rsidRDefault="008F0E0C" w:rsidP="009245C9">
      <w:pPr>
        <w:spacing w:after="0" w:line="360" w:lineRule="auto"/>
        <w:ind w:firstLine="709"/>
        <w:jc w:val="both"/>
        <w:rPr>
          <w:rFonts w:ascii="Times New Roman" w:hAnsi="Times New Roman" w:cs="Times New Roman"/>
          <w:sz w:val="28"/>
          <w:szCs w:val="28"/>
        </w:rPr>
      </w:pPr>
      <w:r w:rsidRPr="00796DF7">
        <w:rPr>
          <w:rFonts w:ascii="Times New Roman" w:hAnsi="Times New Roman" w:cs="Times New Roman"/>
          <w:sz w:val="28"/>
          <w:szCs w:val="28"/>
        </w:rPr>
        <w:t xml:space="preserve">Мобильная социальная помощь – форма работы, которая </w:t>
      </w:r>
      <w:r w:rsidRPr="00796DF7">
        <w:rPr>
          <w:rFonts w:ascii="Times New Roman" w:hAnsi="Times New Roman" w:cs="Times New Roman"/>
          <w:sz w:val="28"/>
          <w:szCs w:val="28"/>
          <w:shd w:val="clear" w:color="auto" w:fill="FFFFFF"/>
        </w:rPr>
        <w:t>ориентирована на граждан, живущих вдали от районного центра, которые в силу определенных причин не имеют</w:t>
      </w:r>
      <w:r w:rsidRPr="00733F7D">
        <w:rPr>
          <w:rFonts w:ascii="Times New Roman" w:hAnsi="Times New Roman" w:cs="Times New Roman"/>
          <w:sz w:val="28"/>
          <w:szCs w:val="28"/>
          <w:shd w:val="clear" w:color="auto" w:fill="FFFFFF"/>
        </w:rPr>
        <w:t xml:space="preserve"> возможности приехать в учреждения для консультаций, оформления льгот и выплат или получения иных услуг</w:t>
      </w:r>
      <w:r w:rsidRPr="00733F7D">
        <w:rPr>
          <w:rFonts w:ascii="Times New Roman" w:hAnsi="Times New Roman" w:cs="Times New Roman"/>
          <w:sz w:val="28"/>
          <w:szCs w:val="28"/>
        </w:rPr>
        <w:t>.</w:t>
      </w:r>
    </w:p>
    <w:p w:rsidR="00D043FB" w:rsidRDefault="00D043FB" w:rsidP="004A3ED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29000" cy="220091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9782.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25" t="5323" b="2281"/>
                    <a:stretch>
                      <a:fillRect/>
                    </a:stretch>
                  </pic:blipFill>
                  <pic:spPr>
                    <a:xfrm>
                      <a:off x="0" y="0"/>
                      <a:ext cx="3429000" cy="2200910"/>
                    </a:xfrm>
                    <a:prstGeom prst="rect">
                      <a:avLst/>
                    </a:prstGeom>
                    <a:ln>
                      <a:noFill/>
                    </a:ln>
                    <a:effectLst>
                      <a:softEdge rad="112500"/>
                    </a:effectLst>
                  </pic:spPr>
                </pic:pic>
              </a:graphicData>
            </a:graphic>
          </wp:inline>
        </w:drawing>
      </w:r>
    </w:p>
    <w:p w:rsidR="00D043FB" w:rsidRDefault="00D043FB" w:rsidP="007B3706">
      <w:pPr>
        <w:spacing w:after="0" w:line="240" w:lineRule="auto"/>
        <w:ind w:firstLine="709"/>
        <w:jc w:val="center"/>
        <w:rPr>
          <w:rFonts w:ascii="Times New Roman" w:hAnsi="Times New Roman" w:cs="Times New Roman"/>
          <w:sz w:val="28"/>
          <w:szCs w:val="28"/>
        </w:rPr>
      </w:pPr>
      <w:r w:rsidRPr="007B3706">
        <w:rPr>
          <w:rFonts w:ascii="Times New Roman" w:hAnsi="Times New Roman" w:cs="Times New Roman"/>
          <w:sz w:val="28"/>
          <w:szCs w:val="28"/>
        </w:rPr>
        <w:t>Рис.</w:t>
      </w:r>
      <w:r w:rsidR="00586FCB">
        <w:rPr>
          <w:rFonts w:ascii="Times New Roman" w:hAnsi="Times New Roman" w:cs="Times New Roman"/>
          <w:sz w:val="28"/>
          <w:szCs w:val="28"/>
        </w:rPr>
        <w:t>3</w:t>
      </w:r>
      <w:r w:rsidR="00AF13AE">
        <w:rPr>
          <w:rFonts w:ascii="Times New Roman" w:hAnsi="Times New Roman" w:cs="Times New Roman"/>
          <w:sz w:val="28"/>
          <w:szCs w:val="28"/>
        </w:rPr>
        <w:t>5</w:t>
      </w:r>
      <w:r w:rsidRPr="007B3706">
        <w:rPr>
          <w:rFonts w:ascii="Times New Roman" w:hAnsi="Times New Roman" w:cs="Times New Roman"/>
          <w:sz w:val="28"/>
          <w:szCs w:val="28"/>
        </w:rPr>
        <w:t>.</w:t>
      </w:r>
      <w:r w:rsidR="007B3706" w:rsidRPr="007B3706">
        <w:rPr>
          <w:rFonts w:ascii="Times New Roman" w:hAnsi="Times New Roman" w:cs="Times New Roman"/>
          <w:sz w:val="28"/>
          <w:szCs w:val="28"/>
        </w:rPr>
        <w:t xml:space="preserve"> Прием получателей мер социальной поддержки во время выезда бригады мобильной социальной помощи</w:t>
      </w:r>
      <w:r w:rsidR="00DA1E1B">
        <w:rPr>
          <w:rFonts w:ascii="Times New Roman" w:hAnsi="Times New Roman" w:cs="Times New Roman"/>
          <w:sz w:val="28"/>
          <w:szCs w:val="28"/>
        </w:rPr>
        <w:t xml:space="preserve">, </w:t>
      </w:r>
      <w:r w:rsidR="00AA17A6">
        <w:rPr>
          <w:rFonts w:ascii="Times New Roman" w:hAnsi="Times New Roman" w:cs="Times New Roman"/>
          <w:sz w:val="28"/>
          <w:szCs w:val="28"/>
        </w:rPr>
        <w:t>с.Каменка</w:t>
      </w:r>
    </w:p>
    <w:p w:rsidR="007B3706" w:rsidRPr="007B3706" w:rsidRDefault="007B3706" w:rsidP="007B3706">
      <w:pPr>
        <w:spacing w:after="0" w:line="240" w:lineRule="auto"/>
        <w:ind w:firstLine="709"/>
        <w:jc w:val="center"/>
        <w:rPr>
          <w:rFonts w:ascii="Times New Roman" w:hAnsi="Times New Roman" w:cs="Times New Roman"/>
          <w:sz w:val="28"/>
          <w:szCs w:val="28"/>
        </w:rPr>
      </w:pPr>
    </w:p>
    <w:p w:rsidR="008F0E0C" w:rsidRPr="00733F7D" w:rsidRDefault="008F0E0C" w:rsidP="009245C9">
      <w:pPr>
        <w:spacing w:after="0" w:line="360" w:lineRule="auto"/>
        <w:ind w:firstLine="709"/>
        <w:jc w:val="both"/>
        <w:rPr>
          <w:rFonts w:ascii="Times New Roman" w:hAnsi="Times New Roman" w:cs="Times New Roman"/>
          <w:sz w:val="28"/>
          <w:szCs w:val="28"/>
        </w:rPr>
      </w:pPr>
      <w:r w:rsidRPr="00733F7D">
        <w:rPr>
          <w:rFonts w:ascii="Times New Roman" w:hAnsi="Times New Roman" w:cs="Times New Roman"/>
          <w:sz w:val="28"/>
          <w:szCs w:val="28"/>
        </w:rPr>
        <w:t>По результатам выездов предоставляются услуги:</w:t>
      </w:r>
    </w:p>
    <w:p w:rsidR="008F0E0C" w:rsidRPr="00733F7D" w:rsidRDefault="008F0E0C" w:rsidP="00DC11D8">
      <w:pPr>
        <w:pStyle w:val="a3"/>
        <w:numPr>
          <w:ilvl w:val="0"/>
          <w:numId w:val="28"/>
        </w:numPr>
        <w:suppressAutoHyphens w:val="0"/>
        <w:autoSpaceDN/>
        <w:spacing w:after="0" w:line="360" w:lineRule="auto"/>
        <w:ind w:left="0" w:firstLine="709"/>
        <w:contextualSpacing/>
        <w:jc w:val="both"/>
        <w:textAlignment w:val="auto"/>
        <w:rPr>
          <w:rFonts w:ascii="Times New Roman" w:hAnsi="Times New Roman" w:cs="Times New Roman"/>
          <w:sz w:val="28"/>
          <w:szCs w:val="28"/>
        </w:rPr>
      </w:pPr>
      <w:r w:rsidRPr="00733F7D">
        <w:rPr>
          <w:rFonts w:ascii="Times New Roman" w:hAnsi="Times New Roman" w:cs="Times New Roman"/>
          <w:sz w:val="28"/>
          <w:szCs w:val="28"/>
        </w:rPr>
        <w:t>направленные на контроль качества предоставления социальных услуг гражданам, находящимся на социальном обслуживании на дому, в числе которых пожилые граждане, имеющие инвалидность;</w:t>
      </w:r>
    </w:p>
    <w:p w:rsidR="008F0E0C" w:rsidRPr="00733F7D" w:rsidRDefault="008F0E0C" w:rsidP="00DC11D8">
      <w:pPr>
        <w:pStyle w:val="a3"/>
        <w:numPr>
          <w:ilvl w:val="0"/>
          <w:numId w:val="28"/>
        </w:numPr>
        <w:suppressAutoHyphens w:val="0"/>
        <w:autoSpaceDN/>
        <w:spacing w:after="0" w:line="360" w:lineRule="auto"/>
        <w:ind w:left="0" w:firstLine="709"/>
        <w:contextualSpacing/>
        <w:jc w:val="both"/>
        <w:textAlignment w:val="auto"/>
        <w:rPr>
          <w:rFonts w:ascii="Times New Roman" w:hAnsi="Times New Roman" w:cs="Times New Roman"/>
          <w:sz w:val="28"/>
          <w:szCs w:val="28"/>
        </w:rPr>
      </w:pPr>
      <w:r w:rsidRPr="00733F7D">
        <w:rPr>
          <w:rFonts w:ascii="Times New Roman" w:hAnsi="Times New Roman" w:cs="Times New Roman"/>
          <w:sz w:val="28"/>
          <w:szCs w:val="28"/>
        </w:rPr>
        <w:t>семьям, воспитывающим детей-инвалидов;</w:t>
      </w:r>
    </w:p>
    <w:p w:rsidR="008F0E0C" w:rsidRPr="00733F7D" w:rsidRDefault="008F0E0C" w:rsidP="00DC11D8">
      <w:pPr>
        <w:pStyle w:val="a3"/>
        <w:numPr>
          <w:ilvl w:val="0"/>
          <w:numId w:val="28"/>
        </w:numPr>
        <w:suppressAutoHyphens w:val="0"/>
        <w:autoSpaceDN/>
        <w:spacing w:after="0" w:line="360" w:lineRule="auto"/>
        <w:ind w:left="0" w:firstLine="709"/>
        <w:contextualSpacing/>
        <w:jc w:val="both"/>
        <w:textAlignment w:val="auto"/>
        <w:rPr>
          <w:rFonts w:ascii="Times New Roman" w:hAnsi="Times New Roman" w:cs="Times New Roman"/>
          <w:sz w:val="28"/>
          <w:szCs w:val="28"/>
        </w:rPr>
      </w:pPr>
      <w:r w:rsidRPr="00733F7D">
        <w:rPr>
          <w:rFonts w:ascii="Times New Roman" w:hAnsi="Times New Roman" w:cs="Times New Roman"/>
          <w:sz w:val="28"/>
          <w:szCs w:val="28"/>
        </w:rPr>
        <w:t>по вопросу соблюдения мер личной безопасности граждан;</w:t>
      </w:r>
    </w:p>
    <w:p w:rsidR="008F0E0C" w:rsidRDefault="008F0E0C" w:rsidP="00DC11D8">
      <w:pPr>
        <w:pStyle w:val="a3"/>
        <w:numPr>
          <w:ilvl w:val="0"/>
          <w:numId w:val="28"/>
        </w:numPr>
        <w:suppressAutoHyphens w:val="0"/>
        <w:autoSpaceDN/>
        <w:spacing w:after="0" w:line="360" w:lineRule="auto"/>
        <w:ind w:left="0" w:firstLine="709"/>
        <w:contextualSpacing/>
        <w:jc w:val="both"/>
        <w:textAlignment w:val="auto"/>
        <w:rPr>
          <w:rFonts w:ascii="Times New Roman" w:hAnsi="Times New Roman" w:cs="Times New Roman"/>
          <w:sz w:val="28"/>
          <w:szCs w:val="28"/>
        </w:rPr>
      </w:pPr>
      <w:r w:rsidRPr="00733F7D">
        <w:rPr>
          <w:rFonts w:ascii="Times New Roman" w:hAnsi="Times New Roman" w:cs="Times New Roman"/>
          <w:sz w:val="28"/>
          <w:szCs w:val="28"/>
        </w:rPr>
        <w:t>по получению различных мер социальной поддерж</w:t>
      </w:r>
      <w:r>
        <w:rPr>
          <w:rFonts w:ascii="Times New Roman" w:hAnsi="Times New Roman" w:cs="Times New Roman"/>
          <w:sz w:val="28"/>
          <w:szCs w:val="28"/>
        </w:rPr>
        <w:t>ки отдельным категориям граждан.</w:t>
      </w:r>
    </w:p>
    <w:p w:rsidR="008F0E0C" w:rsidRPr="009778A8" w:rsidRDefault="008F0E0C" w:rsidP="00925098">
      <w:pPr>
        <w:pStyle w:val="a3"/>
        <w:spacing w:after="0" w:line="360" w:lineRule="auto"/>
        <w:ind w:left="0" w:firstLine="709"/>
        <w:jc w:val="both"/>
        <w:rPr>
          <w:rFonts w:ascii="Times New Roman" w:hAnsi="Times New Roman" w:cs="Times New Roman"/>
          <w:sz w:val="28"/>
          <w:szCs w:val="28"/>
        </w:rPr>
      </w:pPr>
      <w:r w:rsidRPr="009778A8">
        <w:rPr>
          <w:rFonts w:ascii="Times New Roman" w:hAnsi="Times New Roman" w:cs="Times New Roman"/>
          <w:sz w:val="28"/>
          <w:szCs w:val="28"/>
        </w:rPr>
        <w:t>Ведущее место в реализации мероприятий социальной политики принадлежит оказанию государственной социальной помощи социально уязвимым группам населения: малоимущим семьям и малоимущи</w:t>
      </w:r>
      <w:r>
        <w:rPr>
          <w:rFonts w:ascii="Times New Roman" w:hAnsi="Times New Roman" w:cs="Times New Roman"/>
          <w:sz w:val="28"/>
          <w:szCs w:val="28"/>
        </w:rPr>
        <w:t xml:space="preserve">м одиноко проживающим гражданам </w:t>
      </w:r>
      <w:r w:rsidRPr="009778A8">
        <w:rPr>
          <w:rFonts w:ascii="Times New Roman" w:hAnsi="Times New Roman" w:cs="Times New Roman"/>
          <w:sz w:val="28"/>
          <w:szCs w:val="28"/>
        </w:rPr>
        <w:t xml:space="preserve">в соответствии с </w:t>
      </w:r>
      <w:r>
        <w:rPr>
          <w:rFonts w:ascii="Times New Roman" w:hAnsi="Times New Roman" w:cs="Times New Roman"/>
          <w:sz w:val="28"/>
          <w:szCs w:val="28"/>
        </w:rPr>
        <w:t>З</w:t>
      </w:r>
      <w:r w:rsidRPr="009778A8">
        <w:rPr>
          <w:rFonts w:ascii="Times New Roman" w:hAnsi="Times New Roman" w:cs="Times New Roman"/>
          <w:sz w:val="28"/>
          <w:szCs w:val="28"/>
        </w:rPr>
        <w:t xml:space="preserve">аконом Кемеровской области № 140 </w:t>
      </w:r>
      <w:r w:rsidR="00060C33">
        <w:rPr>
          <w:rFonts w:ascii="Times New Roman" w:hAnsi="Times New Roman" w:cs="Times New Roman"/>
          <w:sz w:val="28"/>
          <w:szCs w:val="28"/>
        </w:rPr>
        <w:t>-</w:t>
      </w:r>
      <w:r w:rsidRPr="009778A8">
        <w:rPr>
          <w:rFonts w:ascii="Times New Roman" w:hAnsi="Times New Roman" w:cs="Times New Roman"/>
          <w:sz w:val="28"/>
          <w:szCs w:val="28"/>
        </w:rPr>
        <w:t xml:space="preserve"> ОЗ «О государственной социальной помощи малоимущим семьям и малоимущим одиноко проживающим гражданам». </w:t>
      </w:r>
    </w:p>
    <w:p w:rsidR="008F0E0C" w:rsidRPr="008F0E0C" w:rsidRDefault="008F0E0C" w:rsidP="008F0E0C">
      <w:pPr>
        <w:pStyle w:val="21"/>
        <w:spacing w:after="0" w:line="360" w:lineRule="auto"/>
        <w:ind w:left="0" w:firstLine="709"/>
        <w:jc w:val="both"/>
        <w:rPr>
          <w:rFonts w:ascii="Times New Roman" w:hAnsi="Times New Roman" w:cs="Times New Roman"/>
          <w:sz w:val="28"/>
          <w:szCs w:val="28"/>
        </w:rPr>
      </w:pPr>
      <w:r w:rsidRPr="008F0E0C">
        <w:rPr>
          <w:rFonts w:ascii="Times New Roman" w:hAnsi="Times New Roman" w:cs="Times New Roman"/>
          <w:sz w:val="28"/>
          <w:szCs w:val="28"/>
        </w:rPr>
        <w:t>В целях повышения эффективности адресных форм социальной помощи лицам, оказавшимся в трудной жизненной ситуации, государственная социальная помощь оказывается на основании социального контракта.</w:t>
      </w:r>
    </w:p>
    <w:p w:rsidR="008F0E0C" w:rsidRPr="008F0E0C" w:rsidRDefault="008F0E0C" w:rsidP="008F0E0C">
      <w:pPr>
        <w:pStyle w:val="a6"/>
        <w:shd w:val="clear" w:color="auto" w:fill="FFFFFF"/>
        <w:spacing w:before="0" w:beforeAutospacing="0" w:after="0" w:afterAutospacing="0" w:line="360" w:lineRule="auto"/>
        <w:ind w:firstLine="709"/>
        <w:jc w:val="both"/>
        <w:rPr>
          <w:rFonts w:eastAsiaTheme="minorHAnsi"/>
          <w:sz w:val="28"/>
          <w:szCs w:val="28"/>
          <w:lang w:eastAsia="en-US"/>
        </w:rPr>
      </w:pPr>
      <w:r w:rsidRPr="008F0E0C">
        <w:rPr>
          <w:rFonts w:eastAsiaTheme="minorHAnsi"/>
          <w:sz w:val="28"/>
          <w:szCs w:val="28"/>
          <w:lang w:eastAsia="en-US"/>
        </w:rPr>
        <w:t>Получателями государственной социальной помощи на основании социального контракта могут быть малоимущие семьи, малоимущие одиноко проживающие граждане, которые по независящим от них причинам имеют среднедушевой доход ниже величины прожиточного минимума, установленной на территории Кемеровской области. Но обязательно, которые имеют реальную возможность вывести семью из кризисной ситуации.</w:t>
      </w:r>
    </w:p>
    <w:p w:rsidR="008F0E0C" w:rsidRPr="00F07AEF" w:rsidRDefault="008F0E0C" w:rsidP="008F0E0C">
      <w:pPr>
        <w:spacing w:after="0" w:line="360" w:lineRule="auto"/>
        <w:ind w:firstLine="709"/>
        <w:jc w:val="both"/>
        <w:rPr>
          <w:rFonts w:ascii="Times New Roman" w:hAnsi="Times New Roman" w:cs="Times New Roman"/>
          <w:sz w:val="28"/>
          <w:szCs w:val="28"/>
        </w:rPr>
      </w:pPr>
      <w:r w:rsidRPr="00F07AEF">
        <w:rPr>
          <w:rFonts w:ascii="Times New Roman" w:hAnsi="Times New Roman" w:cs="Times New Roman"/>
          <w:sz w:val="28"/>
          <w:szCs w:val="28"/>
        </w:rPr>
        <w:t xml:space="preserve">В </w:t>
      </w:r>
      <w:r w:rsidR="000A69D3">
        <w:rPr>
          <w:rFonts w:ascii="Times New Roman" w:hAnsi="Times New Roman" w:cs="Times New Roman"/>
          <w:sz w:val="28"/>
          <w:szCs w:val="28"/>
        </w:rPr>
        <w:t xml:space="preserve">2019 году </w:t>
      </w:r>
      <w:r w:rsidRPr="00F07AEF">
        <w:rPr>
          <w:rFonts w:ascii="Times New Roman" w:hAnsi="Times New Roman" w:cs="Times New Roman"/>
          <w:sz w:val="28"/>
          <w:szCs w:val="28"/>
        </w:rPr>
        <w:t>заключено 23 социальных контракта на сумму 805,0 тыс.руб.,</w:t>
      </w:r>
      <w:r w:rsidR="000A69D3">
        <w:rPr>
          <w:rFonts w:ascii="Times New Roman" w:hAnsi="Times New Roman" w:cs="Times New Roman"/>
          <w:sz w:val="28"/>
          <w:szCs w:val="28"/>
        </w:rPr>
        <w:t>в том числе, на приобретение КРС, кормов, теплиц, и др.</w:t>
      </w:r>
    </w:p>
    <w:p w:rsidR="00060C33" w:rsidRDefault="008F0E0C" w:rsidP="00060C33">
      <w:pPr>
        <w:pStyle w:val="af4"/>
        <w:spacing w:line="360" w:lineRule="auto"/>
        <w:ind w:firstLine="709"/>
        <w:jc w:val="both"/>
        <w:rPr>
          <w:rFonts w:ascii="Times New Roman" w:hAnsi="Times New Roman" w:cs="Times New Roman"/>
          <w:sz w:val="28"/>
          <w:szCs w:val="28"/>
        </w:rPr>
      </w:pPr>
      <w:r w:rsidRPr="002C5A7A">
        <w:rPr>
          <w:rFonts w:ascii="Times New Roman" w:hAnsi="Times New Roman" w:cs="Times New Roman"/>
          <w:sz w:val="28"/>
          <w:szCs w:val="28"/>
        </w:rPr>
        <w:t>Меры социальной поддержки населения,</w:t>
      </w:r>
      <w:r w:rsidRPr="005833FA">
        <w:rPr>
          <w:rFonts w:ascii="Times New Roman" w:hAnsi="Times New Roman" w:cs="Times New Roman"/>
          <w:sz w:val="28"/>
          <w:szCs w:val="28"/>
        </w:rPr>
        <w:t xml:space="preserve"> влияющие на улучшение качества жизни граждан, оказанные в течение 2019 г</w:t>
      </w:r>
      <w:r w:rsidR="000A69D3">
        <w:rPr>
          <w:rFonts w:ascii="Times New Roman" w:hAnsi="Times New Roman" w:cs="Times New Roman"/>
          <w:sz w:val="28"/>
          <w:szCs w:val="28"/>
        </w:rPr>
        <w:t>.</w:t>
      </w:r>
      <w:r w:rsidRPr="005833FA">
        <w:rPr>
          <w:rFonts w:ascii="Times New Roman" w:hAnsi="Times New Roman" w:cs="Times New Roman"/>
          <w:sz w:val="28"/>
          <w:szCs w:val="28"/>
        </w:rPr>
        <w:t xml:space="preserve">, содержатся в таблице </w:t>
      </w:r>
      <w:r w:rsidR="00131A27">
        <w:rPr>
          <w:rFonts w:ascii="Times New Roman" w:hAnsi="Times New Roman" w:cs="Times New Roman"/>
          <w:sz w:val="28"/>
          <w:szCs w:val="28"/>
        </w:rPr>
        <w:t>8</w:t>
      </w:r>
      <w:r w:rsidRPr="005833FA">
        <w:rPr>
          <w:rFonts w:ascii="Times New Roman" w:hAnsi="Times New Roman" w:cs="Times New Roman"/>
          <w:sz w:val="28"/>
          <w:szCs w:val="28"/>
        </w:rPr>
        <w:t>2.</w:t>
      </w:r>
    </w:p>
    <w:p w:rsidR="008F0E0C" w:rsidRPr="008F0E0C" w:rsidRDefault="00BF3FE0" w:rsidP="00060C33">
      <w:pPr>
        <w:pStyle w:val="af4"/>
        <w:ind w:firstLine="709"/>
        <w:jc w:val="center"/>
        <w:rPr>
          <w:rFonts w:ascii="Times New Roman" w:hAnsi="Times New Roman" w:cs="Times New Roman"/>
          <w:sz w:val="28"/>
          <w:szCs w:val="28"/>
        </w:rPr>
      </w:pPr>
      <w:r>
        <w:rPr>
          <w:rFonts w:ascii="Times New Roman" w:hAnsi="Times New Roman" w:cs="Times New Roman"/>
          <w:sz w:val="28"/>
          <w:szCs w:val="28"/>
        </w:rPr>
        <w:t>Таблица 8</w:t>
      </w:r>
      <w:r w:rsidR="00131A27">
        <w:rPr>
          <w:rFonts w:ascii="Times New Roman" w:hAnsi="Times New Roman" w:cs="Times New Roman"/>
          <w:sz w:val="28"/>
          <w:szCs w:val="28"/>
        </w:rPr>
        <w:t>2</w:t>
      </w:r>
      <w:r w:rsidR="008F0E0C" w:rsidRPr="008F0E0C">
        <w:rPr>
          <w:rFonts w:ascii="Times New Roman" w:hAnsi="Times New Roman" w:cs="Times New Roman"/>
          <w:sz w:val="28"/>
          <w:szCs w:val="28"/>
        </w:rPr>
        <w:t>. Меры социальной поддержки населения,</w:t>
      </w:r>
    </w:p>
    <w:p w:rsidR="008F0E0C" w:rsidRDefault="008F0E0C" w:rsidP="00060C33">
      <w:pPr>
        <w:pStyle w:val="ConsPlusNormal"/>
        <w:widowControl/>
        <w:ind w:firstLine="0"/>
        <w:jc w:val="center"/>
        <w:rPr>
          <w:rFonts w:ascii="Times New Roman" w:hAnsi="Times New Roman" w:cs="Times New Roman"/>
          <w:sz w:val="28"/>
          <w:szCs w:val="28"/>
        </w:rPr>
      </w:pPr>
      <w:r w:rsidRPr="008F0E0C">
        <w:rPr>
          <w:rFonts w:ascii="Times New Roman" w:hAnsi="Times New Roman" w:cs="Times New Roman"/>
          <w:sz w:val="28"/>
          <w:szCs w:val="28"/>
        </w:rPr>
        <w:t>влияющие на улучшение качества жизни граждан</w:t>
      </w:r>
    </w:p>
    <w:tbl>
      <w:tblPr>
        <w:tblStyle w:val="a8"/>
        <w:tblW w:w="0" w:type="auto"/>
        <w:jc w:val="center"/>
        <w:tblLook w:val="04A0"/>
      </w:tblPr>
      <w:tblGrid>
        <w:gridCol w:w="540"/>
        <w:gridCol w:w="5878"/>
        <w:gridCol w:w="2729"/>
      </w:tblGrid>
      <w:tr w:rsidR="008F0E0C" w:rsidRPr="00A97DBA" w:rsidTr="00EB462C">
        <w:trPr>
          <w:jc w:val="center"/>
        </w:trPr>
        <w:tc>
          <w:tcPr>
            <w:tcW w:w="540" w:type="dxa"/>
            <w:vAlign w:val="center"/>
          </w:tcPr>
          <w:p w:rsidR="008F0E0C" w:rsidRPr="00A97DBA" w:rsidRDefault="008F0E0C" w:rsidP="00EB462C">
            <w:pPr>
              <w:jc w:val="center"/>
              <w:rPr>
                <w:rFonts w:ascii="Times New Roman" w:eastAsia="Times New Roman" w:hAnsi="Times New Roman" w:cs="Times New Roman"/>
                <w:sz w:val="24"/>
                <w:szCs w:val="24"/>
              </w:rPr>
            </w:pPr>
            <w:r w:rsidRPr="00A97DBA">
              <w:rPr>
                <w:rFonts w:ascii="Times New Roman" w:eastAsia="Times New Roman" w:hAnsi="Times New Roman" w:cs="Times New Roman"/>
                <w:sz w:val="24"/>
                <w:szCs w:val="24"/>
              </w:rPr>
              <w:t>№ п/п</w:t>
            </w:r>
          </w:p>
        </w:tc>
        <w:tc>
          <w:tcPr>
            <w:tcW w:w="5878" w:type="dxa"/>
            <w:vAlign w:val="center"/>
          </w:tcPr>
          <w:p w:rsidR="008F0E0C" w:rsidRPr="00A97DBA" w:rsidRDefault="008F0E0C" w:rsidP="00EB462C">
            <w:pPr>
              <w:jc w:val="center"/>
              <w:rPr>
                <w:rFonts w:ascii="Times New Roman" w:eastAsia="Times New Roman" w:hAnsi="Times New Roman" w:cs="Times New Roman"/>
                <w:sz w:val="24"/>
                <w:szCs w:val="24"/>
              </w:rPr>
            </w:pPr>
            <w:r w:rsidRPr="00A97DBA">
              <w:rPr>
                <w:rFonts w:ascii="Times New Roman" w:eastAsia="Times New Roman" w:hAnsi="Times New Roman" w:cs="Times New Roman"/>
                <w:sz w:val="24"/>
                <w:szCs w:val="24"/>
              </w:rPr>
              <w:t>Мероприятие</w:t>
            </w:r>
          </w:p>
        </w:tc>
        <w:tc>
          <w:tcPr>
            <w:tcW w:w="2729" w:type="dxa"/>
            <w:vAlign w:val="center"/>
          </w:tcPr>
          <w:p w:rsidR="008F0E0C" w:rsidRPr="00A97DBA" w:rsidRDefault="008F0E0C" w:rsidP="00EB462C">
            <w:pPr>
              <w:jc w:val="center"/>
              <w:rPr>
                <w:rFonts w:ascii="Times New Roman" w:eastAsia="Times New Roman" w:hAnsi="Times New Roman" w:cs="Times New Roman"/>
                <w:sz w:val="24"/>
                <w:szCs w:val="24"/>
              </w:rPr>
            </w:pPr>
            <w:r w:rsidRPr="00A97DBA">
              <w:rPr>
                <w:rFonts w:ascii="Times New Roman" w:eastAsia="Times New Roman" w:hAnsi="Times New Roman" w:cs="Times New Roman"/>
                <w:sz w:val="24"/>
                <w:szCs w:val="24"/>
              </w:rPr>
              <w:t>Результат реализации</w:t>
            </w:r>
          </w:p>
        </w:tc>
      </w:tr>
      <w:tr w:rsidR="008F0E0C" w:rsidRPr="00A97DBA" w:rsidTr="000A69D3">
        <w:trPr>
          <w:jc w:val="center"/>
        </w:trPr>
        <w:tc>
          <w:tcPr>
            <w:tcW w:w="540" w:type="dxa"/>
            <w:vMerge w:val="restart"/>
          </w:tcPr>
          <w:p w:rsidR="008F0E0C" w:rsidRPr="00A97DBA" w:rsidRDefault="008F0E0C" w:rsidP="000A69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78" w:type="dxa"/>
          </w:tcPr>
          <w:p w:rsidR="008F0E0C" w:rsidRPr="00A97DBA" w:rsidRDefault="008F0E0C" w:rsidP="00EB462C">
            <w:pP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A97DBA">
              <w:rPr>
                <w:rFonts w:ascii="Times New Roman" w:eastAsia="Times New Roman" w:hAnsi="Times New Roman" w:cs="Times New Roman"/>
                <w:sz w:val="24"/>
                <w:szCs w:val="24"/>
              </w:rPr>
              <w:t>казание адресной социальной помощи на:</w:t>
            </w:r>
          </w:p>
        </w:tc>
        <w:tc>
          <w:tcPr>
            <w:tcW w:w="2729" w:type="dxa"/>
          </w:tcPr>
          <w:p w:rsidR="008F0E0C" w:rsidRPr="00A97DBA" w:rsidRDefault="008F0E0C" w:rsidP="00EB462C">
            <w:pPr>
              <w:rPr>
                <w:rFonts w:ascii="Times New Roman" w:eastAsia="Times New Roman" w:hAnsi="Times New Roman" w:cs="Times New Roman"/>
                <w:sz w:val="24"/>
                <w:szCs w:val="24"/>
              </w:rPr>
            </w:pPr>
          </w:p>
        </w:tc>
      </w:tr>
      <w:tr w:rsidR="008F0E0C" w:rsidRPr="00A97DBA" w:rsidTr="000A69D3">
        <w:trPr>
          <w:jc w:val="center"/>
        </w:trPr>
        <w:tc>
          <w:tcPr>
            <w:tcW w:w="540" w:type="dxa"/>
            <w:vMerge/>
          </w:tcPr>
          <w:p w:rsidR="008F0E0C" w:rsidRDefault="008F0E0C" w:rsidP="000A69D3">
            <w:pPr>
              <w:jc w:val="center"/>
              <w:rPr>
                <w:rFonts w:ascii="Times New Roman" w:eastAsia="Times New Roman" w:hAnsi="Times New Roman" w:cs="Times New Roman"/>
                <w:sz w:val="24"/>
                <w:szCs w:val="24"/>
              </w:rPr>
            </w:pPr>
          </w:p>
        </w:tc>
        <w:tc>
          <w:tcPr>
            <w:tcW w:w="5878" w:type="dxa"/>
          </w:tcPr>
          <w:p w:rsidR="008F0E0C" w:rsidRPr="00A97DBA" w:rsidRDefault="008F0E0C" w:rsidP="00EB462C">
            <w:pPr>
              <w:rPr>
                <w:rFonts w:ascii="Times New Roman" w:eastAsia="Times New Roman" w:hAnsi="Times New Roman" w:cs="Times New Roman"/>
                <w:sz w:val="24"/>
                <w:szCs w:val="24"/>
              </w:rPr>
            </w:pPr>
            <w:r w:rsidRPr="00A97DBA">
              <w:rPr>
                <w:rFonts w:ascii="Times New Roman" w:eastAsia="Times New Roman" w:hAnsi="Times New Roman" w:cs="Times New Roman"/>
                <w:sz w:val="24"/>
                <w:szCs w:val="24"/>
              </w:rPr>
              <w:t>дорогостоящее жизненно необходимое лечение</w:t>
            </w:r>
          </w:p>
        </w:tc>
        <w:tc>
          <w:tcPr>
            <w:tcW w:w="2729" w:type="dxa"/>
          </w:tcPr>
          <w:p w:rsidR="00C86943" w:rsidRDefault="00C86943" w:rsidP="00C86943">
            <w:pPr>
              <w:rPr>
                <w:rFonts w:ascii="Times New Roman" w:eastAsia="Times New Roman" w:hAnsi="Times New Roman" w:cs="Times New Roman"/>
                <w:sz w:val="24"/>
                <w:szCs w:val="24"/>
              </w:rPr>
            </w:pPr>
            <w:r w:rsidRPr="00C86943">
              <w:rPr>
                <w:rFonts w:ascii="Times New Roman" w:eastAsia="Times New Roman" w:hAnsi="Times New Roman" w:cs="Times New Roman"/>
                <w:sz w:val="24"/>
                <w:szCs w:val="24"/>
              </w:rPr>
              <w:t>5 человек /</w:t>
            </w:r>
          </w:p>
          <w:p w:rsidR="008F0E0C" w:rsidRPr="00C86943" w:rsidRDefault="00C86943" w:rsidP="00C86943">
            <w:pPr>
              <w:rPr>
                <w:rFonts w:ascii="Times New Roman" w:eastAsia="Times New Roman" w:hAnsi="Times New Roman" w:cs="Times New Roman"/>
                <w:sz w:val="24"/>
                <w:szCs w:val="24"/>
              </w:rPr>
            </w:pPr>
            <w:r w:rsidRPr="00C86943">
              <w:rPr>
                <w:rFonts w:ascii="Times New Roman" w:eastAsia="Times New Roman" w:hAnsi="Times New Roman" w:cs="Times New Roman"/>
                <w:sz w:val="24"/>
                <w:szCs w:val="24"/>
              </w:rPr>
              <w:t>22</w:t>
            </w:r>
            <w:r w:rsidR="008F0E0C" w:rsidRPr="00C86943">
              <w:rPr>
                <w:rFonts w:ascii="Times New Roman" w:eastAsia="Times New Roman" w:hAnsi="Times New Roman" w:cs="Times New Roman"/>
                <w:sz w:val="24"/>
                <w:szCs w:val="24"/>
              </w:rPr>
              <w:t>000 рублей  МБ</w:t>
            </w:r>
          </w:p>
        </w:tc>
      </w:tr>
      <w:tr w:rsidR="008F0E0C" w:rsidRPr="00A97DBA" w:rsidTr="000A69D3">
        <w:trPr>
          <w:jc w:val="center"/>
        </w:trPr>
        <w:tc>
          <w:tcPr>
            <w:tcW w:w="540" w:type="dxa"/>
            <w:vMerge/>
          </w:tcPr>
          <w:p w:rsidR="008F0E0C" w:rsidRDefault="008F0E0C" w:rsidP="000A69D3">
            <w:pPr>
              <w:jc w:val="center"/>
              <w:rPr>
                <w:rFonts w:ascii="Times New Roman" w:eastAsia="Times New Roman" w:hAnsi="Times New Roman" w:cs="Times New Roman"/>
                <w:sz w:val="24"/>
                <w:szCs w:val="24"/>
              </w:rPr>
            </w:pPr>
          </w:p>
        </w:tc>
        <w:tc>
          <w:tcPr>
            <w:tcW w:w="5878" w:type="dxa"/>
          </w:tcPr>
          <w:p w:rsidR="008F0E0C" w:rsidRPr="00A97DBA" w:rsidRDefault="008F0E0C" w:rsidP="00EB462C">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приобретение и доставку угля</w:t>
            </w:r>
          </w:p>
        </w:tc>
        <w:tc>
          <w:tcPr>
            <w:tcW w:w="2729" w:type="dxa"/>
          </w:tcPr>
          <w:p w:rsidR="00C86943" w:rsidRPr="00C86943" w:rsidRDefault="00C86943" w:rsidP="00C86943">
            <w:pPr>
              <w:rPr>
                <w:rFonts w:ascii="Times New Roman" w:eastAsia="Times New Roman" w:hAnsi="Times New Roman" w:cs="Times New Roman"/>
                <w:sz w:val="24"/>
                <w:szCs w:val="24"/>
              </w:rPr>
            </w:pPr>
            <w:r w:rsidRPr="00C86943">
              <w:rPr>
                <w:rFonts w:ascii="Times New Roman" w:eastAsia="Times New Roman" w:hAnsi="Times New Roman" w:cs="Times New Roman"/>
                <w:sz w:val="24"/>
                <w:szCs w:val="24"/>
              </w:rPr>
              <w:t>3 человека/</w:t>
            </w:r>
          </w:p>
          <w:p w:rsidR="008F0E0C" w:rsidRPr="00C86943" w:rsidRDefault="00C86943" w:rsidP="00060C33">
            <w:pPr>
              <w:rPr>
                <w:rFonts w:ascii="Times New Roman" w:eastAsia="Times New Roman" w:hAnsi="Times New Roman" w:cs="Times New Roman"/>
                <w:sz w:val="24"/>
                <w:szCs w:val="24"/>
              </w:rPr>
            </w:pPr>
            <w:r w:rsidRPr="00C86943">
              <w:rPr>
                <w:rFonts w:ascii="Times New Roman" w:eastAsia="Times New Roman" w:hAnsi="Times New Roman" w:cs="Times New Roman"/>
                <w:sz w:val="24"/>
                <w:szCs w:val="24"/>
              </w:rPr>
              <w:t>12000 рублей МБ</w:t>
            </w:r>
          </w:p>
        </w:tc>
      </w:tr>
      <w:tr w:rsidR="008F0E0C" w:rsidRPr="00A97DBA" w:rsidTr="000A69D3">
        <w:trPr>
          <w:jc w:val="center"/>
        </w:trPr>
        <w:tc>
          <w:tcPr>
            <w:tcW w:w="540" w:type="dxa"/>
            <w:vMerge/>
          </w:tcPr>
          <w:p w:rsidR="008F0E0C" w:rsidRDefault="008F0E0C" w:rsidP="000A69D3">
            <w:pPr>
              <w:jc w:val="center"/>
              <w:rPr>
                <w:rFonts w:ascii="Times New Roman" w:eastAsia="Times New Roman" w:hAnsi="Times New Roman" w:cs="Times New Roman"/>
                <w:sz w:val="24"/>
                <w:szCs w:val="24"/>
              </w:rPr>
            </w:pPr>
          </w:p>
        </w:tc>
        <w:tc>
          <w:tcPr>
            <w:tcW w:w="5878" w:type="dxa"/>
          </w:tcPr>
          <w:p w:rsidR="008F0E0C" w:rsidRPr="00A97DBA" w:rsidRDefault="008F0E0C" w:rsidP="00EB462C">
            <w:pPr>
              <w:rPr>
                <w:rFonts w:ascii="Times New Roman" w:eastAsia="Times New Roman" w:hAnsi="Times New Roman" w:cs="Times New Roman"/>
                <w:sz w:val="24"/>
                <w:szCs w:val="24"/>
              </w:rPr>
            </w:pPr>
            <w:r w:rsidRPr="00A97DBA">
              <w:rPr>
                <w:rFonts w:ascii="Times New Roman" w:eastAsia="Times New Roman" w:hAnsi="Times New Roman" w:cs="Times New Roman"/>
                <w:sz w:val="24"/>
                <w:szCs w:val="24"/>
              </w:rPr>
              <w:t>ремонт ветхого жилья, систем печного отопления и электропроводки</w:t>
            </w:r>
          </w:p>
        </w:tc>
        <w:tc>
          <w:tcPr>
            <w:tcW w:w="2729" w:type="dxa"/>
          </w:tcPr>
          <w:p w:rsidR="00C86943" w:rsidRPr="00C86943" w:rsidRDefault="00C86943" w:rsidP="00EB462C">
            <w:pPr>
              <w:rPr>
                <w:rFonts w:ascii="Times New Roman" w:eastAsia="Times New Roman" w:hAnsi="Times New Roman" w:cs="Times New Roman"/>
                <w:sz w:val="24"/>
                <w:szCs w:val="24"/>
              </w:rPr>
            </w:pPr>
            <w:r w:rsidRPr="00C86943">
              <w:rPr>
                <w:rFonts w:ascii="Times New Roman" w:eastAsia="Times New Roman" w:hAnsi="Times New Roman" w:cs="Times New Roman"/>
                <w:sz w:val="24"/>
                <w:szCs w:val="24"/>
              </w:rPr>
              <w:t>11</w:t>
            </w:r>
            <w:r w:rsidR="008F0E0C" w:rsidRPr="00C86943">
              <w:rPr>
                <w:rFonts w:ascii="Times New Roman" w:eastAsia="Times New Roman" w:hAnsi="Times New Roman" w:cs="Times New Roman"/>
                <w:sz w:val="24"/>
                <w:szCs w:val="24"/>
              </w:rPr>
              <w:t xml:space="preserve"> человек/</w:t>
            </w:r>
          </w:p>
          <w:p w:rsidR="008F0E0C" w:rsidRPr="00C86943" w:rsidRDefault="00C86943" w:rsidP="00EB462C">
            <w:pPr>
              <w:rPr>
                <w:rFonts w:ascii="Times New Roman" w:eastAsia="Times New Roman" w:hAnsi="Times New Roman" w:cs="Times New Roman"/>
                <w:sz w:val="24"/>
                <w:szCs w:val="24"/>
              </w:rPr>
            </w:pPr>
            <w:r w:rsidRPr="00C86943">
              <w:rPr>
                <w:rFonts w:ascii="Times New Roman" w:eastAsia="Times New Roman" w:hAnsi="Times New Roman" w:cs="Times New Roman"/>
                <w:sz w:val="24"/>
                <w:szCs w:val="24"/>
              </w:rPr>
              <w:t>51500</w:t>
            </w:r>
            <w:r w:rsidR="008F0E0C" w:rsidRPr="00C86943">
              <w:rPr>
                <w:rFonts w:ascii="Times New Roman" w:eastAsia="Times New Roman" w:hAnsi="Times New Roman" w:cs="Times New Roman"/>
                <w:sz w:val="24"/>
                <w:szCs w:val="24"/>
              </w:rPr>
              <w:t xml:space="preserve"> рублей МБ</w:t>
            </w:r>
          </w:p>
          <w:p w:rsidR="008F0E0C" w:rsidRPr="00C86943" w:rsidRDefault="00C86943" w:rsidP="00C86943">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F0E0C" w:rsidRPr="00C86943">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а</w:t>
            </w:r>
            <w:r w:rsidR="008F0E0C" w:rsidRPr="00C86943">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008F0E0C" w:rsidRPr="00C86943">
              <w:rPr>
                <w:rFonts w:ascii="Times New Roman" w:eastAsia="Times New Roman" w:hAnsi="Times New Roman" w:cs="Times New Roman"/>
                <w:sz w:val="24"/>
                <w:szCs w:val="24"/>
              </w:rPr>
              <w:t>0000 рублей ОБ</w:t>
            </w:r>
          </w:p>
        </w:tc>
      </w:tr>
      <w:tr w:rsidR="008F0E0C" w:rsidRPr="00A97DBA" w:rsidTr="000A69D3">
        <w:trPr>
          <w:jc w:val="center"/>
        </w:trPr>
        <w:tc>
          <w:tcPr>
            <w:tcW w:w="540" w:type="dxa"/>
            <w:vMerge/>
          </w:tcPr>
          <w:p w:rsidR="008F0E0C" w:rsidRDefault="008F0E0C" w:rsidP="000A69D3">
            <w:pPr>
              <w:jc w:val="center"/>
              <w:rPr>
                <w:rFonts w:ascii="Times New Roman" w:eastAsia="Times New Roman" w:hAnsi="Times New Roman" w:cs="Times New Roman"/>
                <w:sz w:val="24"/>
                <w:szCs w:val="24"/>
              </w:rPr>
            </w:pPr>
          </w:p>
        </w:tc>
        <w:tc>
          <w:tcPr>
            <w:tcW w:w="5878" w:type="dxa"/>
          </w:tcPr>
          <w:p w:rsidR="008F0E0C" w:rsidRPr="00A97DBA" w:rsidRDefault="008F0E0C" w:rsidP="00EB462C">
            <w:pPr>
              <w:rPr>
                <w:rFonts w:ascii="Times New Roman" w:eastAsia="Times New Roman" w:hAnsi="Times New Roman" w:cs="Times New Roman"/>
                <w:sz w:val="24"/>
                <w:szCs w:val="24"/>
              </w:rPr>
            </w:pPr>
            <w:r w:rsidRPr="004D2D95">
              <w:rPr>
                <w:rFonts w:ascii="Times New Roman" w:eastAsia="Times New Roman" w:hAnsi="Times New Roman" w:cs="Times New Roman"/>
                <w:sz w:val="24"/>
                <w:szCs w:val="24"/>
              </w:rPr>
              <w:t>оплату жилья, предметы первой необходимости для граждан, пострадавших от пожаров</w:t>
            </w:r>
          </w:p>
        </w:tc>
        <w:tc>
          <w:tcPr>
            <w:tcW w:w="2729" w:type="dxa"/>
          </w:tcPr>
          <w:p w:rsidR="008F0E0C" w:rsidRPr="00C86943" w:rsidRDefault="00C86943" w:rsidP="00EB462C">
            <w:pPr>
              <w:rPr>
                <w:rFonts w:ascii="Times New Roman" w:eastAsia="Times New Roman" w:hAnsi="Times New Roman" w:cs="Times New Roman"/>
                <w:sz w:val="24"/>
                <w:szCs w:val="24"/>
              </w:rPr>
            </w:pPr>
            <w:r w:rsidRPr="00C86943">
              <w:rPr>
                <w:rFonts w:ascii="Times New Roman" w:eastAsia="Times New Roman" w:hAnsi="Times New Roman" w:cs="Times New Roman"/>
                <w:sz w:val="24"/>
                <w:szCs w:val="24"/>
              </w:rPr>
              <w:t>11</w:t>
            </w:r>
            <w:r w:rsidR="008F0E0C" w:rsidRPr="00C86943">
              <w:rPr>
                <w:rFonts w:ascii="Times New Roman" w:eastAsia="Times New Roman" w:hAnsi="Times New Roman" w:cs="Times New Roman"/>
                <w:sz w:val="24"/>
                <w:szCs w:val="24"/>
              </w:rPr>
              <w:t xml:space="preserve"> человек/</w:t>
            </w:r>
            <w:r w:rsidRPr="00C86943">
              <w:rPr>
                <w:rFonts w:ascii="Times New Roman" w:eastAsia="Times New Roman" w:hAnsi="Times New Roman" w:cs="Times New Roman"/>
                <w:sz w:val="24"/>
                <w:szCs w:val="24"/>
              </w:rPr>
              <w:t>93000</w:t>
            </w:r>
            <w:r w:rsidR="008F0E0C" w:rsidRPr="00C86943">
              <w:rPr>
                <w:rFonts w:ascii="Times New Roman" w:eastAsia="Times New Roman" w:hAnsi="Times New Roman" w:cs="Times New Roman"/>
                <w:sz w:val="24"/>
                <w:szCs w:val="24"/>
              </w:rPr>
              <w:t xml:space="preserve"> рублей  МБ</w:t>
            </w:r>
          </w:p>
          <w:p w:rsidR="008F0E0C" w:rsidRPr="00C86943" w:rsidRDefault="00C86943" w:rsidP="00C86943">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F0E0C" w:rsidRPr="00C86943">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180</w:t>
            </w:r>
            <w:r w:rsidR="008F0E0C" w:rsidRPr="00C86943">
              <w:rPr>
                <w:rFonts w:ascii="Times New Roman" w:eastAsia="Times New Roman" w:hAnsi="Times New Roman" w:cs="Times New Roman"/>
                <w:sz w:val="24"/>
                <w:szCs w:val="24"/>
              </w:rPr>
              <w:t>000 рублей ОБ</w:t>
            </w:r>
          </w:p>
        </w:tc>
      </w:tr>
      <w:tr w:rsidR="008F0E0C" w:rsidRPr="00A97DBA" w:rsidTr="000A69D3">
        <w:trPr>
          <w:jc w:val="center"/>
        </w:trPr>
        <w:tc>
          <w:tcPr>
            <w:tcW w:w="540" w:type="dxa"/>
          </w:tcPr>
          <w:p w:rsidR="008F0E0C" w:rsidRDefault="009E2C03" w:rsidP="000A69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F0E0C">
              <w:rPr>
                <w:rFonts w:ascii="Times New Roman" w:eastAsia="Times New Roman" w:hAnsi="Times New Roman" w:cs="Times New Roman"/>
                <w:sz w:val="24"/>
                <w:szCs w:val="24"/>
              </w:rPr>
              <w:t>.</w:t>
            </w:r>
          </w:p>
        </w:tc>
        <w:tc>
          <w:tcPr>
            <w:tcW w:w="5878" w:type="dxa"/>
          </w:tcPr>
          <w:p w:rsidR="008F0E0C" w:rsidRPr="004D2D95" w:rsidRDefault="008F0E0C" w:rsidP="00A973F8">
            <w:pP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4D2D95">
              <w:rPr>
                <w:rFonts w:ascii="Times New Roman" w:eastAsia="Times New Roman" w:hAnsi="Times New Roman" w:cs="Times New Roman"/>
                <w:sz w:val="24"/>
                <w:szCs w:val="24"/>
              </w:rPr>
              <w:t xml:space="preserve">енежная выплата гражданам, отпраздновавшим свой </w:t>
            </w:r>
            <w:r w:rsidR="00A973F8">
              <w:rPr>
                <w:rFonts w:ascii="Times New Roman" w:eastAsia="Times New Roman" w:hAnsi="Times New Roman" w:cs="Times New Roman"/>
                <w:sz w:val="24"/>
                <w:szCs w:val="24"/>
              </w:rPr>
              <w:t>90,95-летний</w:t>
            </w:r>
            <w:r w:rsidRPr="004D2D95">
              <w:rPr>
                <w:rFonts w:ascii="Times New Roman" w:eastAsia="Times New Roman" w:hAnsi="Times New Roman" w:cs="Times New Roman"/>
                <w:sz w:val="24"/>
                <w:szCs w:val="24"/>
              </w:rPr>
              <w:t xml:space="preserve"> юбилей</w:t>
            </w:r>
          </w:p>
        </w:tc>
        <w:tc>
          <w:tcPr>
            <w:tcW w:w="2729" w:type="dxa"/>
          </w:tcPr>
          <w:p w:rsidR="00A973F8" w:rsidRDefault="00A973F8" w:rsidP="00A973F8">
            <w:pPr>
              <w:rPr>
                <w:rFonts w:ascii="Times New Roman" w:eastAsia="Times New Roman" w:hAnsi="Times New Roman" w:cs="Times New Roman"/>
                <w:sz w:val="24"/>
                <w:szCs w:val="24"/>
              </w:rPr>
            </w:pPr>
            <w:r>
              <w:rPr>
                <w:rFonts w:ascii="Times New Roman" w:eastAsia="Times New Roman" w:hAnsi="Times New Roman" w:cs="Times New Roman"/>
                <w:sz w:val="24"/>
                <w:szCs w:val="24"/>
              </w:rPr>
              <w:t>23 человека/</w:t>
            </w:r>
          </w:p>
          <w:p w:rsidR="00A973F8" w:rsidRDefault="00A973F8" w:rsidP="00A973F8">
            <w:pPr>
              <w:rPr>
                <w:rFonts w:ascii="Times New Roman" w:eastAsia="Times New Roman" w:hAnsi="Times New Roman" w:cs="Times New Roman"/>
                <w:sz w:val="24"/>
                <w:szCs w:val="24"/>
              </w:rPr>
            </w:pPr>
            <w:r>
              <w:rPr>
                <w:rFonts w:ascii="Times New Roman" w:eastAsia="Times New Roman" w:hAnsi="Times New Roman" w:cs="Times New Roman"/>
                <w:sz w:val="24"/>
                <w:szCs w:val="24"/>
              </w:rPr>
              <w:t>34500 рублей МБ</w:t>
            </w:r>
          </w:p>
          <w:p w:rsidR="00A973F8" w:rsidRDefault="00A973F8" w:rsidP="00A973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человека/ </w:t>
            </w:r>
          </w:p>
          <w:p w:rsidR="008F0E0C" w:rsidRPr="00A97DBA" w:rsidRDefault="00A973F8" w:rsidP="00A973F8">
            <w:pPr>
              <w:rPr>
                <w:rFonts w:ascii="Times New Roman" w:eastAsia="Times New Roman" w:hAnsi="Times New Roman" w:cs="Times New Roman"/>
                <w:sz w:val="24"/>
                <w:szCs w:val="24"/>
              </w:rPr>
            </w:pPr>
            <w:r>
              <w:rPr>
                <w:rFonts w:ascii="Times New Roman" w:eastAsia="Times New Roman" w:hAnsi="Times New Roman" w:cs="Times New Roman"/>
                <w:sz w:val="24"/>
                <w:szCs w:val="24"/>
              </w:rPr>
              <w:t>115000 рублей ОБ</w:t>
            </w:r>
          </w:p>
        </w:tc>
      </w:tr>
    </w:tbl>
    <w:p w:rsidR="008F0E0C" w:rsidRDefault="008F0E0C" w:rsidP="008F0E0C">
      <w:pPr>
        <w:pStyle w:val="ConsPlusNormal"/>
        <w:widowControl/>
        <w:spacing w:line="264" w:lineRule="auto"/>
        <w:ind w:firstLine="709"/>
        <w:jc w:val="right"/>
        <w:rPr>
          <w:rFonts w:ascii="Times New Roman" w:hAnsi="Times New Roman" w:cs="Times New Roman"/>
          <w:sz w:val="28"/>
          <w:szCs w:val="28"/>
        </w:rPr>
      </w:pPr>
    </w:p>
    <w:p w:rsidR="00BF3FE0" w:rsidRDefault="00BF3FE0" w:rsidP="008F0E0C">
      <w:pPr>
        <w:pStyle w:val="ConsPlusNormal"/>
        <w:widowControl/>
        <w:spacing w:line="264" w:lineRule="auto"/>
        <w:ind w:firstLine="709"/>
        <w:jc w:val="right"/>
        <w:rPr>
          <w:rFonts w:ascii="Times New Roman" w:hAnsi="Times New Roman" w:cs="Times New Roman"/>
          <w:sz w:val="28"/>
          <w:szCs w:val="28"/>
        </w:rPr>
      </w:pPr>
    </w:p>
    <w:p w:rsidR="00C24C89" w:rsidRPr="00C2058C" w:rsidRDefault="00C24C89" w:rsidP="008F0E0C">
      <w:pPr>
        <w:pStyle w:val="ConsPlusNormal"/>
        <w:widowControl/>
        <w:spacing w:line="264" w:lineRule="auto"/>
        <w:ind w:firstLine="709"/>
        <w:jc w:val="right"/>
        <w:rPr>
          <w:rFonts w:ascii="Times New Roman" w:hAnsi="Times New Roman" w:cs="Times New Roman"/>
          <w:sz w:val="28"/>
          <w:szCs w:val="28"/>
        </w:rPr>
      </w:pPr>
    </w:p>
    <w:p w:rsidR="008F1E09" w:rsidRDefault="008F0E0C" w:rsidP="00643C8B">
      <w:pPr>
        <w:pStyle w:val="a3"/>
        <w:numPr>
          <w:ilvl w:val="1"/>
          <w:numId w:val="34"/>
        </w:numPr>
        <w:spacing w:after="0" w:line="264" w:lineRule="auto"/>
        <w:ind w:left="1211" w:firstLine="0"/>
        <w:jc w:val="center"/>
        <w:rPr>
          <w:rFonts w:ascii="Times New Roman" w:hAnsi="Times New Roman" w:cs="Times New Roman"/>
          <w:b/>
          <w:sz w:val="32"/>
          <w:szCs w:val="32"/>
        </w:rPr>
      </w:pPr>
      <w:r w:rsidRPr="008F1E09">
        <w:rPr>
          <w:rFonts w:ascii="Times New Roman" w:hAnsi="Times New Roman" w:cs="Times New Roman"/>
          <w:b/>
          <w:sz w:val="32"/>
          <w:szCs w:val="32"/>
        </w:rPr>
        <w:t xml:space="preserve">Меры социальной поддержки пенсионеров </w:t>
      </w:r>
    </w:p>
    <w:p w:rsidR="008F0E0C" w:rsidRPr="008F1E09" w:rsidRDefault="008F0E0C" w:rsidP="008F1E09">
      <w:pPr>
        <w:spacing w:after="0" w:line="264" w:lineRule="auto"/>
        <w:ind w:left="1211"/>
        <w:jc w:val="center"/>
        <w:rPr>
          <w:rFonts w:ascii="Times New Roman" w:hAnsi="Times New Roman" w:cs="Times New Roman"/>
          <w:b/>
          <w:sz w:val="32"/>
          <w:szCs w:val="32"/>
        </w:rPr>
      </w:pPr>
      <w:r w:rsidRPr="008F1E09">
        <w:rPr>
          <w:rFonts w:ascii="Times New Roman" w:hAnsi="Times New Roman" w:cs="Times New Roman"/>
          <w:b/>
          <w:sz w:val="32"/>
          <w:szCs w:val="32"/>
        </w:rPr>
        <w:t>и инвалидов</w:t>
      </w:r>
    </w:p>
    <w:p w:rsidR="008F0E0C" w:rsidRPr="00C24C89" w:rsidRDefault="008F0E0C" w:rsidP="008F0E0C">
      <w:pPr>
        <w:spacing w:after="0" w:line="264" w:lineRule="auto"/>
        <w:ind w:left="709"/>
        <w:jc w:val="both"/>
        <w:rPr>
          <w:rFonts w:ascii="Times New Roman" w:hAnsi="Times New Roman" w:cs="Times New Roman"/>
          <w:sz w:val="18"/>
          <w:szCs w:val="18"/>
        </w:rPr>
      </w:pPr>
    </w:p>
    <w:p w:rsidR="008F0E0C" w:rsidRDefault="008F0E0C" w:rsidP="008F0E0C">
      <w:pPr>
        <w:spacing w:after="0" w:line="360" w:lineRule="auto"/>
        <w:ind w:firstLine="709"/>
        <w:jc w:val="both"/>
        <w:rPr>
          <w:rFonts w:ascii="Times New Roman" w:hAnsi="Times New Roman" w:cs="Times New Roman"/>
          <w:sz w:val="28"/>
          <w:szCs w:val="28"/>
        </w:rPr>
      </w:pPr>
      <w:r w:rsidRPr="002C5A7A">
        <w:rPr>
          <w:rFonts w:ascii="Times New Roman" w:hAnsi="Times New Roman" w:cs="Times New Roman"/>
          <w:sz w:val="28"/>
          <w:szCs w:val="28"/>
        </w:rPr>
        <w:t>Наиболее уязвимой группой населения являются граждане с ограни</w:t>
      </w:r>
      <w:r>
        <w:rPr>
          <w:rFonts w:ascii="Times New Roman" w:hAnsi="Times New Roman" w:cs="Times New Roman"/>
          <w:sz w:val="28"/>
          <w:szCs w:val="28"/>
        </w:rPr>
        <w:t>ченными возможностями здоровья, для которых на регулярной основе осуществля</w:t>
      </w:r>
      <w:r w:rsidR="000A69D3">
        <w:rPr>
          <w:rFonts w:ascii="Times New Roman" w:hAnsi="Times New Roman" w:cs="Times New Roman"/>
          <w:sz w:val="28"/>
          <w:szCs w:val="28"/>
        </w:rPr>
        <w:t>ю</w:t>
      </w:r>
      <w:r>
        <w:rPr>
          <w:rFonts w:ascii="Times New Roman" w:hAnsi="Times New Roman" w:cs="Times New Roman"/>
          <w:sz w:val="28"/>
          <w:szCs w:val="28"/>
        </w:rPr>
        <w:t xml:space="preserve">тся </w:t>
      </w:r>
      <w:r w:rsidR="000A69D3">
        <w:rPr>
          <w:rFonts w:ascii="Times New Roman" w:hAnsi="Times New Roman" w:cs="Times New Roman"/>
          <w:sz w:val="28"/>
          <w:szCs w:val="28"/>
        </w:rPr>
        <w:t xml:space="preserve">следующие меры </w:t>
      </w:r>
      <w:r>
        <w:rPr>
          <w:rFonts w:ascii="Times New Roman" w:hAnsi="Times New Roman" w:cs="Times New Roman"/>
          <w:sz w:val="28"/>
          <w:szCs w:val="28"/>
        </w:rPr>
        <w:t xml:space="preserve">(табл. </w:t>
      </w:r>
      <w:r w:rsidR="00131A27">
        <w:rPr>
          <w:rFonts w:ascii="Times New Roman" w:hAnsi="Times New Roman" w:cs="Times New Roman"/>
          <w:sz w:val="28"/>
          <w:szCs w:val="28"/>
        </w:rPr>
        <w:t>8</w:t>
      </w:r>
      <w:r>
        <w:rPr>
          <w:rFonts w:ascii="Times New Roman" w:hAnsi="Times New Roman" w:cs="Times New Roman"/>
          <w:sz w:val="28"/>
          <w:szCs w:val="28"/>
        </w:rPr>
        <w:t>3)</w:t>
      </w:r>
    </w:p>
    <w:p w:rsidR="00060C33" w:rsidRDefault="00060C33" w:rsidP="008F0E0C">
      <w:pPr>
        <w:spacing w:after="0" w:line="360" w:lineRule="auto"/>
        <w:ind w:firstLine="709"/>
        <w:jc w:val="both"/>
        <w:rPr>
          <w:rFonts w:ascii="Times New Roman" w:hAnsi="Times New Roman" w:cs="Times New Roman"/>
          <w:sz w:val="16"/>
          <w:szCs w:val="16"/>
        </w:rPr>
      </w:pPr>
    </w:p>
    <w:p w:rsidR="00C67905" w:rsidRDefault="00C67905" w:rsidP="008F0E0C">
      <w:pPr>
        <w:spacing w:after="0" w:line="360" w:lineRule="auto"/>
        <w:ind w:firstLine="709"/>
        <w:jc w:val="both"/>
        <w:rPr>
          <w:rFonts w:ascii="Times New Roman" w:hAnsi="Times New Roman" w:cs="Times New Roman"/>
          <w:sz w:val="16"/>
          <w:szCs w:val="16"/>
        </w:rPr>
      </w:pPr>
    </w:p>
    <w:p w:rsidR="00C67905" w:rsidRPr="00C24C89" w:rsidRDefault="00C67905" w:rsidP="008F0E0C">
      <w:pPr>
        <w:spacing w:after="0" w:line="360" w:lineRule="auto"/>
        <w:ind w:firstLine="709"/>
        <w:jc w:val="both"/>
        <w:rPr>
          <w:rFonts w:ascii="Times New Roman" w:hAnsi="Times New Roman" w:cs="Times New Roman"/>
          <w:sz w:val="16"/>
          <w:szCs w:val="16"/>
        </w:rPr>
      </w:pPr>
    </w:p>
    <w:p w:rsidR="008F0E0C" w:rsidRDefault="008F0E0C" w:rsidP="008F0E0C">
      <w:pPr>
        <w:pStyle w:val="ConsPlusNormal"/>
        <w:widowControl/>
        <w:spacing w:line="264" w:lineRule="auto"/>
        <w:ind w:firstLine="709"/>
        <w:jc w:val="center"/>
        <w:rPr>
          <w:rFonts w:ascii="Times New Roman" w:hAnsi="Times New Roman" w:cs="Times New Roman"/>
          <w:sz w:val="28"/>
          <w:szCs w:val="28"/>
        </w:rPr>
      </w:pPr>
      <w:r w:rsidRPr="008F0E0C">
        <w:rPr>
          <w:rFonts w:ascii="Times New Roman" w:hAnsi="Times New Roman" w:cs="Times New Roman"/>
          <w:sz w:val="28"/>
          <w:szCs w:val="28"/>
        </w:rPr>
        <w:t xml:space="preserve">Таблица </w:t>
      </w:r>
      <w:r w:rsidR="00131A27">
        <w:rPr>
          <w:rFonts w:ascii="Times New Roman" w:hAnsi="Times New Roman" w:cs="Times New Roman"/>
          <w:sz w:val="28"/>
          <w:szCs w:val="28"/>
        </w:rPr>
        <w:t>83</w:t>
      </w:r>
      <w:r>
        <w:rPr>
          <w:rFonts w:ascii="Times New Roman" w:hAnsi="Times New Roman" w:cs="Times New Roman"/>
          <w:sz w:val="28"/>
          <w:szCs w:val="28"/>
        </w:rPr>
        <w:t xml:space="preserve">. </w:t>
      </w:r>
      <w:r w:rsidRPr="008F0E0C">
        <w:rPr>
          <w:rFonts w:ascii="Times New Roman" w:hAnsi="Times New Roman" w:cs="Times New Roman"/>
          <w:sz w:val="28"/>
          <w:szCs w:val="28"/>
        </w:rPr>
        <w:t>Меры социальной поддержки пенсионеров и инвалидов</w:t>
      </w:r>
    </w:p>
    <w:p w:rsidR="00060C33" w:rsidRPr="008F0E0C" w:rsidRDefault="00060C33" w:rsidP="008F0E0C">
      <w:pPr>
        <w:pStyle w:val="ConsPlusNormal"/>
        <w:widowControl/>
        <w:spacing w:line="264" w:lineRule="auto"/>
        <w:ind w:firstLine="709"/>
        <w:jc w:val="center"/>
        <w:rPr>
          <w:rFonts w:ascii="Times New Roman" w:hAnsi="Times New Roman" w:cs="Times New Roman"/>
          <w:sz w:val="28"/>
          <w:szCs w:val="28"/>
        </w:rPr>
      </w:pPr>
    </w:p>
    <w:tbl>
      <w:tblPr>
        <w:tblStyle w:val="a8"/>
        <w:tblW w:w="0" w:type="auto"/>
        <w:jc w:val="center"/>
        <w:tblLook w:val="04A0"/>
      </w:tblPr>
      <w:tblGrid>
        <w:gridCol w:w="540"/>
        <w:gridCol w:w="6020"/>
        <w:gridCol w:w="2587"/>
      </w:tblGrid>
      <w:tr w:rsidR="008F0E0C" w:rsidRPr="00A97DBA" w:rsidTr="00EB462C">
        <w:trPr>
          <w:jc w:val="center"/>
        </w:trPr>
        <w:tc>
          <w:tcPr>
            <w:tcW w:w="540" w:type="dxa"/>
            <w:vAlign w:val="center"/>
          </w:tcPr>
          <w:p w:rsidR="008F0E0C" w:rsidRPr="00A97DBA" w:rsidRDefault="008F0E0C" w:rsidP="00EB462C">
            <w:pPr>
              <w:jc w:val="center"/>
              <w:rPr>
                <w:rFonts w:ascii="Times New Roman" w:eastAsia="Times New Roman" w:hAnsi="Times New Roman" w:cs="Times New Roman"/>
                <w:sz w:val="24"/>
                <w:szCs w:val="24"/>
              </w:rPr>
            </w:pPr>
            <w:r w:rsidRPr="00A97DBA">
              <w:rPr>
                <w:rFonts w:ascii="Times New Roman" w:eastAsia="Times New Roman" w:hAnsi="Times New Roman" w:cs="Times New Roman"/>
                <w:sz w:val="24"/>
                <w:szCs w:val="24"/>
              </w:rPr>
              <w:t>№ п/п</w:t>
            </w:r>
          </w:p>
        </w:tc>
        <w:tc>
          <w:tcPr>
            <w:tcW w:w="6020" w:type="dxa"/>
            <w:vAlign w:val="center"/>
          </w:tcPr>
          <w:p w:rsidR="008F0E0C" w:rsidRPr="00A97DBA" w:rsidRDefault="008F0E0C" w:rsidP="00EB462C">
            <w:pPr>
              <w:jc w:val="center"/>
              <w:rPr>
                <w:rFonts w:ascii="Times New Roman" w:eastAsia="Times New Roman" w:hAnsi="Times New Roman" w:cs="Times New Roman"/>
                <w:sz w:val="24"/>
                <w:szCs w:val="24"/>
              </w:rPr>
            </w:pPr>
            <w:r w:rsidRPr="00A97DBA">
              <w:rPr>
                <w:rFonts w:ascii="Times New Roman" w:eastAsia="Times New Roman" w:hAnsi="Times New Roman" w:cs="Times New Roman"/>
                <w:sz w:val="24"/>
                <w:szCs w:val="24"/>
              </w:rPr>
              <w:t>Мероприятие</w:t>
            </w:r>
          </w:p>
        </w:tc>
        <w:tc>
          <w:tcPr>
            <w:tcW w:w="2587" w:type="dxa"/>
            <w:vAlign w:val="center"/>
          </w:tcPr>
          <w:p w:rsidR="008F0E0C" w:rsidRPr="00A97DBA" w:rsidRDefault="008F0E0C" w:rsidP="00EB462C">
            <w:pPr>
              <w:jc w:val="center"/>
              <w:rPr>
                <w:rFonts w:ascii="Times New Roman" w:eastAsia="Times New Roman" w:hAnsi="Times New Roman" w:cs="Times New Roman"/>
                <w:sz w:val="24"/>
                <w:szCs w:val="24"/>
              </w:rPr>
            </w:pPr>
            <w:r w:rsidRPr="00A97DBA">
              <w:rPr>
                <w:rFonts w:ascii="Times New Roman" w:eastAsia="Times New Roman" w:hAnsi="Times New Roman" w:cs="Times New Roman"/>
                <w:sz w:val="24"/>
                <w:szCs w:val="24"/>
              </w:rPr>
              <w:t>Результат реализации</w:t>
            </w:r>
          </w:p>
        </w:tc>
      </w:tr>
      <w:tr w:rsidR="009E2C03" w:rsidRPr="00A97DBA" w:rsidTr="00EB462C">
        <w:trPr>
          <w:jc w:val="center"/>
        </w:trPr>
        <w:tc>
          <w:tcPr>
            <w:tcW w:w="540" w:type="dxa"/>
            <w:vAlign w:val="center"/>
          </w:tcPr>
          <w:p w:rsidR="009E2C03" w:rsidRPr="00A97DBA" w:rsidRDefault="009E2C03" w:rsidP="00EB46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020" w:type="dxa"/>
          </w:tcPr>
          <w:p w:rsidR="009E2C03" w:rsidRPr="00A97DBA" w:rsidRDefault="009E2C03" w:rsidP="005753EB">
            <w:pP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FE067C">
              <w:rPr>
                <w:rFonts w:ascii="Times New Roman" w:eastAsia="Times New Roman" w:hAnsi="Times New Roman" w:cs="Times New Roman"/>
                <w:sz w:val="24"/>
                <w:szCs w:val="24"/>
              </w:rPr>
              <w:t xml:space="preserve">есплатная подписка на периодическое издание </w:t>
            </w:r>
          </w:p>
        </w:tc>
        <w:tc>
          <w:tcPr>
            <w:tcW w:w="2587" w:type="dxa"/>
          </w:tcPr>
          <w:p w:rsidR="009E2C03" w:rsidRPr="00FA1CDE" w:rsidRDefault="00FA1CDE" w:rsidP="005753EB">
            <w:pPr>
              <w:rPr>
                <w:rFonts w:ascii="Times New Roman" w:eastAsia="Times New Roman" w:hAnsi="Times New Roman" w:cs="Times New Roman"/>
                <w:sz w:val="24"/>
                <w:szCs w:val="24"/>
              </w:rPr>
            </w:pPr>
            <w:r w:rsidRPr="00FA1CDE">
              <w:rPr>
                <w:rFonts w:ascii="Times New Roman" w:eastAsia="Times New Roman" w:hAnsi="Times New Roman" w:cs="Times New Roman"/>
                <w:sz w:val="24"/>
                <w:szCs w:val="24"/>
              </w:rPr>
              <w:t>10</w:t>
            </w:r>
            <w:r w:rsidR="009E2C03" w:rsidRPr="00FA1CDE">
              <w:rPr>
                <w:rFonts w:ascii="Times New Roman" w:eastAsia="Times New Roman" w:hAnsi="Times New Roman" w:cs="Times New Roman"/>
                <w:sz w:val="24"/>
                <w:szCs w:val="24"/>
              </w:rPr>
              <w:t>00 человек/</w:t>
            </w:r>
          </w:p>
          <w:p w:rsidR="009E2C03" w:rsidRPr="00A97DBA" w:rsidRDefault="00FA1CDE" w:rsidP="00FA1CDE">
            <w:pPr>
              <w:rPr>
                <w:rFonts w:ascii="Times New Roman" w:eastAsia="Times New Roman" w:hAnsi="Times New Roman" w:cs="Times New Roman"/>
                <w:sz w:val="24"/>
                <w:szCs w:val="24"/>
              </w:rPr>
            </w:pPr>
            <w:r w:rsidRPr="00FA1CDE">
              <w:rPr>
                <w:rFonts w:ascii="Times New Roman" w:eastAsia="Times New Roman" w:hAnsi="Times New Roman" w:cs="Times New Roman"/>
                <w:sz w:val="24"/>
                <w:szCs w:val="24"/>
              </w:rPr>
              <w:t>264030</w:t>
            </w:r>
            <w:r w:rsidR="009E2C03" w:rsidRPr="00FA1CDE">
              <w:rPr>
                <w:rFonts w:ascii="Times New Roman" w:eastAsia="Times New Roman" w:hAnsi="Times New Roman" w:cs="Times New Roman"/>
                <w:sz w:val="24"/>
                <w:szCs w:val="24"/>
              </w:rPr>
              <w:t xml:space="preserve"> рублей</w:t>
            </w:r>
          </w:p>
        </w:tc>
      </w:tr>
      <w:tr w:rsidR="009E2C03" w:rsidRPr="00A97DBA" w:rsidTr="00EB462C">
        <w:trPr>
          <w:jc w:val="center"/>
        </w:trPr>
        <w:tc>
          <w:tcPr>
            <w:tcW w:w="540" w:type="dxa"/>
            <w:vAlign w:val="center"/>
          </w:tcPr>
          <w:p w:rsidR="009E2C03" w:rsidRDefault="009E2C03" w:rsidP="00EB46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020" w:type="dxa"/>
          </w:tcPr>
          <w:p w:rsidR="009E2C03" w:rsidRPr="00A97DBA" w:rsidRDefault="009E2C03" w:rsidP="005753EB">
            <w:pP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FE067C">
              <w:rPr>
                <w:rFonts w:ascii="Times New Roman" w:eastAsia="Times New Roman" w:hAnsi="Times New Roman" w:cs="Times New Roman"/>
                <w:sz w:val="24"/>
                <w:szCs w:val="24"/>
              </w:rPr>
              <w:t>беспечение перевозок службой «муниципальное социальное такси</w:t>
            </w:r>
            <w:r>
              <w:rPr>
                <w:rFonts w:ascii="Times New Roman" w:eastAsia="Times New Roman" w:hAnsi="Times New Roman" w:cs="Times New Roman"/>
                <w:sz w:val="24"/>
                <w:szCs w:val="24"/>
              </w:rPr>
              <w:t>»</w:t>
            </w:r>
          </w:p>
        </w:tc>
        <w:tc>
          <w:tcPr>
            <w:tcW w:w="2587" w:type="dxa"/>
          </w:tcPr>
          <w:p w:rsidR="009E2C03" w:rsidRPr="00A97DBA" w:rsidRDefault="009E2C03" w:rsidP="005753EB">
            <w:pPr>
              <w:rPr>
                <w:rFonts w:ascii="Times New Roman" w:eastAsia="Times New Roman" w:hAnsi="Times New Roman" w:cs="Times New Roman"/>
                <w:sz w:val="24"/>
                <w:szCs w:val="24"/>
              </w:rPr>
            </w:pPr>
            <w:r>
              <w:rPr>
                <w:rFonts w:ascii="Times New Roman" w:eastAsia="Times New Roman" w:hAnsi="Times New Roman" w:cs="Times New Roman"/>
                <w:sz w:val="24"/>
                <w:szCs w:val="24"/>
              </w:rPr>
              <w:t>149 человек</w:t>
            </w:r>
          </w:p>
        </w:tc>
      </w:tr>
      <w:tr w:rsidR="009E2C03" w:rsidRPr="00A97DBA" w:rsidTr="00EB462C">
        <w:trPr>
          <w:jc w:val="center"/>
        </w:trPr>
        <w:tc>
          <w:tcPr>
            <w:tcW w:w="540" w:type="dxa"/>
            <w:vAlign w:val="center"/>
          </w:tcPr>
          <w:p w:rsidR="009E2C03" w:rsidRDefault="00C86943" w:rsidP="00EB46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E2C03">
              <w:rPr>
                <w:rFonts w:ascii="Times New Roman" w:eastAsia="Times New Roman" w:hAnsi="Times New Roman" w:cs="Times New Roman"/>
                <w:sz w:val="24"/>
                <w:szCs w:val="24"/>
              </w:rPr>
              <w:t>.</w:t>
            </w:r>
          </w:p>
        </w:tc>
        <w:tc>
          <w:tcPr>
            <w:tcW w:w="6020" w:type="dxa"/>
          </w:tcPr>
          <w:p w:rsidR="009E2C03" w:rsidRPr="00A97DBA" w:rsidRDefault="009E2C03" w:rsidP="005753EB">
            <w:pP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D24B46">
              <w:rPr>
                <w:rFonts w:ascii="Times New Roman" w:eastAsia="Times New Roman" w:hAnsi="Times New Roman" w:cs="Times New Roman"/>
                <w:sz w:val="24"/>
                <w:szCs w:val="24"/>
              </w:rPr>
              <w:t>беспечение работы пункта проката технических средств реабилитации</w:t>
            </w:r>
          </w:p>
        </w:tc>
        <w:tc>
          <w:tcPr>
            <w:tcW w:w="2587" w:type="dxa"/>
          </w:tcPr>
          <w:p w:rsidR="009E2C03" w:rsidRPr="00A97DBA" w:rsidRDefault="009E2C03" w:rsidP="005753EB">
            <w:pPr>
              <w:rPr>
                <w:rFonts w:ascii="Times New Roman" w:eastAsia="Times New Roman" w:hAnsi="Times New Roman" w:cs="Times New Roman"/>
                <w:sz w:val="24"/>
                <w:szCs w:val="24"/>
              </w:rPr>
            </w:pPr>
            <w:r>
              <w:rPr>
                <w:rFonts w:ascii="Times New Roman" w:eastAsia="Times New Roman" w:hAnsi="Times New Roman" w:cs="Times New Roman"/>
                <w:sz w:val="24"/>
                <w:szCs w:val="24"/>
              </w:rPr>
              <w:t>47 человек</w:t>
            </w:r>
          </w:p>
        </w:tc>
      </w:tr>
      <w:tr w:rsidR="009E2C03" w:rsidRPr="00A97DBA" w:rsidTr="00EB462C">
        <w:trPr>
          <w:jc w:val="center"/>
        </w:trPr>
        <w:tc>
          <w:tcPr>
            <w:tcW w:w="540" w:type="dxa"/>
            <w:vAlign w:val="center"/>
          </w:tcPr>
          <w:p w:rsidR="009E2C03" w:rsidRDefault="00C86943" w:rsidP="00EB46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9E2C03">
              <w:rPr>
                <w:rFonts w:ascii="Times New Roman" w:eastAsia="Times New Roman" w:hAnsi="Times New Roman" w:cs="Times New Roman"/>
                <w:sz w:val="24"/>
                <w:szCs w:val="24"/>
              </w:rPr>
              <w:t>.</w:t>
            </w:r>
          </w:p>
        </w:tc>
        <w:tc>
          <w:tcPr>
            <w:tcW w:w="6020" w:type="dxa"/>
          </w:tcPr>
          <w:p w:rsidR="009E2C03" w:rsidRDefault="009E2C03" w:rsidP="005753EB">
            <w:pPr>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Муниципальная пенсия за выслугу лет лицам, замещавшим муниципальные должности, и муниципальным служащим</w:t>
            </w:r>
          </w:p>
        </w:tc>
        <w:tc>
          <w:tcPr>
            <w:tcW w:w="2587" w:type="dxa"/>
          </w:tcPr>
          <w:p w:rsidR="009E2C03" w:rsidRDefault="00FA1CDE" w:rsidP="005753EB">
            <w:pPr>
              <w:rPr>
                <w:rFonts w:ascii="Times New Roman" w:eastAsia="Times New Roman" w:hAnsi="Times New Roman" w:cs="Times New Roman"/>
                <w:sz w:val="24"/>
                <w:szCs w:val="24"/>
              </w:rPr>
            </w:pPr>
            <w:r>
              <w:rPr>
                <w:rFonts w:ascii="Times New Roman" w:eastAsia="Times New Roman" w:hAnsi="Times New Roman" w:cs="Times New Roman"/>
                <w:sz w:val="24"/>
                <w:szCs w:val="24"/>
              </w:rPr>
              <w:t>50 человек/</w:t>
            </w:r>
          </w:p>
          <w:p w:rsidR="00FA1CDE" w:rsidRDefault="00FA1CDE" w:rsidP="005753E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4587245,62 </w:t>
            </w:r>
            <w:r w:rsidRPr="00FA1CDE">
              <w:rPr>
                <w:rFonts w:ascii="Times New Roman" w:eastAsia="Times New Roman" w:hAnsi="Times New Roman" w:cs="Times New Roman"/>
                <w:sz w:val="24"/>
                <w:szCs w:val="24"/>
              </w:rPr>
              <w:t>рублей</w:t>
            </w:r>
          </w:p>
        </w:tc>
      </w:tr>
    </w:tbl>
    <w:p w:rsidR="00131A27" w:rsidRPr="00C24C89" w:rsidRDefault="00131A27" w:rsidP="008F0E0C">
      <w:pPr>
        <w:ind w:firstLine="709"/>
        <w:jc w:val="both"/>
        <w:rPr>
          <w:rFonts w:ascii="Times New Roman" w:hAnsi="Times New Roman" w:cs="Times New Roman"/>
          <w:noProof/>
          <w:sz w:val="16"/>
          <w:szCs w:val="16"/>
        </w:rPr>
      </w:pPr>
    </w:p>
    <w:p w:rsidR="008F1E09" w:rsidRDefault="008F0E0C" w:rsidP="008A2B9B">
      <w:pPr>
        <w:pStyle w:val="a3"/>
        <w:numPr>
          <w:ilvl w:val="1"/>
          <w:numId w:val="34"/>
        </w:numPr>
        <w:spacing w:after="0" w:line="264" w:lineRule="auto"/>
        <w:jc w:val="center"/>
        <w:rPr>
          <w:rFonts w:ascii="Times New Roman" w:hAnsi="Times New Roman" w:cs="Times New Roman"/>
          <w:b/>
          <w:sz w:val="32"/>
          <w:szCs w:val="32"/>
        </w:rPr>
      </w:pPr>
      <w:r w:rsidRPr="008F1E09">
        <w:rPr>
          <w:rFonts w:ascii="Times New Roman" w:hAnsi="Times New Roman" w:cs="Times New Roman"/>
          <w:b/>
          <w:sz w:val="32"/>
          <w:szCs w:val="32"/>
        </w:rPr>
        <w:t xml:space="preserve">Основные меры социальной поддержки </w:t>
      </w:r>
    </w:p>
    <w:p w:rsidR="008F0E0C" w:rsidRPr="008F1E09" w:rsidRDefault="008F0E0C" w:rsidP="008F1E09">
      <w:pPr>
        <w:spacing w:after="0" w:line="264" w:lineRule="auto"/>
        <w:ind w:left="1211"/>
        <w:jc w:val="center"/>
        <w:rPr>
          <w:rFonts w:ascii="Times New Roman" w:hAnsi="Times New Roman" w:cs="Times New Roman"/>
          <w:b/>
          <w:sz w:val="32"/>
          <w:szCs w:val="32"/>
        </w:rPr>
      </w:pPr>
      <w:r w:rsidRPr="008F1E09">
        <w:rPr>
          <w:rFonts w:ascii="Times New Roman" w:hAnsi="Times New Roman" w:cs="Times New Roman"/>
          <w:b/>
          <w:sz w:val="32"/>
          <w:szCs w:val="32"/>
        </w:rPr>
        <w:t>семей с детьми</w:t>
      </w:r>
    </w:p>
    <w:p w:rsidR="008F0E0C" w:rsidRPr="008F1E09" w:rsidRDefault="008F0E0C" w:rsidP="008F0E0C">
      <w:pPr>
        <w:spacing w:after="0" w:line="264" w:lineRule="auto"/>
        <w:ind w:left="709"/>
        <w:jc w:val="center"/>
        <w:rPr>
          <w:rFonts w:ascii="Times New Roman" w:hAnsi="Times New Roman" w:cs="Times New Roman"/>
          <w:b/>
          <w:sz w:val="32"/>
          <w:szCs w:val="32"/>
        </w:rPr>
      </w:pPr>
    </w:p>
    <w:p w:rsidR="008F0E0C" w:rsidRDefault="008F0E0C" w:rsidP="008F0E0C">
      <w:pPr>
        <w:spacing w:after="0" w:line="360" w:lineRule="auto"/>
        <w:ind w:firstLine="709"/>
        <w:jc w:val="both"/>
        <w:rPr>
          <w:rFonts w:ascii="Times New Roman" w:hAnsi="Times New Roman" w:cs="Times New Roman"/>
          <w:sz w:val="28"/>
          <w:szCs w:val="28"/>
        </w:rPr>
      </w:pPr>
      <w:r w:rsidRPr="00B631E7">
        <w:rPr>
          <w:rFonts w:ascii="Times New Roman" w:hAnsi="Times New Roman" w:cs="Times New Roman"/>
          <w:sz w:val="28"/>
          <w:szCs w:val="28"/>
        </w:rPr>
        <w:t>Основной формой социальной поддержки семей с детьми является денежная выплата различного характера, которая осуществляется через пособия, ежемесячные выплаты и компенсации, ма</w:t>
      </w:r>
      <w:r w:rsidR="00131A27">
        <w:rPr>
          <w:rFonts w:ascii="Times New Roman" w:hAnsi="Times New Roman" w:cs="Times New Roman"/>
          <w:sz w:val="28"/>
          <w:szCs w:val="28"/>
        </w:rPr>
        <w:t>териальную помощь и др. (табл. 8</w:t>
      </w:r>
      <w:r w:rsidRPr="00B631E7">
        <w:rPr>
          <w:rFonts w:ascii="Times New Roman" w:hAnsi="Times New Roman" w:cs="Times New Roman"/>
          <w:sz w:val="28"/>
          <w:szCs w:val="28"/>
        </w:rPr>
        <w:t>4).</w:t>
      </w:r>
    </w:p>
    <w:p w:rsidR="008F0E0C" w:rsidRDefault="008F0E0C" w:rsidP="008F0E0C">
      <w:pPr>
        <w:pStyle w:val="ConsPlusNormal"/>
        <w:widowControl/>
        <w:spacing w:line="264" w:lineRule="auto"/>
        <w:ind w:firstLine="709"/>
        <w:jc w:val="center"/>
        <w:rPr>
          <w:rFonts w:ascii="Times New Roman" w:hAnsi="Times New Roman" w:cs="Times New Roman"/>
          <w:sz w:val="28"/>
          <w:szCs w:val="28"/>
        </w:rPr>
      </w:pPr>
      <w:r w:rsidRPr="008F0E0C">
        <w:rPr>
          <w:rFonts w:ascii="Times New Roman" w:hAnsi="Times New Roman" w:cs="Times New Roman"/>
          <w:sz w:val="28"/>
          <w:szCs w:val="28"/>
        </w:rPr>
        <w:t xml:space="preserve">Таблица </w:t>
      </w:r>
      <w:r w:rsidR="00BF3FE0">
        <w:rPr>
          <w:rFonts w:ascii="Times New Roman" w:hAnsi="Times New Roman" w:cs="Times New Roman"/>
          <w:sz w:val="28"/>
          <w:szCs w:val="28"/>
        </w:rPr>
        <w:t>8</w:t>
      </w:r>
      <w:r w:rsidR="00131A27">
        <w:rPr>
          <w:rFonts w:ascii="Times New Roman" w:hAnsi="Times New Roman" w:cs="Times New Roman"/>
          <w:sz w:val="28"/>
          <w:szCs w:val="28"/>
        </w:rPr>
        <w:t>4</w:t>
      </w:r>
      <w:r>
        <w:rPr>
          <w:rFonts w:ascii="Times New Roman" w:hAnsi="Times New Roman" w:cs="Times New Roman"/>
          <w:sz w:val="28"/>
          <w:szCs w:val="28"/>
        </w:rPr>
        <w:t>. Основные меры социальной поддержки семей с детьми</w:t>
      </w:r>
    </w:p>
    <w:p w:rsidR="00131A27" w:rsidRDefault="00131A27" w:rsidP="008F0E0C">
      <w:pPr>
        <w:pStyle w:val="ConsPlusNormal"/>
        <w:widowControl/>
        <w:spacing w:line="264" w:lineRule="auto"/>
        <w:ind w:firstLine="709"/>
        <w:jc w:val="center"/>
        <w:rPr>
          <w:rFonts w:ascii="Times New Roman" w:hAnsi="Times New Roman" w:cs="Times New Roman"/>
          <w:sz w:val="28"/>
          <w:szCs w:val="28"/>
        </w:rPr>
      </w:pPr>
    </w:p>
    <w:tbl>
      <w:tblPr>
        <w:tblStyle w:val="a8"/>
        <w:tblW w:w="0" w:type="auto"/>
        <w:jc w:val="center"/>
        <w:tblLook w:val="04A0"/>
      </w:tblPr>
      <w:tblGrid>
        <w:gridCol w:w="540"/>
        <w:gridCol w:w="6020"/>
        <w:gridCol w:w="2587"/>
      </w:tblGrid>
      <w:tr w:rsidR="008F0E0C" w:rsidRPr="00A97DBA" w:rsidTr="00EB462C">
        <w:trPr>
          <w:jc w:val="center"/>
        </w:trPr>
        <w:tc>
          <w:tcPr>
            <w:tcW w:w="540" w:type="dxa"/>
            <w:vAlign w:val="center"/>
          </w:tcPr>
          <w:p w:rsidR="008F0E0C" w:rsidRPr="00A97DBA" w:rsidRDefault="008F0E0C" w:rsidP="00EB462C">
            <w:pPr>
              <w:jc w:val="center"/>
              <w:rPr>
                <w:rFonts w:ascii="Times New Roman" w:eastAsia="Times New Roman" w:hAnsi="Times New Roman" w:cs="Times New Roman"/>
                <w:sz w:val="24"/>
                <w:szCs w:val="24"/>
              </w:rPr>
            </w:pPr>
            <w:r w:rsidRPr="00A97DBA">
              <w:rPr>
                <w:rFonts w:ascii="Times New Roman" w:eastAsia="Times New Roman" w:hAnsi="Times New Roman" w:cs="Times New Roman"/>
                <w:sz w:val="24"/>
                <w:szCs w:val="24"/>
              </w:rPr>
              <w:t>№ п/п</w:t>
            </w:r>
          </w:p>
        </w:tc>
        <w:tc>
          <w:tcPr>
            <w:tcW w:w="6020" w:type="dxa"/>
            <w:vAlign w:val="center"/>
          </w:tcPr>
          <w:p w:rsidR="008F0E0C" w:rsidRPr="00A97DBA" w:rsidRDefault="008F0E0C" w:rsidP="00EB462C">
            <w:pPr>
              <w:jc w:val="center"/>
              <w:rPr>
                <w:rFonts w:ascii="Times New Roman" w:eastAsia="Times New Roman" w:hAnsi="Times New Roman" w:cs="Times New Roman"/>
                <w:sz w:val="24"/>
                <w:szCs w:val="24"/>
              </w:rPr>
            </w:pPr>
            <w:r w:rsidRPr="00A97DBA">
              <w:rPr>
                <w:rFonts w:ascii="Times New Roman" w:eastAsia="Times New Roman" w:hAnsi="Times New Roman" w:cs="Times New Roman"/>
                <w:sz w:val="24"/>
                <w:szCs w:val="24"/>
              </w:rPr>
              <w:t>Мероприятие</w:t>
            </w:r>
          </w:p>
        </w:tc>
        <w:tc>
          <w:tcPr>
            <w:tcW w:w="2587" w:type="dxa"/>
            <w:vAlign w:val="center"/>
          </w:tcPr>
          <w:p w:rsidR="008F0E0C" w:rsidRPr="00A97DBA" w:rsidRDefault="008F0E0C" w:rsidP="00EB462C">
            <w:pPr>
              <w:jc w:val="center"/>
              <w:rPr>
                <w:rFonts w:ascii="Times New Roman" w:eastAsia="Times New Roman" w:hAnsi="Times New Roman" w:cs="Times New Roman"/>
                <w:sz w:val="24"/>
                <w:szCs w:val="24"/>
              </w:rPr>
            </w:pPr>
            <w:r w:rsidRPr="00A97DBA">
              <w:rPr>
                <w:rFonts w:ascii="Times New Roman" w:eastAsia="Times New Roman" w:hAnsi="Times New Roman" w:cs="Times New Roman"/>
                <w:sz w:val="24"/>
                <w:szCs w:val="24"/>
              </w:rPr>
              <w:t>Результат реализации</w:t>
            </w:r>
          </w:p>
        </w:tc>
      </w:tr>
      <w:tr w:rsidR="008F0E0C" w:rsidRPr="00A97DBA" w:rsidTr="00EB462C">
        <w:trPr>
          <w:jc w:val="center"/>
        </w:trPr>
        <w:tc>
          <w:tcPr>
            <w:tcW w:w="540" w:type="dxa"/>
            <w:vAlign w:val="center"/>
          </w:tcPr>
          <w:p w:rsidR="008F0E0C" w:rsidRPr="00A97DBA" w:rsidRDefault="008F0E0C" w:rsidP="00EB46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020" w:type="dxa"/>
          </w:tcPr>
          <w:p w:rsidR="008F0E0C" w:rsidRPr="009D19BA" w:rsidRDefault="008F0E0C" w:rsidP="00EB462C">
            <w:pP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Pr="009D19BA">
              <w:rPr>
                <w:rFonts w:ascii="Times New Roman" w:eastAsia="Times New Roman" w:hAnsi="Times New Roman" w:cs="Times New Roman"/>
                <w:sz w:val="24"/>
                <w:szCs w:val="24"/>
              </w:rPr>
              <w:t>дресная социальная помощь к началу учебного года малообеспеченным семьям с детьми</w:t>
            </w:r>
          </w:p>
        </w:tc>
        <w:tc>
          <w:tcPr>
            <w:tcW w:w="2587" w:type="dxa"/>
          </w:tcPr>
          <w:p w:rsidR="009E2C03" w:rsidRDefault="008F0E0C" w:rsidP="00EB462C">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9E2C03">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человек/</w:t>
            </w:r>
          </w:p>
          <w:p w:rsidR="008F0E0C" w:rsidRDefault="008F0E0C" w:rsidP="00EB462C">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9E2C03">
              <w:rPr>
                <w:rFonts w:ascii="Times New Roman" w:eastAsia="Times New Roman" w:hAnsi="Times New Roman" w:cs="Times New Roman"/>
                <w:sz w:val="24"/>
                <w:szCs w:val="24"/>
              </w:rPr>
              <w:t>65</w:t>
            </w:r>
            <w:r>
              <w:rPr>
                <w:rFonts w:ascii="Times New Roman" w:eastAsia="Times New Roman" w:hAnsi="Times New Roman" w:cs="Times New Roman"/>
                <w:sz w:val="24"/>
                <w:szCs w:val="24"/>
              </w:rPr>
              <w:t>00 рублей МБ</w:t>
            </w:r>
          </w:p>
          <w:p w:rsidR="009E2C03" w:rsidRDefault="008F0E0C" w:rsidP="00EB462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человек/ </w:t>
            </w:r>
          </w:p>
          <w:p w:rsidR="008F0E0C" w:rsidRPr="00A97DBA" w:rsidRDefault="008F0E0C" w:rsidP="00EB462C">
            <w:pPr>
              <w:rPr>
                <w:rFonts w:ascii="Times New Roman" w:eastAsia="Times New Roman" w:hAnsi="Times New Roman" w:cs="Times New Roman"/>
                <w:sz w:val="24"/>
                <w:szCs w:val="24"/>
              </w:rPr>
            </w:pPr>
            <w:r>
              <w:rPr>
                <w:rFonts w:ascii="Times New Roman" w:eastAsia="Times New Roman" w:hAnsi="Times New Roman" w:cs="Times New Roman"/>
                <w:sz w:val="24"/>
                <w:szCs w:val="24"/>
              </w:rPr>
              <w:t>570000 рублей ОБ</w:t>
            </w:r>
          </w:p>
        </w:tc>
      </w:tr>
      <w:tr w:rsidR="008F0E0C" w:rsidRPr="00A97DBA" w:rsidTr="00EB462C">
        <w:trPr>
          <w:jc w:val="center"/>
        </w:trPr>
        <w:tc>
          <w:tcPr>
            <w:tcW w:w="540" w:type="dxa"/>
            <w:vAlign w:val="center"/>
          </w:tcPr>
          <w:p w:rsidR="008F0E0C" w:rsidRDefault="008F0E0C" w:rsidP="00EB46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020" w:type="dxa"/>
          </w:tcPr>
          <w:p w:rsidR="008F0E0C" w:rsidRPr="009D19BA" w:rsidRDefault="008F0E0C" w:rsidP="00EB462C">
            <w:pPr>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9D19BA">
              <w:rPr>
                <w:rFonts w:ascii="Times New Roman" w:eastAsia="Times New Roman" w:hAnsi="Times New Roman" w:cs="Times New Roman"/>
                <w:sz w:val="24"/>
                <w:szCs w:val="24"/>
              </w:rPr>
              <w:t>етний отдых и оздоровление</w:t>
            </w:r>
          </w:p>
        </w:tc>
        <w:tc>
          <w:tcPr>
            <w:tcW w:w="2587" w:type="dxa"/>
          </w:tcPr>
          <w:p w:rsidR="00522E89" w:rsidRDefault="00522E89" w:rsidP="00522E89">
            <w:pPr>
              <w:rPr>
                <w:rFonts w:ascii="Times New Roman" w:eastAsia="Times New Roman" w:hAnsi="Times New Roman" w:cs="Times New Roman"/>
                <w:sz w:val="24"/>
                <w:szCs w:val="24"/>
              </w:rPr>
            </w:pPr>
            <w:r>
              <w:rPr>
                <w:rFonts w:ascii="Times New Roman" w:eastAsia="Times New Roman" w:hAnsi="Times New Roman" w:cs="Times New Roman"/>
                <w:sz w:val="24"/>
                <w:szCs w:val="24"/>
              </w:rPr>
              <w:t>193 человека/</w:t>
            </w:r>
          </w:p>
          <w:p w:rsidR="008F0E0C" w:rsidRPr="00A97DBA" w:rsidRDefault="00522E89" w:rsidP="00522E89">
            <w:pPr>
              <w:rPr>
                <w:rFonts w:ascii="Times New Roman" w:eastAsia="Times New Roman" w:hAnsi="Times New Roman" w:cs="Times New Roman"/>
                <w:sz w:val="24"/>
                <w:szCs w:val="24"/>
              </w:rPr>
            </w:pPr>
            <w:r>
              <w:rPr>
                <w:rFonts w:ascii="Times New Roman" w:eastAsia="Times New Roman" w:hAnsi="Times New Roman" w:cs="Times New Roman"/>
                <w:sz w:val="24"/>
                <w:szCs w:val="24"/>
              </w:rPr>
              <w:t>60000 рублей МБ</w:t>
            </w:r>
          </w:p>
        </w:tc>
      </w:tr>
      <w:tr w:rsidR="008F0E0C" w:rsidRPr="00A97DBA" w:rsidTr="00EB462C">
        <w:trPr>
          <w:jc w:val="center"/>
        </w:trPr>
        <w:tc>
          <w:tcPr>
            <w:tcW w:w="540" w:type="dxa"/>
            <w:vAlign w:val="center"/>
          </w:tcPr>
          <w:p w:rsidR="008F0E0C" w:rsidRDefault="008F0E0C" w:rsidP="00EB46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020" w:type="dxa"/>
          </w:tcPr>
          <w:p w:rsidR="008F0E0C" w:rsidRPr="00A97DBA" w:rsidRDefault="008F0E0C" w:rsidP="00EB462C">
            <w:pP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496A29">
              <w:rPr>
                <w:rFonts w:ascii="Times New Roman" w:eastAsia="Times New Roman" w:hAnsi="Times New Roman" w:cs="Times New Roman"/>
                <w:sz w:val="24"/>
                <w:szCs w:val="24"/>
              </w:rPr>
              <w:t>овогодние подарки</w:t>
            </w:r>
          </w:p>
        </w:tc>
        <w:tc>
          <w:tcPr>
            <w:tcW w:w="2587" w:type="dxa"/>
          </w:tcPr>
          <w:p w:rsidR="009E2C03" w:rsidRDefault="008F0E0C" w:rsidP="009E2C03">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E2C03">
              <w:rPr>
                <w:rFonts w:ascii="Times New Roman" w:eastAsia="Times New Roman" w:hAnsi="Times New Roman" w:cs="Times New Roman"/>
                <w:sz w:val="24"/>
                <w:szCs w:val="24"/>
              </w:rPr>
              <w:t>2</w:t>
            </w:r>
            <w:r>
              <w:rPr>
                <w:rFonts w:ascii="Times New Roman" w:eastAsia="Times New Roman" w:hAnsi="Times New Roman" w:cs="Times New Roman"/>
                <w:sz w:val="24"/>
                <w:szCs w:val="24"/>
              </w:rPr>
              <w:t>70 человек/</w:t>
            </w:r>
          </w:p>
          <w:p w:rsidR="008F0E0C" w:rsidRPr="00A97DBA" w:rsidRDefault="008F0E0C" w:rsidP="009E2C03">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E2C03">
              <w:rPr>
                <w:rFonts w:ascii="Times New Roman" w:eastAsia="Times New Roman" w:hAnsi="Times New Roman" w:cs="Times New Roman"/>
                <w:sz w:val="24"/>
                <w:szCs w:val="24"/>
              </w:rPr>
              <w:t>286</w:t>
            </w:r>
            <w:r>
              <w:rPr>
                <w:rFonts w:ascii="Times New Roman" w:eastAsia="Times New Roman" w:hAnsi="Times New Roman" w:cs="Times New Roman"/>
                <w:sz w:val="24"/>
                <w:szCs w:val="24"/>
              </w:rPr>
              <w:t>00 рублей</w:t>
            </w:r>
          </w:p>
        </w:tc>
      </w:tr>
    </w:tbl>
    <w:p w:rsidR="00DA0E24" w:rsidRDefault="00DA0E24" w:rsidP="00DA0E24">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57450" cy="3276600"/>
            <wp:effectExtent l="19050" t="0" r="0" b="0"/>
            <wp:docPr id="22" name="Рисунок 8" descr="D:\Наталья\Рабочий стол\профиль здоровья КМО 2020\2021\WhatsApp Image 2020-07-24 at 09.1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аталья\Рабочий стол\профиль здоровья КМО 2020\2021\WhatsApp Image 2020-07-24 at 09.11.53.jpeg"/>
                    <pic:cNvPicPr>
                      <a:picLocks noChangeAspect="1" noChangeArrowheads="1"/>
                    </pic:cNvPicPr>
                  </pic:nvPicPr>
                  <pic:blipFill>
                    <a:blip r:embed="rId49"/>
                    <a:srcRect/>
                    <a:stretch>
                      <a:fillRect/>
                    </a:stretch>
                  </pic:blipFill>
                  <pic:spPr bwMode="auto">
                    <a:xfrm>
                      <a:off x="0" y="0"/>
                      <a:ext cx="2458830" cy="3278440"/>
                    </a:xfrm>
                    <a:prstGeom prst="rect">
                      <a:avLst/>
                    </a:prstGeom>
                    <a:noFill/>
                    <a:ln w="9525">
                      <a:noFill/>
                      <a:miter lim="800000"/>
                      <a:headEnd/>
                      <a:tailEnd/>
                    </a:ln>
                  </pic:spPr>
                </pic:pic>
              </a:graphicData>
            </a:graphic>
          </wp:inline>
        </w:drawing>
      </w:r>
    </w:p>
    <w:p w:rsidR="00DA0E24" w:rsidRDefault="00DA0E24" w:rsidP="00DA0E2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AF13AE">
        <w:rPr>
          <w:rFonts w:ascii="Times New Roman" w:hAnsi="Times New Roman" w:cs="Times New Roman"/>
          <w:sz w:val="28"/>
          <w:szCs w:val="28"/>
        </w:rPr>
        <w:t xml:space="preserve">. 36. </w:t>
      </w:r>
      <w:r w:rsidR="00AA17A6">
        <w:rPr>
          <w:rFonts w:ascii="Times New Roman" w:hAnsi="Times New Roman" w:cs="Times New Roman"/>
          <w:sz w:val="28"/>
          <w:szCs w:val="28"/>
        </w:rPr>
        <w:t>Акция «Помоги собраться в школу», пгт.Крапивинский</w:t>
      </w:r>
    </w:p>
    <w:p w:rsidR="00D247DF" w:rsidRDefault="00D247DF" w:rsidP="00DA0E24">
      <w:pPr>
        <w:spacing w:after="0" w:line="360" w:lineRule="auto"/>
        <w:ind w:firstLine="709"/>
        <w:jc w:val="center"/>
        <w:rPr>
          <w:rFonts w:ascii="Times New Roman" w:hAnsi="Times New Roman" w:cs="Times New Roman"/>
          <w:sz w:val="28"/>
          <w:szCs w:val="28"/>
        </w:rPr>
      </w:pPr>
    </w:p>
    <w:p w:rsidR="00FA1CDE" w:rsidRDefault="00FA1CDE" w:rsidP="003B05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данных м</w:t>
      </w:r>
      <w:r w:rsidR="002872A2">
        <w:rPr>
          <w:rFonts w:ascii="Times New Roman" w:hAnsi="Times New Roman" w:cs="Times New Roman"/>
          <w:sz w:val="28"/>
          <w:szCs w:val="28"/>
        </w:rPr>
        <w:t>ер социальной поддержки повысила качество жизни и способствовала</w:t>
      </w:r>
      <w:r>
        <w:rPr>
          <w:rFonts w:ascii="Times New Roman" w:hAnsi="Times New Roman" w:cs="Times New Roman"/>
          <w:sz w:val="28"/>
          <w:szCs w:val="28"/>
        </w:rPr>
        <w:t xml:space="preserve"> выходу граждан из трудной жизненной ситуации.</w:t>
      </w:r>
    </w:p>
    <w:p w:rsidR="00AF13AE" w:rsidRDefault="00AF13AE" w:rsidP="003B053B">
      <w:pPr>
        <w:spacing w:after="0" w:line="360" w:lineRule="auto"/>
        <w:ind w:firstLine="709"/>
        <w:jc w:val="both"/>
        <w:rPr>
          <w:rFonts w:ascii="Times New Roman" w:hAnsi="Times New Roman" w:cs="Times New Roman"/>
          <w:sz w:val="28"/>
          <w:szCs w:val="28"/>
        </w:rPr>
      </w:pPr>
    </w:p>
    <w:p w:rsidR="00405059" w:rsidRPr="00083005" w:rsidRDefault="00405059" w:rsidP="008A2B9B">
      <w:pPr>
        <w:pStyle w:val="a3"/>
        <w:numPr>
          <w:ilvl w:val="0"/>
          <w:numId w:val="34"/>
        </w:numPr>
        <w:spacing w:after="0" w:line="240" w:lineRule="auto"/>
        <w:ind w:left="0" w:firstLine="709"/>
        <w:jc w:val="center"/>
        <w:rPr>
          <w:rFonts w:ascii="Times New Roman" w:eastAsia="Times New Roman" w:hAnsi="Times New Roman" w:cs="Times New Roman"/>
          <w:b/>
          <w:sz w:val="36"/>
          <w:szCs w:val="36"/>
        </w:rPr>
      </w:pPr>
      <w:r w:rsidRPr="00083005">
        <w:rPr>
          <w:rFonts w:ascii="Times New Roman" w:eastAsia="Times New Roman" w:hAnsi="Times New Roman" w:cs="Times New Roman"/>
          <w:b/>
          <w:sz w:val="36"/>
          <w:szCs w:val="36"/>
        </w:rPr>
        <w:t>Участие населения в жизни муниципального образования, волонтерство</w:t>
      </w:r>
    </w:p>
    <w:p w:rsidR="00496A29" w:rsidRPr="00853C9B" w:rsidRDefault="00496A29" w:rsidP="00853C9B">
      <w:pPr>
        <w:pStyle w:val="a3"/>
        <w:spacing w:after="0" w:line="240" w:lineRule="auto"/>
        <w:ind w:left="0" w:firstLine="709"/>
        <w:jc w:val="center"/>
        <w:rPr>
          <w:rFonts w:ascii="Times New Roman" w:eastAsia="Times New Roman" w:hAnsi="Times New Roman" w:cs="Times New Roman"/>
          <w:sz w:val="36"/>
          <w:szCs w:val="36"/>
        </w:rPr>
      </w:pPr>
    </w:p>
    <w:p w:rsidR="008F7BD2" w:rsidRPr="003C0408" w:rsidRDefault="008F7BD2" w:rsidP="008F7BD2">
      <w:pPr>
        <w:shd w:val="clear" w:color="auto" w:fill="FFFFFF"/>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Волонтерство</w:t>
      </w:r>
      <w:r w:rsidR="00345EC1">
        <w:rPr>
          <w:rFonts w:ascii="Times New Roman" w:eastAsia="Times New Roman" w:hAnsi="Times New Roman" w:cs="Times New Roman"/>
          <w:color w:val="000000"/>
          <w:sz w:val="28"/>
          <w:szCs w:val="28"/>
        </w:rPr>
        <w:t xml:space="preserve"> - э</w:t>
      </w:r>
      <w:r>
        <w:rPr>
          <w:rFonts w:ascii="Times New Roman" w:eastAsia="Times New Roman" w:hAnsi="Times New Roman" w:cs="Times New Roman"/>
          <w:color w:val="000000"/>
          <w:sz w:val="28"/>
          <w:szCs w:val="28"/>
        </w:rPr>
        <w:t>то широкий круг деятельности, включая традиционные формы взаимопомощи и самопомощи, официальное предоставление услуг и другие формы гражданского участия, которая осуществляется добровольно на благо широкой общественности без расчета на денежное вознаграждение</w:t>
      </w:r>
      <w:r w:rsidRPr="009646EE">
        <w:rPr>
          <w:rFonts w:ascii="Times New Roman" w:eastAsia="Times New Roman" w:hAnsi="Times New Roman" w:cs="Times New Roman"/>
          <w:color w:val="000000"/>
          <w:sz w:val="28"/>
          <w:szCs w:val="28"/>
        </w:rPr>
        <w:t>.</w:t>
      </w:r>
    </w:p>
    <w:p w:rsidR="008F7BD2" w:rsidRDefault="008F7BD2" w:rsidP="00345EC1">
      <w:pPr>
        <w:pStyle w:val="a3"/>
        <w:spacing w:after="0" w:line="360" w:lineRule="auto"/>
        <w:ind w:left="0" w:firstLine="851"/>
        <w:jc w:val="both"/>
        <w:rPr>
          <w:rFonts w:ascii="Times New Roman" w:hAnsi="Times New Roman" w:cs="Times New Roman"/>
          <w:sz w:val="28"/>
          <w:szCs w:val="28"/>
        </w:rPr>
      </w:pPr>
      <w:r w:rsidRPr="00D94B77">
        <w:rPr>
          <w:rFonts w:ascii="Times New Roman" w:hAnsi="Times New Roman" w:cs="Times New Roman"/>
          <w:sz w:val="28"/>
          <w:szCs w:val="28"/>
        </w:rPr>
        <w:t>В Крапивинском муниципальном округе</w:t>
      </w:r>
      <w:r>
        <w:rPr>
          <w:rFonts w:ascii="Times New Roman" w:hAnsi="Times New Roman" w:cs="Times New Roman"/>
          <w:sz w:val="28"/>
          <w:szCs w:val="28"/>
        </w:rPr>
        <w:t xml:space="preserve"> официально зарегистрированы на сайте 720 человек, состоящих в движении волонтеров, включая волонтеров культуры. </w:t>
      </w:r>
    </w:p>
    <w:p w:rsidR="008B0CD1" w:rsidRDefault="008F7BD2" w:rsidP="00345EC1">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На постоянной основе волонтеры оказывают адресную помощь населению, которое в ней нуждается. Проводят разнообразные акции «ЗОЖ» (за здоровый образ жизни), «Поменяй сигарету на конфету», «СПИД».</w:t>
      </w:r>
    </w:p>
    <w:p w:rsidR="008B0CD1" w:rsidRDefault="008B0CD1" w:rsidP="00ED7CED">
      <w:pPr>
        <w:pStyle w:val="a3"/>
        <w:spacing w:after="0"/>
        <w:ind w:left="0"/>
        <w:jc w:val="center"/>
        <w:rPr>
          <w:rFonts w:ascii="Times New Roman" w:hAnsi="Times New Roman" w:cs="Times New Roman"/>
          <w:sz w:val="28"/>
          <w:szCs w:val="28"/>
        </w:rPr>
      </w:pPr>
      <w:r w:rsidRPr="008B0CD1">
        <w:rPr>
          <w:rFonts w:ascii="Times New Roman" w:eastAsia="Times New Roman" w:hAnsi="Times New Roman" w:cs="Times New Roman"/>
          <w:noProof/>
          <w:kern w:val="0"/>
          <w:sz w:val="24"/>
          <w:szCs w:val="24"/>
        </w:rPr>
        <w:drawing>
          <wp:inline distT="0" distB="0" distL="0" distR="0">
            <wp:extent cx="3064476" cy="3897823"/>
            <wp:effectExtent l="0" t="0" r="3175"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4 at 10.54.48 (3).jpe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4997" cy="3911206"/>
                    </a:xfrm>
                    <a:prstGeom prst="rect">
                      <a:avLst/>
                    </a:prstGeom>
                  </pic:spPr>
                </pic:pic>
              </a:graphicData>
            </a:graphic>
          </wp:inline>
        </w:drawing>
      </w:r>
    </w:p>
    <w:p w:rsidR="008B0CD1" w:rsidRDefault="008B0CD1" w:rsidP="00ED7CED">
      <w:pPr>
        <w:pStyle w:val="a3"/>
        <w:spacing w:after="0"/>
        <w:ind w:left="0"/>
        <w:jc w:val="center"/>
        <w:rPr>
          <w:rFonts w:ascii="Times New Roman" w:hAnsi="Times New Roman" w:cs="Times New Roman"/>
          <w:sz w:val="28"/>
          <w:szCs w:val="28"/>
        </w:rPr>
      </w:pPr>
      <w:r w:rsidRPr="007B3706">
        <w:rPr>
          <w:rFonts w:ascii="Times New Roman" w:hAnsi="Times New Roman" w:cs="Times New Roman"/>
          <w:sz w:val="28"/>
          <w:szCs w:val="28"/>
        </w:rPr>
        <w:t>Рис.</w:t>
      </w:r>
      <w:r w:rsidR="002872A2">
        <w:rPr>
          <w:rFonts w:ascii="Times New Roman" w:hAnsi="Times New Roman" w:cs="Times New Roman"/>
          <w:sz w:val="28"/>
          <w:szCs w:val="28"/>
        </w:rPr>
        <w:t>37</w:t>
      </w:r>
      <w:r w:rsidR="007B3706" w:rsidRPr="007B3706">
        <w:rPr>
          <w:rFonts w:ascii="Times New Roman" w:hAnsi="Times New Roman" w:cs="Times New Roman"/>
          <w:sz w:val="28"/>
          <w:szCs w:val="28"/>
        </w:rPr>
        <w:t>.</w:t>
      </w:r>
      <w:r w:rsidR="00ED7CED" w:rsidRPr="007B3706">
        <w:rPr>
          <w:rFonts w:ascii="Times New Roman" w:hAnsi="Times New Roman" w:cs="Times New Roman"/>
          <w:sz w:val="28"/>
          <w:szCs w:val="28"/>
        </w:rPr>
        <w:t xml:space="preserve"> Адресная помощь жительнице пгт. Крапивинский</w:t>
      </w:r>
    </w:p>
    <w:p w:rsidR="002872A2" w:rsidRPr="007B3706" w:rsidRDefault="002872A2" w:rsidP="00ED7CED">
      <w:pPr>
        <w:pStyle w:val="a3"/>
        <w:spacing w:after="0"/>
        <w:ind w:left="0"/>
        <w:jc w:val="center"/>
        <w:rPr>
          <w:rFonts w:ascii="Times New Roman" w:hAnsi="Times New Roman" w:cs="Times New Roman"/>
          <w:sz w:val="28"/>
          <w:szCs w:val="28"/>
        </w:rPr>
      </w:pPr>
    </w:p>
    <w:p w:rsidR="008B0CD1" w:rsidRDefault="008B0CD1" w:rsidP="005F5B35">
      <w:pPr>
        <w:pStyle w:val="a3"/>
        <w:spacing w:after="0"/>
        <w:ind w:left="0"/>
        <w:jc w:val="center"/>
        <w:rPr>
          <w:rFonts w:ascii="Times New Roman" w:hAnsi="Times New Roman" w:cs="Times New Roman"/>
          <w:sz w:val="28"/>
          <w:szCs w:val="28"/>
        </w:rPr>
      </w:pPr>
      <w:r w:rsidRPr="008B0CD1">
        <w:rPr>
          <w:rFonts w:ascii="Times New Roman" w:eastAsia="Times New Roman" w:hAnsi="Times New Roman" w:cs="Times New Roman"/>
          <w:noProof/>
          <w:kern w:val="0"/>
          <w:sz w:val="24"/>
          <w:szCs w:val="24"/>
        </w:rPr>
        <w:drawing>
          <wp:inline distT="0" distB="0" distL="0" distR="0">
            <wp:extent cx="3340455" cy="2505251"/>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4 at 10.54.48.jpe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52026" cy="2513929"/>
                    </a:xfrm>
                    <a:prstGeom prst="rect">
                      <a:avLst/>
                    </a:prstGeom>
                  </pic:spPr>
                </pic:pic>
              </a:graphicData>
            </a:graphic>
          </wp:inline>
        </w:drawing>
      </w:r>
    </w:p>
    <w:p w:rsidR="005F5B35" w:rsidRPr="007B3706" w:rsidRDefault="008B0CD1" w:rsidP="005F5B35">
      <w:pPr>
        <w:pStyle w:val="a3"/>
        <w:spacing w:after="0"/>
        <w:ind w:left="0"/>
        <w:jc w:val="center"/>
        <w:rPr>
          <w:rFonts w:ascii="Times New Roman" w:hAnsi="Times New Roman" w:cs="Times New Roman"/>
          <w:sz w:val="28"/>
          <w:szCs w:val="28"/>
        </w:rPr>
      </w:pPr>
      <w:r w:rsidRPr="007B3706">
        <w:rPr>
          <w:rFonts w:ascii="Times New Roman" w:hAnsi="Times New Roman" w:cs="Times New Roman"/>
          <w:sz w:val="28"/>
          <w:szCs w:val="28"/>
        </w:rPr>
        <w:t>Рис.</w:t>
      </w:r>
      <w:r w:rsidR="002872A2">
        <w:rPr>
          <w:rFonts w:ascii="Times New Roman" w:hAnsi="Times New Roman" w:cs="Times New Roman"/>
          <w:sz w:val="28"/>
          <w:szCs w:val="28"/>
        </w:rPr>
        <w:t>38</w:t>
      </w:r>
      <w:r w:rsidR="007B3706" w:rsidRPr="007B3706">
        <w:rPr>
          <w:rFonts w:ascii="Times New Roman" w:hAnsi="Times New Roman" w:cs="Times New Roman"/>
          <w:sz w:val="28"/>
          <w:szCs w:val="28"/>
        </w:rPr>
        <w:t>.</w:t>
      </w:r>
      <w:r w:rsidR="005F5B35" w:rsidRPr="007B3706">
        <w:rPr>
          <w:rFonts w:ascii="Times New Roman" w:hAnsi="Times New Roman" w:cs="Times New Roman"/>
          <w:sz w:val="28"/>
          <w:szCs w:val="28"/>
        </w:rPr>
        <w:t>Акция</w:t>
      </w:r>
      <w:r w:rsidR="00ED7CED" w:rsidRPr="007B3706">
        <w:rPr>
          <w:rFonts w:ascii="Times New Roman" w:hAnsi="Times New Roman" w:cs="Times New Roman"/>
          <w:sz w:val="28"/>
          <w:szCs w:val="28"/>
        </w:rPr>
        <w:t xml:space="preserve"> «</w:t>
      </w:r>
      <w:r w:rsidR="005F5B35" w:rsidRPr="007B3706">
        <w:rPr>
          <w:rFonts w:ascii="Times New Roman" w:hAnsi="Times New Roman" w:cs="Times New Roman"/>
          <w:sz w:val="28"/>
          <w:szCs w:val="28"/>
        </w:rPr>
        <w:t>Красная ленточка</w:t>
      </w:r>
      <w:r w:rsidR="00ED7CED" w:rsidRPr="007B3706">
        <w:rPr>
          <w:rFonts w:ascii="Times New Roman" w:hAnsi="Times New Roman" w:cs="Times New Roman"/>
          <w:sz w:val="28"/>
          <w:szCs w:val="28"/>
        </w:rPr>
        <w:t>»</w:t>
      </w:r>
      <w:r w:rsidR="005F5B35" w:rsidRPr="007B3706">
        <w:rPr>
          <w:rFonts w:ascii="Times New Roman" w:hAnsi="Times New Roman" w:cs="Times New Roman"/>
          <w:sz w:val="28"/>
          <w:szCs w:val="28"/>
        </w:rPr>
        <w:t xml:space="preserve">, приуроченная к </w:t>
      </w:r>
      <w:r w:rsidR="002872A2">
        <w:rPr>
          <w:rFonts w:ascii="Times New Roman" w:hAnsi="Times New Roman" w:cs="Times New Roman"/>
          <w:sz w:val="28"/>
          <w:szCs w:val="28"/>
        </w:rPr>
        <w:t>М</w:t>
      </w:r>
      <w:r w:rsidR="005F5B35" w:rsidRPr="007B3706">
        <w:rPr>
          <w:rFonts w:ascii="Times New Roman" w:hAnsi="Times New Roman" w:cs="Times New Roman"/>
          <w:sz w:val="28"/>
          <w:szCs w:val="28"/>
        </w:rPr>
        <w:t>еждународному</w:t>
      </w:r>
    </w:p>
    <w:p w:rsidR="008B0CD1" w:rsidRPr="007B3706" w:rsidRDefault="005F5B35" w:rsidP="005F5B35">
      <w:pPr>
        <w:pStyle w:val="a3"/>
        <w:spacing w:after="0"/>
        <w:ind w:left="0"/>
        <w:jc w:val="center"/>
        <w:rPr>
          <w:rFonts w:ascii="Times New Roman" w:hAnsi="Times New Roman" w:cs="Times New Roman"/>
          <w:sz w:val="28"/>
          <w:szCs w:val="28"/>
        </w:rPr>
      </w:pPr>
      <w:r w:rsidRPr="007B3706">
        <w:rPr>
          <w:rFonts w:ascii="Times New Roman" w:hAnsi="Times New Roman" w:cs="Times New Roman"/>
          <w:sz w:val="28"/>
          <w:szCs w:val="28"/>
        </w:rPr>
        <w:t xml:space="preserve">Дню борьбы со СПИДом, </w:t>
      </w:r>
      <w:r w:rsidR="00A77CF1">
        <w:rPr>
          <w:rFonts w:ascii="Times New Roman" w:hAnsi="Times New Roman" w:cs="Times New Roman"/>
          <w:sz w:val="28"/>
          <w:szCs w:val="28"/>
        </w:rPr>
        <w:t>МБОУ «</w:t>
      </w:r>
      <w:r w:rsidRPr="007B3706">
        <w:rPr>
          <w:rFonts w:ascii="Times New Roman" w:hAnsi="Times New Roman" w:cs="Times New Roman"/>
          <w:sz w:val="28"/>
          <w:szCs w:val="28"/>
        </w:rPr>
        <w:t xml:space="preserve">Зеленогорская </w:t>
      </w:r>
      <w:r w:rsidR="00E25410" w:rsidRPr="007B3706">
        <w:rPr>
          <w:rFonts w:ascii="Times New Roman" w:hAnsi="Times New Roman" w:cs="Times New Roman"/>
          <w:sz w:val="28"/>
          <w:szCs w:val="28"/>
        </w:rPr>
        <w:t xml:space="preserve">средняя </w:t>
      </w:r>
      <w:r w:rsidRPr="007B3706">
        <w:rPr>
          <w:rFonts w:ascii="Times New Roman" w:hAnsi="Times New Roman" w:cs="Times New Roman"/>
          <w:sz w:val="28"/>
          <w:szCs w:val="28"/>
        </w:rPr>
        <w:t>общеобразовательная школа</w:t>
      </w:r>
      <w:r w:rsidR="00A77CF1">
        <w:rPr>
          <w:rFonts w:ascii="Times New Roman" w:hAnsi="Times New Roman" w:cs="Times New Roman"/>
          <w:sz w:val="28"/>
          <w:szCs w:val="28"/>
        </w:rPr>
        <w:t>»</w:t>
      </w:r>
    </w:p>
    <w:p w:rsidR="007A4FB0" w:rsidRDefault="007A4FB0" w:rsidP="008B0CD1">
      <w:pPr>
        <w:pStyle w:val="a3"/>
        <w:spacing w:after="0" w:line="240" w:lineRule="auto"/>
        <w:ind w:left="0"/>
        <w:jc w:val="center"/>
        <w:rPr>
          <w:rFonts w:ascii="Times New Roman" w:hAnsi="Times New Roman" w:cs="Times New Roman"/>
          <w:sz w:val="28"/>
          <w:szCs w:val="28"/>
        </w:rPr>
      </w:pPr>
    </w:p>
    <w:p w:rsidR="008F7BD2" w:rsidRDefault="008F7BD2" w:rsidP="00345EC1">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Посещают школы, проводят беседы. Борются с проблемами асоциального поведения: алкоголизм, преступность, наркомания, курение. Помогают ветеранам, пенсионерам, инвалидам, благоустраивают памятники, мемориалы и многое другое. </w:t>
      </w:r>
    </w:p>
    <w:p w:rsidR="008B0CD1" w:rsidRDefault="008B0CD1" w:rsidP="005F5B35">
      <w:pPr>
        <w:pStyle w:val="a3"/>
        <w:spacing w:after="0"/>
        <w:ind w:left="0"/>
        <w:jc w:val="center"/>
        <w:rPr>
          <w:rFonts w:ascii="Times New Roman" w:hAnsi="Times New Roman" w:cs="Times New Roman"/>
          <w:sz w:val="28"/>
          <w:szCs w:val="28"/>
        </w:rPr>
      </w:pPr>
      <w:r w:rsidRPr="008B0CD1">
        <w:rPr>
          <w:rFonts w:ascii="Times New Roman" w:eastAsia="Times New Roman" w:hAnsi="Times New Roman" w:cs="Times New Roman"/>
          <w:noProof/>
          <w:kern w:val="0"/>
          <w:sz w:val="24"/>
          <w:szCs w:val="24"/>
        </w:rPr>
        <w:drawing>
          <wp:inline distT="0" distB="0" distL="0" distR="0">
            <wp:extent cx="3039762" cy="4052908"/>
            <wp:effectExtent l="0" t="0" r="8255" b="508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4 at 10.54.48 (7).jpe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39311" cy="4052307"/>
                    </a:xfrm>
                    <a:prstGeom prst="rect">
                      <a:avLst/>
                    </a:prstGeom>
                  </pic:spPr>
                </pic:pic>
              </a:graphicData>
            </a:graphic>
          </wp:inline>
        </w:drawing>
      </w:r>
    </w:p>
    <w:p w:rsidR="00E25410" w:rsidRPr="007B3706" w:rsidRDefault="007A4FB0" w:rsidP="005F5B35">
      <w:pPr>
        <w:pStyle w:val="a3"/>
        <w:spacing w:after="0"/>
        <w:ind w:left="0"/>
        <w:jc w:val="center"/>
        <w:rPr>
          <w:rFonts w:ascii="Times New Roman" w:hAnsi="Times New Roman" w:cs="Times New Roman"/>
          <w:sz w:val="28"/>
          <w:szCs w:val="28"/>
        </w:rPr>
      </w:pPr>
      <w:r w:rsidRPr="007B3706">
        <w:rPr>
          <w:rFonts w:ascii="Times New Roman" w:hAnsi="Times New Roman" w:cs="Times New Roman"/>
          <w:sz w:val="28"/>
          <w:szCs w:val="28"/>
        </w:rPr>
        <w:t>Рис.</w:t>
      </w:r>
      <w:r w:rsidR="002872A2">
        <w:rPr>
          <w:rFonts w:ascii="Times New Roman" w:hAnsi="Times New Roman" w:cs="Times New Roman"/>
          <w:sz w:val="28"/>
          <w:szCs w:val="28"/>
        </w:rPr>
        <w:t>39</w:t>
      </w:r>
      <w:r w:rsidR="007B3706" w:rsidRPr="007B3706">
        <w:rPr>
          <w:rFonts w:ascii="Times New Roman" w:hAnsi="Times New Roman" w:cs="Times New Roman"/>
          <w:sz w:val="28"/>
          <w:szCs w:val="28"/>
        </w:rPr>
        <w:t>.</w:t>
      </w:r>
      <w:r w:rsidR="005F5B35" w:rsidRPr="007B3706">
        <w:rPr>
          <w:rFonts w:ascii="Times New Roman" w:hAnsi="Times New Roman" w:cs="Times New Roman"/>
          <w:sz w:val="28"/>
          <w:szCs w:val="28"/>
        </w:rPr>
        <w:t xml:space="preserve"> Акция «</w:t>
      </w:r>
      <w:r w:rsidR="00E25410" w:rsidRPr="007B3706">
        <w:rPr>
          <w:rFonts w:ascii="Times New Roman" w:hAnsi="Times New Roman" w:cs="Times New Roman"/>
          <w:sz w:val="28"/>
          <w:szCs w:val="28"/>
        </w:rPr>
        <w:t>Алкоголь – это болезнь или распущенность</w:t>
      </w:r>
      <w:r w:rsidR="005F5B35" w:rsidRPr="007B3706">
        <w:rPr>
          <w:rFonts w:ascii="Times New Roman" w:hAnsi="Times New Roman" w:cs="Times New Roman"/>
          <w:sz w:val="28"/>
          <w:szCs w:val="28"/>
        </w:rPr>
        <w:t>»,</w:t>
      </w:r>
    </w:p>
    <w:p w:rsidR="007A4FB0" w:rsidRPr="007B3706" w:rsidRDefault="00E25410" w:rsidP="005F5B35">
      <w:pPr>
        <w:pStyle w:val="a3"/>
        <w:spacing w:after="0"/>
        <w:ind w:left="0"/>
        <w:jc w:val="center"/>
        <w:rPr>
          <w:rFonts w:ascii="Times New Roman" w:hAnsi="Times New Roman" w:cs="Times New Roman"/>
          <w:sz w:val="28"/>
          <w:szCs w:val="28"/>
        </w:rPr>
      </w:pPr>
      <w:r w:rsidRPr="007B3706">
        <w:rPr>
          <w:rFonts w:ascii="Times New Roman" w:hAnsi="Times New Roman" w:cs="Times New Roman"/>
          <w:sz w:val="28"/>
          <w:szCs w:val="28"/>
        </w:rPr>
        <w:t>с. Борисово</w:t>
      </w:r>
    </w:p>
    <w:p w:rsidR="007A4FB0" w:rsidRDefault="007A4FB0" w:rsidP="007A4FB0">
      <w:pPr>
        <w:pStyle w:val="a3"/>
        <w:spacing w:after="0" w:line="240" w:lineRule="auto"/>
        <w:ind w:left="0"/>
        <w:jc w:val="center"/>
        <w:rPr>
          <w:rFonts w:ascii="Times New Roman" w:hAnsi="Times New Roman" w:cs="Times New Roman"/>
          <w:sz w:val="28"/>
          <w:szCs w:val="28"/>
        </w:rPr>
      </w:pPr>
    </w:p>
    <w:p w:rsidR="007A4FB0" w:rsidRDefault="007A4FB0" w:rsidP="007A4FB0">
      <w:pPr>
        <w:pStyle w:val="a3"/>
        <w:spacing w:after="0" w:line="240" w:lineRule="auto"/>
        <w:ind w:left="0"/>
        <w:jc w:val="center"/>
        <w:rPr>
          <w:rFonts w:ascii="Times New Roman" w:hAnsi="Times New Roman" w:cs="Times New Roman"/>
          <w:sz w:val="28"/>
          <w:szCs w:val="28"/>
        </w:rPr>
      </w:pPr>
    </w:p>
    <w:p w:rsidR="007A4FB0" w:rsidRDefault="007A4FB0" w:rsidP="005F5B35">
      <w:pPr>
        <w:pStyle w:val="a3"/>
        <w:spacing w:after="0"/>
        <w:ind w:left="0"/>
        <w:jc w:val="center"/>
        <w:rPr>
          <w:rFonts w:ascii="Times New Roman" w:hAnsi="Times New Roman" w:cs="Times New Roman"/>
          <w:sz w:val="28"/>
          <w:szCs w:val="28"/>
        </w:rPr>
      </w:pPr>
      <w:r w:rsidRPr="007A4FB0">
        <w:rPr>
          <w:rFonts w:ascii="Times New Roman" w:eastAsia="Calibri" w:hAnsi="Times New Roman" w:cs="Times New Roman"/>
          <w:noProof/>
          <w:kern w:val="0"/>
          <w:sz w:val="24"/>
          <w:szCs w:val="24"/>
        </w:rPr>
        <w:drawing>
          <wp:inline distT="0" distB="0" distL="0" distR="0">
            <wp:extent cx="4165912" cy="3385751"/>
            <wp:effectExtent l="0" t="0" r="6350" b="5715"/>
            <wp:docPr id="101" name="Рисунок 101" descr="C:\Users\ekonomist2\Downloads\WhatsApp Image 2021-01-19 at 08.1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ist2\Downloads\WhatsApp Image 2021-01-19 at 08.19.22.jpe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4186" cy="3384348"/>
                    </a:xfrm>
                    <a:prstGeom prst="rect">
                      <a:avLst/>
                    </a:prstGeom>
                    <a:noFill/>
                    <a:ln>
                      <a:noFill/>
                    </a:ln>
                  </pic:spPr>
                </pic:pic>
              </a:graphicData>
            </a:graphic>
          </wp:inline>
        </w:drawing>
      </w:r>
    </w:p>
    <w:p w:rsidR="007A4FB0" w:rsidRPr="007B3706" w:rsidRDefault="007A4FB0" w:rsidP="005F5B35">
      <w:pPr>
        <w:pStyle w:val="a3"/>
        <w:spacing w:after="0"/>
        <w:ind w:left="0"/>
        <w:jc w:val="center"/>
        <w:rPr>
          <w:rFonts w:ascii="Times New Roman" w:hAnsi="Times New Roman" w:cs="Times New Roman"/>
          <w:sz w:val="28"/>
          <w:szCs w:val="28"/>
        </w:rPr>
      </w:pPr>
      <w:r w:rsidRPr="007B3706">
        <w:rPr>
          <w:rFonts w:ascii="Times New Roman" w:hAnsi="Times New Roman" w:cs="Times New Roman"/>
          <w:sz w:val="28"/>
          <w:szCs w:val="28"/>
        </w:rPr>
        <w:t>Рис.</w:t>
      </w:r>
      <w:r w:rsidR="002872A2">
        <w:rPr>
          <w:rFonts w:ascii="Times New Roman" w:hAnsi="Times New Roman" w:cs="Times New Roman"/>
          <w:sz w:val="28"/>
          <w:szCs w:val="28"/>
        </w:rPr>
        <w:t>40</w:t>
      </w:r>
      <w:r w:rsidR="007B3706" w:rsidRPr="007B3706">
        <w:rPr>
          <w:rFonts w:ascii="Times New Roman" w:hAnsi="Times New Roman" w:cs="Times New Roman"/>
          <w:sz w:val="28"/>
          <w:szCs w:val="28"/>
        </w:rPr>
        <w:t>.</w:t>
      </w:r>
      <w:r w:rsidR="00E25410" w:rsidRPr="007B3706">
        <w:rPr>
          <w:rFonts w:ascii="Times New Roman" w:hAnsi="Times New Roman" w:cs="Times New Roman"/>
          <w:sz w:val="28"/>
          <w:szCs w:val="28"/>
        </w:rPr>
        <w:t xml:space="preserve">  Акция «ЗОЖ», с. Каменка</w:t>
      </w:r>
    </w:p>
    <w:p w:rsidR="007A4FB0" w:rsidRDefault="007A4FB0" w:rsidP="007A4FB0">
      <w:pPr>
        <w:pStyle w:val="a3"/>
        <w:spacing w:after="0" w:line="240" w:lineRule="auto"/>
        <w:ind w:left="0"/>
        <w:jc w:val="center"/>
        <w:rPr>
          <w:rFonts w:ascii="Times New Roman" w:hAnsi="Times New Roman" w:cs="Times New Roman"/>
          <w:sz w:val="28"/>
          <w:szCs w:val="28"/>
        </w:rPr>
      </w:pPr>
    </w:p>
    <w:p w:rsidR="007A4FB0" w:rsidRDefault="007A4FB0" w:rsidP="007A4FB0">
      <w:pPr>
        <w:pStyle w:val="a3"/>
        <w:spacing w:after="0" w:line="240" w:lineRule="auto"/>
        <w:ind w:left="0"/>
        <w:jc w:val="center"/>
        <w:rPr>
          <w:rFonts w:ascii="Times New Roman" w:hAnsi="Times New Roman" w:cs="Times New Roman"/>
          <w:sz w:val="28"/>
          <w:szCs w:val="28"/>
        </w:rPr>
      </w:pPr>
    </w:p>
    <w:p w:rsidR="007A4FB0" w:rsidRDefault="007A4FB0" w:rsidP="005F5B35">
      <w:pPr>
        <w:pStyle w:val="a3"/>
        <w:spacing w:after="0"/>
        <w:ind w:left="0"/>
        <w:jc w:val="center"/>
        <w:rPr>
          <w:rFonts w:ascii="Times New Roman" w:hAnsi="Times New Roman" w:cs="Times New Roman"/>
          <w:sz w:val="28"/>
          <w:szCs w:val="28"/>
        </w:rPr>
      </w:pPr>
      <w:r w:rsidRPr="007A4FB0">
        <w:rPr>
          <w:rFonts w:ascii="Times New Roman" w:eastAsia="Times New Roman" w:hAnsi="Times New Roman" w:cs="Times New Roman"/>
          <w:noProof/>
          <w:kern w:val="0"/>
          <w:sz w:val="24"/>
          <w:szCs w:val="24"/>
        </w:rPr>
        <w:drawing>
          <wp:inline distT="0" distB="0" distL="0" distR="0">
            <wp:extent cx="4077730" cy="4383709"/>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4 at 10.54.48 (6).jpeg"/>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482" b="24044"/>
                    <a:stretch/>
                  </pic:blipFill>
                  <pic:spPr bwMode="auto">
                    <a:xfrm>
                      <a:off x="0" y="0"/>
                      <a:ext cx="4098066" cy="44055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A4FB0" w:rsidRDefault="007A4FB0" w:rsidP="005F5B35">
      <w:pPr>
        <w:pStyle w:val="a3"/>
        <w:spacing w:after="0"/>
        <w:ind w:left="0"/>
        <w:jc w:val="center"/>
        <w:rPr>
          <w:rFonts w:ascii="Times New Roman" w:hAnsi="Times New Roman" w:cs="Times New Roman"/>
          <w:sz w:val="28"/>
          <w:szCs w:val="28"/>
        </w:rPr>
      </w:pPr>
      <w:r w:rsidRPr="007B3706">
        <w:rPr>
          <w:rFonts w:ascii="Times New Roman" w:hAnsi="Times New Roman" w:cs="Times New Roman"/>
          <w:sz w:val="28"/>
          <w:szCs w:val="28"/>
        </w:rPr>
        <w:t xml:space="preserve">Рис. </w:t>
      </w:r>
      <w:r w:rsidR="002872A2">
        <w:rPr>
          <w:rFonts w:ascii="Times New Roman" w:hAnsi="Times New Roman" w:cs="Times New Roman"/>
          <w:sz w:val="28"/>
          <w:szCs w:val="28"/>
        </w:rPr>
        <w:t>41</w:t>
      </w:r>
      <w:r w:rsidR="007B3706" w:rsidRPr="007B3706">
        <w:rPr>
          <w:rFonts w:ascii="Times New Roman" w:hAnsi="Times New Roman" w:cs="Times New Roman"/>
          <w:sz w:val="28"/>
          <w:szCs w:val="28"/>
        </w:rPr>
        <w:t>.</w:t>
      </w:r>
      <w:r w:rsidR="005F5B35" w:rsidRPr="007B3706">
        <w:rPr>
          <w:rFonts w:ascii="Times New Roman" w:hAnsi="Times New Roman" w:cs="Times New Roman"/>
          <w:sz w:val="28"/>
          <w:szCs w:val="28"/>
        </w:rPr>
        <w:t xml:space="preserve">  </w:t>
      </w:r>
      <w:r w:rsidR="00D247DF">
        <w:rPr>
          <w:rFonts w:ascii="Times New Roman" w:hAnsi="Times New Roman" w:cs="Times New Roman"/>
          <w:sz w:val="28"/>
          <w:szCs w:val="28"/>
        </w:rPr>
        <w:t xml:space="preserve">Волонтеры молодежного центра «Лидер» проводят работу по очистке от снега </w:t>
      </w:r>
      <w:r w:rsidR="005F5B35" w:rsidRPr="007B3706">
        <w:rPr>
          <w:rFonts w:ascii="Times New Roman" w:hAnsi="Times New Roman" w:cs="Times New Roman"/>
          <w:sz w:val="28"/>
          <w:szCs w:val="28"/>
        </w:rPr>
        <w:t>памятника</w:t>
      </w:r>
      <w:r w:rsidR="00D247DF">
        <w:rPr>
          <w:rFonts w:ascii="Times New Roman" w:hAnsi="Times New Roman" w:cs="Times New Roman"/>
          <w:sz w:val="28"/>
          <w:szCs w:val="28"/>
        </w:rPr>
        <w:t xml:space="preserve"> - мемориала воинам, павшим в годы Великой Отечественной войны 1941-1945 гг.</w:t>
      </w:r>
      <w:r w:rsidR="005F5B35" w:rsidRPr="007B3706">
        <w:rPr>
          <w:rFonts w:ascii="Times New Roman" w:hAnsi="Times New Roman" w:cs="Times New Roman"/>
          <w:sz w:val="28"/>
          <w:szCs w:val="28"/>
        </w:rPr>
        <w:t>, д. Шевели</w:t>
      </w:r>
    </w:p>
    <w:p w:rsidR="002872A2" w:rsidRPr="007B3706" w:rsidRDefault="002872A2" w:rsidP="005F5B35">
      <w:pPr>
        <w:pStyle w:val="a3"/>
        <w:spacing w:after="0"/>
        <w:ind w:left="0"/>
        <w:jc w:val="center"/>
        <w:rPr>
          <w:rFonts w:ascii="Times New Roman" w:hAnsi="Times New Roman" w:cs="Times New Roman"/>
          <w:sz w:val="28"/>
          <w:szCs w:val="28"/>
        </w:rPr>
      </w:pPr>
    </w:p>
    <w:p w:rsidR="008F7BD2" w:rsidRDefault="008F7BD2" w:rsidP="00345EC1">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 социальных сетях имеется множество роликов про деятельность волонтеров.</w:t>
      </w:r>
    </w:p>
    <w:p w:rsidR="008F7BD2" w:rsidRDefault="008F7BD2" w:rsidP="00345EC1">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Все волонтеры руководствуются в своей деятельности одним общим принципом </w:t>
      </w:r>
      <w:r w:rsidR="00865786">
        <w:rPr>
          <w:rFonts w:ascii="Times New Roman" w:hAnsi="Times New Roman" w:cs="Times New Roman"/>
          <w:sz w:val="28"/>
          <w:szCs w:val="28"/>
        </w:rPr>
        <w:t>-</w:t>
      </w:r>
      <w:r>
        <w:rPr>
          <w:rFonts w:ascii="Times New Roman" w:hAnsi="Times New Roman" w:cs="Times New Roman"/>
          <w:sz w:val="28"/>
          <w:szCs w:val="28"/>
        </w:rPr>
        <w:t xml:space="preserve"> помогать людям!</w:t>
      </w:r>
    </w:p>
    <w:p w:rsidR="008F7BD2" w:rsidRDefault="008F7BD2" w:rsidP="003B053B">
      <w:pPr>
        <w:pStyle w:val="a3"/>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E164DA">
        <w:rPr>
          <w:rFonts w:ascii="Times New Roman" w:eastAsia="Times New Roman" w:hAnsi="Times New Roman" w:cs="Times New Roman"/>
          <w:sz w:val="28"/>
          <w:szCs w:val="28"/>
        </w:rPr>
        <w:t>анны</w:t>
      </w:r>
      <w:r>
        <w:rPr>
          <w:rFonts w:ascii="Times New Roman" w:eastAsia="Times New Roman" w:hAnsi="Times New Roman" w:cs="Times New Roman"/>
          <w:sz w:val="28"/>
          <w:szCs w:val="28"/>
        </w:rPr>
        <w:t>е</w:t>
      </w:r>
      <w:r w:rsidRPr="00E164DA">
        <w:rPr>
          <w:rFonts w:ascii="Times New Roman" w:eastAsia="Times New Roman" w:hAnsi="Times New Roman" w:cs="Times New Roman"/>
          <w:sz w:val="28"/>
          <w:szCs w:val="28"/>
        </w:rPr>
        <w:t xml:space="preserve"> социологического опроса</w:t>
      </w:r>
      <w:r>
        <w:rPr>
          <w:rFonts w:ascii="Times New Roman" w:eastAsia="Times New Roman" w:hAnsi="Times New Roman" w:cs="Times New Roman"/>
          <w:sz w:val="28"/>
          <w:szCs w:val="28"/>
        </w:rPr>
        <w:t xml:space="preserve">: </w:t>
      </w:r>
      <w:r w:rsidRPr="00E164DA">
        <w:rPr>
          <w:rFonts w:ascii="Times New Roman" w:eastAsia="Times New Roman" w:hAnsi="Times New Roman" w:cs="Times New Roman"/>
          <w:sz w:val="28"/>
          <w:szCs w:val="28"/>
        </w:rPr>
        <w:t>«</w:t>
      </w:r>
      <w:r w:rsidRPr="0095739A">
        <w:rPr>
          <w:rFonts w:ascii="Times New Roman" w:eastAsia="Times New Roman" w:hAnsi="Times New Roman" w:cs="Times New Roman"/>
          <w:sz w:val="28"/>
          <w:szCs w:val="28"/>
        </w:rPr>
        <w:t>В</w:t>
      </w:r>
      <w:r w:rsidR="00D247DF">
        <w:rPr>
          <w:rFonts w:ascii="Times New Roman" w:eastAsia="Times New Roman" w:hAnsi="Times New Roman" w:cs="Times New Roman"/>
          <w:sz w:val="28"/>
          <w:szCs w:val="28"/>
        </w:rPr>
        <w:t xml:space="preserve"> </w:t>
      </w:r>
      <w:r w:rsidRPr="0095739A">
        <w:rPr>
          <w:rFonts w:ascii="Times New Roman" w:eastAsia="Times New Roman" w:hAnsi="Times New Roman" w:cs="Times New Roman"/>
          <w:sz w:val="28"/>
          <w:szCs w:val="28"/>
        </w:rPr>
        <w:t>какой степени Вы ощущаете себя частью города, где живете?»</w:t>
      </w:r>
    </w:p>
    <w:p w:rsidR="008F7BD2" w:rsidRPr="00FE578C" w:rsidRDefault="008F7BD2" w:rsidP="00C67905">
      <w:pPr>
        <w:pStyle w:val="a3"/>
        <w:spacing w:after="0" w:line="240" w:lineRule="auto"/>
        <w:ind w:left="0" w:firstLine="709"/>
        <w:jc w:val="center"/>
        <w:rPr>
          <w:rFonts w:ascii="Times New Roman" w:eastAsia="Times New Roman" w:hAnsi="Times New Roman" w:cs="Times New Roman"/>
          <w:sz w:val="28"/>
          <w:szCs w:val="28"/>
        </w:rPr>
      </w:pPr>
      <w:r w:rsidRPr="00FE578C">
        <w:rPr>
          <w:rFonts w:ascii="Times New Roman" w:eastAsia="Times New Roman" w:hAnsi="Times New Roman" w:cs="Times New Roman"/>
          <w:sz w:val="28"/>
          <w:szCs w:val="28"/>
        </w:rPr>
        <w:t xml:space="preserve">Таблица </w:t>
      </w:r>
      <w:r w:rsidR="00BF3FE0">
        <w:rPr>
          <w:rFonts w:ascii="Times New Roman" w:eastAsia="Times New Roman" w:hAnsi="Times New Roman" w:cs="Times New Roman"/>
          <w:sz w:val="28"/>
          <w:szCs w:val="28"/>
        </w:rPr>
        <w:t>8</w:t>
      </w:r>
      <w:r w:rsidR="00131A27">
        <w:rPr>
          <w:rFonts w:ascii="Times New Roman" w:eastAsia="Times New Roman" w:hAnsi="Times New Roman" w:cs="Times New Roman"/>
          <w:sz w:val="28"/>
          <w:szCs w:val="28"/>
        </w:rPr>
        <w:t>5</w:t>
      </w:r>
      <w:r w:rsidRPr="00FE578C">
        <w:rPr>
          <w:rFonts w:ascii="Times New Roman" w:eastAsia="Times New Roman" w:hAnsi="Times New Roman" w:cs="Times New Roman"/>
          <w:sz w:val="28"/>
          <w:szCs w:val="28"/>
        </w:rPr>
        <w:t xml:space="preserve">. В какой степени Вы ощущаете себя частью города, где живете? </w:t>
      </w:r>
      <w:r w:rsidRPr="00FE578C">
        <w:rPr>
          <w:rFonts w:ascii="Times New Roman" w:eastAsia="Times New Roman" w:hAnsi="Times New Roman" w:cs="Times New Roman"/>
          <w:bCs/>
          <w:sz w:val="28"/>
          <w:szCs w:val="28"/>
        </w:rPr>
        <w:t>(% от общего числа)</w:t>
      </w:r>
    </w:p>
    <w:p w:rsidR="008F7BD2" w:rsidRDefault="008F7BD2" w:rsidP="008F7BD2">
      <w:pPr>
        <w:pStyle w:val="a3"/>
        <w:spacing w:after="0" w:line="240" w:lineRule="auto"/>
        <w:ind w:left="0" w:firstLine="709"/>
        <w:jc w:val="center"/>
        <w:rPr>
          <w:rFonts w:ascii="Times New Roman" w:eastAsia="Times New Roman" w:hAnsi="Times New Roman" w:cs="Times New Roman"/>
          <w:sz w:val="28"/>
          <w:szCs w:val="28"/>
        </w:rPr>
      </w:pPr>
    </w:p>
    <w:tbl>
      <w:tblPr>
        <w:tblStyle w:val="a8"/>
        <w:tblW w:w="0" w:type="auto"/>
        <w:jc w:val="center"/>
        <w:tblLook w:val="04A0"/>
      </w:tblPr>
      <w:tblGrid>
        <w:gridCol w:w="3282"/>
        <w:gridCol w:w="1385"/>
      </w:tblGrid>
      <w:tr w:rsidR="008F7BD2" w:rsidRPr="00FC7705" w:rsidTr="009D6478">
        <w:trPr>
          <w:jc w:val="center"/>
        </w:trPr>
        <w:tc>
          <w:tcPr>
            <w:tcW w:w="3282" w:type="dxa"/>
            <w:vAlign w:val="center"/>
          </w:tcPr>
          <w:p w:rsidR="008F7BD2" w:rsidRPr="00FC7705" w:rsidRDefault="008F7BD2" w:rsidP="009D6478">
            <w:pPr>
              <w:pStyle w:val="a3"/>
              <w:ind w:left="0"/>
              <w:jc w:val="center"/>
              <w:rPr>
                <w:rFonts w:ascii="Times New Roman" w:eastAsia="Times New Roman" w:hAnsi="Times New Roman" w:cs="Times New Roman"/>
                <w:sz w:val="24"/>
                <w:szCs w:val="24"/>
              </w:rPr>
            </w:pPr>
          </w:p>
        </w:tc>
        <w:tc>
          <w:tcPr>
            <w:tcW w:w="1385" w:type="dxa"/>
            <w:tcBorders>
              <w:top w:val="single" w:sz="4" w:space="0" w:color="auto"/>
              <w:left w:val="single" w:sz="4" w:space="0" w:color="auto"/>
              <w:bottom w:val="single" w:sz="4" w:space="0" w:color="auto"/>
              <w:right w:val="single" w:sz="4" w:space="0" w:color="auto"/>
            </w:tcBorders>
            <w:vAlign w:val="center"/>
          </w:tcPr>
          <w:p w:rsidR="008F7BD2" w:rsidRPr="00FC7705" w:rsidRDefault="008F7BD2"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2019 </w:t>
            </w:r>
          </w:p>
        </w:tc>
      </w:tr>
      <w:tr w:rsidR="008F7BD2" w:rsidRPr="00FC7705" w:rsidTr="009D6478">
        <w:trPr>
          <w:jc w:val="center"/>
        </w:trPr>
        <w:tc>
          <w:tcPr>
            <w:tcW w:w="3282" w:type="dxa"/>
          </w:tcPr>
          <w:p w:rsidR="008F7BD2" w:rsidRPr="00FC7705" w:rsidRDefault="008F7BD2" w:rsidP="009D6478">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сильно</w:t>
            </w:r>
          </w:p>
        </w:tc>
        <w:tc>
          <w:tcPr>
            <w:tcW w:w="1385" w:type="dxa"/>
          </w:tcPr>
          <w:p w:rsidR="008F7BD2" w:rsidRPr="00FC7705"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F7BD2" w:rsidRPr="00FC7705" w:rsidTr="009D6478">
        <w:trPr>
          <w:jc w:val="center"/>
        </w:trPr>
        <w:tc>
          <w:tcPr>
            <w:tcW w:w="3282" w:type="dxa"/>
          </w:tcPr>
          <w:p w:rsidR="008F7BD2" w:rsidRPr="00FC7705" w:rsidRDefault="008F7BD2" w:rsidP="009D6478">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достаточно сильно </w:t>
            </w:r>
          </w:p>
        </w:tc>
        <w:tc>
          <w:tcPr>
            <w:tcW w:w="1385" w:type="dxa"/>
          </w:tcPr>
          <w:p w:rsidR="008F7BD2" w:rsidRPr="00FC7705"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8F7BD2" w:rsidRPr="00FC7705" w:rsidTr="009D6478">
        <w:trPr>
          <w:jc w:val="center"/>
        </w:trPr>
        <w:tc>
          <w:tcPr>
            <w:tcW w:w="3282" w:type="dxa"/>
          </w:tcPr>
          <w:p w:rsidR="008F7BD2" w:rsidRPr="00FC7705" w:rsidRDefault="008F7BD2" w:rsidP="009D6478">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очень сильно</w:t>
            </w:r>
          </w:p>
        </w:tc>
        <w:tc>
          <w:tcPr>
            <w:tcW w:w="1385" w:type="dxa"/>
          </w:tcPr>
          <w:p w:rsidR="008F7BD2" w:rsidRPr="00FC7705"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8F7BD2" w:rsidRPr="00FC7705" w:rsidTr="009D6478">
        <w:trPr>
          <w:jc w:val="center"/>
        </w:trPr>
        <w:tc>
          <w:tcPr>
            <w:tcW w:w="3282" w:type="dxa"/>
          </w:tcPr>
          <w:p w:rsidR="008F7BD2" w:rsidRPr="00FC7705" w:rsidRDefault="008F7BD2" w:rsidP="009D6478">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не ощущаю</w:t>
            </w:r>
          </w:p>
        </w:tc>
        <w:tc>
          <w:tcPr>
            <w:tcW w:w="1385" w:type="dxa"/>
          </w:tcPr>
          <w:p w:rsidR="008F7BD2" w:rsidRPr="00FC7705"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F7BD2" w:rsidRPr="00FC7705" w:rsidTr="009D6478">
        <w:trPr>
          <w:jc w:val="center"/>
        </w:trPr>
        <w:tc>
          <w:tcPr>
            <w:tcW w:w="3282" w:type="dxa"/>
          </w:tcPr>
          <w:p w:rsidR="008F7BD2" w:rsidRDefault="008F7BD2" w:rsidP="009D6478">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частично</w:t>
            </w:r>
          </w:p>
        </w:tc>
        <w:tc>
          <w:tcPr>
            <w:tcW w:w="1385" w:type="dxa"/>
          </w:tcPr>
          <w:p w:rsidR="008F7BD2" w:rsidRPr="00FC7705"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8F7BD2" w:rsidRPr="00FC7705" w:rsidTr="009D6478">
        <w:trPr>
          <w:jc w:val="center"/>
        </w:trPr>
        <w:tc>
          <w:tcPr>
            <w:tcW w:w="3282" w:type="dxa"/>
          </w:tcPr>
          <w:p w:rsidR="008F7BD2" w:rsidRDefault="008F7BD2" w:rsidP="009D6478">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ответа</w:t>
            </w:r>
          </w:p>
        </w:tc>
        <w:tc>
          <w:tcPr>
            <w:tcW w:w="1385" w:type="dxa"/>
          </w:tcPr>
          <w:p w:rsidR="008F7BD2" w:rsidRPr="00FC7705"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rsidR="008F7BD2" w:rsidRPr="00FE578C" w:rsidRDefault="008F7BD2" w:rsidP="00C67905">
      <w:pPr>
        <w:pStyle w:val="a3"/>
        <w:spacing w:after="0" w:line="240" w:lineRule="auto"/>
        <w:ind w:left="0" w:firstLine="709"/>
        <w:jc w:val="center"/>
        <w:rPr>
          <w:rFonts w:ascii="Times New Roman" w:eastAsia="Times New Roman" w:hAnsi="Times New Roman" w:cs="Times New Roman"/>
          <w:sz w:val="28"/>
          <w:szCs w:val="28"/>
        </w:rPr>
      </w:pPr>
      <w:r w:rsidRPr="00FE578C">
        <w:rPr>
          <w:rFonts w:ascii="Times New Roman" w:eastAsia="Times New Roman" w:hAnsi="Times New Roman" w:cs="Times New Roman"/>
          <w:sz w:val="28"/>
          <w:szCs w:val="28"/>
        </w:rPr>
        <w:t xml:space="preserve">Таблица </w:t>
      </w:r>
      <w:r w:rsidR="00BF3FE0">
        <w:rPr>
          <w:rFonts w:ascii="Times New Roman" w:eastAsia="Times New Roman" w:hAnsi="Times New Roman" w:cs="Times New Roman"/>
          <w:sz w:val="28"/>
          <w:szCs w:val="28"/>
        </w:rPr>
        <w:t>8</w:t>
      </w:r>
      <w:r w:rsidR="00131A27">
        <w:rPr>
          <w:rFonts w:ascii="Times New Roman" w:eastAsia="Times New Roman" w:hAnsi="Times New Roman" w:cs="Times New Roman"/>
          <w:sz w:val="28"/>
          <w:szCs w:val="28"/>
        </w:rPr>
        <w:t>6</w:t>
      </w:r>
      <w:r w:rsidRPr="00FE578C">
        <w:rPr>
          <w:rFonts w:ascii="Times New Roman" w:eastAsia="Times New Roman" w:hAnsi="Times New Roman" w:cs="Times New Roman"/>
          <w:sz w:val="28"/>
          <w:szCs w:val="28"/>
        </w:rPr>
        <w:t>. Являетесь ли Вы полноценным участником общественной жизни?</w:t>
      </w:r>
      <w:r w:rsidRPr="00FE578C">
        <w:rPr>
          <w:rFonts w:ascii="Times New Roman" w:eastAsia="Times New Roman" w:hAnsi="Times New Roman" w:cs="Times New Roman"/>
          <w:bCs/>
          <w:sz w:val="28"/>
          <w:szCs w:val="28"/>
        </w:rPr>
        <w:t xml:space="preserve"> (% от общего числа)</w:t>
      </w:r>
    </w:p>
    <w:p w:rsidR="008F7BD2" w:rsidRDefault="008F7BD2" w:rsidP="008F7BD2">
      <w:pPr>
        <w:pStyle w:val="a3"/>
        <w:spacing w:after="0" w:line="240" w:lineRule="auto"/>
        <w:ind w:left="0"/>
        <w:jc w:val="both"/>
        <w:rPr>
          <w:rFonts w:ascii="Times New Roman" w:eastAsia="Times New Roman" w:hAnsi="Times New Roman" w:cs="Times New Roman"/>
          <w:sz w:val="28"/>
          <w:szCs w:val="28"/>
        </w:rPr>
      </w:pPr>
    </w:p>
    <w:tbl>
      <w:tblPr>
        <w:tblStyle w:val="a8"/>
        <w:tblW w:w="0" w:type="auto"/>
        <w:jc w:val="center"/>
        <w:tblLook w:val="04A0"/>
      </w:tblPr>
      <w:tblGrid>
        <w:gridCol w:w="5691"/>
        <w:gridCol w:w="1315"/>
      </w:tblGrid>
      <w:tr w:rsidR="008F7BD2" w:rsidRPr="00FC7705" w:rsidTr="009D6478">
        <w:trPr>
          <w:jc w:val="center"/>
        </w:trPr>
        <w:tc>
          <w:tcPr>
            <w:tcW w:w="5691" w:type="dxa"/>
            <w:vAlign w:val="center"/>
          </w:tcPr>
          <w:p w:rsidR="008F7BD2" w:rsidRPr="00FC7705" w:rsidRDefault="008F7BD2" w:rsidP="009D6478">
            <w:pPr>
              <w:pStyle w:val="a3"/>
              <w:ind w:left="0"/>
              <w:jc w:val="center"/>
              <w:rPr>
                <w:rFonts w:ascii="Times New Roman" w:eastAsia="Times New Roman" w:hAnsi="Times New Roman" w:cs="Times New Roman"/>
                <w:sz w:val="24"/>
                <w:szCs w:val="24"/>
              </w:rPr>
            </w:pPr>
          </w:p>
        </w:tc>
        <w:tc>
          <w:tcPr>
            <w:tcW w:w="1315" w:type="dxa"/>
            <w:tcBorders>
              <w:top w:val="single" w:sz="4" w:space="0" w:color="auto"/>
              <w:left w:val="single" w:sz="4" w:space="0" w:color="auto"/>
              <w:bottom w:val="single" w:sz="4" w:space="0" w:color="auto"/>
              <w:right w:val="single" w:sz="4" w:space="0" w:color="auto"/>
            </w:tcBorders>
            <w:vAlign w:val="center"/>
          </w:tcPr>
          <w:p w:rsidR="008F7BD2" w:rsidRPr="00FC7705" w:rsidRDefault="008F7BD2"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2019 </w:t>
            </w:r>
          </w:p>
        </w:tc>
      </w:tr>
      <w:tr w:rsidR="008F7BD2" w:rsidRPr="00FC7705" w:rsidTr="009D6478">
        <w:trPr>
          <w:jc w:val="center"/>
        </w:trPr>
        <w:tc>
          <w:tcPr>
            <w:tcW w:w="5691" w:type="dxa"/>
          </w:tcPr>
          <w:p w:rsidR="008F7BD2" w:rsidRPr="00FC7705" w:rsidRDefault="008F7BD2" w:rsidP="009D6478">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нет, меня это не интересует</w:t>
            </w:r>
          </w:p>
        </w:tc>
        <w:tc>
          <w:tcPr>
            <w:tcW w:w="1315" w:type="dxa"/>
          </w:tcPr>
          <w:p w:rsidR="008F7BD2" w:rsidRPr="00FC7705" w:rsidRDefault="008F7BD2"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F7BD2" w:rsidRPr="00FC7705" w:rsidTr="009D6478">
        <w:trPr>
          <w:jc w:val="center"/>
        </w:trPr>
        <w:tc>
          <w:tcPr>
            <w:tcW w:w="5691" w:type="dxa"/>
          </w:tcPr>
          <w:p w:rsidR="008F7BD2" w:rsidRPr="00FC7705" w:rsidRDefault="008F7BD2" w:rsidP="009D6478">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да, стараюсь участвовать в мероприятиях</w:t>
            </w:r>
          </w:p>
        </w:tc>
        <w:tc>
          <w:tcPr>
            <w:tcW w:w="1315" w:type="dxa"/>
          </w:tcPr>
          <w:p w:rsidR="008F7BD2" w:rsidRPr="00FC7705" w:rsidRDefault="008F7BD2"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8F7BD2" w:rsidRPr="00FC7705" w:rsidTr="009D6478">
        <w:trPr>
          <w:jc w:val="center"/>
        </w:trPr>
        <w:tc>
          <w:tcPr>
            <w:tcW w:w="5691" w:type="dxa"/>
          </w:tcPr>
          <w:p w:rsidR="008F7BD2" w:rsidRPr="00FC7705" w:rsidRDefault="008F7BD2" w:rsidP="009D6478">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принимаю участие в мероприятиях время от времени</w:t>
            </w:r>
          </w:p>
        </w:tc>
        <w:tc>
          <w:tcPr>
            <w:tcW w:w="1315" w:type="dxa"/>
          </w:tcPr>
          <w:p w:rsidR="008F7BD2" w:rsidRPr="00FC7705" w:rsidRDefault="008F7BD2"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8F7BD2" w:rsidRPr="00FC7705" w:rsidTr="009D6478">
        <w:trPr>
          <w:jc w:val="center"/>
        </w:trPr>
        <w:tc>
          <w:tcPr>
            <w:tcW w:w="5691" w:type="dxa"/>
          </w:tcPr>
          <w:p w:rsidR="008F7BD2" w:rsidRPr="00FC7705" w:rsidRDefault="008F7BD2" w:rsidP="009D6478">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затрудняюсь ответить</w:t>
            </w:r>
          </w:p>
        </w:tc>
        <w:tc>
          <w:tcPr>
            <w:tcW w:w="1315" w:type="dxa"/>
          </w:tcPr>
          <w:p w:rsidR="008F7BD2" w:rsidRPr="00FC7705" w:rsidRDefault="008F7BD2"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F7BD2" w:rsidRPr="00FC7705" w:rsidTr="009D6478">
        <w:trPr>
          <w:jc w:val="center"/>
        </w:trPr>
        <w:tc>
          <w:tcPr>
            <w:tcW w:w="5691" w:type="dxa"/>
          </w:tcPr>
          <w:p w:rsidR="008F7BD2" w:rsidRDefault="008F7BD2" w:rsidP="009D6478">
            <w:pPr>
              <w:pStyle w:val="a3"/>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другое</w:t>
            </w:r>
          </w:p>
        </w:tc>
        <w:tc>
          <w:tcPr>
            <w:tcW w:w="1315" w:type="dxa"/>
          </w:tcPr>
          <w:p w:rsidR="008F7BD2" w:rsidRPr="00FC7705" w:rsidRDefault="008F7BD2" w:rsidP="00865786">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8F7BD2" w:rsidRDefault="008F7BD2" w:rsidP="008F7BD2">
      <w:pPr>
        <w:pStyle w:val="a3"/>
        <w:spacing w:after="0" w:line="240" w:lineRule="auto"/>
        <w:ind w:left="0"/>
        <w:jc w:val="both"/>
        <w:rPr>
          <w:rFonts w:ascii="Times New Roman" w:eastAsia="Times New Roman" w:hAnsi="Times New Roman" w:cs="Times New Roman"/>
          <w:sz w:val="28"/>
          <w:szCs w:val="28"/>
        </w:rPr>
      </w:pPr>
    </w:p>
    <w:p w:rsidR="008F7BD2" w:rsidRDefault="008F7BD2" w:rsidP="00C67905">
      <w:pPr>
        <w:pStyle w:val="a3"/>
        <w:spacing w:after="0" w:line="240" w:lineRule="auto"/>
        <w:ind w:left="0" w:firstLine="709"/>
        <w:jc w:val="center"/>
        <w:rPr>
          <w:rFonts w:ascii="Times New Roman" w:eastAsia="Times New Roman" w:hAnsi="Times New Roman" w:cs="Times New Roman"/>
          <w:sz w:val="28"/>
          <w:szCs w:val="28"/>
        </w:rPr>
      </w:pPr>
      <w:r w:rsidRPr="00CA2E4F">
        <w:rPr>
          <w:rFonts w:ascii="Times New Roman" w:eastAsia="Times New Roman" w:hAnsi="Times New Roman" w:cs="Times New Roman"/>
          <w:sz w:val="28"/>
          <w:szCs w:val="28"/>
        </w:rPr>
        <w:t xml:space="preserve">Таблица </w:t>
      </w:r>
      <w:r w:rsidR="00BF3FE0">
        <w:rPr>
          <w:rFonts w:ascii="Times New Roman" w:eastAsia="Times New Roman" w:hAnsi="Times New Roman" w:cs="Times New Roman"/>
          <w:sz w:val="28"/>
          <w:szCs w:val="28"/>
        </w:rPr>
        <w:t>8</w:t>
      </w:r>
      <w:r w:rsidR="00131A27">
        <w:rPr>
          <w:rFonts w:ascii="Times New Roman" w:eastAsia="Times New Roman" w:hAnsi="Times New Roman" w:cs="Times New Roman"/>
          <w:sz w:val="28"/>
          <w:szCs w:val="28"/>
        </w:rPr>
        <w:t>7</w:t>
      </w:r>
      <w:r w:rsidRPr="00CA2E4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Участие населения</w:t>
      </w:r>
      <w:r w:rsidRPr="004F1BC2">
        <w:rPr>
          <w:rFonts w:ascii="Times New Roman" w:eastAsia="Times New Roman" w:hAnsi="Times New Roman" w:cs="Times New Roman"/>
          <w:sz w:val="28"/>
          <w:szCs w:val="28"/>
        </w:rPr>
        <w:t xml:space="preserve"> в благоустройстве города (% положительных ответов)</w:t>
      </w:r>
    </w:p>
    <w:p w:rsidR="008F7BD2" w:rsidRDefault="008F7BD2" w:rsidP="008F7BD2">
      <w:pPr>
        <w:pStyle w:val="a3"/>
        <w:spacing w:after="0" w:line="240" w:lineRule="auto"/>
        <w:ind w:left="0"/>
        <w:jc w:val="center"/>
        <w:rPr>
          <w:rFonts w:ascii="Times New Roman" w:eastAsia="Times New Roman" w:hAnsi="Times New Roman" w:cs="Times New Roman"/>
          <w:sz w:val="28"/>
          <w:szCs w:val="28"/>
        </w:rPr>
      </w:pPr>
    </w:p>
    <w:tbl>
      <w:tblPr>
        <w:tblStyle w:val="a8"/>
        <w:tblW w:w="0" w:type="auto"/>
        <w:jc w:val="center"/>
        <w:tblLook w:val="04A0"/>
      </w:tblPr>
      <w:tblGrid>
        <w:gridCol w:w="4789"/>
        <w:gridCol w:w="1351"/>
        <w:gridCol w:w="1239"/>
        <w:gridCol w:w="1257"/>
      </w:tblGrid>
      <w:tr w:rsidR="008F7BD2" w:rsidRPr="00FC7705" w:rsidTr="009D6478">
        <w:trPr>
          <w:jc w:val="center"/>
        </w:trPr>
        <w:tc>
          <w:tcPr>
            <w:tcW w:w="4789" w:type="dxa"/>
            <w:vAlign w:val="center"/>
          </w:tcPr>
          <w:p w:rsidR="008F7BD2" w:rsidRPr="00FC7705" w:rsidRDefault="008F7BD2" w:rsidP="009D6478">
            <w:pPr>
              <w:pStyle w:val="a3"/>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4F1BC2">
              <w:rPr>
                <w:rFonts w:ascii="Times New Roman" w:eastAsia="Times New Roman" w:hAnsi="Times New Roman" w:cs="Times New Roman"/>
                <w:sz w:val="24"/>
                <w:szCs w:val="24"/>
              </w:rPr>
              <w:t>ринимали ли вы участие за последний год:</w:t>
            </w:r>
          </w:p>
        </w:tc>
        <w:tc>
          <w:tcPr>
            <w:tcW w:w="1351" w:type="dxa"/>
          </w:tcPr>
          <w:p w:rsidR="008F7BD2" w:rsidRPr="00FC7705" w:rsidRDefault="008F7BD2" w:rsidP="009D6478">
            <w:pPr>
              <w:pStyle w:val="a3"/>
              <w:ind w:left="0"/>
              <w:jc w:val="cente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Оба пола</w:t>
            </w:r>
          </w:p>
        </w:tc>
        <w:tc>
          <w:tcPr>
            <w:tcW w:w="1239" w:type="dxa"/>
          </w:tcPr>
          <w:p w:rsidR="008F7BD2" w:rsidRPr="00FC7705" w:rsidRDefault="008F7BD2" w:rsidP="009D6478">
            <w:pPr>
              <w:pStyle w:val="a3"/>
              <w:ind w:left="0"/>
              <w:jc w:val="cente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Мужчины</w:t>
            </w:r>
          </w:p>
        </w:tc>
        <w:tc>
          <w:tcPr>
            <w:tcW w:w="1257" w:type="dxa"/>
          </w:tcPr>
          <w:p w:rsidR="008F7BD2" w:rsidRPr="00FC7705" w:rsidRDefault="008F7BD2" w:rsidP="009D6478">
            <w:pPr>
              <w:pStyle w:val="a3"/>
              <w:ind w:left="0"/>
              <w:jc w:val="center"/>
              <w:rPr>
                <w:rFonts w:ascii="Times New Roman" w:eastAsia="Times New Roman" w:hAnsi="Times New Roman" w:cs="Times New Roman"/>
                <w:sz w:val="24"/>
                <w:szCs w:val="24"/>
              </w:rPr>
            </w:pPr>
            <w:r w:rsidRPr="00902E29">
              <w:rPr>
                <w:rFonts w:ascii="Times New Roman" w:eastAsia="Times New Roman" w:hAnsi="Times New Roman" w:cs="Times New Roman"/>
                <w:sz w:val="24"/>
                <w:szCs w:val="24"/>
              </w:rPr>
              <w:t>Женщины</w:t>
            </w:r>
          </w:p>
        </w:tc>
      </w:tr>
      <w:tr w:rsidR="008F7BD2" w:rsidRPr="00FC7705" w:rsidTr="009D6478">
        <w:trPr>
          <w:jc w:val="center"/>
        </w:trPr>
        <w:tc>
          <w:tcPr>
            <w:tcW w:w="4789" w:type="dxa"/>
            <w:vAlign w:val="center"/>
          </w:tcPr>
          <w:p w:rsidR="008F7BD2" w:rsidRPr="00FC7705" w:rsidRDefault="008F7BD2" w:rsidP="009D6478">
            <w:pPr>
              <w:pStyle w:val="a3"/>
              <w:ind w:left="0"/>
              <w:jc w:val="both"/>
              <w:rPr>
                <w:rFonts w:ascii="Times New Roman" w:eastAsia="Times New Roman" w:hAnsi="Times New Roman" w:cs="Times New Roman"/>
                <w:sz w:val="24"/>
                <w:szCs w:val="24"/>
              </w:rPr>
            </w:pPr>
            <w:r w:rsidRPr="004F1BC2">
              <w:rPr>
                <w:rFonts w:ascii="Times New Roman" w:eastAsia="Times New Roman" w:hAnsi="Times New Roman" w:cs="Times New Roman"/>
                <w:sz w:val="24"/>
                <w:szCs w:val="24"/>
              </w:rPr>
              <w:t>в посадке деревьев</w:t>
            </w:r>
          </w:p>
        </w:tc>
        <w:tc>
          <w:tcPr>
            <w:tcW w:w="1351"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39"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57"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8F7BD2" w:rsidRPr="00FC7705" w:rsidTr="009D6478">
        <w:trPr>
          <w:jc w:val="center"/>
        </w:trPr>
        <w:tc>
          <w:tcPr>
            <w:tcW w:w="4789" w:type="dxa"/>
            <w:vAlign w:val="center"/>
          </w:tcPr>
          <w:p w:rsidR="008F7BD2" w:rsidRPr="00FC7705" w:rsidRDefault="008F7BD2" w:rsidP="009D6478">
            <w:pPr>
              <w:pStyle w:val="a3"/>
              <w:ind w:left="0"/>
              <w:jc w:val="both"/>
              <w:rPr>
                <w:rFonts w:ascii="Times New Roman" w:eastAsia="Times New Roman" w:hAnsi="Times New Roman" w:cs="Times New Roman"/>
                <w:sz w:val="24"/>
                <w:szCs w:val="24"/>
              </w:rPr>
            </w:pPr>
            <w:r w:rsidRPr="004F1BC2">
              <w:rPr>
                <w:rFonts w:ascii="Times New Roman" w:eastAsia="Times New Roman" w:hAnsi="Times New Roman" w:cs="Times New Roman"/>
                <w:sz w:val="24"/>
                <w:szCs w:val="24"/>
              </w:rPr>
              <w:t>в посадке цветников</w:t>
            </w:r>
          </w:p>
        </w:tc>
        <w:tc>
          <w:tcPr>
            <w:tcW w:w="1351"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9"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257"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8F7BD2" w:rsidRPr="00FC7705" w:rsidTr="009D6478">
        <w:trPr>
          <w:jc w:val="center"/>
        </w:trPr>
        <w:tc>
          <w:tcPr>
            <w:tcW w:w="4789" w:type="dxa"/>
            <w:vAlign w:val="center"/>
          </w:tcPr>
          <w:p w:rsidR="008F7BD2" w:rsidRPr="00FC7705" w:rsidRDefault="008F7BD2" w:rsidP="009D6478">
            <w:pPr>
              <w:pStyle w:val="a3"/>
              <w:ind w:left="0"/>
              <w:jc w:val="both"/>
              <w:rPr>
                <w:rFonts w:ascii="Times New Roman" w:eastAsia="Times New Roman" w:hAnsi="Times New Roman" w:cs="Times New Roman"/>
                <w:sz w:val="24"/>
                <w:szCs w:val="24"/>
              </w:rPr>
            </w:pPr>
            <w:r w:rsidRPr="004F1BC2">
              <w:rPr>
                <w:rFonts w:ascii="Times New Roman" w:eastAsia="Times New Roman" w:hAnsi="Times New Roman" w:cs="Times New Roman"/>
                <w:sz w:val="24"/>
                <w:szCs w:val="24"/>
              </w:rPr>
              <w:t>в городском субботнике</w:t>
            </w:r>
          </w:p>
        </w:tc>
        <w:tc>
          <w:tcPr>
            <w:tcW w:w="1351"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9"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257"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8F7BD2" w:rsidRPr="00FC7705" w:rsidTr="009D6478">
        <w:trPr>
          <w:jc w:val="center"/>
        </w:trPr>
        <w:tc>
          <w:tcPr>
            <w:tcW w:w="4789" w:type="dxa"/>
            <w:vAlign w:val="center"/>
          </w:tcPr>
          <w:p w:rsidR="008F7BD2" w:rsidRPr="00FC7705" w:rsidRDefault="008F7BD2" w:rsidP="009D6478">
            <w:pPr>
              <w:pStyle w:val="a3"/>
              <w:ind w:left="0"/>
              <w:jc w:val="both"/>
              <w:rPr>
                <w:rFonts w:ascii="Times New Roman" w:eastAsia="Times New Roman" w:hAnsi="Times New Roman" w:cs="Times New Roman"/>
                <w:sz w:val="24"/>
                <w:szCs w:val="24"/>
              </w:rPr>
            </w:pPr>
            <w:r w:rsidRPr="004F1BC2">
              <w:rPr>
                <w:rFonts w:ascii="Times New Roman" w:eastAsia="Times New Roman" w:hAnsi="Times New Roman" w:cs="Times New Roman"/>
                <w:sz w:val="24"/>
                <w:szCs w:val="24"/>
              </w:rPr>
              <w:t>в уборке пляжей</w:t>
            </w:r>
          </w:p>
        </w:tc>
        <w:tc>
          <w:tcPr>
            <w:tcW w:w="1351"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39"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57"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8F7BD2" w:rsidRPr="00FC7705" w:rsidTr="009D6478">
        <w:trPr>
          <w:jc w:val="center"/>
        </w:trPr>
        <w:tc>
          <w:tcPr>
            <w:tcW w:w="4789" w:type="dxa"/>
            <w:vAlign w:val="center"/>
          </w:tcPr>
          <w:p w:rsidR="008F7BD2" w:rsidRPr="004F1BC2" w:rsidRDefault="008F7BD2" w:rsidP="009D6478">
            <w:pPr>
              <w:pStyle w:val="a3"/>
              <w:ind w:left="0"/>
              <w:jc w:val="both"/>
              <w:rPr>
                <w:rFonts w:ascii="Times New Roman" w:eastAsia="Times New Roman" w:hAnsi="Times New Roman" w:cs="Times New Roman"/>
                <w:sz w:val="24"/>
                <w:szCs w:val="24"/>
              </w:rPr>
            </w:pPr>
            <w:r w:rsidRPr="004F1BC2">
              <w:rPr>
                <w:rFonts w:ascii="Times New Roman" w:eastAsia="Times New Roman" w:hAnsi="Times New Roman" w:cs="Times New Roman"/>
                <w:sz w:val="24"/>
                <w:szCs w:val="24"/>
              </w:rPr>
              <w:t>в обустройстве детской площадки</w:t>
            </w:r>
          </w:p>
        </w:tc>
        <w:tc>
          <w:tcPr>
            <w:tcW w:w="1351"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239"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57" w:type="dxa"/>
          </w:tcPr>
          <w:p w:rsidR="008F7BD2" w:rsidRPr="00902E29" w:rsidRDefault="008F7BD2" w:rsidP="009D6478">
            <w:pPr>
              <w:pStyle w:val="a3"/>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80148F" w:rsidRDefault="0080148F" w:rsidP="00847BDA">
      <w:pPr>
        <w:pStyle w:val="a3"/>
        <w:spacing w:after="0" w:line="360" w:lineRule="auto"/>
        <w:ind w:left="0" w:firstLine="851"/>
        <w:jc w:val="both"/>
        <w:rPr>
          <w:rFonts w:ascii="Times New Roman" w:hAnsi="Times New Roman" w:cs="Times New Roman"/>
          <w:sz w:val="28"/>
          <w:szCs w:val="28"/>
        </w:rPr>
      </w:pPr>
    </w:p>
    <w:p w:rsidR="00847BDA" w:rsidRPr="009D3B1C" w:rsidRDefault="00847BDA" w:rsidP="00847BDA">
      <w:pPr>
        <w:pStyle w:val="a3"/>
        <w:spacing w:after="0" w:line="360" w:lineRule="auto"/>
        <w:ind w:left="0" w:firstLine="851"/>
        <w:jc w:val="both"/>
        <w:rPr>
          <w:rFonts w:ascii="Times New Roman" w:hAnsi="Times New Roman" w:cs="Times New Roman"/>
          <w:sz w:val="28"/>
          <w:szCs w:val="28"/>
        </w:rPr>
      </w:pPr>
      <w:r w:rsidRPr="009D3B1C">
        <w:rPr>
          <w:rFonts w:ascii="Times New Roman" w:hAnsi="Times New Roman" w:cs="Times New Roman"/>
          <w:sz w:val="28"/>
          <w:szCs w:val="28"/>
        </w:rPr>
        <w:t xml:space="preserve">Формирование навыков здорового образа жизни, эффективных поведенческих </w:t>
      </w:r>
      <w:r>
        <w:rPr>
          <w:rFonts w:ascii="Times New Roman" w:hAnsi="Times New Roman" w:cs="Times New Roman"/>
          <w:sz w:val="28"/>
          <w:szCs w:val="28"/>
        </w:rPr>
        <w:t>стратегий и личностных ресурсов населения</w:t>
      </w:r>
      <w:r w:rsidRPr="009D3B1C">
        <w:rPr>
          <w:rFonts w:ascii="Times New Roman" w:hAnsi="Times New Roman" w:cs="Times New Roman"/>
          <w:sz w:val="28"/>
          <w:szCs w:val="28"/>
        </w:rPr>
        <w:t>,</w:t>
      </w:r>
      <w:r>
        <w:rPr>
          <w:rFonts w:ascii="Times New Roman" w:hAnsi="Times New Roman" w:cs="Times New Roman"/>
          <w:sz w:val="28"/>
          <w:szCs w:val="28"/>
        </w:rPr>
        <w:t xml:space="preserve"> патриотическое сознание и добропорядочность, любовь к семье, к Родине – все это результат</w:t>
      </w:r>
    </w:p>
    <w:p w:rsidR="00744146" w:rsidRDefault="00847BDA" w:rsidP="0053735A">
      <w:pPr>
        <w:pStyle w:val="a3"/>
        <w:spacing w:line="360" w:lineRule="auto"/>
        <w:ind w:left="0"/>
        <w:jc w:val="both"/>
        <w:rPr>
          <w:rFonts w:ascii="Times New Roman" w:hAnsi="Times New Roman" w:cs="Times New Roman"/>
          <w:sz w:val="28"/>
          <w:szCs w:val="28"/>
        </w:rPr>
      </w:pPr>
      <w:r w:rsidRPr="009D3B1C">
        <w:rPr>
          <w:rFonts w:ascii="Times New Roman" w:hAnsi="Times New Roman" w:cs="Times New Roman"/>
          <w:sz w:val="28"/>
          <w:szCs w:val="28"/>
        </w:rPr>
        <w:t>деятельности волонтеров!</w:t>
      </w:r>
    </w:p>
    <w:p w:rsidR="00C67905" w:rsidRDefault="00C67905">
      <w:pPr>
        <w:rPr>
          <w:rFonts w:ascii="Times New Roman" w:eastAsia="SimSun" w:hAnsi="Times New Roman" w:cs="Times New Roman"/>
          <w:kern w:val="3"/>
          <w:sz w:val="28"/>
          <w:szCs w:val="28"/>
        </w:rPr>
      </w:pPr>
      <w:r>
        <w:rPr>
          <w:rFonts w:ascii="Times New Roman" w:hAnsi="Times New Roman" w:cs="Times New Roman"/>
          <w:sz w:val="28"/>
          <w:szCs w:val="28"/>
        </w:rPr>
        <w:br w:type="page"/>
      </w:r>
    </w:p>
    <w:p w:rsidR="00405059" w:rsidRPr="00744146" w:rsidRDefault="00405059" w:rsidP="008A2B9B">
      <w:pPr>
        <w:pStyle w:val="a3"/>
        <w:numPr>
          <w:ilvl w:val="0"/>
          <w:numId w:val="34"/>
        </w:numPr>
        <w:spacing w:after="0" w:line="240" w:lineRule="auto"/>
        <w:ind w:left="0" w:firstLine="709"/>
        <w:jc w:val="center"/>
        <w:rPr>
          <w:rFonts w:ascii="Times New Roman" w:eastAsia="Times New Roman" w:hAnsi="Times New Roman" w:cs="Times New Roman"/>
          <w:b/>
          <w:sz w:val="36"/>
          <w:szCs w:val="36"/>
        </w:rPr>
      </w:pPr>
      <w:r w:rsidRPr="00744146">
        <w:rPr>
          <w:rFonts w:ascii="Times New Roman" w:eastAsia="Times New Roman" w:hAnsi="Times New Roman" w:cs="Times New Roman"/>
          <w:b/>
          <w:sz w:val="36"/>
          <w:szCs w:val="36"/>
        </w:rPr>
        <w:t>Будущее муниципального образования</w:t>
      </w:r>
    </w:p>
    <w:p w:rsidR="00405059" w:rsidRPr="00853C9B" w:rsidRDefault="00405059" w:rsidP="00853C9B">
      <w:pPr>
        <w:spacing w:after="0" w:line="240" w:lineRule="auto"/>
        <w:ind w:firstLine="709"/>
        <w:jc w:val="center"/>
        <w:rPr>
          <w:rFonts w:ascii="Times New Roman" w:eastAsia="Arial Unicode MS" w:hAnsi="Times New Roman" w:cs="Times New Roman"/>
          <w:bCs/>
          <w:sz w:val="36"/>
          <w:szCs w:val="36"/>
          <w:u w:color="000000"/>
        </w:rPr>
      </w:pPr>
    </w:p>
    <w:p w:rsidR="00665EAA" w:rsidRDefault="00665EAA" w:rsidP="00665EAA">
      <w:pPr>
        <w:pStyle w:val="af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Целью</w:t>
      </w:r>
      <w:r w:rsidR="00D247DF">
        <w:rPr>
          <w:rFonts w:ascii="Times New Roman" w:hAnsi="Times New Roman" w:cs="Times New Roman"/>
          <w:sz w:val="28"/>
          <w:szCs w:val="28"/>
        </w:rPr>
        <w:t xml:space="preserve"> </w:t>
      </w:r>
      <w:r>
        <w:rPr>
          <w:rFonts w:ascii="Times New Roman" w:hAnsi="Times New Roman" w:cs="Times New Roman"/>
          <w:sz w:val="28"/>
          <w:szCs w:val="28"/>
        </w:rPr>
        <w:t xml:space="preserve">профиля здоровья Крапивинского муниципального округа </w:t>
      </w:r>
      <w:r w:rsidR="006B3FB6">
        <w:rPr>
          <w:rFonts w:ascii="Times New Roman" w:hAnsi="Times New Roman" w:cs="Times New Roman"/>
          <w:sz w:val="28"/>
          <w:szCs w:val="28"/>
        </w:rPr>
        <w:t>является</w:t>
      </w:r>
      <w:r w:rsidR="00D247DF">
        <w:rPr>
          <w:rFonts w:ascii="Times New Roman" w:hAnsi="Times New Roman" w:cs="Times New Roman"/>
          <w:sz w:val="28"/>
          <w:szCs w:val="28"/>
        </w:rPr>
        <w:t xml:space="preserve"> </w:t>
      </w:r>
      <w:r>
        <w:rPr>
          <w:rFonts w:ascii="Times New Roman" w:hAnsi="Times New Roman" w:cs="Times New Roman"/>
          <w:sz w:val="28"/>
          <w:szCs w:val="28"/>
        </w:rPr>
        <w:t xml:space="preserve">научить </w:t>
      </w:r>
      <w:r w:rsidRPr="00FC15B2">
        <w:rPr>
          <w:rFonts w:ascii="Times New Roman" w:hAnsi="Times New Roman" w:cs="Times New Roman"/>
          <w:sz w:val="28"/>
          <w:szCs w:val="28"/>
        </w:rPr>
        <w:t>люд</w:t>
      </w:r>
      <w:r>
        <w:rPr>
          <w:rFonts w:ascii="Times New Roman" w:hAnsi="Times New Roman" w:cs="Times New Roman"/>
          <w:sz w:val="28"/>
          <w:szCs w:val="28"/>
        </w:rPr>
        <w:t>ей</w:t>
      </w:r>
      <w:r w:rsidRPr="00FC15B2">
        <w:rPr>
          <w:rFonts w:ascii="Times New Roman" w:hAnsi="Times New Roman" w:cs="Times New Roman"/>
          <w:sz w:val="28"/>
          <w:szCs w:val="28"/>
        </w:rPr>
        <w:t xml:space="preserve"> быть здоровыми</w:t>
      </w:r>
      <w:r>
        <w:rPr>
          <w:rFonts w:ascii="Times New Roman" w:hAnsi="Times New Roman" w:cs="Times New Roman"/>
          <w:sz w:val="28"/>
          <w:szCs w:val="28"/>
        </w:rPr>
        <w:t xml:space="preserve"> и вести здоровый образ жизни</w:t>
      </w:r>
      <w:r w:rsidRPr="00FC15B2">
        <w:rPr>
          <w:rFonts w:ascii="Times New Roman" w:hAnsi="Times New Roman" w:cs="Times New Roman"/>
          <w:sz w:val="28"/>
          <w:szCs w:val="28"/>
        </w:rPr>
        <w:t xml:space="preserve">. </w:t>
      </w:r>
    </w:p>
    <w:p w:rsidR="00665EAA" w:rsidRDefault="00665EAA" w:rsidP="00665EAA">
      <w:pPr>
        <w:pStyle w:val="af4"/>
        <w:spacing w:line="360" w:lineRule="auto"/>
        <w:ind w:firstLine="708"/>
        <w:jc w:val="both"/>
        <w:rPr>
          <w:rFonts w:ascii="Times New Roman" w:hAnsi="Times New Roman" w:cs="Times New Roman"/>
          <w:sz w:val="28"/>
          <w:szCs w:val="28"/>
        </w:rPr>
      </w:pPr>
      <w:r w:rsidRPr="00FC15B2">
        <w:rPr>
          <w:rFonts w:ascii="Times New Roman" w:hAnsi="Times New Roman" w:cs="Times New Roman"/>
          <w:sz w:val="28"/>
          <w:szCs w:val="28"/>
        </w:rPr>
        <w:t xml:space="preserve">Родители являются позитивным примером для своих детей. Учителя и ученики открывают большие возможности образования. Пожилые люди востребованы семьей и обществом. </w:t>
      </w:r>
    </w:p>
    <w:p w:rsidR="00C55E44" w:rsidRDefault="00665EAA" w:rsidP="00BF3FE0">
      <w:pPr>
        <w:pStyle w:val="af4"/>
        <w:spacing w:line="360" w:lineRule="auto"/>
        <w:ind w:firstLine="708"/>
        <w:jc w:val="both"/>
        <w:rPr>
          <w:rFonts w:ascii="Times New Roman" w:eastAsia="Times New Roman" w:hAnsi="Times New Roman" w:cs="Times New Roman"/>
          <w:iCs/>
          <w:sz w:val="24"/>
          <w:szCs w:val="24"/>
        </w:rPr>
      </w:pPr>
      <w:r>
        <w:rPr>
          <w:rFonts w:ascii="Times New Roman" w:hAnsi="Times New Roman" w:cs="Times New Roman"/>
          <w:sz w:val="28"/>
          <w:szCs w:val="28"/>
        </w:rPr>
        <w:t xml:space="preserve">Задачи профиля здоровья </w:t>
      </w:r>
      <w:r w:rsidRPr="00FC15B2">
        <w:rPr>
          <w:rFonts w:ascii="Times New Roman" w:hAnsi="Times New Roman" w:cs="Times New Roman"/>
          <w:sz w:val="28"/>
          <w:szCs w:val="28"/>
        </w:rPr>
        <w:t xml:space="preserve"> – создать такие условия, чтобы люди думали о своем здоровье еще до того, как они заболели; чтобы физическая культура, правильное питание и душевное здоровье стали нормой каждого человека с детства. Подход к решению проблем здоровья населения</w:t>
      </w:r>
      <w:r>
        <w:rPr>
          <w:rFonts w:ascii="Times New Roman" w:hAnsi="Times New Roman" w:cs="Times New Roman"/>
          <w:sz w:val="28"/>
          <w:szCs w:val="28"/>
        </w:rPr>
        <w:t xml:space="preserve"> муниципального образования</w:t>
      </w:r>
      <w:r w:rsidRPr="00FC15B2">
        <w:rPr>
          <w:rFonts w:ascii="Times New Roman" w:hAnsi="Times New Roman" w:cs="Times New Roman"/>
          <w:sz w:val="28"/>
          <w:szCs w:val="28"/>
        </w:rPr>
        <w:t xml:space="preserve"> должен быть комплексным. Он требует сотрудничества между всеми организациями, включая те, которые не связаны со сферой здравоохранения напрямую. Для содействия улучшению демографической ситуации необходимо поощрять развитие семьи как ценности и прирост рождаемости, для людей пожилого возраста необходимо создавать соответствующую среду и возможности для активной, здоровой старости. На главные причины смертности (ССЗ, онкология, внешние причины смерти) можно воздействовать профилактическими мерами, важно поощрять формирование и укоренение у жителей привычек здорового образа жизни. Продолжать работу над улучшением знаний детей, молодежи и их родителей о здоровье и влияющих на него факторах, а также необходимо создавать среду, в которой легко и просто сделать здоровый выбор. Чтобы укрепить знания и навыки школьников, касающиеся содействия здоровью, необходимо осуществлять и поощрять участие школ в инициативе содействующих здоровью учебных учреждений. Главными показателями, влияющими на здоровье окружающей среды, являются качество воздуха, воды и зеленой зоны </w:t>
      </w:r>
      <w:r>
        <w:rPr>
          <w:rFonts w:ascii="Times New Roman" w:hAnsi="Times New Roman" w:cs="Times New Roman"/>
          <w:sz w:val="28"/>
          <w:szCs w:val="28"/>
        </w:rPr>
        <w:t>округа</w:t>
      </w:r>
      <w:r w:rsidRPr="00FC15B2">
        <w:rPr>
          <w:rFonts w:ascii="Times New Roman" w:hAnsi="Times New Roman" w:cs="Times New Roman"/>
          <w:sz w:val="28"/>
          <w:szCs w:val="28"/>
        </w:rPr>
        <w:t>. Поэтому важно продолжать реализацию мер, установленных планом действий по улучшению качества воды. Чтобы повысить активность и участие жителей в культурных мероприятиях, следует продолжать обеспечение сбалансированной доступности культурных услуг и творческого провождения свободного времени для всех жителей города. Развивать сотрудничество в области здравоохранения общества и интегрирование понятия здоровья во всех отраслях, формируя понимание того, что каждая отрасль и принимаемые ею решения влияют на здоровье жителей.</w:t>
      </w:r>
    </w:p>
    <w:p w:rsidR="00A777D6" w:rsidRDefault="00A777D6">
      <w:pPr>
        <w:rPr>
          <w:rFonts w:ascii="Times New Roman" w:eastAsia="Times New Roman" w:hAnsi="Times New Roman" w:cs="Times New Roman"/>
          <w:iCs/>
          <w:kern w:val="3"/>
          <w:sz w:val="24"/>
          <w:szCs w:val="24"/>
        </w:rPr>
      </w:pPr>
      <w:r>
        <w:rPr>
          <w:rFonts w:ascii="Times New Roman" w:eastAsia="Times New Roman" w:hAnsi="Times New Roman" w:cs="Times New Roman"/>
          <w:iCs/>
          <w:sz w:val="24"/>
          <w:szCs w:val="24"/>
        </w:rPr>
        <w:br w:type="page"/>
      </w:r>
    </w:p>
    <w:p w:rsidR="00C55E44" w:rsidRPr="00BE21B0" w:rsidRDefault="00A777D6" w:rsidP="00A777D6">
      <w:pPr>
        <w:pStyle w:val="Standard"/>
        <w:spacing w:after="0" w:line="240" w:lineRule="auto"/>
        <w:jc w:val="center"/>
        <w:rPr>
          <w:rFonts w:ascii="Times New Roman" w:eastAsia="Times New Roman" w:hAnsi="Times New Roman" w:cs="Times New Roman"/>
          <w:b/>
          <w:bCs/>
          <w:iCs/>
          <w:sz w:val="28"/>
          <w:szCs w:val="28"/>
        </w:rPr>
      </w:pPr>
      <w:r w:rsidRPr="00BE21B0">
        <w:rPr>
          <w:rFonts w:ascii="Times New Roman" w:eastAsia="Times New Roman" w:hAnsi="Times New Roman" w:cs="Times New Roman"/>
          <w:b/>
          <w:bCs/>
          <w:iCs/>
          <w:sz w:val="28"/>
          <w:szCs w:val="28"/>
        </w:rPr>
        <w:t>При подготовке «Профиля здоровья» использованы материалы:</w:t>
      </w:r>
    </w:p>
    <w:p w:rsidR="00907C8B" w:rsidRPr="00BE21B0" w:rsidRDefault="00907C8B" w:rsidP="00A777D6">
      <w:pPr>
        <w:pStyle w:val="Standard"/>
        <w:spacing w:after="0" w:line="240" w:lineRule="auto"/>
        <w:jc w:val="center"/>
        <w:rPr>
          <w:rFonts w:ascii="Times New Roman" w:eastAsia="Times New Roman" w:hAnsi="Times New Roman" w:cs="Times New Roman"/>
          <w:b/>
          <w:bCs/>
          <w:iCs/>
          <w:sz w:val="28"/>
          <w:szCs w:val="28"/>
        </w:rPr>
      </w:pPr>
    </w:p>
    <w:p w:rsidR="00907C8B" w:rsidRPr="00743AA4" w:rsidRDefault="00907C8B" w:rsidP="00743AA4">
      <w:pPr>
        <w:numPr>
          <w:ilvl w:val="0"/>
          <w:numId w:val="36"/>
        </w:numPr>
        <w:spacing w:after="0" w:line="360" w:lineRule="auto"/>
        <w:ind w:left="357" w:hanging="357"/>
        <w:jc w:val="both"/>
        <w:rPr>
          <w:rFonts w:ascii="Times New Roman" w:eastAsia="Times New Roman" w:hAnsi="Times New Roman" w:cs="Times New Roman"/>
          <w:sz w:val="28"/>
          <w:szCs w:val="28"/>
        </w:rPr>
      </w:pPr>
      <w:r w:rsidRPr="00743AA4">
        <w:rPr>
          <w:rFonts w:ascii="Times New Roman" w:eastAsia="Times New Roman" w:hAnsi="Times New Roman" w:cs="Times New Roman"/>
          <w:sz w:val="28"/>
          <w:szCs w:val="28"/>
        </w:rPr>
        <w:t>Социальное положение и уровень жизни населения муниципальных образований Кузбасса (стат</w:t>
      </w:r>
      <w:r w:rsidR="007052BC" w:rsidRPr="00743AA4">
        <w:rPr>
          <w:rFonts w:ascii="Times New Roman" w:eastAsia="Times New Roman" w:hAnsi="Times New Roman" w:cs="Times New Roman"/>
          <w:sz w:val="28"/>
          <w:szCs w:val="28"/>
        </w:rPr>
        <w:t xml:space="preserve">истический </w:t>
      </w:r>
      <w:r w:rsidRPr="00743AA4">
        <w:rPr>
          <w:rFonts w:ascii="Times New Roman" w:eastAsia="Times New Roman" w:hAnsi="Times New Roman" w:cs="Times New Roman"/>
          <w:sz w:val="28"/>
          <w:szCs w:val="28"/>
        </w:rPr>
        <w:t>сборник), 2020</w:t>
      </w:r>
    </w:p>
    <w:p w:rsidR="00907C8B" w:rsidRPr="00743AA4" w:rsidRDefault="00907C8B" w:rsidP="00743AA4">
      <w:pPr>
        <w:numPr>
          <w:ilvl w:val="0"/>
          <w:numId w:val="36"/>
        </w:numPr>
        <w:spacing w:after="0" w:line="360" w:lineRule="auto"/>
        <w:ind w:left="357" w:hanging="357"/>
        <w:jc w:val="both"/>
        <w:rPr>
          <w:rFonts w:ascii="Times New Roman" w:eastAsia="Times New Roman" w:hAnsi="Times New Roman" w:cs="Times New Roman"/>
          <w:sz w:val="28"/>
          <w:szCs w:val="28"/>
        </w:rPr>
      </w:pPr>
      <w:r w:rsidRPr="00743AA4">
        <w:rPr>
          <w:rFonts w:ascii="Times New Roman" w:eastAsia="Times New Roman" w:hAnsi="Times New Roman" w:cs="Times New Roman"/>
          <w:sz w:val="28"/>
          <w:szCs w:val="28"/>
        </w:rPr>
        <w:t>Муниципальные образования Кузбасса (стат</w:t>
      </w:r>
      <w:r w:rsidR="007052BC" w:rsidRPr="00743AA4">
        <w:rPr>
          <w:rFonts w:ascii="Times New Roman" w:eastAsia="Times New Roman" w:hAnsi="Times New Roman" w:cs="Times New Roman"/>
          <w:sz w:val="28"/>
          <w:szCs w:val="28"/>
        </w:rPr>
        <w:t>истический</w:t>
      </w:r>
      <w:r w:rsidRPr="00743AA4">
        <w:rPr>
          <w:rFonts w:ascii="Times New Roman" w:eastAsia="Times New Roman" w:hAnsi="Times New Roman" w:cs="Times New Roman"/>
          <w:sz w:val="28"/>
          <w:szCs w:val="28"/>
        </w:rPr>
        <w:t xml:space="preserve"> ежегодник), 2020</w:t>
      </w:r>
    </w:p>
    <w:p w:rsidR="007052BC" w:rsidRPr="00743AA4" w:rsidRDefault="007052BC" w:rsidP="00743AA4">
      <w:pPr>
        <w:numPr>
          <w:ilvl w:val="0"/>
          <w:numId w:val="36"/>
        </w:numPr>
        <w:spacing w:after="0" w:line="360" w:lineRule="auto"/>
        <w:ind w:left="357" w:hanging="357"/>
        <w:jc w:val="both"/>
        <w:rPr>
          <w:rFonts w:ascii="Times New Roman" w:eastAsia="Times New Roman" w:hAnsi="Times New Roman" w:cs="Times New Roman"/>
          <w:sz w:val="28"/>
          <w:szCs w:val="28"/>
        </w:rPr>
      </w:pPr>
      <w:r w:rsidRPr="00743AA4">
        <w:rPr>
          <w:rFonts w:ascii="Times New Roman" w:eastAsia="Times New Roman" w:hAnsi="Times New Roman" w:cs="Times New Roman"/>
          <w:sz w:val="28"/>
          <w:szCs w:val="28"/>
        </w:rPr>
        <w:t>Паспорт Крапивинского района на 01.01.2020</w:t>
      </w:r>
    </w:p>
    <w:p w:rsidR="007052BC" w:rsidRPr="00743AA4" w:rsidRDefault="007052BC" w:rsidP="00743AA4">
      <w:pPr>
        <w:numPr>
          <w:ilvl w:val="0"/>
          <w:numId w:val="36"/>
        </w:numPr>
        <w:spacing w:after="0" w:line="360" w:lineRule="auto"/>
        <w:ind w:left="357" w:hanging="357"/>
        <w:jc w:val="both"/>
        <w:rPr>
          <w:rFonts w:ascii="Times New Roman" w:eastAsia="Times New Roman" w:hAnsi="Times New Roman" w:cs="Times New Roman"/>
          <w:sz w:val="28"/>
          <w:szCs w:val="28"/>
        </w:rPr>
      </w:pPr>
      <w:r w:rsidRPr="00743AA4">
        <w:rPr>
          <w:rFonts w:ascii="Times New Roman" w:eastAsia="Times New Roman" w:hAnsi="Times New Roman" w:cs="Times New Roman"/>
          <w:sz w:val="28"/>
          <w:szCs w:val="28"/>
        </w:rPr>
        <w:t xml:space="preserve">Статистические данные Отдела МВД России по Крапивинскому району, </w:t>
      </w:r>
      <w:r w:rsidR="00743AA4" w:rsidRPr="00743AA4">
        <w:rPr>
          <w:rFonts w:ascii="Times New Roman" w:eastAsia="Times New Roman" w:hAnsi="Times New Roman" w:cs="Times New Roman"/>
          <w:sz w:val="28"/>
          <w:szCs w:val="28"/>
        </w:rPr>
        <w:t>клиентской службы (на правах отдела) в Крапивинском районе государственного учреждения- Управление Пенсионного фонда в г.Ленинск-Кузнецком Кемеровской области (межрайонное), ГБУЗ КО «Крапивинская районная больница»</w:t>
      </w:r>
    </w:p>
    <w:p w:rsidR="00A777D6" w:rsidRPr="00743AA4" w:rsidRDefault="00A777D6" w:rsidP="00743AA4">
      <w:pPr>
        <w:numPr>
          <w:ilvl w:val="0"/>
          <w:numId w:val="36"/>
        </w:numPr>
        <w:spacing w:after="0" w:line="360" w:lineRule="auto"/>
        <w:ind w:left="357" w:hanging="357"/>
        <w:jc w:val="both"/>
        <w:rPr>
          <w:rFonts w:ascii="Times New Roman" w:eastAsia="Times New Roman" w:hAnsi="Times New Roman" w:cs="Times New Roman"/>
          <w:iCs/>
          <w:sz w:val="28"/>
          <w:szCs w:val="28"/>
        </w:rPr>
      </w:pPr>
      <w:r w:rsidRPr="00743AA4">
        <w:rPr>
          <w:rFonts w:ascii="Times New Roman" w:eastAsia="Times New Roman" w:hAnsi="Times New Roman" w:cs="Times New Roman"/>
          <w:iCs/>
          <w:sz w:val="28"/>
          <w:szCs w:val="28"/>
        </w:rPr>
        <w:t>Фото из архива Крапивинского округа</w:t>
      </w:r>
    </w:p>
    <w:p w:rsidR="00A777D6" w:rsidRDefault="00A777D6" w:rsidP="00A777D6">
      <w:pPr>
        <w:pStyle w:val="Standard"/>
        <w:spacing w:after="0" w:line="240" w:lineRule="auto"/>
        <w:jc w:val="both"/>
        <w:rPr>
          <w:rFonts w:ascii="Times New Roman" w:eastAsia="Times New Roman" w:hAnsi="Times New Roman" w:cs="Times New Roman"/>
          <w:iCs/>
          <w:sz w:val="24"/>
          <w:szCs w:val="24"/>
        </w:rPr>
      </w:pPr>
    </w:p>
    <w:p w:rsidR="00C55E44" w:rsidRDefault="00C55E44" w:rsidP="00A777D6">
      <w:pPr>
        <w:pStyle w:val="Standard"/>
        <w:spacing w:after="0" w:line="240" w:lineRule="auto"/>
        <w:jc w:val="both"/>
        <w:rPr>
          <w:rFonts w:ascii="Times New Roman" w:eastAsia="Times New Roman" w:hAnsi="Times New Roman" w:cs="Times New Roman"/>
          <w:iCs/>
          <w:sz w:val="24"/>
          <w:szCs w:val="24"/>
        </w:rPr>
      </w:pPr>
    </w:p>
    <w:p w:rsidR="00C55E44" w:rsidRDefault="00C55E44" w:rsidP="00A777D6">
      <w:pPr>
        <w:pStyle w:val="Standard"/>
        <w:spacing w:after="0" w:line="240" w:lineRule="auto"/>
        <w:jc w:val="both"/>
        <w:rPr>
          <w:rFonts w:ascii="Times New Roman" w:eastAsia="Times New Roman" w:hAnsi="Times New Roman" w:cs="Times New Roman"/>
          <w:iCs/>
          <w:sz w:val="24"/>
          <w:szCs w:val="24"/>
        </w:rPr>
      </w:pPr>
    </w:p>
    <w:p w:rsidR="00C55E44" w:rsidRDefault="00C55E44" w:rsidP="001E0389">
      <w:pPr>
        <w:pStyle w:val="Standard"/>
        <w:spacing w:after="0" w:line="240" w:lineRule="auto"/>
        <w:jc w:val="right"/>
        <w:rPr>
          <w:rFonts w:ascii="Times New Roman" w:eastAsia="Times New Roman" w:hAnsi="Times New Roman" w:cs="Times New Roman"/>
          <w:iCs/>
          <w:sz w:val="24"/>
          <w:szCs w:val="24"/>
        </w:rPr>
      </w:pPr>
    </w:p>
    <w:p w:rsidR="00C55E44" w:rsidRDefault="00C55E44" w:rsidP="001E0389">
      <w:pPr>
        <w:pStyle w:val="Standard"/>
        <w:spacing w:after="0" w:line="240" w:lineRule="auto"/>
        <w:jc w:val="right"/>
        <w:rPr>
          <w:rFonts w:ascii="Times New Roman" w:eastAsia="Times New Roman" w:hAnsi="Times New Roman" w:cs="Times New Roman"/>
          <w:iCs/>
          <w:sz w:val="24"/>
          <w:szCs w:val="24"/>
        </w:rPr>
      </w:pPr>
    </w:p>
    <w:p w:rsidR="00C55E44" w:rsidRDefault="00C55E44" w:rsidP="001E0389">
      <w:pPr>
        <w:pStyle w:val="Standard"/>
        <w:spacing w:after="0" w:line="240" w:lineRule="auto"/>
        <w:jc w:val="right"/>
        <w:rPr>
          <w:rFonts w:ascii="Times New Roman" w:eastAsia="Times New Roman" w:hAnsi="Times New Roman" w:cs="Times New Roman"/>
          <w:iCs/>
          <w:sz w:val="24"/>
          <w:szCs w:val="24"/>
        </w:rPr>
      </w:pPr>
    </w:p>
    <w:p w:rsidR="00C55E44" w:rsidRDefault="00C55E44" w:rsidP="001E0389">
      <w:pPr>
        <w:pStyle w:val="Standard"/>
        <w:spacing w:after="0" w:line="240" w:lineRule="auto"/>
        <w:jc w:val="right"/>
        <w:rPr>
          <w:rFonts w:ascii="Times New Roman" w:eastAsia="Times New Roman" w:hAnsi="Times New Roman" w:cs="Times New Roman"/>
          <w:iCs/>
          <w:sz w:val="24"/>
          <w:szCs w:val="24"/>
        </w:rPr>
      </w:pPr>
    </w:p>
    <w:p w:rsidR="00C55E44" w:rsidRDefault="00C55E44" w:rsidP="001E0389">
      <w:pPr>
        <w:pStyle w:val="Standard"/>
        <w:spacing w:after="0" w:line="240" w:lineRule="auto"/>
        <w:jc w:val="right"/>
        <w:rPr>
          <w:rFonts w:ascii="Times New Roman" w:eastAsia="Times New Roman" w:hAnsi="Times New Roman" w:cs="Times New Roman"/>
          <w:iCs/>
          <w:sz w:val="24"/>
          <w:szCs w:val="24"/>
        </w:rPr>
      </w:pPr>
    </w:p>
    <w:p w:rsidR="00C55E44" w:rsidRDefault="00C55E44" w:rsidP="001E0389">
      <w:pPr>
        <w:pStyle w:val="Standard"/>
        <w:spacing w:after="0" w:line="240" w:lineRule="auto"/>
        <w:jc w:val="right"/>
        <w:rPr>
          <w:rFonts w:ascii="Times New Roman" w:eastAsia="Times New Roman" w:hAnsi="Times New Roman" w:cs="Times New Roman"/>
          <w:iCs/>
          <w:sz w:val="24"/>
          <w:szCs w:val="24"/>
        </w:rPr>
      </w:pPr>
    </w:p>
    <w:p w:rsidR="00C55E44" w:rsidRDefault="00C55E44" w:rsidP="001E0389">
      <w:pPr>
        <w:pStyle w:val="Standard"/>
        <w:spacing w:after="0" w:line="240" w:lineRule="auto"/>
        <w:jc w:val="right"/>
        <w:rPr>
          <w:rFonts w:ascii="Times New Roman" w:eastAsia="Times New Roman" w:hAnsi="Times New Roman" w:cs="Times New Roman"/>
          <w:iCs/>
          <w:sz w:val="24"/>
          <w:szCs w:val="24"/>
        </w:rPr>
      </w:pPr>
    </w:p>
    <w:p w:rsidR="00C55E44" w:rsidRDefault="00C55E44" w:rsidP="001E0389">
      <w:pPr>
        <w:pStyle w:val="Standard"/>
        <w:spacing w:after="0" w:line="240" w:lineRule="auto"/>
        <w:jc w:val="right"/>
        <w:rPr>
          <w:rFonts w:ascii="Times New Roman" w:eastAsia="Times New Roman" w:hAnsi="Times New Roman" w:cs="Times New Roman"/>
          <w:iCs/>
          <w:sz w:val="24"/>
          <w:szCs w:val="24"/>
        </w:rPr>
      </w:pPr>
    </w:p>
    <w:sectPr w:rsidR="00C55E44" w:rsidSect="00E749C5">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B76" w:rsidRDefault="00776B76" w:rsidP="004F5FCD">
      <w:pPr>
        <w:spacing w:after="0" w:line="240" w:lineRule="auto"/>
      </w:pPr>
      <w:r>
        <w:separator/>
      </w:r>
    </w:p>
  </w:endnote>
  <w:endnote w:type="continuationSeparator" w:id="1">
    <w:p w:rsidR="00776B76" w:rsidRDefault="00776B76" w:rsidP="004F5F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Segoe UI">
    <w:altName w:val="Arial"/>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847683"/>
      <w:docPartObj>
        <w:docPartGallery w:val="Page Numbers (Bottom of Page)"/>
        <w:docPartUnique/>
      </w:docPartObj>
    </w:sdtPr>
    <w:sdtContent>
      <w:p w:rsidR="00ED10FB" w:rsidRDefault="00FA2304">
        <w:pPr>
          <w:pStyle w:val="ab"/>
          <w:jc w:val="right"/>
        </w:pPr>
        <w:fldSimple w:instr="PAGE   \* MERGEFORMAT">
          <w:r w:rsidR="005D0279">
            <w:rPr>
              <w:noProof/>
            </w:rPr>
            <w:t>4</w:t>
          </w:r>
        </w:fldSimple>
      </w:p>
    </w:sdtContent>
  </w:sdt>
  <w:p w:rsidR="00ED10FB" w:rsidRDefault="00ED10F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B76" w:rsidRDefault="00776B76" w:rsidP="004F5FCD">
      <w:pPr>
        <w:spacing w:after="0" w:line="240" w:lineRule="auto"/>
      </w:pPr>
      <w:r>
        <w:separator/>
      </w:r>
    </w:p>
  </w:footnote>
  <w:footnote w:type="continuationSeparator" w:id="1">
    <w:p w:rsidR="00776B76" w:rsidRDefault="00776B76" w:rsidP="004F5F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64D0"/>
    <w:multiLevelType w:val="hybridMultilevel"/>
    <w:tmpl w:val="B7CA4CE2"/>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11C3C1C"/>
    <w:multiLevelType w:val="multilevel"/>
    <w:tmpl w:val="F584671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322714C"/>
    <w:multiLevelType w:val="multilevel"/>
    <w:tmpl w:val="8CECA7FC"/>
    <w:styleLink w:val="WWNum6"/>
    <w:lvl w:ilvl="0">
      <w:start w:val="1"/>
      <w:numFmt w:val="decimal"/>
      <w:lvlText w:val="%1."/>
      <w:lvlJc w:val="left"/>
      <w:rPr>
        <w:i w:val="0"/>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3">
    <w:nsid w:val="067144A3"/>
    <w:multiLevelType w:val="multilevel"/>
    <w:tmpl w:val="0102117E"/>
    <w:lvl w:ilvl="0">
      <w:start w:val="2"/>
      <w:numFmt w:val="upperRoman"/>
      <w:lvlText w:val="%1."/>
      <w:lvlJc w:val="right"/>
      <w:pPr>
        <w:ind w:left="1429" w:hanging="360"/>
      </w:pPr>
      <w:rPr>
        <w:rFonts w:hint="default"/>
      </w:rPr>
    </w:lvl>
    <w:lvl w:ilvl="1">
      <w:start w:val="3"/>
      <w:numFmt w:val="decimal"/>
      <w:isLgl/>
      <w:lvlText w:val="%1.%2."/>
      <w:lvlJc w:val="left"/>
      <w:pPr>
        <w:ind w:left="1004" w:hanging="720"/>
      </w:pPr>
      <w:rPr>
        <w:rFonts w:hint="default"/>
        <w:color w:val="FF0000"/>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
    <w:nsid w:val="09984CF7"/>
    <w:multiLevelType w:val="multilevel"/>
    <w:tmpl w:val="2BD84D5C"/>
    <w:lvl w:ilvl="0">
      <w:start w:val="7"/>
      <w:numFmt w:val="decimal"/>
      <w:lvlText w:val="%1."/>
      <w:lvlJc w:val="left"/>
      <w:pPr>
        <w:ind w:left="1069"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0DFB7965"/>
    <w:multiLevelType w:val="hybridMultilevel"/>
    <w:tmpl w:val="D6BC9A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F922E7"/>
    <w:multiLevelType w:val="multilevel"/>
    <w:tmpl w:val="6156A374"/>
    <w:styleLink w:val="WWNum8"/>
    <w:lvl w:ilvl="0">
      <w:start w:val="1"/>
      <w:numFmt w:val="decimal"/>
      <w:lvlText w:val="%1."/>
      <w:lvlJc w:val="left"/>
      <w:rPr>
        <w:i w:val="0"/>
      </w:rPr>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nsid w:val="23CE4CD6"/>
    <w:multiLevelType w:val="multilevel"/>
    <w:tmpl w:val="04687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055A27"/>
    <w:multiLevelType w:val="multilevel"/>
    <w:tmpl w:val="B9C44182"/>
    <w:lvl w:ilvl="0">
      <w:start w:val="3"/>
      <w:numFmt w:val="decimal"/>
      <w:lvlText w:val="%1."/>
      <w:lvlJc w:val="left"/>
      <w:pPr>
        <w:ind w:left="3267" w:hanging="432"/>
      </w:pPr>
      <w:rPr>
        <w:rFonts w:hint="default"/>
        <w:u w:val="none"/>
      </w:rPr>
    </w:lvl>
    <w:lvl w:ilvl="1">
      <w:start w:val="5"/>
      <w:numFmt w:val="decimal"/>
      <w:lvlText w:val="%1.%2."/>
      <w:lvlJc w:val="left"/>
      <w:pPr>
        <w:ind w:left="1288" w:hanging="72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800" w:hanging="180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2160" w:hanging="2160"/>
      </w:pPr>
      <w:rPr>
        <w:rFonts w:hint="default"/>
        <w:u w:val="single"/>
      </w:rPr>
    </w:lvl>
  </w:abstractNum>
  <w:abstractNum w:abstractNumId="9">
    <w:nsid w:val="266F37DB"/>
    <w:multiLevelType w:val="multilevel"/>
    <w:tmpl w:val="A9EC7632"/>
    <w:lvl w:ilvl="0">
      <w:start w:val="10"/>
      <w:numFmt w:val="decimal"/>
      <w:lvlText w:val="%1"/>
      <w:lvlJc w:val="left"/>
      <w:pPr>
        <w:ind w:left="504" w:hanging="504"/>
      </w:pPr>
      <w:rPr>
        <w:rFonts w:hint="default"/>
      </w:rPr>
    </w:lvl>
    <w:lvl w:ilvl="1">
      <w:start w:val="1"/>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2E134095"/>
    <w:multiLevelType w:val="hybridMultilevel"/>
    <w:tmpl w:val="BB00A882"/>
    <w:lvl w:ilvl="0" w:tplc="0419000F">
      <w:start w:val="1"/>
      <w:numFmt w:val="decimal"/>
      <w:lvlText w:val="%1."/>
      <w:lvlJc w:val="left"/>
      <w:pPr>
        <w:ind w:left="1997" w:hanging="360"/>
      </w:p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11">
    <w:nsid w:val="2F785DF8"/>
    <w:multiLevelType w:val="multilevel"/>
    <w:tmpl w:val="F192306E"/>
    <w:lvl w:ilvl="0">
      <w:start w:val="4"/>
      <w:numFmt w:val="decimal"/>
      <w:lvlText w:val="%1."/>
      <w:lvlJc w:val="left"/>
      <w:pPr>
        <w:ind w:left="1709"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4)"/>
      <w:lvlJc w:val="left"/>
      <w:pPr>
        <w:ind w:left="1364"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309B6E7B"/>
    <w:multiLevelType w:val="hybridMultilevel"/>
    <w:tmpl w:val="CF1A94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35F08CC"/>
    <w:multiLevelType w:val="multilevel"/>
    <w:tmpl w:val="7A86DDC6"/>
    <w:lvl w:ilvl="0">
      <w:start w:val="12"/>
      <w:numFmt w:val="decimal"/>
      <w:lvlText w:val="%1."/>
      <w:lvlJc w:val="left"/>
      <w:pPr>
        <w:ind w:left="1711" w:hanging="576"/>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336A2035"/>
    <w:multiLevelType w:val="hybridMultilevel"/>
    <w:tmpl w:val="A2729734"/>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15">
    <w:nsid w:val="347E73A9"/>
    <w:multiLevelType w:val="multilevel"/>
    <w:tmpl w:val="B8A04A90"/>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36F635F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7090CC7"/>
    <w:multiLevelType w:val="hybridMultilevel"/>
    <w:tmpl w:val="C28E6FEA"/>
    <w:lvl w:ilvl="0" w:tplc="076C2E9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200E8C"/>
    <w:multiLevelType w:val="hybridMultilevel"/>
    <w:tmpl w:val="78DC06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9902FC"/>
    <w:multiLevelType w:val="multilevel"/>
    <w:tmpl w:val="53A2E43E"/>
    <w:lvl w:ilvl="0">
      <w:start w:val="4"/>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408B4C85"/>
    <w:multiLevelType w:val="hybridMultilevel"/>
    <w:tmpl w:val="4864B33C"/>
    <w:lvl w:ilvl="0" w:tplc="EDFC8E22">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9C42799"/>
    <w:multiLevelType w:val="multilevel"/>
    <w:tmpl w:val="3A86B3D6"/>
    <w:lvl w:ilvl="0">
      <w:start w:val="6"/>
      <w:numFmt w:val="decimal"/>
      <w:lvlText w:val="%1."/>
      <w:lvlJc w:val="left"/>
      <w:pPr>
        <w:ind w:left="1709"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4)"/>
      <w:lvlJc w:val="left"/>
      <w:pPr>
        <w:ind w:left="1364"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F275C6E"/>
    <w:multiLevelType w:val="multilevel"/>
    <w:tmpl w:val="700A94E8"/>
    <w:lvl w:ilvl="0">
      <w:start w:val="12"/>
      <w:numFmt w:val="decimal"/>
      <w:lvlText w:val="%1"/>
      <w:lvlJc w:val="left"/>
      <w:pPr>
        <w:ind w:left="504" w:hanging="504"/>
      </w:pPr>
      <w:rPr>
        <w:rFonts w:hint="default"/>
      </w:rPr>
    </w:lvl>
    <w:lvl w:ilvl="1">
      <w:start w:val="4"/>
      <w:numFmt w:val="decimal"/>
      <w:lvlText w:val="%1.%2"/>
      <w:lvlJc w:val="left"/>
      <w:pPr>
        <w:ind w:left="1212" w:hanging="50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4FDF6326"/>
    <w:multiLevelType w:val="hybridMultilevel"/>
    <w:tmpl w:val="A0EE55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FF1BF1"/>
    <w:multiLevelType w:val="hybridMultilevel"/>
    <w:tmpl w:val="FCFE4B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C0797"/>
    <w:multiLevelType w:val="multilevel"/>
    <w:tmpl w:val="9A0C4B54"/>
    <w:lvl w:ilvl="0">
      <w:start w:val="8"/>
      <w:numFmt w:val="decimal"/>
      <w:lvlText w:val="%1."/>
      <w:lvlJc w:val="left"/>
      <w:pPr>
        <w:ind w:left="480" w:hanging="48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6284" w:hanging="144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637" w:hanging="2160"/>
      </w:pPr>
      <w:rPr>
        <w:rFonts w:hint="default"/>
      </w:rPr>
    </w:lvl>
    <w:lvl w:ilvl="8">
      <w:start w:val="1"/>
      <w:numFmt w:val="decimal"/>
      <w:lvlText w:val="%1.%2.%3.%4.%5.%6.%7.%8.%9."/>
      <w:lvlJc w:val="left"/>
      <w:pPr>
        <w:ind w:left="11848" w:hanging="2160"/>
      </w:pPr>
      <w:rPr>
        <w:rFonts w:hint="default"/>
      </w:rPr>
    </w:lvl>
  </w:abstractNum>
  <w:abstractNum w:abstractNumId="26">
    <w:nsid w:val="609E579E"/>
    <w:multiLevelType w:val="hybridMultilevel"/>
    <w:tmpl w:val="4AD4F48E"/>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0D45F05"/>
    <w:multiLevelType w:val="hybridMultilevel"/>
    <w:tmpl w:val="C5502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1C29E3"/>
    <w:multiLevelType w:val="hybridMultilevel"/>
    <w:tmpl w:val="DF182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26F0A36"/>
    <w:multiLevelType w:val="multilevel"/>
    <w:tmpl w:val="42C4D314"/>
    <w:lvl w:ilvl="0">
      <w:start w:val="8"/>
      <w:numFmt w:val="decimal"/>
      <w:lvlText w:val="%1"/>
      <w:lvlJc w:val="left"/>
      <w:pPr>
        <w:ind w:left="360" w:hanging="360"/>
      </w:pPr>
      <w:rPr>
        <w:rFonts w:hint="default"/>
        <w:u w:val="none"/>
      </w:rPr>
    </w:lvl>
    <w:lvl w:ilvl="1">
      <w:start w:val="2"/>
      <w:numFmt w:val="decimal"/>
      <w:lvlText w:val="%1.%2"/>
      <w:lvlJc w:val="left"/>
      <w:pPr>
        <w:ind w:left="4613" w:hanging="360"/>
      </w:pPr>
      <w:rPr>
        <w:rFonts w:hint="default"/>
        <w:u w:val="none"/>
      </w:rPr>
    </w:lvl>
    <w:lvl w:ilvl="2">
      <w:start w:val="1"/>
      <w:numFmt w:val="decimal"/>
      <w:lvlText w:val="%1.%2.%3"/>
      <w:lvlJc w:val="left"/>
      <w:pPr>
        <w:ind w:left="2138" w:hanging="720"/>
      </w:pPr>
      <w:rPr>
        <w:rFonts w:hint="default"/>
        <w:u w:val="none"/>
      </w:rPr>
    </w:lvl>
    <w:lvl w:ilvl="3">
      <w:start w:val="1"/>
      <w:numFmt w:val="decimal"/>
      <w:lvlText w:val="%1.%2.%3.%4"/>
      <w:lvlJc w:val="left"/>
      <w:pPr>
        <w:ind w:left="3207" w:hanging="1080"/>
      </w:pPr>
      <w:rPr>
        <w:rFonts w:hint="default"/>
        <w:u w:val="none"/>
      </w:rPr>
    </w:lvl>
    <w:lvl w:ilvl="4">
      <w:start w:val="1"/>
      <w:numFmt w:val="decimal"/>
      <w:lvlText w:val="%1.%2.%3.%4.%5"/>
      <w:lvlJc w:val="left"/>
      <w:pPr>
        <w:ind w:left="3916" w:hanging="1080"/>
      </w:pPr>
      <w:rPr>
        <w:rFonts w:hint="default"/>
        <w:u w:val="none"/>
      </w:rPr>
    </w:lvl>
    <w:lvl w:ilvl="5">
      <w:start w:val="1"/>
      <w:numFmt w:val="decimal"/>
      <w:lvlText w:val="%1.%2.%3.%4.%5.%6"/>
      <w:lvlJc w:val="left"/>
      <w:pPr>
        <w:ind w:left="4985" w:hanging="1440"/>
      </w:pPr>
      <w:rPr>
        <w:rFonts w:hint="default"/>
        <w:u w:val="none"/>
      </w:rPr>
    </w:lvl>
    <w:lvl w:ilvl="6">
      <w:start w:val="1"/>
      <w:numFmt w:val="decimal"/>
      <w:lvlText w:val="%1.%2.%3.%4.%5.%6.%7"/>
      <w:lvlJc w:val="left"/>
      <w:pPr>
        <w:ind w:left="5694" w:hanging="1440"/>
      </w:pPr>
      <w:rPr>
        <w:rFonts w:hint="default"/>
        <w:u w:val="none"/>
      </w:rPr>
    </w:lvl>
    <w:lvl w:ilvl="7">
      <w:start w:val="1"/>
      <w:numFmt w:val="decimal"/>
      <w:lvlText w:val="%1.%2.%3.%4.%5.%6.%7.%8"/>
      <w:lvlJc w:val="left"/>
      <w:pPr>
        <w:ind w:left="6763" w:hanging="1800"/>
      </w:pPr>
      <w:rPr>
        <w:rFonts w:hint="default"/>
        <w:u w:val="none"/>
      </w:rPr>
    </w:lvl>
    <w:lvl w:ilvl="8">
      <w:start w:val="1"/>
      <w:numFmt w:val="decimal"/>
      <w:lvlText w:val="%1.%2.%3.%4.%5.%6.%7.%8.%9"/>
      <w:lvlJc w:val="left"/>
      <w:pPr>
        <w:ind w:left="7832" w:hanging="2160"/>
      </w:pPr>
      <w:rPr>
        <w:rFonts w:hint="default"/>
        <w:u w:val="none"/>
      </w:rPr>
    </w:lvl>
  </w:abstractNum>
  <w:abstractNum w:abstractNumId="30">
    <w:nsid w:val="627A1FF6"/>
    <w:multiLevelType w:val="hybridMultilevel"/>
    <w:tmpl w:val="8746FD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8A4431"/>
    <w:multiLevelType w:val="hybridMultilevel"/>
    <w:tmpl w:val="B100DD74"/>
    <w:lvl w:ilvl="0" w:tplc="EDF46B30">
      <w:start w:val="6"/>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2">
    <w:nsid w:val="6A74282D"/>
    <w:multiLevelType w:val="multilevel"/>
    <w:tmpl w:val="D5EC7FD6"/>
    <w:lvl w:ilvl="0">
      <w:start w:val="17"/>
      <w:numFmt w:val="decimal"/>
      <w:lvlText w:val="%1."/>
      <w:lvlJc w:val="left"/>
      <w:pPr>
        <w:tabs>
          <w:tab w:val="num" w:pos="720"/>
        </w:tabs>
        <w:ind w:left="720" w:hanging="360"/>
      </w:pPr>
      <w:rPr>
        <w:rFonts w:hint="default"/>
      </w:rPr>
    </w:lvl>
    <w:lvl w:ilvl="1">
      <w:start w:val="12"/>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6D8C61E8"/>
    <w:multiLevelType w:val="multilevel"/>
    <w:tmpl w:val="A9EC7632"/>
    <w:lvl w:ilvl="0">
      <w:start w:val="11"/>
      <w:numFmt w:val="decimal"/>
      <w:lvlText w:val="%1"/>
      <w:lvlJc w:val="left"/>
      <w:pPr>
        <w:ind w:left="504" w:hanging="504"/>
      </w:pPr>
      <w:rPr>
        <w:rFonts w:hint="default"/>
      </w:rPr>
    </w:lvl>
    <w:lvl w:ilvl="1">
      <w:start w:val="1"/>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714119B5"/>
    <w:multiLevelType w:val="multilevel"/>
    <w:tmpl w:val="CBCC085C"/>
    <w:lvl w:ilvl="0">
      <w:start w:val="7"/>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770D0125"/>
    <w:multiLevelType w:val="multilevel"/>
    <w:tmpl w:val="8F2E5F68"/>
    <w:lvl w:ilvl="0">
      <w:start w:val="10"/>
      <w:numFmt w:val="decimal"/>
      <w:lvlText w:val="%1."/>
      <w:lvlJc w:val="left"/>
      <w:pPr>
        <w:ind w:left="576" w:hanging="576"/>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7CF62ECA"/>
    <w:multiLevelType w:val="hybridMultilevel"/>
    <w:tmpl w:val="9E84A8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271D0F"/>
    <w:multiLevelType w:val="multilevel"/>
    <w:tmpl w:val="05BA2C28"/>
    <w:styleLink w:val="WWNum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2"/>
  </w:num>
  <w:num w:numId="2">
    <w:abstractNumId w:val="6"/>
  </w:num>
  <w:num w:numId="3">
    <w:abstractNumId w:val="37"/>
  </w:num>
  <w:num w:numId="4">
    <w:abstractNumId w:val="16"/>
  </w:num>
  <w:num w:numId="5">
    <w:abstractNumId w:val="36"/>
  </w:num>
  <w:num w:numId="6">
    <w:abstractNumId w:val="24"/>
  </w:num>
  <w:num w:numId="7">
    <w:abstractNumId w:val="20"/>
  </w:num>
  <w:num w:numId="8">
    <w:abstractNumId w:val="18"/>
  </w:num>
  <w:num w:numId="9">
    <w:abstractNumId w:val="23"/>
  </w:num>
  <w:num w:numId="10">
    <w:abstractNumId w:val="30"/>
  </w:num>
  <w:num w:numId="11">
    <w:abstractNumId w:val="5"/>
  </w:num>
  <w:num w:numId="12">
    <w:abstractNumId w:val="1"/>
  </w:num>
  <w:num w:numId="13">
    <w:abstractNumId w:val="32"/>
  </w:num>
  <w:num w:numId="14">
    <w:abstractNumId w:val="0"/>
  </w:num>
  <w:num w:numId="15">
    <w:abstractNumId w:val="3"/>
  </w:num>
  <w:num w:numId="16">
    <w:abstractNumId w:val="17"/>
  </w:num>
  <w:num w:numId="17">
    <w:abstractNumId w:val="9"/>
  </w:num>
  <w:num w:numId="18">
    <w:abstractNumId w:val="35"/>
  </w:num>
  <w:num w:numId="19">
    <w:abstractNumId w:val="33"/>
  </w:num>
  <w:num w:numId="20">
    <w:abstractNumId w:val="13"/>
  </w:num>
  <w:num w:numId="21">
    <w:abstractNumId w:val="11"/>
  </w:num>
  <w:num w:numId="22">
    <w:abstractNumId w:val="19"/>
  </w:num>
  <w:num w:numId="23">
    <w:abstractNumId w:val="26"/>
  </w:num>
  <w:num w:numId="24">
    <w:abstractNumId w:val="15"/>
  </w:num>
  <w:num w:numId="25">
    <w:abstractNumId w:val="29"/>
  </w:num>
  <w:num w:numId="26">
    <w:abstractNumId w:val="22"/>
  </w:num>
  <w:num w:numId="27">
    <w:abstractNumId w:val="8"/>
  </w:num>
  <w:num w:numId="28">
    <w:abstractNumId w:val="12"/>
  </w:num>
  <w:num w:numId="29">
    <w:abstractNumId w:val="28"/>
  </w:num>
  <w:num w:numId="30">
    <w:abstractNumId w:val="27"/>
  </w:num>
  <w:num w:numId="31">
    <w:abstractNumId w:val="14"/>
  </w:num>
  <w:num w:numId="32">
    <w:abstractNumId w:val="4"/>
  </w:num>
  <w:num w:numId="33">
    <w:abstractNumId w:val="34"/>
  </w:num>
  <w:num w:numId="34">
    <w:abstractNumId w:val="25"/>
  </w:num>
  <w:num w:numId="35">
    <w:abstractNumId w:val="31"/>
  </w:num>
  <w:num w:numId="36">
    <w:abstractNumId w:val="7"/>
  </w:num>
  <w:num w:numId="37">
    <w:abstractNumId w:val="10"/>
  </w:num>
  <w:num w:numId="38">
    <w:abstractNumId w:val="2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useFELayout/>
  </w:compat>
  <w:rsids>
    <w:rsidRoot w:val="008D050A"/>
    <w:rsid w:val="00000859"/>
    <w:rsid w:val="0000302C"/>
    <w:rsid w:val="000055CE"/>
    <w:rsid w:val="00005796"/>
    <w:rsid w:val="0001060F"/>
    <w:rsid w:val="00010B38"/>
    <w:rsid w:val="00010FCC"/>
    <w:rsid w:val="0001110F"/>
    <w:rsid w:val="00012885"/>
    <w:rsid w:val="00014D83"/>
    <w:rsid w:val="000156C0"/>
    <w:rsid w:val="00015ED6"/>
    <w:rsid w:val="00016B52"/>
    <w:rsid w:val="00017992"/>
    <w:rsid w:val="000205E7"/>
    <w:rsid w:val="00020749"/>
    <w:rsid w:val="00020A97"/>
    <w:rsid w:val="000243B4"/>
    <w:rsid w:val="00025ECC"/>
    <w:rsid w:val="00027008"/>
    <w:rsid w:val="00035091"/>
    <w:rsid w:val="0003594A"/>
    <w:rsid w:val="000413FC"/>
    <w:rsid w:val="00045CD5"/>
    <w:rsid w:val="00045DD0"/>
    <w:rsid w:val="00047056"/>
    <w:rsid w:val="00047082"/>
    <w:rsid w:val="0005310B"/>
    <w:rsid w:val="00060C33"/>
    <w:rsid w:val="0006243B"/>
    <w:rsid w:val="00063E8F"/>
    <w:rsid w:val="000645A1"/>
    <w:rsid w:val="00064925"/>
    <w:rsid w:val="00065E7B"/>
    <w:rsid w:val="0006627F"/>
    <w:rsid w:val="00070D12"/>
    <w:rsid w:val="0007107E"/>
    <w:rsid w:val="00072BD9"/>
    <w:rsid w:val="000732D3"/>
    <w:rsid w:val="00080B6E"/>
    <w:rsid w:val="00082304"/>
    <w:rsid w:val="00083005"/>
    <w:rsid w:val="00084C38"/>
    <w:rsid w:val="00084E7C"/>
    <w:rsid w:val="0008754C"/>
    <w:rsid w:val="00091BBA"/>
    <w:rsid w:val="00093CA2"/>
    <w:rsid w:val="00094D85"/>
    <w:rsid w:val="000964CC"/>
    <w:rsid w:val="00096CFA"/>
    <w:rsid w:val="000A05B7"/>
    <w:rsid w:val="000A0A19"/>
    <w:rsid w:val="000A30EB"/>
    <w:rsid w:val="000A33C2"/>
    <w:rsid w:val="000A69D3"/>
    <w:rsid w:val="000B05AB"/>
    <w:rsid w:val="000B11EC"/>
    <w:rsid w:val="000C2A08"/>
    <w:rsid w:val="000C7088"/>
    <w:rsid w:val="000C74FB"/>
    <w:rsid w:val="000D1315"/>
    <w:rsid w:val="000D17B4"/>
    <w:rsid w:val="000D21A9"/>
    <w:rsid w:val="000D26CF"/>
    <w:rsid w:val="000D3C1D"/>
    <w:rsid w:val="000D6959"/>
    <w:rsid w:val="000E217B"/>
    <w:rsid w:val="000E3A64"/>
    <w:rsid w:val="000E5126"/>
    <w:rsid w:val="000E5809"/>
    <w:rsid w:val="000E643E"/>
    <w:rsid w:val="000E648A"/>
    <w:rsid w:val="000E7EF4"/>
    <w:rsid w:val="000F1C08"/>
    <w:rsid w:val="000F25A3"/>
    <w:rsid w:val="000F2706"/>
    <w:rsid w:val="000F2BD0"/>
    <w:rsid w:val="000F3714"/>
    <w:rsid w:val="000F540A"/>
    <w:rsid w:val="000F6ED8"/>
    <w:rsid w:val="000F6F9A"/>
    <w:rsid w:val="000F7C04"/>
    <w:rsid w:val="00101DD9"/>
    <w:rsid w:val="00103266"/>
    <w:rsid w:val="00103A40"/>
    <w:rsid w:val="00104C53"/>
    <w:rsid w:val="001055B0"/>
    <w:rsid w:val="00106F2C"/>
    <w:rsid w:val="0010760B"/>
    <w:rsid w:val="00107E01"/>
    <w:rsid w:val="00114088"/>
    <w:rsid w:val="00114A3A"/>
    <w:rsid w:val="00115AFF"/>
    <w:rsid w:val="00116809"/>
    <w:rsid w:val="0012051B"/>
    <w:rsid w:val="001207F7"/>
    <w:rsid w:val="00120E3E"/>
    <w:rsid w:val="00125027"/>
    <w:rsid w:val="00127BA0"/>
    <w:rsid w:val="00130D14"/>
    <w:rsid w:val="00131A27"/>
    <w:rsid w:val="001332BD"/>
    <w:rsid w:val="00134915"/>
    <w:rsid w:val="001405BF"/>
    <w:rsid w:val="00141CAB"/>
    <w:rsid w:val="001423C3"/>
    <w:rsid w:val="00142A7A"/>
    <w:rsid w:val="001438B4"/>
    <w:rsid w:val="00145852"/>
    <w:rsid w:val="00146A37"/>
    <w:rsid w:val="00147BA4"/>
    <w:rsid w:val="001508CB"/>
    <w:rsid w:val="0015300B"/>
    <w:rsid w:val="00153CF2"/>
    <w:rsid w:val="0015416B"/>
    <w:rsid w:val="00155E3D"/>
    <w:rsid w:val="001564B5"/>
    <w:rsid w:val="00160F6F"/>
    <w:rsid w:val="001610CC"/>
    <w:rsid w:val="00162765"/>
    <w:rsid w:val="00162976"/>
    <w:rsid w:val="00163691"/>
    <w:rsid w:val="00163953"/>
    <w:rsid w:val="00164F5D"/>
    <w:rsid w:val="0017158A"/>
    <w:rsid w:val="001720B7"/>
    <w:rsid w:val="00175088"/>
    <w:rsid w:val="001757D1"/>
    <w:rsid w:val="00177EDD"/>
    <w:rsid w:val="001818F7"/>
    <w:rsid w:val="00181D61"/>
    <w:rsid w:val="0018524A"/>
    <w:rsid w:val="0018573D"/>
    <w:rsid w:val="00190103"/>
    <w:rsid w:val="001931A2"/>
    <w:rsid w:val="001947ED"/>
    <w:rsid w:val="00195A2D"/>
    <w:rsid w:val="001A0237"/>
    <w:rsid w:val="001A329F"/>
    <w:rsid w:val="001A74FE"/>
    <w:rsid w:val="001B1872"/>
    <w:rsid w:val="001B428F"/>
    <w:rsid w:val="001B5942"/>
    <w:rsid w:val="001B760C"/>
    <w:rsid w:val="001C1F39"/>
    <w:rsid w:val="001C2067"/>
    <w:rsid w:val="001C580E"/>
    <w:rsid w:val="001C732E"/>
    <w:rsid w:val="001D0970"/>
    <w:rsid w:val="001D4A06"/>
    <w:rsid w:val="001D7F96"/>
    <w:rsid w:val="001E0389"/>
    <w:rsid w:val="001E3BA3"/>
    <w:rsid w:val="001E4EBC"/>
    <w:rsid w:val="001E6731"/>
    <w:rsid w:val="001E7617"/>
    <w:rsid w:val="001E7E40"/>
    <w:rsid w:val="001F1869"/>
    <w:rsid w:val="001F346F"/>
    <w:rsid w:val="001F4CE7"/>
    <w:rsid w:val="001F6184"/>
    <w:rsid w:val="00200C05"/>
    <w:rsid w:val="002011F9"/>
    <w:rsid w:val="00201780"/>
    <w:rsid w:val="0020207C"/>
    <w:rsid w:val="0020307A"/>
    <w:rsid w:val="00203AF0"/>
    <w:rsid w:val="002063ED"/>
    <w:rsid w:val="002070D1"/>
    <w:rsid w:val="00207355"/>
    <w:rsid w:val="00207D3B"/>
    <w:rsid w:val="00207DD4"/>
    <w:rsid w:val="00207EE2"/>
    <w:rsid w:val="00212DDA"/>
    <w:rsid w:val="00217551"/>
    <w:rsid w:val="0022069C"/>
    <w:rsid w:val="00221E24"/>
    <w:rsid w:val="00222A3B"/>
    <w:rsid w:val="00224531"/>
    <w:rsid w:val="00232B73"/>
    <w:rsid w:val="00232FE3"/>
    <w:rsid w:val="00234783"/>
    <w:rsid w:val="0023585B"/>
    <w:rsid w:val="00235C08"/>
    <w:rsid w:val="00235CCB"/>
    <w:rsid w:val="0023600D"/>
    <w:rsid w:val="00243C6F"/>
    <w:rsid w:val="002446C9"/>
    <w:rsid w:val="00246A21"/>
    <w:rsid w:val="00247648"/>
    <w:rsid w:val="002517D9"/>
    <w:rsid w:val="002529CF"/>
    <w:rsid w:val="002530DE"/>
    <w:rsid w:val="00253867"/>
    <w:rsid w:val="0025410A"/>
    <w:rsid w:val="00255FE1"/>
    <w:rsid w:val="0026001A"/>
    <w:rsid w:val="0026005A"/>
    <w:rsid w:val="0026057F"/>
    <w:rsid w:val="00260FEE"/>
    <w:rsid w:val="002622ED"/>
    <w:rsid w:val="0026466A"/>
    <w:rsid w:val="002660F9"/>
    <w:rsid w:val="0026613A"/>
    <w:rsid w:val="00267960"/>
    <w:rsid w:val="002730D4"/>
    <w:rsid w:val="00273E63"/>
    <w:rsid w:val="0027719F"/>
    <w:rsid w:val="0027798D"/>
    <w:rsid w:val="00281115"/>
    <w:rsid w:val="002817C9"/>
    <w:rsid w:val="00282DD7"/>
    <w:rsid w:val="00284614"/>
    <w:rsid w:val="002847F6"/>
    <w:rsid w:val="00285409"/>
    <w:rsid w:val="002863E8"/>
    <w:rsid w:val="00286CB9"/>
    <w:rsid w:val="002872A2"/>
    <w:rsid w:val="0029209E"/>
    <w:rsid w:val="002938F3"/>
    <w:rsid w:val="00294089"/>
    <w:rsid w:val="0029430D"/>
    <w:rsid w:val="0029523E"/>
    <w:rsid w:val="0029526F"/>
    <w:rsid w:val="002977F7"/>
    <w:rsid w:val="002A1F4C"/>
    <w:rsid w:val="002A288E"/>
    <w:rsid w:val="002A3587"/>
    <w:rsid w:val="002A3F34"/>
    <w:rsid w:val="002A4091"/>
    <w:rsid w:val="002A4318"/>
    <w:rsid w:val="002A5964"/>
    <w:rsid w:val="002A639B"/>
    <w:rsid w:val="002A6489"/>
    <w:rsid w:val="002B6D1D"/>
    <w:rsid w:val="002C0EF8"/>
    <w:rsid w:val="002C11BD"/>
    <w:rsid w:val="002C263B"/>
    <w:rsid w:val="002C682E"/>
    <w:rsid w:val="002C6AF3"/>
    <w:rsid w:val="002C7A04"/>
    <w:rsid w:val="002D2774"/>
    <w:rsid w:val="002D3A18"/>
    <w:rsid w:val="002D3EC9"/>
    <w:rsid w:val="002D4270"/>
    <w:rsid w:val="002D64F7"/>
    <w:rsid w:val="002D651B"/>
    <w:rsid w:val="002D68D4"/>
    <w:rsid w:val="002E38A6"/>
    <w:rsid w:val="002E48C3"/>
    <w:rsid w:val="002E6D25"/>
    <w:rsid w:val="002F119C"/>
    <w:rsid w:val="002F2E69"/>
    <w:rsid w:val="00300A3B"/>
    <w:rsid w:val="00300EB4"/>
    <w:rsid w:val="00301A7F"/>
    <w:rsid w:val="00301C75"/>
    <w:rsid w:val="003065AB"/>
    <w:rsid w:val="003067AD"/>
    <w:rsid w:val="00306F0E"/>
    <w:rsid w:val="00307E0B"/>
    <w:rsid w:val="00311A9F"/>
    <w:rsid w:val="00315CC7"/>
    <w:rsid w:val="0031672F"/>
    <w:rsid w:val="00317F32"/>
    <w:rsid w:val="00322E61"/>
    <w:rsid w:val="00324EFB"/>
    <w:rsid w:val="00327A47"/>
    <w:rsid w:val="00327E65"/>
    <w:rsid w:val="0033244D"/>
    <w:rsid w:val="00332F74"/>
    <w:rsid w:val="00333868"/>
    <w:rsid w:val="00333E75"/>
    <w:rsid w:val="00333ED2"/>
    <w:rsid w:val="00334BDA"/>
    <w:rsid w:val="0033517E"/>
    <w:rsid w:val="00335F2A"/>
    <w:rsid w:val="00336B8D"/>
    <w:rsid w:val="00337441"/>
    <w:rsid w:val="003376E4"/>
    <w:rsid w:val="00340DE4"/>
    <w:rsid w:val="00343575"/>
    <w:rsid w:val="003441D4"/>
    <w:rsid w:val="00344467"/>
    <w:rsid w:val="0034554F"/>
    <w:rsid w:val="003456C5"/>
    <w:rsid w:val="00345EC1"/>
    <w:rsid w:val="003461B7"/>
    <w:rsid w:val="0034662B"/>
    <w:rsid w:val="0035149A"/>
    <w:rsid w:val="00352028"/>
    <w:rsid w:val="003557D1"/>
    <w:rsid w:val="00355F44"/>
    <w:rsid w:val="00356D74"/>
    <w:rsid w:val="00357D0A"/>
    <w:rsid w:val="00357E45"/>
    <w:rsid w:val="00360AF5"/>
    <w:rsid w:val="00361F5F"/>
    <w:rsid w:val="0036394C"/>
    <w:rsid w:val="00364190"/>
    <w:rsid w:val="003653D4"/>
    <w:rsid w:val="003656D0"/>
    <w:rsid w:val="003665C1"/>
    <w:rsid w:val="0037137C"/>
    <w:rsid w:val="00375E52"/>
    <w:rsid w:val="00380639"/>
    <w:rsid w:val="003813D1"/>
    <w:rsid w:val="0038403B"/>
    <w:rsid w:val="0038555E"/>
    <w:rsid w:val="0038577F"/>
    <w:rsid w:val="00386E39"/>
    <w:rsid w:val="00387CB5"/>
    <w:rsid w:val="003900E6"/>
    <w:rsid w:val="00393D82"/>
    <w:rsid w:val="00394D86"/>
    <w:rsid w:val="00396600"/>
    <w:rsid w:val="003A0B62"/>
    <w:rsid w:val="003A2E1E"/>
    <w:rsid w:val="003A2F29"/>
    <w:rsid w:val="003A339D"/>
    <w:rsid w:val="003A4E74"/>
    <w:rsid w:val="003B053B"/>
    <w:rsid w:val="003B1B8D"/>
    <w:rsid w:val="003B27B0"/>
    <w:rsid w:val="003B5101"/>
    <w:rsid w:val="003B5D4F"/>
    <w:rsid w:val="003B7608"/>
    <w:rsid w:val="003B7D7B"/>
    <w:rsid w:val="003C0CE8"/>
    <w:rsid w:val="003C32C8"/>
    <w:rsid w:val="003C36BB"/>
    <w:rsid w:val="003C412C"/>
    <w:rsid w:val="003C7CDC"/>
    <w:rsid w:val="003D04FD"/>
    <w:rsid w:val="003D0968"/>
    <w:rsid w:val="003D14A5"/>
    <w:rsid w:val="003D2E6D"/>
    <w:rsid w:val="003D67E2"/>
    <w:rsid w:val="003D7A21"/>
    <w:rsid w:val="003E1FFE"/>
    <w:rsid w:val="003F11E6"/>
    <w:rsid w:val="003F22B8"/>
    <w:rsid w:val="003F324A"/>
    <w:rsid w:val="003F6525"/>
    <w:rsid w:val="00400033"/>
    <w:rsid w:val="00400120"/>
    <w:rsid w:val="00401859"/>
    <w:rsid w:val="00401A6A"/>
    <w:rsid w:val="00402237"/>
    <w:rsid w:val="0040269F"/>
    <w:rsid w:val="00405059"/>
    <w:rsid w:val="004057EA"/>
    <w:rsid w:val="004069BF"/>
    <w:rsid w:val="00407302"/>
    <w:rsid w:val="004133C7"/>
    <w:rsid w:val="004136B7"/>
    <w:rsid w:val="00413A30"/>
    <w:rsid w:val="0041584C"/>
    <w:rsid w:val="004179B4"/>
    <w:rsid w:val="00417CE6"/>
    <w:rsid w:val="004200AE"/>
    <w:rsid w:val="00420407"/>
    <w:rsid w:val="00420FA9"/>
    <w:rsid w:val="00421F60"/>
    <w:rsid w:val="00422322"/>
    <w:rsid w:val="00423B39"/>
    <w:rsid w:val="0042494D"/>
    <w:rsid w:val="004253D0"/>
    <w:rsid w:val="00431B14"/>
    <w:rsid w:val="00434635"/>
    <w:rsid w:val="00434EAC"/>
    <w:rsid w:val="00435D23"/>
    <w:rsid w:val="004371F1"/>
    <w:rsid w:val="0044047F"/>
    <w:rsid w:val="00443036"/>
    <w:rsid w:val="00446C1E"/>
    <w:rsid w:val="00446FDD"/>
    <w:rsid w:val="00447154"/>
    <w:rsid w:val="00452E9D"/>
    <w:rsid w:val="00456044"/>
    <w:rsid w:val="00457992"/>
    <w:rsid w:val="004632EB"/>
    <w:rsid w:val="00464E72"/>
    <w:rsid w:val="004651BC"/>
    <w:rsid w:val="004759E2"/>
    <w:rsid w:val="00481DF1"/>
    <w:rsid w:val="00485AF5"/>
    <w:rsid w:val="00486D0F"/>
    <w:rsid w:val="0048715D"/>
    <w:rsid w:val="00490753"/>
    <w:rsid w:val="00493C6F"/>
    <w:rsid w:val="00496363"/>
    <w:rsid w:val="00496A29"/>
    <w:rsid w:val="004A23DB"/>
    <w:rsid w:val="004A2734"/>
    <w:rsid w:val="004A3ED1"/>
    <w:rsid w:val="004A5651"/>
    <w:rsid w:val="004B3859"/>
    <w:rsid w:val="004B3D7B"/>
    <w:rsid w:val="004B522E"/>
    <w:rsid w:val="004C002F"/>
    <w:rsid w:val="004C469F"/>
    <w:rsid w:val="004C63E9"/>
    <w:rsid w:val="004D2582"/>
    <w:rsid w:val="004D2D95"/>
    <w:rsid w:val="004D361E"/>
    <w:rsid w:val="004D5AD2"/>
    <w:rsid w:val="004E2B34"/>
    <w:rsid w:val="004E382F"/>
    <w:rsid w:val="004E52D7"/>
    <w:rsid w:val="004E5CFF"/>
    <w:rsid w:val="004F0AE8"/>
    <w:rsid w:val="004F12AD"/>
    <w:rsid w:val="004F1BC2"/>
    <w:rsid w:val="004F5C71"/>
    <w:rsid w:val="004F5FCD"/>
    <w:rsid w:val="005028F0"/>
    <w:rsid w:val="00504EDB"/>
    <w:rsid w:val="00505EB9"/>
    <w:rsid w:val="00505F84"/>
    <w:rsid w:val="00511F0A"/>
    <w:rsid w:val="0051261E"/>
    <w:rsid w:val="005135BD"/>
    <w:rsid w:val="00513FD7"/>
    <w:rsid w:val="00514040"/>
    <w:rsid w:val="005141EC"/>
    <w:rsid w:val="00514286"/>
    <w:rsid w:val="0051494C"/>
    <w:rsid w:val="00515EC5"/>
    <w:rsid w:val="00516C68"/>
    <w:rsid w:val="00516E8D"/>
    <w:rsid w:val="00522E89"/>
    <w:rsid w:val="00523B07"/>
    <w:rsid w:val="005243B8"/>
    <w:rsid w:val="00524E0F"/>
    <w:rsid w:val="0052533A"/>
    <w:rsid w:val="00525B7B"/>
    <w:rsid w:val="00526111"/>
    <w:rsid w:val="0052724B"/>
    <w:rsid w:val="005323E5"/>
    <w:rsid w:val="00534D40"/>
    <w:rsid w:val="00534EE0"/>
    <w:rsid w:val="00535D99"/>
    <w:rsid w:val="005360FF"/>
    <w:rsid w:val="0053735A"/>
    <w:rsid w:val="005376B6"/>
    <w:rsid w:val="005410E5"/>
    <w:rsid w:val="00541970"/>
    <w:rsid w:val="00543275"/>
    <w:rsid w:val="00544C28"/>
    <w:rsid w:val="0054531B"/>
    <w:rsid w:val="00545575"/>
    <w:rsid w:val="0054606A"/>
    <w:rsid w:val="005466D6"/>
    <w:rsid w:val="00552D1F"/>
    <w:rsid w:val="0055609B"/>
    <w:rsid w:val="00557191"/>
    <w:rsid w:val="00557276"/>
    <w:rsid w:val="00557E3E"/>
    <w:rsid w:val="00557FBE"/>
    <w:rsid w:val="00563DA2"/>
    <w:rsid w:val="00564C8D"/>
    <w:rsid w:val="00565848"/>
    <w:rsid w:val="0056633E"/>
    <w:rsid w:val="005665E0"/>
    <w:rsid w:val="00570230"/>
    <w:rsid w:val="005740D3"/>
    <w:rsid w:val="005753EB"/>
    <w:rsid w:val="005759FF"/>
    <w:rsid w:val="00575ED9"/>
    <w:rsid w:val="00576D40"/>
    <w:rsid w:val="00582C0D"/>
    <w:rsid w:val="00582CDC"/>
    <w:rsid w:val="00583453"/>
    <w:rsid w:val="005835FD"/>
    <w:rsid w:val="00584415"/>
    <w:rsid w:val="00584B5E"/>
    <w:rsid w:val="00585A6F"/>
    <w:rsid w:val="00585FBE"/>
    <w:rsid w:val="00586FCB"/>
    <w:rsid w:val="005900FC"/>
    <w:rsid w:val="00592050"/>
    <w:rsid w:val="00592BB9"/>
    <w:rsid w:val="00592D97"/>
    <w:rsid w:val="005955C8"/>
    <w:rsid w:val="00596648"/>
    <w:rsid w:val="00597C25"/>
    <w:rsid w:val="005A0F1C"/>
    <w:rsid w:val="005A600F"/>
    <w:rsid w:val="005B0934"/>
    <w:rsid w:val="005B0CBB"/>
    <w:rsid w:val="005B1DA2"/>
    <w:rsid w:val="005B5997"/>
    <w:rsid w:val="005B61D1"/>
    <w:rsid w:val="005B7F8A"/>
    <w:rsid w:val="005C0BFC"/>
    <w:rsid w:val="005C346B"/>
    <w:rsid w:val="005C4CC3"/>
    <w:rsid w:val="005C5487"/>
    <w:rsid w:val="005D0279"/>
    <w:rsid w:val="005D0FC3"/>
    <w:rsid w:val="005D5E3E"/>
    <w:rsid w:val="005D6826"/>
    <w:rsid w:val="005D6D97"/>
    <w:rsid w:val="005D70FB"/>
    <w:rsid w:val="005D7346"/>
    <w:rsid w:val="005E2D66"/>
    <w:rsid w:val="005E3A37"/>
    <w:rsid w:val="005E3C47"/>
    <w:rsid w:val="005E4104"/>
    <w:rsid w:val="005E4328"/>
    <w:rsid w:val="005E4951"/>
    <w:rsid w:val="005E7A1C"/>
    <w:rsid w:val="005F2688"/>
    <w:rsid w:val="005F3351"/>
    <w:rsid w:val="005F485E"/>
    <w:rsid w:val="005F5B35"/>
    <w:rsid w:val="005F7029"/>
    <w:rsid w:val="005F71A0"/>
    <w:rsid w:val="00606A17"/>
    <w:rsid w:val="00606C76"/>
    <w:rsid w:val="0061172E"/>
    <w:rsid w:val="0061271A"/>
    <w:rsid w:val="006173AA"/>
    <w:rsid w:val="006227CB"/>
    <w:rsid w:val="006261E2"/>
    <w:rsid w:val="006318CA"/>
    <w:rsid w:val="00633E59"/>
    <w:rsid w:val="00636A8A"/>
    <w:rsid w:val="00641CB0"/>
    <w:rsid w:val="006439EF"/>
    <w:rsid w:val="00643C8B"/>
    <w:rsid w:val="00646416"/>
    <w:rsid w:val="00646D39"/>
    <w:rsid w:val="00652564"/>
    <w:rsid w:val="0065367C"/>
    <w:rsid w:val="00653D3E"/>
    <w:rsid w:val="00654337"/>
    <w:rsid w:val="00655506"/>
    <w:rsid w:val="006573F8"/>
    <w:rsid w:val="00657D08"/>
    <w:rsid w:val="00665CC1"/>
    <w:rsid w:val="00665EAA"/>
    <w:rsid w:val="00666019"/>
    <w:rsid w:val="006668A9"/>
    <w:rsid w:val="00667474"/>
    <w:rsid w:val="00672C1E"/>
    <w:rsid w:val="00672FE9"/>
    <w:rsid w:val="00676399"/>
    <w:rsid w:val="00677560"/>
    <w:rsid w:val="006804DE"/>
    <w:rsid w:val="006813C2"/>
    <w:rsid w:val="00681BDF"/>
    <w:rsid w:val="0068365C"/>
    <w:rsid w:val="0068523E"/>
    <w:rsid w:val="00685830"/>
    <w:rsid w:val="006859F5"/>
    <w:rsid w:val="006929C1"/>
    <w:rsid w:val="00693C14"/>
    <w:rsid w:val="00695EDD"/>
    <w:rsid w:val="00697D0C"/>
    <w:rsid w:val="006A1815"/>
    <w:rsid w:val="006A23A5"/>
    <w:rsid w:val="006A4FD2"/>
    <w:rsid w:val="006A592F"/>
    <w:rsid w:val="006B0110"/>
    <w:rsid w:val="006B04BA"/>
    <w:rsid w:val="006B09E6"/>
    <w:rsid w:val="006B3B36"/>
    <w:rsid w:val="006B3FB6"/>
    <w:rsid w:val="006B6170"/>
    <w:rsid w:val="006C1AD1"/>
    <w:rsid w:val="006C297A"/>
    <w:rsid w:val="006C3A5B"/>
    <w:rsid w:val="006C657A"/>
    <w:rsid w:val="006D1D37"/>
    <w:rsid w:val="006D5E28"/>
    <w:rsid w:val="006E1478"/>
    <w:rsid w:val="006E2573"/>
    <w:rsid w:val="006E4973"/>
    <w:rsid w:val="006E6EEB"/>
    <w:rsid w:val="006F0EB6"/>
    <w:rsid w:val="006F13C7"/>
    <w:rsid w:val="006F4583"/>
    <w:rsid w:val="006F659F"/>
    <w:rsid w:val="006F6A9E"/>
    <w:rsid w:val="006F77AE"/>
    <w:rsid w:val="00703726"/>
    <w:rsid w:val="007052BC"/>
    <w:rsid w:val="0070548B"/>
    <w:rsid w:val="007063E9"/>
    <w:rsid w:val="00711BA6"/>
    <w:rsid w:val="00712A67"/>
    <w:rsid w:val="00713745"/>
    <w:rsid w:val="00713B71"/>
    <w:rsid w:val="00717DD6"/>
    <w:rsid w:val="00722EAA"/>
    <w:rsid w:val="00722FDC"/>
    <w:rsid w:val="007240C8"/>
    <w:rsid w:val="007244E4"/>
    <w:rsid w:val="0072621E"/>
    <w:rsid w:val="007264C9"/>
    <w:rsid w:val="00730129"/>
    <w:rsid w:val="007317D3"/>
    <w:rsid w:val="0073195C"/>
    <w:rsid w:val="007322BF"/>
    <w:rsid w:val="00733013"/>
    <w:rsid w:val="0073677E"/>
    <w:rsid w:val="007377FB"/>
    <w:rsid w:val="00740AB9"/>
    <w:rsid w:val="00740B52"/>
    <w:rsid w:val="007418DA"/>
    <w:rsid w:val="00741BDF"/>
    <w:rsid w:val="00742B55"/>
    <w:rsid w:val="00742D17"/>
    <w:rsid w:val="00743533"/>
    <w:rsid w:val="00743AA4"/>
    <w:rsid w:val="00744146"/>
    <w:rsid w:val="00744E80"/>
    <w:rsid w:val="00746FE5"/>
    <w:rsid w:val="00747106"/>
    <w:rsid w:val="00747AE2"/>
    <w:rsid w:val="0075522E"/>
    <w:rsid w:val="00757763"/>
    <w:rsid w:val="007578C6"/>
    <w:rsid w:val="00764C51"/>
    <w:rsid w:val="00765F41"/>
    <w:rsid w:val="00767B18"/>
    <w:rsid w:val="007707B0"/>
    <w:rsid w:val="00772775"/>
    <w:rsid w:val="0077282F"/>
    <w:rsid w:val="00772846"/>
    <w:rsid w:val="00772E6D"/>
    <w:rsid w:val="007740E0"/>
    <w:rsid w:val="007741ED"/>
    <w:rsid w:val="007758FB"/>
    <w:rsid w:val="007765DD"/>
    <w:rsid w:val="00776B76"/>
    <w:rsid w:val="00783756"/>
    <w:rsid w:val="00784E71"/>
    <w:rsid w:val="007871EB"/>
    <w:rsid w:val="00787DD2"/>
    <w:rsid w:val="007907C4"/>
    <w:rsid w:val="0079164D"/>
    <w:rsid w:val="00791CD8"/>
    <w:rsid w:val="007932E4"/>
    <w:rsid w:val="00794464"/>
    <w:rsid w:val="007964E0"/>
    <w:rsid w:val="007972C4"/>
    <w:rsid w:val="00797CCB"/>
    <w:rsid w:val="007A2F36"/>
    <w:rsid w:val="007A41C4"/>
    <w:rsid w:val="007A4FB0"/>
    <w:rsid w:val="007A5A80"/>
    <w:rsid w:val="007A7044"/>
    <w:rsid w:val="007B170E"/>
    <w:rsid w:val="007B2C52"/>
    <w:rsid w:val="007B30AB"/>
    <w:rsid w:val="007B3706"/>
    <w:rsid w:val="007B3E4C"/>
    <w:rsid w:val="007B6251"/>
    <w:rsid w:val="007B7FDC"/>
    <w:rsid w:val="007C0983"/>
    <w:rsid w:val="007C5217"/>
    <w:rsid w:val="007D33FC"/>
    <w:rsid w:val="007D492A"/>
    <w:rsid w:val="007D4D06"/>
    <w:rsid w:val="007D674C"/>
    <w:rsid w:val="007E0B74"/>
    <w:rsid w:val="007E1F6A"/>
    <w:rsid w:val="007E353B"/>
    <w:rsid w:val="007E375F"/>
    <w:rsid w:val="007E5B70"/>
    <w:rsid w:val="007F21F1"/>
    <w:rsid w:val="007F22B3"/>
    <w:rsid w:val="0080148F"/>
    <w:rsid w:val="008022DF"/>
    <w:rsid w:val="00803185"/>
    <w:rsid w:val="00803571"/>
    <w:rsid w:val="00803608"/>
    <w:rsid w:val="00806176"/>
    <w:rsid w:val="008064A1"/>
    <w:rsid w:val="00807BCB"/>
    <w:rsid w:val="008115E5"/>
    <w:rsid w:val="0081192A"/>
    <w:rsid w:val="008119BD"/>
    <w:rsid w:val="008122D6"/>
    <w:rsid w:val="008127D7"/>
    <w:rsid w:val="00814149"/>
    <w:rsid w:val="00814E38"/>
    <w:rsid w:val="008166ED"/>
    <w:rsid w:val="0081687F"/>
    <w:rsid w:val="00820D76"/>
    <w:rsid w:val="00821255"/>
    <w:rsid w:val="00821832"/>
    <w:rsid w:val="008228ED"/>
    <w:rsid w:val="00823622"/>
    <w:rsid w:val="00827502"/>
    <w:rsid w:val="00831E28"/>
    <w:rsid w:val="00833F36"/>
    <w:rsid w:val="00835E1A"/>
    <w:rsid w:val="0083713F"/>
    <w:rsid w:val="00840ACC"/>
    <w:rsid w:val="00840EA2"/>
    <w:rsid w:val="0084238F"/>
    <w:rsid w:val="00843444"/>
    <w:rsid w:val="00847BDA"/>
    <w:rsid w:val="008502CD"/>
    <w:rsid w:val="00850679"/>
    <w:rsid w:val="00850B00"/>
    <w:rsid w:val="00850CDF"/>
    <w:rsid w:val="00853BF0"/>
    <w:rsid w:val="00853C9B"/>
    <w:rsid w:val="00855D17"/>
    <w:rsid w:val="00856029"/>
    <w:rsid w:val="0085682E"/>
    <w:rsid w:val="00860368"/>
    <w:rsid w:val="00863CAE"/>
    <w:rsid w:val="008649EA"/>
    <w:rsid w:val="00864A7C"/>
    <w:rsid w:val="00865786"/>
    <w:rsid w:val="00867885"/>
    <w:rsid w:val="0087075D"/>
    <w:rsid w:val="00870A37"/>
    <w:rsid w:val="0087263C"/>
    <w:rsid w:val="00873AC5"/>
    <w:rsid w:val="008766D9"/>
    <w:rsid w:val="00880271"/>
    <w:rsid w:val="0088078E"/>
    <w:rsid w:val="00880BF5"/>
    <w:rsid w:val="00882D0D"/>
    <w:rsid w:val="00883019"/>
    <w:rsid w:val="00883590"/>
    <w:rsid w:val="00883F35"/>
    <w:rsid w:val="0088477E"/>
    <w:rsid w:val="00884F28"/>
    <w:rsid w:val="008850E6"/>
    <w:rsid w:val="008859A5"/>
    <w:rsid w:val="00885A82"/>
    <w:rsid w:val="008868D7"/>
    <w:rsid w:val="00890397"/>
    <w:rsid w:val="0089055A"/>
    <w:rsid w:val="008915BA"/>
    <w:rsid w:val="008916E0"/>
    <w:rsid w:val="008934AE"/>
    <w:rsid w:val="00894C47"/>
    <w:rsid w:val="00895E9E"/>
    <w:rsid w:val="00896889"/>
    <w:rsid w:val="008972CC"/>
    <w:rsid w:val="00897CF6"/>
    <w:rsid w:val="008A0067"/>
    <w:rsid w:val="008A0746"/>
    <w:rsid w:val="008A08DF"/>
    <w:rsid w:val="008A29A2"/>
    <w:rsid w:val="008A2B9B"/>
    <w:rsid w:val="008A30F1"/>
    <w:rsid w:val="008A3D57"/>
    <w:rsid w:val="008A4FE9"/>
    <w:rsid w:val="008A5D7F"/>
    <w:rsid w:val="008A6C91"/>
    <w:rsid w:val="008A750A"/>
    <w:rsid w:val="008B0266"/>
    <w:rsid w:val="008B0CD1"/>
    <w:rsid w:val="008B15A8"/>
    <w:rsid w:val="008B4C62"/>
    <w:rsid w:val="008C4532"/>
    <w:rsid w:val="008D050A"/>
    <w:rsid w:val="008D411C"/>
    <w:rsid w:val="008D7F75"/>
    <w:rsid w:val="008E11E1"/>
    <w:rsid w:val="008E4E63"/>
    <w:rsid w:val="008F0E0C"/>
    <w:rsid w:val="008F1E09"/>
    <w:rsid w:val="008F29D6"/>
    <w:rsid w:val="008F7309"/>
    <w:rsid w:val="008F7BD2"/>
    <w:rsid w:val="0090014B"/>
    <w:rsid w:val="00902921"/>
    <w:rsid w:val="00902E29"/>
    <w:rsid w:val="0090485C"/>
    <w:rsid w:val="00905562"/>
    <w:rsid w:val="00906CB0"/>
    <w:rsid w:val="00907C57"/>
    <w:rsid w:val="00907C8B"/>
    <w:rsid w:val="0091034D"/>
    <w:rsid w:val="00910B82"/>
    <w:rsid w:val="00915B1B"/>
    <w:rsid w:val="0091652A"/>
    <w:rsid w:val="00923C6E"/>
    <w:rsid w:val="009245C9"/>
    <w:rsid w:val="00924C55"/>
    <w:rsid w:val="00924ED0"/>
    <w:rsid w:val="00925098"/>
    <w:rsid w:val="00925EA4"/>
    <w:rsid w:val="00931604"/>
    <w:rsid w:val="0093657D"/>
    <w:rsid w:val="00937194"/>
    <w:rsid w:val="009401AE"/>
    <w:rsid w:val="00940D92"/>
    <w:rsid w:val="00941094"/>
    <w:rsid w:val="009512C7"/>
    <w:rsid w:val="009533C4"/>
    <w:rsid w:val="0095397D"/>
    <w:rsid w:val="009556D9"/>
    <w:rsid w:val="009566B4"/>
    <w:rsid w:val="0095739A"/>
    <w:rsid w:val="0096055B"/>
    <w:rsid w:val="00967800"/>
    <w:rsid w:val="0097040A"/>
    <w:rsid w:val="009752DC"/>
    <w:rsid w:val="00980730"/>
    <w:rsid w:val="00983DCC"/>
    <w:rsid w:val="00984127"/>
    <w:rsid w:val="00986B57"/>
    <w:rsid w:val="0098787B"/>
    <w:rsid w:val="00996C74"/>
    <w:rsid w:val="0099705E"/>
    <w:rsid w:val="0099707D"/>
    <w:rsid w:val="009A0086"/>
    <w:rsid w:val="009A3695"/>
    <w:rsid w:val="009A5865"/>
    <w:rsid w:val="009A5B84"/>
    <w:rsid w:val="009A62ED"/>
    <w:rsid w:val="009B01F9"/>
    <w:rsid w:val="009B0BA2"/>
    <w:rsid w:val="009B55F9"/>
    <w:rsid w:val="009B59CC"/>
    <w:rsid w:val="009B621A"/>
    <w:rsid w:val="009C0E1C"/>
    <w:rsid w:val="009C18B1"/>
    <w:rsid w:val="009C1B61"/>
    <w:rsid w:val="009C1CEE"/>
    <w:rsid w:val="009C3C14"/>
    <w:rsid w:val="009C4C46"/>
    <w:rsid w:val="009C4F1C"/>
    <w:rsid w:val="009C63A5"/>
    <w:rsid w:val="009C65A5"/>
    <w:rsid w:val="009D0CCF"/>
    <w:rsid w:val="009D19BA"/>
    <w:rsid w:val="009D3164"/>
    <w:rsid w:val="009D32B2"/>
    <w:rsid w:val="009D3911"/>
    <w:rsid w:val="009D4858"/>
    <w:rsid w:val="009D5D31"/>
    <w:rsid w:val="009D63C9"/>
    <w:rsid w:val="009D6478"/>
    <w:rsid w:val="009D7917"/>
    <w:rsid w:val="009E00B0"/>
    <w:rsid w:val="009E027E"/>
    <w:rsid w:val="009E263E"/>
    <w:rsid w:val="009E2C03"/>
    <w:rsid w:val="009E48DD"/>
    <w:rsid w:val="009E52BD"/>
    <w:rsid w:val="009E62E4"/>
    <w:rsid w:val="009F1ED9"/>
    <w:rsid w:val="009F20E1"/>
    <w:rsid w:val="009F229F"/>
    <w:rsid w:val="009F260C"/>
    <w:rsid w:val="009F2F5A"/>
    <w:rsid w:val="009F38C6"/>
    <w:rsid w:val="009F395D"/>
    <w:rsid w:val="009F3972"/>
    <w:rsid w:val="009F3ADC"/>
    <w:rsid w:val="009F5C9C"/>
    <w:rsid w:val="009F7DD0"/>
    <w:rsid w:val="00A000D2"/>
    <w:rsid w:val="00A0181F"/>
    <w:rsid w:val="00A02AF1"/>
    <w:rsid w:val="00A06E7F"/>
    <w:rsid w:val="00A07C88"/>
    <w:rsid w:val="00A12E91"/>
    <w:rsid w:val="00A13169"/>
    <w:rsid w:val="00A1419B"/>
    <w:rsid w:val="00A14ECE"/>
    <w:rsid w:val="00A1505E"/>
    <w:rsid w:val="00A16131"/>
    <w:rsid w:val="00A163D1"/>
    <w:rsid w:val="00A20DAC"/>
    <w:rsid w:val="00A21BF2"/>
    <w:rsid w:val="00A21E30"/>
    <w:rsid w:val="00A22F3C"/>
    <w:rsid w:val="00A24F25"/>
    <w:rsid w:val="00A25266"/>
    <w:rsid w:val="00A26256"/>
    <w:rsid w:val="00A27E41"/>
    <w:rsid w:val="00A306B4"/>
    <w:rsid w:val="00A31266"/>
    <w:rsid w:val="00A34171"/>
    <w:rsid w:val="00A34885"/>
    <w:rsid w:val="00A40095"/>
    <w:rsid w:val="00A4066C"/>
    <w:rsid w:val="00A40E83"/>
    <w:rsid w:val="00A419FA"/>
    <w:rsid w:val="00A4234B"/>
    <w:rsid w:val="00A43975"/>
    <w:rsid w:val="00A45230"/>
    <w:rsid w:val="00A45A95"/>
    <w:rsid w:val="00A46F38"/>
    <w:rsid w:val="00A470D8"/>
    <w:rsid w:val="00A51EA5"/>
    <w:rsid w:val="00A53498"/>
    <w:rsid w:val="00A537A2"/>
    <w:rsid w:val="00A54D7D"/>
    <w:rsid w:val="00A552C0"/>
    <w:rsid w:val="00A56531"/>
    <w:rsid w:val="00A61CFF"/>
    <w:rsid w:val="00A61E66"/>
    <w:rsid w:val="00A621C0"/>
    <w:rsid w:val="00A64DE2"/>
    <w:rsid w:val="00A72CAB"/>
    <w:rsid w:val="00A7504A"/>
    <w:rsid w:val="00A75B2A"/>
    <w:rsid w:val="00A76589"/>
    <w:rsid w:val="00A777D6"/>
    <w:rsid w:val="00A77CF1"/>
    <w:rsid w:val="00A83BE7"/>
    <w:rsid w:val="00A856A7"/>
    <w:rsid w:val="00A8656A"/>
    <w:rsid w:val="00A86D56"/>
    <w:rsid w:val="00A927E1"/>
    <w:rsid w:val="00A971D1"/>
    <w:rsid w:val="00A973F8"/>
    <w:rsid w:val="00A97DBA"/>
    <w:rsid w:val="00AA1598"/>
    <w:rsid w:val="00AA17A6"/>
    <w:rsid w:val="00AA2CDD"/>
    <w:rsid w:val="00AA3C5D"/>
    <w:rsid w:val="00AA403F"/>
    <w:rsid w:val="00AB0597"/>
    <w:rsid w:val="00AB0E65"/>
    <w:rsid w:val="00AB1A0E"/>
    <w:rsid w:val="00AB2FA5"/>
    <w:rsid w:val="00AB63F4"/>
    <w:rsid w:val="00AC1A6F"/>
    <w:rsid w:val="00AC489A"/>
    <w:rsid w:val="00AC5E80"/>
    <w:rsid w:val="00AD0028"/>
    <w:rsid w:val="00AD0CD7"/>
    <w:rsid w:val="00AD27D3"/>
    <w:rsid w:val="00AD2AFF"/>
    <w:rsid w:val="00AD6C26"/>
    <w:rsid w:val="00AD728F"/>
    <w:rsid w:val="00AD7697"/>
    <w:rsid w:val="00AD7BCC"/>
    <w:rsid w:val="00AD7FC8"/>
    <w:rsid w:val="00AE0CFD"/>
    <w:rsid w:val="00AE10F1"/>
    <w:rsid w:val="00AE5013"/>
    <w:rsid w:val="00AE71B9"/>
    <w:rsid w:val="00AF0170"/>
    <w:rsid w:val="00AF0A54"/>
    <w:rsid w:val="00AF13AE"/>
    <w:rsid w:val="00AF2D2B"/>
    <w:rsid w:val="00AF2F4F"/>
    <w:rsid w:val="00B0025C"/>
    <w:rsid w:val="00B00464"/>
    <w:rsid w:val="00B0321F"/>
    <w:rsid w:val="00B04D92"/>
    <w:rsid w:val="00B050ED"/>
    <w:rsid w:val="00B05300"/>
    <w:rsid w:val="00B0535C"/>
    <w:rsid w:val="00B05635"/>
    <w:rsid w:val="00B05910"/>
    <w:rsid w:val="00B05ACD"/>
    <w:rsid w:val="00B06D2C"/>
    <w:rsid w:val="00B110FA"/>
    <w:rsid w:val="00B12633"/>
    <w:rsid w:val="00B129D1"/>
    <w:rsid w:val="00B12E15"/>
    <w:rsid w:val="00B13E29"/>
    <w:rsid w:val="00B1420B"/>
    <w:rsid w:val="00B145B1"/>
    <w:rsid w:val="00B15564"/>
    <w:rsid w:val="00B1775A"/>
    <w:rsid w:val="00B2011E"/>
    <w:rsid w:val="00B2369E"/>
    <w:rsid w:val="00B23B4D"/>
    <w:rsid w:val="00B23C07"/>
    <w:rsid w:val="00B24F2B"/>
    <w:rsid w:val="00B2552A"/>
    <w:rsid w:val="00B2677E"/>
    <w:rsid w:val="00B30CB4"/>
    <w:rsid w:val="00B35C35"/>
    <w:rsid w:val="00B3651D"/>
    <w:rsid w:val="00B3745A"/>
    <w:rsid w:val="00B40EA9"/>
    <w:rsid w:val="00B4274B"/>
    <w:rsid w:val="00B427F6"/>
    <w:rsid w:val="00B511A6"/>
    <w:rsid w:val="00B51EE7"/>
    <w:rsid w:val="00B54117"/>
    <w:rsid w:val="00B54254"/>
    <w:rsid w:val="00B5459C"/>
    <w:rsid w:val="00B55250"/>
    <w:rsid w:val="00B555A7"/>
    <w:rsid w:val="00B5697D"/>
    <w:rsid w:val="00B61278"/>
    <w:rsid w:val="00B63636"/>
    <w:rsid w:val="00B640D5"/>
    <w:rsid w:val="00B646C4"/>
    <w:rsid w:val="00B64D43"/>
    <w:rsid w:val="00B6735F"/>
    <w:rsid w:val="00B67683"/>
    <w:rsid w:val="00B72840"/>
    <w:rsid w:val="00B760D6"/>
    <w:rsid w:val="00B77762"/>
    <w:rsid w:val="00B7790F"/>
    <w:rsid w:val="00B82107"/>
    <w:rsid w:val="00B826F6"/>
    <w:rsid w:val="00B82FB0"/>
    <w:rsid w:val="00B8485D"/>
    <w:rsid w:val="00B848C8"/>
    <w:rsid w:val="00B87416"/>
    <w:rsid w:val="00B87DA8"/>
    <w:rsid w:val="00B906E8"/>
    <w:rsid w:val="00B91CCB"/>
    <w:rsid w:val="00B91D0B"/>
    <w:rsid w:val="00B9249E"/>
    <w:rsid w:val="00B929E7"/>
    <w:rsid w:val="00B974ED"/>
    <w:rsid w:val="00BA2981"/>
    <w:rsid w:val="00BA4B94"/>
    <w:rsid w:val="00BA570F"/>
    <w:rsid w:val="00BA7055"/>
    <w:rsid w:val="00BB096E"/>
    <w:rsid w:val="00BB1074"/>
    <w:rsid w:val="00BB2B38"/>
    <w:rsid w:val="00BB3731"/>
    <w:rsid w:val="00BB457E"/>
    <w:rsid w:val="00BC519E"/>
    <w:rsid w:val="00BC678B"/>
    <w:rsid w:val="00BC6B6E"/>
    <w:rsid w:val="00BD078E"/>
    <w:rsid w:val="00BD1094"/>
    <w:rsid w:val="00BD246C"/>
    <w:rsid w:val="00BD3472"/>
    <w:rsid w:val="00BE10B0"/>
    <w:rsid w:val="00BE18F0"/>
    <w:rsid w:val="00BE21B0"/>
    <w:rsid w:val="00BE5329"/>
    <w:rsid w:val="00BE63F6"/>
    <w:rsid w:val="00BE6C4E"/>
    <w:rsid w:val="00BE7AFD"/>
    <w:rsid w:val="00BF3FE0"/>
    <w:rsid w:val="00BF4650"/>
    <w:rsid w:val="00BF490F"/>
    <w:rsid w:val="00BF64E6"/>
    <w:rsid w:val="00C04B26"/>
    <w:rsid w:val="00C06DDA"/>
    <w:rsid w:val="00C112CA"/>
    <w:rsid w:val="00C1166B"/>
    <w:rsid w:val="00C1425E"/>
    <w:rsid w:val="00C155EB"/>
    <w:rsid w:val="00C17CA0"/>
    <w:rsid w:val="00C2058C"/>
    <w:rsid w:val="00C20D93"/>
    <w:rsid w:val="00C21A08"/>
    <w:rsid w:val="00C21D0D"/>
    <w:rsid w:val="00C21F1E"/>
    <w:rsid w:val="00C220BF"/>
    <w:rsid w:val="00C24879"/>
    <w:rsid w:val="00C24C89"/>
    <w:rsid w:val="00C25E3D"/>
    <w:rsid w:val="00C27CA4"/>
    <w:rsid w:val="00C27DA2"/>
    <w:rsid w:val="00C30B14"/>
    <w:rsid w:val="00C32CFB"/>
    <w:rsid w:val="00C35077"/>
    <w:rsid w:val="00C436F7"/>
    <w:rsid w:val="00C46E3B"/>
    <w:rsid w:val="00C477C9"/>
    <w:rsid w:val="00C479F0"/>
    <w:rsid w:val="00C527EE"/>
    <w:rsid w:val="00C55254"/>
    <w:rsid w:val="00C55E44"/>
    <w:rsid w:val="00C56456"/>
    <w:rsid w:val="00C5680C"/>
    <w:rsid w:val="00C62EC6"/>
    <w:rsid w:val="00C67905"/>
    <w:rsid w:val="00C7034E"/>
    <w:rsid w:val="00C77A87"/>
    <w:rsid w:val="00C812C9"/>
    <w:rsid w:val="00C830D8"/>
    <w:rsid w:val="00C86943"/>
    <w:rsid w:val="00C9108F"/>
    <w:rsid w:val="00C912EC"/>
    <w:rsid w:val="00C94EB6"/>
    <w:rsid w:val="00C97B84"/>
    <w:rsid w:val="00CA0293"/>
    <w:rsid w:val="00CA0CC6"/>
    <w:rsid w:val="00CA1D1E"/>
    <w:rsid w:val="00CA2E4F"/>
    <w:rsid w:val="00CA37F7"/>
    <w:rsid w:val="00CA39F1"/>
    <w:rsid w:val="00CA3BE9"/>
    <w:rsid w:val="00CB0942"/>
    <w:rsid w:val="00CB1EC4"/>
    <w:rsid w:val="00CB5107"/>
    <w:rsid w:val="00CB57EE"/>
    <w:rsid w:val="00CB62B8"/>
    <w:rsid w:val="00CC169A"/>
    <w:rsid w:val="00CC4319"/>
    <w:rsid w:val="00CC4409"/>
    <w:rsid w:val="00CC4D41"/>
    <w:rsid w:val="00CC6D24"/>
    <w:rsid w:val="00CD0B26"/>
    <w:rsid w:val="00CD1B46"/>
    <w:rsid w:val="00CD2DA9"/>
    <w:rsid w:val="00CD42B2"/>
    <w:rsid w:val="00CD588F"/>
    <w:rsid w:val="00CD7070"/>
    <w:rsid w:val="00CF00F0"/>
    <w:rsid w:val="00CF0954"/>
    <w:rsid w:val="00CF39F4"/>
    <w:rsid w:val="00CF3AEE"/>
    <w:rsid w:val="00CF3D87"/>
    <w:rsid w:val="00CF4F85"/>
    <w:rsid w:val="00CF5AA1"/>
    <w:rsid w:val="00CF69B2"/>
    <w:rsid w:val="00D01DC5"/>
    <w:rsid w:val="00D043FB"/>
    <w:rsid w:val="00D04973"/>
    <w:rsid w:val="00D04BAC"/>
    <w:rsid w:val="00D068A0"/>
    <w:rsid w:val="00D1096F"/>
    <w:rsid w:val="00D114CE"/>
    <w:rsid w:val="00D12E03"/>
    <w:rsid w:val="00D17652"/>
    <w:rsid w:val="00D209B4"/>
    <w:rsid w:val="00D209C5"/>
    <w:rsid w:val="00D221C4"/>
    <w:rsid w:val="00D247DF"/>
    <w:rsid w:val="00D24B46"/>
    <w:rsid w:val="00D24FAD"/>
    <w:rsid w:val="00D27ED6"/>
    <w:rsid w:val="00D302F9"/>
    <w:rsid w:val="00D3155F"/>
    <w:rsid w:val="00D334EF"/>
    <w:rsid w:val="00D33B20"/>
    <w:rsid w:val="00D33D41"/>
    <w:rsid w:val="00D357DE"/>
    <w:rsid w:val="00D359DB"/>
    <w:rsid w:val="00D36331"/>
    <w:rsid w:val="00D40499"/>
    <w:rsid w:val="00D4257A"/>
    <w:rsid w:val="00D42F15"/>
    <w:rsid w:val="00D43695"/>
    <w:rsid w:val="00D457DB"/>
    <w:rsid w:val="00D45CA4"/>
    <w:rsid w:val="00D464A1"/>
    <w:rsid w:val="00D46ED0"/>
    <w:rsid w:val="00D50617"/>
    <w:rsid w:val="00D517D7"/>
    <w:rsid w:val="00D5193C"/>
    <w:rsid w:val="00D519B6"/>
    <w:rsid w:val="00D52F8B"/>
    <w:rsid w:val="00D60892"/>
    <w:rsid w:val="00D608B7"/>
    <w:rsid w:val="00D60C08"/>
    <w:rsid w:val="00D626B7"/>
    <w:rsid w:val="00D62C30"/>
    <w:rsid w:val="00D65D48"/>
    <w:rsid w:val="00D730B0"/>
    <w:rsid w:val="00D7345E"/>
    <w:rsid w:val="00D755AD"/>
    <w:rsid w:val="00D76B21"/>
    <w:rsid w:val="00D77233"/>
    <w:rsid w:val="00D772EE"/>
    <w:rsid w:val="00D80481"/>
    <w:rsid w:val="00D8179C"/>
    <w:rsid w:val="00D84B86"/>
    <w:rsid w:val="00D85C15"/>
    <w:rsid w:val="00D86A63"/>
    <w:rsid w:val="00D9152D"/>
    <w:rsid w:val="00D968EA"/>
    <w:rsid w:val="00D9789E"/>
    <w:rsid w:val="00DA0E24"/>
    <w:rsid w:val="00DA1E1B"/>
    <w:rsid w:val="00DA3A4D"/>
    <w:rsid w:val="00DA6B40"/>
    <w:rsid w:val="00DA7E0A"/>
    <w:rsid w:val="00DB25D6"/>
    <w:rsid w:val="00DB2642"/>
    <w:rsid w:val="00DB279F"/>
    <w:rsid w:val="00DB4945"/>
    <w:rsid w:val="00DB5AEF"/>
    <w:rsid w:val="00DB7D37"/>
    <w:rsid w:val="00DC0CAD"/>
    <w:rsid w:val="00DC0CD9"/>
    <w:rsid w:val="00DC11D8"/>
    <w:rsid w:val="00DC1769"/>
    <w:rsid w:val="00DC1F59"/>
    <w:rsid w:val="00DC2235"/>
    <w:rsid w:val="00DC77B6"/>
    <w:rsid w:val="00DD12DD"/>
    <w:rsid w:val="00DD18C4"/>
    <w:rsid w:val="00DD1900"/>
    <w:rsid w:val="00DD7116"/>
    <w:rsid w:val="00DE11E8"/>
    <w:rsid w:val="00DE1CF4"/>
    <w:rsid w:val="00DE1EC2"/>
    <w:rsid w:val="00DE2436"/>
    <w:rsid w:val="00DE247A"/>
    <w:rsid w:val="00DE26E2"/>
    <w:rsid w:val="00DE3392"/>
    <w:rsid w:val="00DE4708"/>
    <w:rsid w:val="00DE541E"/>
    <w:rsid w:val="00DF0C55"/>
    <w:rsid w:val="00DF10A4"/>
    <w:rsid w:val="00DF2552"/>
    <w:rsid w:val="00DF4C96"/>
    <w:rsid w:val="00DF5C88"/>
    <w:rsid w:val="00DF5EE4"/>
    <w:rsid w:val="00E00D5B"/>
    <w:rsid w:val="00E02BAF"/>
    <w:rsid w:val="00E04014"/>
    <w:rsid w:val="00E043BE"/>
    <w:rsid w:val="00E04F54"/>
    <w:rsid w:val="00E07FF4"/>
    <w:rsid w:val="00E13D6F"/>
    <w:rsid w:val="00E15878"/>
    <w:rsid w:val="00E164DA"/>
    <w:rsid w:val="00E208F1"/>
    <w:rsid w:val="00E20E04"/>
    <w:rsid w:val="00E2183F"/>
    <w:rsid w:val="00E227FB"/>
    <w:rsid w:val="00E22BA1"/>
    <w:rsid w:val="00E22D08"/>
    <w:rsid w:val="00E25410"/>
    <w:rsid w:val="00E265FA"/>
    <w:rsid w:val="00E27093"/>
    <w:rsid w:val="00E31CE6"/>
    <w:rsid w:val="00E35C2D"/>
    <w:rsid w:val="00E426D8"/>
    <w:rsid w:val="00E44931"/>
    <w:rsid w:val="00E52BC1"/>
    <w:rsid w:val="00E53582"/>
    <w:rsid w:val="00E537D7"/>
    <w:rsid w:val="00E542F6"/>
    <w:rsid w:val="00E55DF6"/>
    <w:rsid w:val="00E568A5"/>
    <w:rsid w:val="00E56D87"/>
    <w:rsid w:val="00E602D8"/>
    <w:rsid w:val="00E65835"/>
    <w:rsid w:val="00E65DAF"/>
    <w:rsid w:val="00E705ED"/>
    <w:rsid w:val="00E73D19"/>
    <w:rsid w:val="00E7400A"/>
    <w:rsid w:val="00E749C5"/>
    <w:rsid w:val="00E77603"/>
    <w:rsid w:val="00E8380F"/>
    <w:rsid w:val="00E840FF"/>
    <w:rsid w:val="00E87C76"/>
    <w:rsid w:val="00E91AF1"/>
    <w:rsid w:val="00E93597"/>
    <w:rsid w:val="00E937EA"/>
    <w:rsid w:val="00E93A55"/>
    <w:rsid w:val="00E95B29"/>
    <w:rsid w:val="00E96D10"/>
    <w:rsid w:val="00E97D6E"/>
    <w:rsid w:val="00E97E32"/>
    <w:rsid w:val="00EA2853"/>
    <w:rsid w:val="00EA3E12"/>
    <w:rsid w:val="00EA5B10"/>
    <w:rsid w:val="00EB066F"/>
    <w:rsid w:val="00EB2E53"/>
    <w:rsid w:val="00EB462C"/>
    <w:rsid w:val="00EB51FD"/>
    <w:rsid w:val="00EB68CF"/>
    <w:rsid w:val="00EC44BD"/>
    <w:rsid w:val="00EC4E70"/>
    <w:rsid w:val="00EC4EB8"/>
    <w:rsid w:val="00EC5746"/>
    <w:rsid w:val="00EC5E2D"/>
    <w:rsid w:val="00EC6863"/>
    <w:rsid w:val="00ED0DD7"/>
    <w:rsid w:val="00ED10FB"/>
    <w:rsid w:val="00ED24FD"/>
    <w:rsid w:val="00ED3507"/>
    <w:rsid w:val="00ED4019"/>
    <w:rsid w:val="00ED481F"/>
    <w:rsid w:val="00ED6F2E"/>
    <w:rsid w:val="00ED7CED"/>
    <w:rsid w:val="00EE01F1"/>
    <w:rsid w:val="00EE2865"/>
    <w:rsid w:val="00EE60F3"/>
    <w:rsid w:val="00EF3EE5"/>
    <w:rsid w:val="00EF43AB"/>
    <w:rsid w:val="00EF608A"/>
    <w:rsid w:val="00EF7115"/>
    <w:rsid w:val="00F02801"/>
    <w:rsid w:val="00F038C4"/>
    <w:rsid w:val="00F059E3"/>
    <w:rsid w:val="00F06849"/>
    <w:rsid w:val="00F07031"/>
    <w:rsid w:val="00F070A7"/>
    <w:rsid w:val="00F14689"/>
    <w:rsid w:val="00F1468C"/>
    <w:rsid w:val="00F1669F"/>
    <w:rsid w:val="00F20097"/>
    <w:rsid w:val="00F208A5"/>
    <w:rsid w:val="00F213C9"/>
    <w:rsid w:val="00F21B2A"/>
    <w:rsid w:val="00F27C6B"/>
    <w:rsid w:val="00F304C7"/>
    <w:rsid w:val="00F30D67"/>
    <w:rsid w:val="00F30EF5"/>
    <w:rsid w:val="00F330B7"/>
    <w:rsid w:val="00F36325"/>
    <w:rsid w:val="00F403CC"/>
    <w:rsid w:val="00F435C9"/>
    <w:rsid w:val="00F47D4F"/>
    <w:rsid w:val="00F5131F"/>
    <w:rsid w:val="00F5420C"/>
    <w:rsid w:val="00F572E4"/>
    <w:rsid w:val="00F6085D"/>
    <w:rsid w:val="00F617E8"/>
    <w:rsid w:val="00F62D47"/>
    <w:rsid w:val="00F64C31"/>
    <w:rsid w:val="00F64DCF"/>
    <w:rsid w:val="00F65813"/>
    <w:rsid w:val="00F678B3"/>
    <w:rsid w:val="00F70354"/>
    <w:rsid w:val="00F70B1D"/>
    <w:rsid w:val="00F72DFF"/>
    <w:rsid w:val="00F77923"/>
    <w:rsid w:val="00F81889"/>
    <w:rsid w:val="00F84FF7"/>
    <w:rsid w:val="00F86B3E"/>
    <w:rsid w:val="00F878D9"/>
    <w:rsid w:val="00F87E33"/>
    <w:rsid w:val="00F87EBB"/>
    <w:rsid w:val="00F90B36"/>
    <w:rsid w:val="00F93E96"/>
    <w:rsid w:val="00F94607"/>
    <w:rsid w:val="00F951CC"/>
    <w:rsid w:val="00FA1713"/>
    <w:rsid w:val="00FA1CDE"/>
    <w:rsid w:val="00FA2304"/>
    <w:rsid w:val="00FA25EC"/>
    <w:rsid w:val="00FA4CF5"/>
    <w:rsid w:val="00FA6E40"/>
    <w:rsid w:val="00FA7AE0"/>
    <w:rsid w:val="00FB0577"/>
    <w:rsid w:val="00FB08F2"/>
    <w:rsid w:val="00FB174C"/>
    <w:rsid w:val="00FB2451"/>
    <w:rsid w:val="00FB2FB8"/>
    <w:rsid w:val="00FB5875"/>
    <w:rsid w:val="00FB5CDA"/>
    <w:rsid w:val="00FB6045"/>
    <w:rsid w:val="00FC1DF2"/>
    <w:rsid w:val="00FC3C05"/>
    <w:rsid w:val="00FC3D61"/>
    <w:rsid w:val="00FC4076"/>
    <w:rsid w:val="00FC6922"/>
    <w:rsid w:val="00FC7705"/>
    <w:rsid w:val="00FD0643"/>
    <w:rsid w:val="00FD2515"/>
    <w:rsid w:val="00FD403F"/>
    <w:rsid w:val="00FD4A96"/>
    <w:rsid w:val="00FD548F"/>
    <w:rsid w:val="00FD6D5C"/>
    <w:rsid w:val="00FE067C"/>
    <w:rsid w:val="00FE1DF0"/>
    <w:rsid w:val="00FE51FF"/>
    <w:rsid w:val="00FE578C"/>
    <w:rsid w:val="00FE58BA"/>
    <w:rsid w:val="00FE5ADF"/>
    <w:rsid w:val="00FE712A"/>
    <w:rsid w:val="00FE7898"/>
    <w:rsid w:val="00FF21D8"/>
    <w:rsid w:val="00FF338B"/>
    <w:rsid w:val="00FF3ABF"/>
    <w:rsid w:val="00FF3B9D"/>
    <w:rsid w:val="00FF4733"/>
    <w:rsid w:val="00FF5942"/>
    <w:rsid w:val="00FF628F"/>
    <w:rsid w:val="00FF709F"/>
    <w:rsid w:val="00FF7472"/>
    <w:rsid w:val="00FF796A"/>
    <w:rsid w:val="00FF7F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CFF"/>
  </w:style>
  <w:style w:type="paragraph" w:styleId="2">
    <w:name w:val="heading 2"/>
    <w:basedOn w:val="a"/>
    <w:next w:val="a"/>
    <w:link w:val="20"/>
    <w:qFormat/>
    <w:rsid w:val="000D3C1D"/>
    <w:pPr>
      <w:keepNext/>
      <w:spacing w:before="240" w:after="60" w:line="240" w:lineRule="auto"/>
      <w:outlineLvl w:val="1"/>
    </w:pPr>
    <w:rPr>
      <w:rFonts w:ascii="Arial" w:eastAsia="Times New Roman" w:hAnsi="Arial"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8D050A"/>
    <w:pPr>
      <w:suppressAutoHyphens/>
      <w:autoSpaceDN w:val="0"/>
      <w:textAlignment w:val="baseline"/>
    </w:pPr>
    <w:rPr>
      <w:rFonts w:ascii="Calibri" w:eastAsia="SimSun" w:hAnsi="Calibri" w:cs="Tahoma"/>
      <w:kern w:val="3"/>
    </w:rPr>
  </w:style>
  <w:style w:type="paragraph" w:styleId="a3">
    <w:name w:val="List Paragraph"/>
    <w:basedOn w:val="Standard"/>
    <w:link w:val="a4"/>
    <w:qFormat/>
    <w:rsid w:val="008D050A"/>
    <w:pPr>
      <w:ind w:left="720"/>
    </w:pPr>
  </w:style>
  <w:style w:type="numbering" w:customStyle="1" w:styleId="WWNum6">
    <w:name w:val="WWNum6"/>
    <w:basedOn w:val="a2"/>
    <w:rsid w:val="008D050A"/>
    <w:pPr>
      <w:numPr>
        <w:numId w:val="1"/>
      </w:numPr>
    </w:pPr>
  </w:style>
  <w:style w:type="numbering" w:customStyle="1" w:styleId="WWNum8">
    <w:name w:val="WWNum8"/>
    <w:basedOn w:val="a2"/>
    <w:rsid w:val="008D050A"/>
    <w:pPr>
      <w:numPr>
        <w:numId w:val="2"/>
      </w:numPr>
    </w:pPr>
  </w:style>
  <w:style w:type="numbering" w:customStyle="1" w:styleId="WWNum18">
    <w:name w:val="WWNum18"/>
    <w:basedOn w:val="a2"/>
    <w:rsid w:val="008D050A"/>
    <w:pPr>
      <w:numPr>
        <w:numId w:val="3"/>
      </w:numPr>
    </w:pPr>
  </w:style>
  <w:style w:type="character" w:styleId="a5">
    <w:name w:val="Emphasis"/>
    <w:basedOn w:val="a0"/>
    <w:uiPriority w:val="20"/>
    <w:qFormat/>
    <w:rsid w:val="00045DD0"/>
    <w:rPr>
      <w:i/>
      <w:iCs/>
    </w:rPr>
  </w:style>
  <w:style w:type="paragraph" w:customStyle="1" w:styleId="toclevel-1">
    <w:name w:val="toclevel-1"/>
    <w:basedOn w:val="a"/>
    <w:rsid w:val="00016B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ext">
    <w:name w:val="toctext"/>
    <w:basedOn w:val="a0"/>
    <w:rsid w:val="00016B52"/>
  </w:style>
  <w:style w:type="character" w:customStyle="1" w:styleId="tocnumber">
    <w:name w:val="tocnumber"/>
    <w:basedOn w:val="a0"/>
    <w:rsid w:val="00016B52"/>
  </w:style>
  <w:style w:type="paragraph" w:customStyle="1" w:styleId="toclevel-2">
    <w:name w:val="toclevel-2"/>
    <w:basedOn w:val="a"/>
    <w:rsid w:val="00016B5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aliases w:val="Обычный (Web)"/>
    <w:basedOn w:val="a"/>
    <w:link w:val="a7"/>
    <w:uiPriority w:val="99"/>
    <w:unhideWhenUsed/>
    <w:rsid w:val="009D3911"/>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582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locked/>
    <w:rsid w:val="001D0970"/>
    <w:rPr>
      <w:rFonts w:ascii="Calibri" w:eastAsia="SimSun" w:hAnsi="Calibri" w:cs="Tahoma"/>
      <w:kern w:val="3"/>
    </w:rPr>
  </w:style>
  <w:style w:type="paragraph" w:styleId="a9">
    <w:name w:val="header"/>
    <w:aliases w:val=" Знак8,Знак8"/>
    <w:basedOn w:val="a"/>
    <w:link w:val="aa"/>
    <w:unhideWhenUsed/>
    <w:rsid w:val="004F5FCD"/>
    <w:pPr>
      <w:tabs>
        <w:tab w:val="center" w:pos="4677"/>
        <w:tab w:val="right" w:pos="9355"/>
      </w:tabs>
      <w:spacing w:after="0" w:line="240" w:lineRule="auto"/>
    </w:pPr>
  </w:style>
  <w:style w:type="character" w:customStyle="1" w:styleId="aa">
    <w:name w:val="Верхний колонтитул Знак"/>
    <w:aliases w:val=" Знак8 Знак,Знак8 Знак"/>
    <w:basedOn w:val="a0"/>
    <w:link w:val="a9"/>
    <w:rsid w:val="004F5FCD"/>
  </w:style>
  <w:style w:type="paragraph" w:styleId="ab">
    <w:name w:val="footer"/>
    <w:basedOn w:val="a"/>
    <w:link w:val="ac"/>
    <w:uiPriority w:val="99"/>
    <w:unhideWhenUsed/>
    <w:rsid w:val="004F5FC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F5FCD"/>
  </w:style>
  <w:style w:type="table" w:customStyle="1" w:styleId="7">
    <w:name w:val="Сетка таблицы7"/>
    <w:basedOn w:val="a1"/>
    <w:next w:val="a8"/>
    <w:uiPriority w:val="39"/>
    <w:rsid w:val="0087263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alloon Text"/>
    <w:basedOn w:val="a"/>
    <w:link w:val="ae"/>
    <w:uiPriority w:val="99"/>
    <w:semiHidden/>
    <w:unhideWhenUsed/>
    <w:rsid w:val="00BE7AF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BE7AFD"/>
    <w:rPr>
      <w:rFonts w:ascii="Segoe UI" w:hAnsi="Segoe UI" w:cs="Segoe UI"/>
      <w:sz w:val="18"/>
      <w:szCs w:val="18"/>
    </w:rPr>
  </w:style>
  <w:style w:type="paragraph" w:styleId="af">
    <w:name w:val="Body Text Indent"/>
    <w:basedOn w:val="a"/>
    <w:link w:val="af0"/>
    <w:rsid w:val="00C21F1E"/>
    <w:pPr>
      <w:spacing w:before="120" w:after="0" w:line="240" w:lineRule="auto"/>
      <w:ind w:firstLine="720"/>
      <w:jc w:val="both"/>
    </w:pPr>
    <w:rPr>
      <w:rFonts w:ascii="Times New Roman" w:eastAsia="Times New Roman" w:hAnsi="Times New Roman" w:cs="Times New Roman"/>
      <w:sz w:val="28"/>
      <w:szCs w:val="20"/>
    </w:rPr>
  </w:style>
  <w:style w:type="character" w:customStyle="1" w:styleId="af0">
    <w:name w:val="Основной текст с отступом Знак"/>
    <w:basedOn w:val="a0"/>
    <w:link w:val="af"/>
    <w:rsid w:val="00C21F1E"/>
    <w:rPr>
      <w:rFonts w:ascii="Times New Roman" w:eastAsia="Times New Roman" w:hAnsi="Times New Roman" w:cs="Times New Roman"/>
      <w:sz w:val="28"/>
      <w:szCs w:val="20"/>
      <w:lang w:eastAsia="ru-RU"/>
    </w:rPr>
  </w:style>
  <w:style w:type="paragraph" w:styleId="3">
    <w:name w:val="Body Text Indent 3"/>
    <w:basedOn w:val="a"/>
    <w:link w:val="30"/>
    <w:rsid w:val="00730129"/>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730129"/>
    <w:rPr>
      <w:rFonts w:ascii="Times New Roman" w:eastAsia="Times New Roman" w:hAnsi="Times New Roman" w:cs="Times New Roman"/>
      <w:sz w:val="16"/>
      <w:szCs w:val="16"/>
      <w:lang w:eastAsia="ru-RU"/>
    </w:rPr>
  </w:style>
  <w:style w:type="character" w:customStyle="1" w:styleId="20">
    <w:name w:val="Заголовок 2 Знак"/>
    <w:basedOn w:val="a0"/>
    <w:link w:val="2"/>
    <w:rsid w:val="000D3C1D"/>
    <w:rPr>
      <w:rFonts w:ascii="Arial" w:eastAsia="Times New Roman" w:hAnsi="Arial" w:cs="Times New Roman"/>
      <w:b/>
      <w:bCs/>
      <w:i/>
      <w:iCs/>
      <w:sz w:val="28"/>
      <w:szCs w:val="28"/>
    </w:rPr>
  </w:style>
  <w:style w:type="character" w:customStyle="1" w:styleId="a7">
    <w:name w:val="Обычный (веб) Знак"/>
    <w:aliases w:val="Обычный (Web) Знак"/>
    <w:link w:val="a6"/>
    <w:rsid w:val="000D3C1D"/>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C479F0"/>
    <w:pPr>
      <w:spacing w:after="120" w:line="480" w:lineRule="auto"/>
      <w:ind w:left="283"/>
    </w:pPr>
  </w:style>
  <w:style w:type="character" w:customStyle="1" w:styleId="22">
    <w:name w:val="Основной текст с отступом 2 Знак"/>
    <w:basedOn w:val="a0"/>
    <w:link w:val="21"/>
    <w:uiPriority w:val="99"/>
    <w:semiHidden/>
    <w:rsid w:val="00C479F0"/>
  </w:style>
  <w:style w:type="paragraph" w:styleId="af1">
    <w:name w:val="Title"/>
    <w:basedOn w:val="a"/>
    <w:link w:val="af2"/>
    <w:qFormat/>
    <w:rsid w:val="00C55E44"/>
    <w:pPr>
      <w:autoSpaceDE w:val="0"/>
      <w:autoSpaceDN w:val="0"/>
      <w:spacing w:after="0" w:line="240" w:lineRule="auto"/>
      <w:jc w:val="center"/>
    </w:pPr>
    <w:rPr>
      <w:rFonts w:ascii="Times New Roman" w:eastAsia="Times New Roman" w:hAnsi="Times New Roman" w:cs="Times New Roman"/>
      <w:b/>
      <w:bCs/>
      <w:sz w:val="28"/>
      <w:szCs w:val="28"/>
    </w:rPr>
  </w:style>
  <w:style w:type="character" w:customStyle="1" w:styleId="af2">
    <w:name w:val="Название Знак"/>
    <w:basedOn w:val="a0"/>
    <w:link w:val="af1"/>
    <w:rsid w:val="00C55E44"/>
    <w:rPr>
      <w:rFonts w:ascii="Times New Roman" w:eastAsia="Times New Roman" w:hAnsi="Times New Roman" w:cs="Times New Roman"/>
      <w:b/>
      <w:bCs/>
      <w:sz w:val="28"/>
      <w:szCs w:val="28"/>
      <w:lang w:eastAsia="ru-RU"/>
    </w:rPr>
  </w:style>
  <w:style w:type="paragraph" w:styleId="af3">
    <w:name w:val="caption"/>
    <w:basedOn w:val="a"/>
    <w:next w:val="a"/>
    <w:unhideWhenUsed/>
    <w:qFormat/>
    <w:rsid w:val="00585FBE"/>
    <w:pPr>
      <w:spacing w:after="0" w:line="240" w:lineRule="auto"/>
    </w:pPr>
    <w:rPr>
      <w:rFonts w:ascii="Times New Roman" w:eastAsia="Times New Roman" w:hAnsi="Times New Roman" w:cs="Times New Roman"/>
      <w:b/>
      <w:bCs/>
      <w:sz w:val="20"/>
      <w:szCs w:val="20"/>
    </w:rPr>
  </w:style>
  <w:style w:type="paragraph" w:customStyle="1" w:styleId="ConsPlusNormal">
    <w:name w:val="ConsPlusNormal"/>
    <w:rsid w:val="008F0E0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4">
    <w:name w:val="No Spacing"/>
    <w:aliases w:val="текст"/>
    <w:link w:val="af5"/>
    <w:uiPriority w:val="1"/>
    <w:qFormat/>
    <w:rsid w:val="008F0E0C"/>
    <w:pPr>
      <w:spacing w:after="0" w:line="240" w:lineRule="auto"/>
    </w:pPr>
  </w:style>
  <w:style w:type="paragraph" w:customStyle="1" w:styleId="af6">
    <w:name w:val="Стиль"/>
    <w:rsid w:val="008F0E0C"/>
    <w:pPr>
      <w:widowControl w:val="0"/>
      <w:autoSpaceDE w:val="0"/>
      <w:autoSpaceDN w:val="0"/>
      <w:adjustRightInd w:val="0"/>
      <w:spacing w:after="0" w:line="240" w:lineRule="auto"/>
    </w:pPr>
    <w:rPr>
      <w:rFonts w:ascii="Times New Roman" w:hAnsi="Times New Roman" w:cs="Times New Roman"/>
      <w:sz w:val="24"/>
      <w:szCs w:val="24"/>
    </w:rPr>
  </w:style>
  <w:style w:type="table" w:customStyle="1" w:styleId="1">
    <w:name w:val="Сетка таблицы1"/>
    <w:basedOn w:val="a1"/>
    <w:next w:val="a8"/>
    <w:uiPriority w:val="59"/>
    <w:rsid w:val="004158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8"/>
    <w:uiPriority w:val="59"/>
    <w:rsid w:val="004158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Без интервала Знак"/>
    <w:aliases w:val="текст Знак"/>
    <w:link w:val="af4"/>
    <w:uiPriority w:val="1"/>
    <w:locked/>
    <w:rsid w:val="00665EAA"/>
    <w:rPr>
      <w:rFonts w:eastAsiaTheme="minorEastAsia"/>
      <w:lang w:eastAsia="ru-RU"/>
    </w:rPr>
  </w:style>
  <w:style w:type="character" w:customStyle="1" w:styleId="10">
    <w:name w:val="Основной текст + 10"/>
    <w:aliases w:val="5 pt"/>
    <w:qFormat/>
    <w:rsid w:val="00672FE9"/>
    <w:rPr>
      <w:rFonts w:ascii="Times New Roman" w:eastAsia="Times New Roman" w:hAnsi="Times New Roman" w:cs="Times New Roman" w:hint="default"/>
      <w:strike w:val="0"/>
      <w:dstrike w:val="0"/>
      <w:snapToGrid/>
      <w:color w:val="000000"/>
      <w:spacing w:val="0"/>
      <w:w w:val="100"/>
      <w:position w:val="0"/>
      <w:sz w:val="23"/>
      <w:szCs w:val="23"/>
      <w:u w:val="none"/>
      <w:effect w:val="none"/>
      <w:lang w:val="ru-RU"/>
    </w:rPr>
  </w:style>
</w:styles>
</file>

<file path=word/webSettings.xml><?xml version="1.0" encoding="utf-8"?>
<w:webSettings xmlns:r="http://schemas.openxmlformats.org/officeDocument/2006/relationships" xmlns:w="http://schemas.openxmlformats.org/wordprocessingml/2006/main">
  <w:divs>
    <w:div w:id="31275888">
      <w:bodyDiv w:val="1"/>
      <w:marLeft w:val="0"/>
      <w:marRight w:val="0"/>
      <w:marTop w:val="0"/>
      <w:marBottom w:val="0"/>
      <w:divBdr>
        <w:top w:val="none" w:sz="0" w:space="0" w:color="auto"/>
        <w:left w:val="none" w:sz="0" w:space="0" w:color="auto"/>
        <w:bottom w:val="none" w:sz="0" w:space="0" w:color="auto"/>
        <w:right w:val="none" w:sz="0" w:space="0" w:color="auto"/>
      </w:divBdr>
    </w:div>
    <w:div w:id="46147925">
      <w:bodyDiv w:val="1"/>
      <w:marLeft w:val="0"/>
      <w:marRight w:val="0"/>
      <w:marTop w:val="0"/>
      <w:marBottom w:val="0"/>
      <w:divBdr>
        <w:top w:val="none" w:sz="0" w:space="0" w:color="auto"/>
        <w:left w:val="none" w:sz="0" w:space="0" w:color="auto"/>
        <w:bottom w:val="none" w:sz="0" w:space="0" w:color="auto"/>
        <w:right w:val="none" w:sz="0" w:space="0" w:color="auto"/>
      </w:divBdr>
    </w:div>
    <w:div w:id="430325108">
      <w:bodyDiv w:val="1"/>
      <w:marLeft w:val="0"/>
      <w:marRight w:val="0"/>
      <w:marTop w:val="0"/>
      <w:marBottom w:val="0"/>
      <w:divBdr>
        <w:top w:val="none" w:sz="0" w:space="0" w:color="auto"/>
        <w:left w:val="none" w:sz="0" w:space="0" w:color="auto"/>
        <w:bottom w:val="none" w:sz="0" w:space="0" w:color="auto"/>
        <w:right w:val="none" w:sz="0" w:space="0" w:color="auto"/>
      </w:divBdr>
    </w:div>
    <w:div w:id="712194139">
      <w:bodyDiv w:val="1"/>
      <w:marLeft w:val="0"/>
      <w:marRight w:val="0"/>
      <w:marTop w:val="0"/>
      <w:marBottom w:val="0"/>
      <w:divBdr>
        <w:top w:val="none" w:sz="0" w:space="0" w:color="auto"/>
        <w:left w:val="none" w:sz="0" w:space="0" w:color="auto"/>
        <w:bottom w:val="none" w:sz="0" w:space="0" w:color="auto"/>
        <w:right w:val="none" w:sz="0" w:space="0" w:color="auto"/>
      </w:divBdr>
    </w:div>
    <w:div w:id="100771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F941F-270E-4E2B-8130-AFB5C94B6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14</Pages>
  <Words>15630</Words>
  <Characters>89095</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NATALI</cp:lastModifiedBy>
  <cp:revision>71</cp:revision>
  <cp:lastPrinted>2021-01-21T09:21:00Z</cp:lastPrinted>
  <dcterms:created xsi:type="dcterms:W3CDTF">2021-01-21T06:24:00Z</dcterms:created>
  <dcterms:modified xsi:type="dcterms:W3CDTF">2021-01-22T04:26:00Z</dcterms:modified>
</cp:coreProperties>
</file>