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02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03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Крапивинского муниципального округа</w:t>
      </w:r>
    </w:p>
    <w:p w14:paraId="04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от ___________ № _______</w:t>
      </w: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 муниципальной программы Крапивинского муниципального округа «Модернизация объектов социальной сферы и жилого фонда Крапивинского муниципального округа» на 202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–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годы» 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6"/>
        <w:gridCol w:w="5635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Муниципальная программа Крапивинского муниципального округа «Модернизация объектов социальной сферы и жилого фонда Крапивинского муниципального округа» на 202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годы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Первый заместитель главы Крапивинского муниципального округа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(по жилищно-коммунальному хозяйству,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капитальному строительству и дорожному хозяйству)</w:t>
            </w:r>
            <w:r>
              <w:rPr>
                <w:rFonts w:ascii="Times New Roman" w:hAnsi="Times New Roman"/>
                <w:sz w:val="26"/>
              </w:rPr>
              <w:t xml:space="preserve"> Арнольд Н.Ф.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  <w:p w14:paraId="0E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Исполнители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Органы местного самоуправления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подпрограмм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Развитие социальной инфраструктуры жизнеобеспечения населения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Цели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Устойчивое функционирование и развитие социальной инфраструктуры для благоприятных условий жизнедеятельности человека.</w:t>
            </w:r>
          </w:p>
          <w:p w14:paraId="1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уровня качества строительства и обеспечение безопасности объектов строительства.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Задачи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Обеспечение, р</w:t>
            </w:r>
            <w:r>
              <w:rPr>
                <w:rFonts w:ascii="Times New Roman" w:hAnsi="Times New Roman"/>
                <w:sz w:val="26"/>
              </w:rPr>
              <w:t>азвитие, обновление объектов социальной сферы Крапивинского муниципального округа за счет использования современных технологий, высокотехнологичной продукции и услуг.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реализации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годы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Объемы и источники финансирования муниципальной программы в целом и с разбивкой по годам реализации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Общий объем финансирования муниципальной программы –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79 537,5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тыс. руб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, в том числе по годам:</w:t>
            </w:r>
          </w:p>
          <w:p w14:paraId="1C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2022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22 823,7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руб.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1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2023 – </w:t>
            </w:r>
            <w:r>
              <w:rPr>
                <w:rFonts w:ascii="Times New Roman" w:hAnsi="Times New Roman"/>
                <w:sz w:val="26"/>
              </w:rPr>
              <w:t>19 513,3</w:t>
            </w:r>
            <w:r>
              <w:rPr>
                <w:rFonts w:ascii="Times New Roman" w:hAnsi="Times New Roman"/>
                <w:sz w:val="26"/>
              </w:rPr>
              <w:t xml:space="preserve">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1E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2024 – </w:t>
            </w:r>
            <w:r>
              <w:rPr>
                <w:rFonts w:ascii="Times New Roman" w:hAnsi="Times New Roman"/>
                <w:sz w:val="26"/>
              </w:rPr>
              <w:t>20 900,5</w:t>
            </w:r>
            <w:r>
              <w:rPr>
                <w:rFonts w:ascii="Times New Roman" w:hAnsi="Times New Roman"/>
                <w:sz w:val="26"/>
              </w:rPr>
              <w:t xml:space="preserve">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</w:t>
            </w:r>
            <w:r>
              <w:rPr>
                <w:rFonts w:ascii="Times New Roman" w:hAnsi="Times New Roman"/>
                <w:sz w:val="26"/>
              </w:rPr>
              <w:t>.,</w:t>
            </w:r>
          </w:p>
          <w:p w14:paraId="1F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– </w:t>
            </w:r>
            <w:r>
              <w:rPr>
                <w:rFonts w:ascii="Times New Roman" w:hAnsi="Times New Roman"/>
                <w:sz w:val="26"/>
              </w:rPr>
              <w:t>10 300</w:t>
            </w:r>
            <w:r>
              <w:rPr>
                <w:rFonts w:ascii="Times New Roman" w:hAnsi="Times New Roman"/>
                <w:sz w:val="26"/>
              </w:rPr>
              <w:t>,0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</w:t>
            </w:r>
            <w:r>
              <w:rPr>
                <w:rFonts w:ascii="Times New Roman" w:hAnsi="Times New Roman"/>
                <w:sz w:val="26"/>
              </w:rPr>
              <w:t>.,</w:t>
            </w:r>
          </w:p>
          <w:p w14:paraId="20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2026 </w:t>
            </w:r>
            <w:r>
              <w:rPr>
                <w:rFonts w:ascii="Times New Roman" w:hAnsi="Times New Roman"/>
                <w:sz w:val="26"/>
              </w:rPr>
              <w:t>– 3 </w:t>
            </w:r>
            <w:r>
              <w:rPr>
                <w:rFonts w:ascii="Times New Roman" w:hAnsi="Times New Roman"/>
                <w:sz w:val="26"/>
              </w:rPr>
              <w:t>0</w:t>
            </w:r>
            <w:r>
              <w:rPr>
                <w:rFonts w:ascii="Times New Roman" w:hAnsi="Times New Roman"/>
                <w:sz w:val="26"/>
              </w:rPr>
              <w:t>00,0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руб.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21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2027 – </w:t>
            </w:r>
            <w:r>
              <w:rPr>
                <w:rFonts w:ascii="Times New Roman" w:hAnsi="Times New Roman"/>
                <w:sz w:val="26"/>
              </w:rPr>
              <w:t>3 000</w:t>
            </w:r>
            <w:r>
              <w:rPr>
                <w:rFonts w:ascii="Times New Roman" w:hAnsi="Times New Roman"/>
                <w:sz w:val="26"/>
              </w:rPr>
              <w:t>,00 тыс. руб.</w:t>
            </w:r>
          </w:p>
          <w:p w14:paraId="22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них:</w:t>
            </w:r>
          </w:p>
          <w:p w14:paraId="2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  <w:sz w:val="26"/>
              </w:rPr>
              <w:t xml:space="preserve">79 537,5 </w:t>
            </w:r>
            <w:r>
              <w:rPr>
                <w:rFonts w:ascii="Times New Roman" w:hAnsi="Times New Roman"/>
                <w:sz w:val="26"/>
              </w:rPr>
              <w:t>тыс. руб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, в том числе по годам:</w:t>
            </w:r>
          </w:p>
          <w:p w14:paraId="2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 – 22 823,7 тыс. руб.,</w:t>
            </w:r>
          </w:p>
          <w:p w14:paraId="2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2023 – </w:t>
            </w:r>
            <w:r>
              <w:rPr>
                <w:rFonts w:ascii="Times New Roman" w:hAnsi="Times New Roman"/>
                <w:sz w:val="26"/>
              </w:rPr>
              <w:t>19 513,3</w:t>
            </w:r>
            <w:r>
              <w:rPr>
                <w:rFonts w:ascii="Times New Roman" w:hAnsi="Times New Roman"/>
                <w:sz w:val="26"/>
              </w:rPr>
              <w:t xml:space="preserve">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руб.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26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2024 – </w:t>
            </w:r>
            <w:r>
              <w:rPr>
                <w:rFonts w:ascii="Times New Roman" w:hAnsi="Times New Roman"/>
                <w:sz w:val="26"/>
              </w:rPr>
              <w:t>20 900,5</w:t>
            </w:r>
            <w:r>
              <w:rPr>
                <w:rFonts w:ascii="Times New Roman" w:hAnsi="Times New Roman"/>
                <w:sz w:val="26"/>
              </w:rPr>
              <w:t xml:space="preserve">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</w:t>
            </w:r>
            <w:r>
              <w:rPr>
                <w:rFonts w:ascii="Times New Roman" w:hAnsi="Times New Roman"/>
                <w:sz w:val="26"/>
              </w:rPr>
              <w:t>.,</w:t>
            </w:r>
          </w:p>
          <w:p w14:paraId="2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2025 – </w:t>
            </w:r>
            <w:r>
              <w:rPr>
                <w:rFonts w:ascii="Times New Roman" w:hAnsi="Times New Roman"/>
                <w:sz w:val="26"/>
              </w:rPr>
              <w:t>10 300</w:t>
            </w:r>
            <w:r>
              <w:rPr>
                <w:rFonts w:ascii="Times New Roman" w:hAnsi="Times New Roman"/>
                <w:sz w:val="26"/>
              </w:rPr>
              <w:t>,0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</w:t>
            </w:r>
            <w:r>
              <w:rPr>
                <w:rFonts w:ascii="Times New Roman" w:hAnsi="Times New Roman"/>
                <w:sz w:val="26"/>
              </w:rPr>
              <w:t>.,</w:t>
            </w:r>
          </w:p>
          <w:p w14:paraId="2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2026 </w:t>
            </w:r>
            <w:r>
              <w:rPr>
                <w:rFonts w:ascii="Times New Roman" w:hAnsi="Times New Roman"/>
                <w:sz w:val="26"/>
              </w:rPr>
              <w:t>– 3 </w:t>
            </w:r>
            <w:r>
              <w:rPr>
                <w:rFonts w:ascii="Times New Roman" w:hAnsi="Times New Roman"/>
                <w:sz w:val="26"/>
              </w:rPr>
              <w:t>0</w:t>
            </w:r>
            <w:r>
              <w:rPr>
                <w:rFonts w:ascii="Times New Roman" w:hAnsi="Times New Roman"/>
                <w:sz w:val="26"/>
              </w:rPr>
              <w:t>00,0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руб.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2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 – 3 000,00 тыс. руб.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Ожидаемые конечные результаты муниципальной программы</w:t>
            </w:r>
          </w:p>
        </w:tc>
        <w:tc>
          <w:tcPr>
            <w:tcW w:type="dxa" w:w="5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надежности, безопасности и других эксплуатационных параметров зданий и сооружений, снижение их энерго- и материалоемкости.</w:t>
            </w:r>
          </w:p>
        </w:tc>
      </w:tr>
    </w:tbl>
    <w:p w14:paraId="2C000000">
      <w:pPr>
        <w:ind w:firstLine="567" w:left="0"/>
        <w:jc w:val="both"/>
        <w:rPr>
          <w:sz w:val="28"/>
        </w:rPr>
      </w:pPr>
    </w:p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>
      <w:pPr>
        <w:ind w:hanging="7020" w:left="7020" w:right="-5"/>
        <w:jc w:val="right"/>
        <w:rPr>
          <w:b w:val="1"/>
          <w:sz w:val="28"/>
        </w:rPr>
      </w:pPr>
      <w:r>
        <w:br w:type="page"/>
      </w:r>
      <w:r>
        <w:rPr>
          <w:b w:val="1"/>
          <w:sz w:val="28"/>
        </w:rPr>
        <w:t>4.</w:t>
      </w:r>
      <w:r>
        <w:rPr>
          <w:b w:val="1"/>
          <w:sz w:val="28"/>
        </w:rPr>
        <w:t>Ресурсное обеспечение реализации муниципальной программы</w:t>
      </w:r>
    </w:p>
    <w:p w14:paraId="3B000000">
      <w:pPr>
        <w:pStyle w:val="Style_1"/>
        <w:widowControl w:val="1"/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552"/>
        <w:gridCol w:w="992"/>
        <w:gridCol w:w="1134"/>
        <w:gridCol w:w="851"/>
        <w:gridCol w:w="850"/>
        <w:gridCol w:w="851"/>
        <w:gridCol w:w="850"/>
        <w:gridCol w:w="851"/>
        <w:gridCol w:w="851"/>
      </w:tblGrid>
      <w:tr>
        <w:trPr>
          <w:trHeight w:hRule="atLeast" w:val="23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type="dxa" w:w="623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Объем финансового обеспечения, руб.</w:t>
            </w:r>
          </w:p>
        </w:tc>
      </w:tr>
      <w:tr>
        <w:trPr>
          <w:trHeight w:hRule="atLeast" w:val="541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2022-2027гг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</w:t>
            </w:r>
          </w:p>
        </w:tc>
      </w:tr>
      <w:tr>
        <w:trPr>
          <w:trHeight w:hRule="atLeast" w:val="579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pStyle w:val="Style_1"/>
              <w:widowControl w:val="1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«Модернизация объектов социальной сферы и жилого фонда Крапивинского муниципального округа»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79 537,5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22 823,7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19 513,3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20 900,5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10 300,0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3 000,0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3 000,0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79 537,5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22823,7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19 513,3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  <w:r>
              <w:rPr>
                <w:rFonts w:ascii="Times New Roman" w:hAnsi="Times New Roman"/>
                <w:b w:val="1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sz w:val="18"/>
              </w:rPr>
              <w:t>900</w:t>
            </w:r>
            <w:r>
              <w:rPr>
                <w:rFonts w:ascii="Times New Roman" w:hAnsi="Times New Roman"/>
                <w:b w:val="1"/>
                <w:sz w:val="18"/>
              </w:rPr>
              <w:t>,</w:t>
            </w: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10 300,0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3 000,0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3 000,0</w:t>
            </w:r>
          </w:p>
        </w:tc>
      </w:tr>
      <w:tr>
        <w:trPr>
          <w:trHeight w:hRule="atLeast" w:val="38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pStyle w:val="Style_1"/>
              <w:ind w:firstLine="34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вопросов в области образования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48 683,2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14397,1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8 687,6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13 898,5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5 700,0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</w:tr>
      <w:tr>
        <w:trPr>
          <w:trHeight w:hRule="atLeast" w:val="38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48 683,2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14397,1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rPr>
                <w:sz w:val="18"/>
              </w:rPr>
              <w:t>8 687,6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rPr>
                <w:sz w:val="18"/>
              </w:rPr>
              <w:t>13 898,5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rPr>
                <w:sz w:val="18"/>
              </w:rPr>
              <w:t>5 700,0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</w:tr>
      <w:tr>
        <w:trPr>
          <w:trHeight w:hRule="atLeast" w:val="38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1"/>
              <w:ind w:firstLine="34" w:left="0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  <w:r>
              <w:rPr>
                <w:rFonts w:ascii="Times New Roman" w:hAnsi="Times New Roman"/>
              </w:rPr>
              <w:t xml:space="preserve">Модернизация объектов социальной сферы </w:t>
            </w:r>
            <w:r>
              <w:rPr>
                <w:rFonts w:ascii="Times New Roman" w:hAnsi="Times New Roman"/>
              </w:rPr>
              <w:t xml:space="preserve"> в области образования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48 683,2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14397,1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rPr>
                <w:sz w:val="18"/>
              </w:rPr>
              <w:t>8 687,6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rPr>
                <w:sz w:val="18"/>
              </w:rPr>
              <w:t>13 898,5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rPr>
                <w:sz w:val="18"/>
              </w:rPr>
              <w:t>5 700,0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48 683,2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14397,1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rPr>
                <w:sz w:val="18"/>
              </w:rPr>
              <w:t>8 687,6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rPr>
                <w:sz w:val="18"/>
              </w:rPr>
              <w:t>13 898,5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rPr>
                <w:sz w:val="18"/>
              </w:rPr>
              <w:t>5 700,0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3 000,0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1"/>
              <w:ind w:firstLine="34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Подпрограмма: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вопросов в области культуры, молодежной политики и спорта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18 327,7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3764,8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7 561,8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3 501,1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3 500,0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18 327,7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rPr>
                <w:sz w:val="18"/>
              </w:rPr>
              <w:t>3764,8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rPr>
                <w:sz w:val="18"/>
              </w:rPr>
              <w:t>7 561,8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  <w:r>
              <w:rPr>
                <w:sz w:val="18"/>
              </w:rPr>
              <w:t>3 501,1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3 500,0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1"/>
              <w:ind w:firstLine="34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объектов социальной сферы </w:t>
            </w:r>
            <w:r>
              <w:rPr>
                <w:rFonts w:ascii="Times New Roman" w:hAnsi="Times New Roman"/>
              </w:rPr>
              <w:t xml:space="preserve"> в области</w:t>
            </w:r>
            <w:r>
              <w:rPr>
                <w:rFonts w:ascii="Times New Roman" w:hAnsi="Times New Roman"/>
              </w:rPr>
              <w:t xml:space="preserve"> культуры, молодежной политики и спорта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18 327,7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rPr>
                <w:sz w:val="18"/>
              </w:rPr>
              <w:t>3764,8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rPr>
                <w:sz w:val="18"/>
              </w:rPr>
              <w:t>7 561,8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rPr>
                <w:sz w:val="18"/>
              </w:rPr>
              <w:t>3 501,1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3 500,0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18 327,7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rPr>
                <w:sz w:val="18"/>
              </w:rPr>
              <w:t>3764,8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rPr>
                <w:sz w:val="18"/>
              </w:rPr>
              <w:t>7 561,8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rPr>
                <w:sz w:val="18"/>
              </w:rPr>
              <w:t>3 501,1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3 500,0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</w:tr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1"/>
              <w:ind w:firstLine="34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Подпрограмма: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вопросов в области социальной сферы и жилого фонда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12 526,6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4661,8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3 263,9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3 500,9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12 526,6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  <w:r>
              <w:rPr>
                <w:sz w:val="18"/>
              </w:rPr>
              <w:t>4661,8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</w:pPr>
            <w:r>
              <w:rPr>
                <w:sz w:val="18"/>
              </w:rPr>
              <w:t>3 263,9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3 500,9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381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1"/>
              <w:ind w:firstLine="34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  <w:r>
              <w:rPr>
                <w:rFonts w:ascii="Times New Roman" w:hAnsi="Times New Roman"/>
              </w:rPr>
              <w:t>Модернизация объектов социальной сферы и жилого фонда Крапивинского муниципального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12 526,6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rPr>
                <w:sz w:val="18"/>
              </w:rPr>
              <w:t>4661,8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rPr>
                <w:sz w:val="18"/>
              </w:rPr>
              <w:t>3 263,9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3 500,9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12 526,6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rPr>
                <w:sz w:val="18"/>
              </w:rPr>
              <w:t>4661,8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rPr>
                <w:sz w:val="18"/>
              </w:rPr>
              <w:t>3 263,9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3 500,9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</w:tr>
    </w:tbl>
    <w:p w14:paraId="C5000000">
      <w:pPr>
        <w:pStyle w:val="Style_1"/>
        <w:widowControl w:val="1"/>
        <w:ind w:firstLine="0" w:left="2062"/>
        <w:rPr>
          <w:rFonts w:ascii="Times New Roman" w:hAnsi="Times New Roman"/>
          <w:b w:val="1"/>
          <w:sz w:val="28"/>
        </w:rPr>
      </w:pPr>
    </w:p>
    <w:p w14:paraId="C6000000">
      <w:pPr>
        <w:pStyle w:val="Style_1"/>
        <w:widowControl w:val="1"/>
        <w:ind w:firstLine="0" w:left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>Сведения о планируемых значениях целевых показателей (индикаторов) муниципальной программы</w:t>
      </w:r>
    </w:p>
    <w:tbl>
      <w:tblPr>
        <w:tblStyle w:val="Style_2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977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>
        <w:trPr>
          <w:trHeight w:hRule="atLeast" w:val="23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48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</w:t>
            </w:r>
          </w:p>
        </w:tc>
      </w:tr>
      <w:tr>
        <w:trPr>
          <w:trHeight w:hRule="atLeast" w:val="94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r>
              <w:t>Муниципальная программа «Модернизация объектов социальной сферы и жилого фонда Крапивинского муниципального округа» на 2022-202</w:t>
            </w:r>
            <w:r>
              <w:t>7</w:t>
            </w:r>
            <w:r>
              <w:t xml:space="preserve"> годы 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объектов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94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1"/>
              <w:ind w:firstLine="0" w:left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Реализация вопросов в области образования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r>
              <w:t>Ед</w:t>
            </w:r>
            <w:r>
              <w:t>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94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1"/>
              <w:ind w:firstLine="34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вопросов в области культуры, молодежной политики и спорта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r>
              <w:t>Ед</w:t>
            </w:r>
            <w:r>
              <w:t>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94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"/>
              <w:ind w:firstLine="34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вопросов в области социальной сферы и жилого фонда Крапивинского муниципального округа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r>
              <w:t>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F010000">
      <w:pPr>
        <w:pStyle w:val="Style_1"/>
        <w:widowControl w:val="1"/>
        <w:ind w:firstLine="0" w:left="0"/>
        <w:rPr>
          <w:rFonts w:ascii="Times New Roman" w:hAnsi="Times New Roman"/>
          <w:sz w:val="28"/>
        </w:rPr>
      </w:pPr>
    </w:p>
    <w:p w14:paraId="1001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11010000">
      <w:pPr>
        <w:ind/>
        <w:jc w:val="both"/>
        <w:rPr>
          <w:sz w:val="28"/>
        </w:rPr>
      </w:pPr>
    </w:p>
    <w:p w14:paraId="12010000">
      <w:pPr>
        <w:ind/>
        <w:jc w:val="both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  <w:shd w:fill="auto" w:val="clear"/>
          </w:tcPr>
          <w:p w14:paraId="1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заместитель главы</w:t>
            </w:r>
          </w:p>
        </w:tc>
        <w:tc>
          <w:tcPr>
            <w:tcW w:type="dxa" w:w="4394"/>
            <w:shd w:fill="auto" w:val="clear"/>
          </w:tcPr>
          <w:p w14:paraId="14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70"/>
            <w:shd w:fill="auto" w:val="clear"/>
          </w:tcPr>
          <w:p w14:paraId="1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16010000">
            <w:pPr>
              <w:ind/>
              <w:jc w:val="center"/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4394"/>
            <w:shd w:fill="auto" w:val="clear"/>
          </w:tcPr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18010000">
            <w:pPr>
              <w:ind/>
              <w:jc w:val="both"/>
              <w:rPr>
                <w:sz w:val="28"/>
              </w:rPr>
            </w:pPr>
          </w:p>
          <w:p w14:paraId="19010000">
            <w:pPr>
              <w:ind/>
              <w:jc w:val="both"/>
              <w:rPr>
                <w:sz w:val="28"/>
              </w:rPr>
            </w:pPr>
          </w:p>
          <w:p w14:paraId="1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Н.Ф. Арнольд</w:t>
            </w:r>
          </w:p>
        </w:tc>
      </w:tr>
    </w:tbl>
    <w:p w14:paraId="1C010000">
      <w:pPr>
        <w:ind/>
        <w:jc w:val="both"/>
        <w:rPr>
          <w:sz w:val="28"/>
        </w:rPr>
      </w:pPr>
    </w:p>
    <w:p w14:paraId="1D010000">
      <w:pPr>
        <w:ind/>
        <w:jc w:val="both"/>
        <w:rPr>
          <w:sz w:val="28"/>
        </w:rPr>
      </w:pPr>
    </w:p>
    <w:p w14:paraId="1E010000">
      <w:pPr>
        <w:ind/>
        <w:jc w:val="both"/>
        <w:rPr>
          <w:sz w:val="28"/>
        </w:rPr>
      </w:pPr>
    </w:p>
    <w:p w14:paraId="1F010000">
      <w:pPr>
        <w:ind/>
        <w:jc w:val="both"/>
        <w:rPr>
          <w:sz w:val="28"/>
        </w:rPr>
      </w:pPr>
    </w:p>
    <w:p w14:paraId="20010000">
      <w:pPr>
        <w:ind/>
        <w:jc w:val="both"/>
        <w:rPr>
          <w:sz w:val="28"/>
        </w:rPr>
      </w:pPr>
    </w:p>
    <w:p w14:paraId="21010000">
      <w:pPr>
        <w:ind/>
        <w:jc w:val="both"/>
        <w:rPr>
          <w:sz w:val="28"/>
        </w:rPr>
      </w:pPr>
    </w:p>
    <w:p w14:paraId="22010000">
      <w:pPr>
        <w:ind/>
        <w:jc w:val="both"/>
        <w:rPr>
          <w:sz w:val="28"/>
        </w:rPr>
      </w:pPr>
    </w:p>
    <w:p w14:paraId="23010000">
      <w:pPr>
        <w:ind/>
        <w:jc w:val="both"/>
        <w:rPr>
          <w:sz w:val="28"/>
        </w:rPr>
      </w:pPr>
    </w:p>
    <w:p w14:paraId="24010000">
      <w:pPr>
        <w:ind/>
        <w:jc w:val="both"/>
        <w:rPr>
          <w:sz w:val="28"/>
        </w:rPr>
      </w:pPr>
    </w:p>
    <w:p w14:paraId="25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6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7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8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9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A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B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C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D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E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2F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0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1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2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3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4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5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6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7010000">
      <w:pPr>
        <w:tabs>
          <w:tab w:leader="none" w:pos="267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Лист согласования</w:t>
      </w:r>
    </w:p>
    <w:p w14:paraId="3801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39010000">
      <w:pPr>
        <w:ind/>
        <w:jc w:val="center"/>
        <w:rPr>
          <w:sz w:val="28"/>
        </w:rPr>
      </w:pPr>
      <w:r>
        <w:rPr>
          <w:sz w:val="28"/>
        </w:rPr>
        <w:t>к постановлению № ______  от  _</w:t>
      </w:r>
      <w:r>
        <w:rPr>
          <w:sz w:val="28"/>
        </w:rPr>
        <w:t>___</w:t>
      </w:r>
      <w:r>
        <w:rPr>
          <w:sz w:val="28"/>
        </w:rPr>
        <w:t>________</w:t>
      </w:r>
    </w:p>
    <w:p w14:paraId="3A010000">
      <w:pPr>
        <w:ind/>
        <w:jc w:val="center"/>
        <w:rPr>
          <w:sz w:val="28"/>
        </w:rPr>
      </w:pPr>
    </w:p>
    <w:p w14:paraId="3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изменений  в постановление администрации Крапивинского муниципального округа от </w:t>
      </w:r>
      <w:r>
        <w:rPr>
          <w:b w:val="1"/>
          <w:sz w:val="28"/>
        </w:rPr>
        <w:t>16</w:t>
      </w:r>
      <w:r>
        <w:rPr>
          <w:b w:val="1"/>
          <w:sz w:val="28"/>
        </w:rPr>
        <w:t>.1</w:t>
      </w:r>
      <w:r>
        <w:rPr>
          <w:b w:val="1"/>
          <w:sz w:val="28"/>
        </w:rPr>
        <w:t>1</w:t>
      </w:r>
      <w:r>
        <w:rPr>
          <w:b w:val="1"/>
          <w:sz w:val="28"/>
        </w:rPr>
        <w:t>.202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1562</w:t>
      </w:r>
    </w:p>
    <w:p w14:paraId="3C010000">
      <w:pPr>
        <w:ind/>
        <w:jc w:val="center"/>
        <w:rPr>
          <w:b w:val="1"/>
          <w:sz w:val="28"/>
        </w:rPr>
      </w:pPr>
    </w:p>
    <w:p w14:paraId="3D010000">
      <w:pPr>
        <w:ind/>
        <w:jc w:val="center"/>
        <w:rPr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муниципальной программы «Модернизация объектов социальной сферы и жилого фонда Крапивинского муниципального округа» на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–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>»</w:t>
      </w:r>
    </w:p>
    <w:p w14:paraId="3E010000">
      <w:pPr>
        <w:ind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4238"/>
        <w:gridCol w:w="2622"/>
        <w:gridCol w:w="1772"/>
      </w:tblGrid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п./п.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ервый заместитель главы </w:t>
            </w:r>
          </w:p>
          <w:p w14:paraId="45010000">
            <w:pPr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46010000">
            <w:pPr>
              <w:rPr>
                <w:sz w:val="28"/>
              </w:rPr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Арнольд Н.Ф.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н</w:t>
            </w:r>
            <w:r>
              <w:rPr>
                <w:sz w:val="28"/>
              </w:rPr>
              <w:t xml:space="preserve">ачальник Финансового управления 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Стоянова О.В.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МКУ «УЖС АКМО»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Сухорукова Ю.В.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юридического отдела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Болотова Т.В.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rPr>
                <w:sz w:val="28"/>
              </w:rPr>
            </w:pPr>
            <w:r>
              <w:rPr>
                <w:sz w:val="28"/>
              </w:rPr>
              <w:t>Начальник отдела экономического развития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Бобровская Р.В.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rPr>
                <w:sz w:val="28"/>
              </w:rPr>
            </w:pPr>
            <w:r>
              <w:rPr>
                <w:sz w:val="28"/>
              </w:rPr>
              <w:t xml:space="preserve">Прокуратура Крапивинского </w:t>
            </w:r>
            <w:r>
              <w:rPr>
                <w:sz w:val="28"/>
              </w:rPr>
              <w:t>района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both"/>
              <w:rPr>
                <w:sz w:val="28"/>
              </w:rPr>
            </w:pPr>
          </w:p>
        </w:tc>
      </w:tr>
    </w:tbl>
    <w:p w14:paraId="5D010000">
      <w:pPr>
        <w:ind/>
        <w:jc w:val="both"/>
        <w:rPr>
          <w:sz w:val="28"/>
        </w:rPr>
      </w:pPr>
    </w:p>
    <w:p w14:paraId="5E010000">
      <w:pPr>
        <w:ind/>
        <w:jc w:val="both"/>
      </w:pPr>
    </w:p>
    <w:sectPr>
      <w:pgSz w:h="16838" w:orient="portrait" w:w="11906"/>
      <w:pgMar w:bottom="1135" w:footer="709" w:gutter="0" w:header="709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xl117"/>
    <w:basedOn w:val="Style_3"/>
    <w:link w:val="Style_4_ch"/>
    <w:pPr>
      <w:spacing w:afterAutospacing="on" w:beforeAutospacing="on"/>
      <w:ind/>
    </w:pPr>
    <w:rPr>
      <w:b w:val="1"/>
      <w:color w:val="800080"/>
      <w:sz w:val="24"/>
    </w:rPr>
  </w:style>
  <w:style w:styleId="Style_4_ch" w:type="character">
    <w:name w:val="xl117"/>
    <w:basedOn w:val="Style_3_ch"/>
    <w:link w:val="Style_4"/>
    <w:rPr>
      <w:b w:val="1"/>
      <w:color w:val="800080"/>
      <w:sz w:val="24"/>
    </w:rPr>
  </w:style>
  <w:style w:styleId="Style_5" w:type="paragraph">
    <w:name w:val="xl126"/>
    <w:basedOn w:val="Style_3"/>
    <w:link w:val="Style_5_ch"/>
    <w:pPr>
      <w:spacing w:afterAutospacing="on" w:beforeAutospacing="on"/>
      <w:ind/>
    </w:pPr>
    <w:rPr>
      <w:sz w:val="14"/>
    </w:rPr>
  </w:style>
  <w:style w:styleId="Style_5_ch" w:type="character">
    <w:name w:val="xl126"/>
    <w:basedOn w:val="Style_3_ch"/>
    <w:link w:val="Style_5"/>
    <w:rPr>
      <w:sz w:val="14"/>
    </w:rPr>
  </w:style>
  <w:style w:styleId="Style_6" w:type="paragraph">
    <w:name w:val="xl83"/>
    <w:basedOn w:val="Style_3"/>
    <w:link w:val="Style_6_ch"/>
    <w:pPr>
      <w:spacing w:afterAutospacing="on" w:beforeAutospacing="on"/>
      <w:ind/>
    </w:pPr>
    <w:rPr>
      <w:b w:val="1"/>
      <w:color w:val="0000FF"/>
      <w:sz w:val="24"/>
    </w:rPr>
  </w:style>
  <w:style w:styleId="Style_6_ch" w:type="character">
    <w:name w:val="xl83"/>
    <w:basedOn w:val="Style_3_ch"/>
    <w:link w:val="Style_6"/>
    <w:rPr>
      <w:b w:val="1"/>
      <w:color w:val="0000FF"/>
      <w:sz w:val="24"/>
    </w:rPr>
  </w:style>
  <w:style w:styleId="Style_7" w:type="paragraph">
    <w:name w:val="xl110"/>
    <w:basedOn w:val="Style_3"/>
    <w:link w:val="Style_7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7_ch" w:type="character">
    <w:name w:val="xl110"/>
    <w:basedOn w:val="Style_3_ch"/>
    <w:link w:val="Style_7"/>
    <w:rPr>
      <w:b w:val="1"/>
      <w:color w:val="FF0000"/>
      <w:sz w:val="24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able!Таблица"/>
    <w:link w:val="Style_9_ch"/>
    <w:rPr>
      <w:rFonts w:ascii="Arial" w:hAnsi="Arial"/>
      <w:sz w:val="24"/>
    </w:rPr>
  </w:style>
  <w:style w:styleId="Style_9_ch" w:type="character">
    <w:name w:val="Table!Таблица"/>
    <w:link w:val="Style_9"/>
    <w:rPr>
      <w:rFonts w:ascii="Arial" w:hAnsi="Arial"/>
      <w:sz w:val="24"/>
    </w:rPr>
  </w:style>
  <w:style w:styleId="Style_10" w:type="paragraph">
    <w:name w:val="xl102"/>
    <w:basedOn w:val="Style_3"/>
    <w:link w:val="Style_10_ch"/>
    <w:pPr>
      <w:spacing w:afterAutospacing="on" w:beforeAutospacing="on"/>
      <w:ind/>
    </w:pPr>
    <w:rPr>
      <w:b w:val="1"/>
      <w:color w:val="993366"/>
      <w:sz w:val="24"/>
    </w:rPr>
  </w:style>
  <w:style w:styleId="Style_10_ch" w:type="character">
    <w:name w:val="xl102"/>
    <w:basedOn w:val="Style_3_ch"/>
    <w:link w:val="Style_10"/>
    <w:rPr>
      <w:b w:val="1"/>
      <w:color w:val="993366"/>
      <w:sz w:val="24"/>
    </w:rPr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p11"/>
    <w:basedOn w:val="Style_3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p11"/>
    <w:basedOn w:val="Style_3_ch"/>
    <w:link w:val="Style_12"/>
    <w:rPr>
      <w:sz w:val="24"/>
    </w:rPr>
  </w:style>
  <w:style w:styleId="Style_13" w:type="paragraph">
    <w:name w:val="xl76"/>
    <w:basedOn w:val="Style_3"/>
    <w:link w:val="Style_13_ch"/>
    <w:pPr>
      <w:spacing w:afterAutospacing="on" w:beforeAutospacing="on"/>
      <w:ind/>
      <w:jc w:val="center"/>
    </w:pPr>
    <w:rPr>
      <w:sz w:val="16"/>
    </w:rPr>
  </w:style>
  <w:style w:styleId="Style_13_ch" w:type="character">
    <w:name w:val="xl76"/>
    <w:basedOn w:val="Style_3_ch"/>
    <w:link w:val="Style_13"/>
    <w:rPr>
      <w:sz w:val="16"/>
    </w:rPr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xl74"/>
    <w:basedOn w:val="Style_3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xl74"/>
    <w:basedOn w:val="Style_3_ch"/>
    <w:link w:val="Style_16"/>
    <w:rPr>
      <w:sz w:val="24"/>
    </w:rPr>
  </w:style>
  <w:style w:styleId="Style_17" w:type="paragraph">
    <w:name w:val="xl75"/>
    <w:basedOn w:val="Style_3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75"/>
    <w:basedOn w:val="Style_3_ch"/>
    <w:link w:val="Style_17"/>
    <w:rPr>
      <w:sz w:val="24"/>
    </w:rPr>
  </w:style>
  <w:style w:styleId="Style_18" w:type="paragraph">
    <w:name w:val="xl72"/>
    <w:basedOn w:val="Style_3"/>
    <w:link w:val="Style_18_ch"/>
    <w:pPr>
      <w:spacing w:afterAutospacing="on" w:beforeAutospacing="on"/>
      <w:ind/>
    </w:pPr>
    <w:rPr>
      <w:b w:val="1"/>
      <w:color w:val="0000FF"/>
      <w:sz w:val="24"/>
    </w:rPr>
  </w:style>
  <w:style w:styleId="Style_18_ch" w:type="character">
    <w:name w:val="xl72"/>
    <w:basedOn w:val="Style_3_ch"/>
    <w:link w:val="Style_18"/>
    <w:rPr>
      <w:b w:val="1"/>
      <w:color w:val="0000FF"/>
      <w:sz w:val="24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xl68"/>
    <w:basedOn w:val="Style_3"/>
    <w:link w:val="Style_21_ch"/>
    <w:pPr>
      <w:spacing w:afterAutospacing="on" w:beforeAutospacing="on"/>
      <w:ind/>
      <w:jc w:val="center"/>
    </w:pPr>
    <w:rPr>
      <w:sz w:val="28"/>
    </w:rPr>
  </w:style>
  <w:style w:styleId="Style_21_ch" w:type="character">
    <w:name w:val="xl68"/>
    <w:basedOn w:val="Style_3_ch"/>
    <w:link w:val="Style_21"/>
    <w:rPr>
      <w:sz w:val="28"/>
    </w:rPr>
  </w:style>
  <w:style w:styleId="Style_22" w:type="paragraph">
    <w:name w:val="xl103"/>
    <w:basedOn w:val="Style_3"/>
    <w:link w:val="Style_22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22_ch" w:type="character">
    <w:name w:val="xl103"/>
    <w:basedOn w:val="Style_3_ch"/>
    <w:link w:val="Style_22"/>
    <w:rPr>
      <w:b w:val="1"/>
      <w:color w:val="993366"/>
      <w:sz w:val="24"/>
    </w:rPr>
  </w:style>
  <w:style w:styleId="Style_23" w:type="paragraph">
    <w:name w:val="xl73"/>
    <w:basedOn w:val="Style_3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xl73"/>
    <w:basedOn w:val="Style_3_ch"/>
    <w:link w:val="Style_23"/>
    <w:rPr>
      <w:sz w:val="24"/>
    </w:rPr>
  </w:style>
  <w:style w:styleId="Style_24" w:type="paragraph">
    <w:name w:val="xl71"/>
    <w:basedOn w:val="Style_3"/>
    <w:link w:val="Style_24_ch"/>
    <w:pPr>
      <w:spacing w:afterAutospacing="on" w:beforeAutospacing="on"/>
      <w:ind/>
      <w:jc w:val="center"/>
    </w:pPr>
    <w:rPr>
      <w:sz w:val="24"/>
    </w:rPr>
  </w:style>
  <w:style w:styleId="Style_24_ch" w:type="character">
    <w:name w:val="xl71"/>
    <w:basedOn w:val="Style_3_ch"/>
    <w:link w:val="Style_24"/>
    <w:rPr>
      <w:sz w:val="24"/>
    </w:rPr>
  </w:style>
  <w:style w:styleId="Style_25" w:type="paragraph">
    <w:name w:val="xl122"/>
    <w:basedOn w:val="Style_3"/>
    <w:link w:val="Style_25_ch"/>
    <w:pPr>
      <w:spacing w:afterAutospacing="on" w:beforeAutospacing="on"/>
      <w:ind/>
    </w:pPr>
    <w:rPr>
      <w:b w:val="1"/>
      <w:color w:val="800080"/>
      <w:sz w:val="24"/>
    </w:rPr>
  </w:style>
  <w:style w:styleId="Style_25_ch" w:type="character">
    <w:name w:val="xl122"/>
    <w:basedOn w:val="Style_3_ch"/>
    <w:link w:val="Style_25"/>
    <w:rPr>
      <w:b w:val="1"/>
      <w:color w:val="800080"/>
      <w:sz w:val="24"/>
    </w:rPr>
  </w:style>
  <w:style w:styleId="Style_26" w:type="paragraph">
    <w:name w:val="xl90"/>
    <w:basedOn w:val="Style_3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90"/>
    <w:basedOn w:val="Style_3_ch"/>
    <w:link w:val="Style_26"/>
    <w:rPr>
      <w:sz w:val="24"/>
    </w:rPr>
  </w:style>
  <w:style w:styleId="Style_27" w:type="paragraph">
    <w:name w:val="xl130"/>
    <w:basedOn w:val="Style_3"/>
    <w:link w:val="Style_27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27_ch" w:type="character">
    <w:name w:val="xl130"/>
    <w:basedOn w:val="Style_3_ch"/>
    <w:link w:val="Style_27"/>
    <w:rPr>
      <w:b w:val="1"/>
      <w:color w:val="993300"/>
      <w:sz w:val="24"/>
    </w:rPr>
  </w:style>
  <w:style w:styleId="Style_28" w:type="paragraph">
    <w:name w:val="xl99"/>
    <w:basedOn w:val="Style_3"/>
    <w:link w:val="Style_28_ch"/>
    <w:pPr>
      <w:spacing w:afterAutospacing="on" w:beforeAutospacing="on"/>
      <w:ind/>
    </w:pPr>
    <w:rPr>
      <w:b w:val="1"/>
      <w:color w:val="003366"/>
      <w:sz w:val="24"/>
    </w:rPr>
  </w:style>
  <w:style w:styleId="Style_28_ch" w:type="character">
    <w:name w:val="xl99"/>
    <w:basedOn w:val="Style_3_ch"/>
    <w:link w:val="Style_28"/>
    <w:rPr>
      <w:b w:val="1"/>
      <w:color w:val="003366"/>
      <w:sz w:val="24"/>
    </w:rPr>
  </w:style>
  <w:style w:styleId="Style_29" w:type="paragraph">
    <w:name w:val="xl82"/>
    <w:basedOn w:val="Style_3"/>
    <w:link w:val="Style_29_ch"/>
    <w:pPr>
      <w:spacing w:afterAutospacing="on" w:beforeAutospacing="on"/>
      <w:ind/>
    </w:pPr>
    <w:rPr>
      <w:b w:val="1"/>
      <w:color w:val="0000FF"/>
      <w:sz w:val="16"/>
    </w:rPr>
  </w:style>
  <w:style w:styleId="Style_29_ch" w:type="character">
    <w:name w:val="xl82"/>
    <w:basedOn w:val="Style_3_ch"/>
    <w:link w:val="Style_29"/>
    <w:rPr>
      <w:b w:val="1"/>
      <w:color w:val="0000FF"/>
      <w:sz w:val="16"/>
    </w:rPr>
  </w:style>
  <w:style w:styleId="Style_30" w:type="paragraph">
    <w:name w:val="xl111"/>
    <w:basedOn w:val="Style_3"/>
    <w:link w:val="Style_30_ch"/>
    <w:pPr>
      <w:spacing w:afterAutospacing="on" w:beforeAutospacing="on"/>
      <w:ind/>
    </w:pPr>
    <w:rPr>
      <w:sz w:val="16"/>
    </w:rPr>
  </w:style>
  <w:style w:styleId="Style_30_ch" w:type="character">
    <w:name w:val="xl111"/>
    <w:basedOn w:val="Style_3_ch"/>
    <w:link w:val="Style_30"/>
    <w:rPr>
      <w:sz w:val="16"/>
    </w:rPr>
  </w:style>
  <w:style w:styleId="Style_31" w:type="paragraph">
    <w:name w:val="xl67"/>
    <w:basedOn w:val="Style_3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xl67"/>
    <w:basedOn w:val="Style_3_ch"/>
    <w:link w:val="Style_31"/>
    <w:rPr>
      <w:sz w:val="24"/>
    </w:rPr>
  </w:style>
  <w:style w:styleId="Style_32" w:type="paragraph">
    <w:name w:val="Body Text"/>
    <w:basedOn w:val="Style_3"/>
    <w:link w:val="Style_32_ch"/>
    <w:pPr>
      <w:ind/>
      <w:jc w:val="both"/>
    </w:pPr>
    <w:rPr>
      <w:sz w:val="28"/>
    </w:rPr>
  </w:style>
  <w:style w:styleId="Style_32_ch" w:type="character">
    <w:name w:val="Body Text"/>
    <w:basedOn w:val="Style_3_ch"/>
    <w:link w:val="Style_32"/>
    <w:rPr>
      <w:sz w:val="28"/>
    </w:rPr>
  </w:style>
  <w:style w:styleId="Style_33" w:type="paragraph">
    <w:name w:val="xl127"/>
    <w:basedOn w:val="Style_3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xl127"/>
    <w:basedOn w:val="Style_3_ch"/>
    <w:link w:val="Style_33"/>
    <w:rPr>
      <w:sz w:val="24"/>
    </w:rPr>
  </w:style>
  <w:style w:styleId="Style_34" w:type="paragraph">
    <w:name w:val="Balloon Text"/>
    <w:basedOn w:val="Style_3"/>
    <w:link w:val="Style_34_ch"/>
    <w:rPr>
      <w:rFonts w:ascii="Tahoma" w:hAnsi="Tahoma"/>
      <w:sz w:val="16"/>
    </w:rPr>
  </w:style>
  <w:style w:styleId="Style_34_ch" w:type="character">
    <w:name w:val="Balloon Text"/>
    <w:basedOn w:val="Style_3_ch"/>
    <w:link w:val="Style_34"/>
    <w:rPr>
      <w:rFonts w:ascii="Tahoma" w:hAnsi="Tahoma"/>
      <w:sz w:val="16"/>
    </w:rPr>
  </w:style>
  <w:style w:styleId="Style_35" w:type="paragraph">
    <w:name w:val="xl119"/>
    <w:basedOn w:val="Style_3"/>
    <w:link w:val="Style_35_ch"/>
    <w:pPr>
      <w:spacing w:afterAutospacing="on" w:beforeAutospacing="on"/>
      <w:ind/>
    </w:pPr>
    <w:rPr>
      <w:b w:val="1"/>
      <w:color w:val="800080"/>
      <w:sz w:val="24"/>
    </w:rPr>
  </w:style>
  <w:style w:styleId="Style_35_ch" w:type="character">
    <w:name w:val="xl119"/>
    <w:basedOn w:val="Style_3_ch"/>
    <w:link w:val="Style_35"/>
    <w:rPr>
      <w:b w:val="1"/>
      <w:color w:val="800080"/>
      <w:sz w:val="24"/>
    </w:rPr>
  </w:style>
  <w:style w:styleId="Style_36" w:type="paragraph">
    <w:name w:val="xl113"/>
    <w:basedOn w:val="Style_3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xl113"/>
    <w:basedOn w:val="Style_3_ch"/>
    <w:link w:val="Style_36"/>
    <w:rPr>
      <w:sz w:val="24"/>
    </w:rPr>
  </w:style>
  <w:style w:styleId="Style_37" w:type="paragraph">
    <w:name w:val="xl116"/>
    <w:basedOn w:val="Style_3"/>
    <w:link w:val="Style_37_ch"/>
    <w:pPr>
      <w:spacing w:afterAutospacing="on" w:beforeAutospacing="on"/>
      <w:ind/>
      <w:jc w:val="center"/>
    </w:pPr>
    <w:rPr>
      <w:sz w:val="24"/>
    </w:rPr>
  </w:style>
  <w:style w:styleId="Style_37_ch" w:type="character">
    <w:name w:val="xl116"/>
    <w:basedOn w:val="Style_3_ch"/>
    <w:link w:val="Style_37"/>
    <w:rPr>
      <w:sz w:val="24"/>
    </w:rPr>
  </w:style>
  <w:style w:styleId="Style_38" w:type="paragraph">
    <w:name w:val="xl69"/>
    <w:basedOn w:val="Style_3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69"/>
    <w:basedOn w:val="Style_3_ch"/>
    <w:link w:val="Style_38"/>
    <w:rPr>
      <w:sz w:val="24"/>
    </w:rPr>
  </w:style>
  <w:style w:styleId="Style_39" w:type="paragraph">
    <w:name w:val="xl84"/>
    <w:basedOn w:val="Style_3"/>
    <w:link w:val="Style_39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39_ch" w:type="character">
    <w:name w:val="xl84"/>
    <w:basedOn w:val="Style_3_ch"/>
    <w:link w:val="Style_39"/>
    <w:rPr>
      <w:b w:val="1"/>
      <w:color w:val="0000FF"/>
      <w:sz w:val="24"/>
    </w:rPr>
  </w:style>
  <w:style w:styleId="Style_40" w:type="paragraph">
    <w:name w:val="toc 3"/>
    <w:next w:val="Style_3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xl100"/>
    <w:basedOn w:val="Style_3"/>
    <w:link w:val="Style_41_ch"/>
    <w:pPr>
      <w:spacing w:afterAutospacing="on" w:beforeAutospacing="on"/>
      <w:ind/>
    </w:pPr>
    <w:rPr>
      <w:b w:val="1"/>
      <w:color w:val="0000FF"/>
      <w:sz w:val="24"/>
    </w:rPr>
  </w:style>
  <w:style w:styleId="Style_41_ch" w:type="character">
    <w:name w:val="xl100"/>
    <w:basedOn w:val="Style_3_ch"/>
    <w:link w:val="Style_41"/>
    <w:rPr>
      <w:b w:val="1"/>
      <w:color w:val="0000FF"/>
      <w:sz w:val="24"/>
    </w:rPr>
  </w:style>
  <w:style w:styleId="Style_42" w:type="paragraph">
    <w:name w:val="xl104"/>
    <w:basedOn w:val="Style_3"/>
    <w:link w:val="Style_42_ch"/>
    <w:pPr>
      <w:spacing w:afterAutospacing="on" w:beforeAutospacing="on"/>
      <w:ind/>
    </w:pPr>
    <w:rPr>
      <w:b w:val="1"/>
      <w:color w:val="993366"/>
      <w:sz w:val="24"/>
    </w:rPr>
  </w:style>
  <w:style w:styleId="Style_42_ch" w:type="character">
    <w:name w:val="xl104"/>
    <w:basedOn w:val="Style_3_ch"/>
    <w:link w:val="Style_42"/>
    <w:rPr>
      <w:b w:val="1"/>
      <w:color w:val="993366"/>
      <w:sz w:val="24"/>
    </w:rPr>
  </w:style>
  <w:style w:styleId="Style_43" w:type="paragraph">
    <w:name w:val="xl79"/>
    <w:basedOn w:val="Style_3"/>
    <w:link w:val="Style_43_ch"/>
    <w:pPr>
      <w:spacing w:afterAutospacing="on" w:beforeAutospacing="on"/>
      <w:ind/>
    </w:pPr>
    <w:rPr>
      <w:sz w:val="16"/>
    </w:rPr>
  </w:style>
  <w:style w:styleId="Style_43_ch" w:type="character">
    <w:name w:val="xl79"/>
    <w:basedOn w:val="Style_3_ch"/>
    <w:link w:val="Style_43"/>
    <w:rPr>
      <w:sz w:val="16"/>
    </w:rPr>
  </w:style>
  <w:style w:styleId="Style_44" w:type="paragraph">
    <w:name w:val="xl133"/>
    <w:basedOn w:val="Style_3"/>
    <w:link w:val="Style_44_ch"/>
    <w:pPr>
      <w:spacing w:afterAutospacing="on" w:beforeAutospacing="on"/>
      <w:ind/>
      <w:jc w:val="center"/>
    </w:pPr>
    <w:rPr>
      <w:sz w:val="24"/>
    </w:rPr>
  </w:style>
  <w:style w:styleId="Style_44_ch" w:type="character">
    <w:name w:val="xl133"/>
    <w:basedOn w:val="Style_3_ch"/>
    <w:link w:val="Style_44"/>
    <w:rPr>
      <w:sz w:val="24"/>
    </w:rPr>
  </w:style>
  <w:style w:styleId="Style_45" w:type="paragraph">
    <w:name w:val="xl108"/>
    <w:basedOn w:val="Style_3"/>
    <w:link w:val="Style_45_ch"/>
    <w:pPr>
      <w:spacing w:afterAutospacing="on" w:beforeAutospacing="on"/>
      <w:ind/>
    </w:pPr>
    <w:rPr>
      <w:b w:val="1"/>
      <w:color w:val="FF0000"/>
      <w:sz w:val="24"/>
    </w:rPr>
  </w:style>
  <w:style w:styleId="Style_45_ch" w:type="character">
    <w:name w:val="xl108"/>
    <w:basedOn w:val="Style_3_ch"/>
    <w:link w:val="Style_45"/>
    <w:rPr>
      <w:b w:val="1"/>
      <w:color w:val="FF0000"/>
      <w:sz w:val="24"/>
    </w:rPr>
  </w:style>
  <w:style w:styleId="Style_46" w:type="paragraph">
    <w:name w:val="xl70"/>
    <w:basedOn w:val="Style_3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xl70"/>
    <w:basedOn w:val="Style_3_ch"/>
    <w:link w:val="Style_46"/>
    <w:rPr>
      <w:sz w:val="24"/>
    </w:rPr>
  </w:style>
  <w:style w:styleId="Style_47" w:type="paragraph">
    <w:name w:val="xl94"/>
    <w:basedOn w:val="Style_3"/>
    <w:link w:val="Style_47_ch"/>
    <w:pPr>
      <w:spacing w:afterAutospacing="on" w:beforeAutospacing="on"/>
      <w:ind/>
    </w:pPr>
    <w:rPr>
      <w:b w:val="1"/>
      <w:color w:val="993300"/>
      <w:sz w:val="24"/>
    </w:rPr>
  </w:style>
  <w:style w:styleId="Style_47_ch" w:type="character">
    <w:name w:val="xl94"/>
    <w:basedOn w:val="Style_3_ch"/>
    <w:link w:val="Style_47"/>
    <w:rPr>
      <w:b w:val="1"/>
      <w:color w:val="993300"/>
      <w:sz w:val="24"/>
    </w:rPr>
  </w:style>
  <w:style w:styleId="Style_48" w:type="paragraph">
    <w:name w:val="Основной текст1"/>
    <w:basedOn w:val="Style_3"/>
    <w:link w:val="Style_48_ch"/>
    <w:pPr>
      <w:spacing w:line="0" w:lineRule="atLeast"/>
      <w:ind/>
    </w:pPr>
    <w:rPr>
      <w:spacing w:val="-1"/>
      <w:sz w:val="26"/>
    </w:rPr>
  </w:style>
  <w:style w:styleId="Style_48_ch" w:type="character">
    <w:name w:val="Основной текст1"/>
    <w:basedOn w:val="Style_3_ch"/>
    <w:link w:val="Style_48"/>
    <w:rPr>
      <w:spacing w:val="-1"/>
      <w:sz w:val="26"/>
    </w:rPr>
  </w:style>
  <w:style w:styleId="Style_49" w:type="paragraph">
    <w:name w:val="xl98"/>
    <w:basedOn w:val="Style_3"/>
    <w:link w:val="Style_49_ch"/>
    <w:pPr>
      <w:spacing w:afterAutospacing="on" w:beforeAutospacing="on"/>
      <w:ind/>
    </w:pPr>
    <w:rPr>
      <w:b w:val="1"/>
      <w:color w:val="003366"/>
      <w:sz w:val="16"/>
    </w:rPr>
  </w:style>
  <w:style w:styleId="Style_49_ch" w:type="character">
    <w:name w:val="xl98"/>
    <w:basedOn w:val="Style_3_ch"/>
    <w:link w:val="Style_49"/>
    <w:rPr>
      <w:b w:val="1"/>
      <w:color w:val="003366"/>
      <w:sz w:val="16"/>
    </w:rPr>
  </w:style>
  <w:style w:styleId="Style_50" w:type="paragraph">
    <w:name w:val="heading 5"/>
    <w:basedOn w:val="Style_3"/>
    <w:next w:val="Style_3"/>
    <w:link w:val="Style_50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50_ch" w:type="character">
    <w:name w:val="heading 5"/>
    <w:basedOn w:val="Style_3_ch"/>
    <w:link w:val="Style_50"/>
    <w:rPr>
      <w:b w:val="1"/>
      <w:sz w:val="28"/>
    </w:rPr>
  </w:style>
  <w:style w:styleId="Style_51" w:type="paragraph">
    <w:name w:val="xl92"/>
    <w:basedOn w:val="Style_3"/>
    <w:link w:val="Style_51_ch"/>
    <w:pPr>
      <w:spacing w:afterAutospacing="on" w:beforeAutospacing="on"/>
      <w:ind/>
    </w:pPr>
    <w:rPr>
      <w:sz w:val="16"/>
    </w:rPr>
  </w:style>
  <w:style w:styleId="Style_51_ch" w:type="character">
    <w:name w:val="xl92"/>
    <w:basedOn w:val="Style_3_ch"/>
    <w:link w:val="Style_51"/>
    <w:rPr>
      <w:sz w:val="16"/>
    </w:rPr>
  </w:style>
  <w:style w:styleId="Style_52" w:type="paragraph">
    <w:name w:val="xl89"/>
    <w:basedOn w:val="Style_3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xl89"/>
    <w:basedOn w:val="Style_3_ch"/>
    <w:link w:val="Style_52"/>
    <w:rPr>
      <w:sz w:val="24"/>
    </w:rPr>
  </w:style>
  <w:style w:styleId="Style_53" w:type="paragraph">
    <w:name w:val="xl120"/>
    <w:basedOn w:val="Style_3"/>
    <w:link w:val="Style_53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53_ch" w:type="character">
    <w:name w:val="xl120"/>
    <w:basedOn w:val="Style_3_ch"/>
    <w:link w:val="Style_53"/>
    <w:rPr>
      <w:b w:val="1"/>
      <w:color w:val="800080"/>
      <w:sz w:val="24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heading 1"/>
    <w:next w:val="Style_3"/>
    <w:link w:val="Style_5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5_ch" w:type="character">
    <w:name w:val="heading 1"/>
    <w:link w:val="Style_55"/>
    <w:rPr>
      <w:rFonts w:ascii="XO Thames" w:hAnsi="XO Thames"/>
      <w:b w:val="1"/>
      <w:sz w:val="32"/>
    </w:rPr>
  </w:style>
  <w:style w:styleId="Style_56" w:type="paragraph">
    <w:name w:val="xl80"/>
    <w:basedOn w:val="Style_3"/>
    <w:link w:val="Style_56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56_ch" w:type="character">
    <w:name w:val="xl80"/>
    <w:basedOn w:val="Style_3_ch"/>
    <w:link w:val="Style_56"/>
    <w:rPr>
      <w:b w:val="1"/>
      <w:color w:val="0000FF"/>
      <w:sz w:val="24"/>
    </w:rPr>
  </w:style>
  <w:style w:styleId="Style_57" w:type="paragraph">
    <w:name w:val="Iau?iue"/>
    <w:link w:val="Style_57_ch"/>
  </w:style>
  <w:style w:styleId="Style_57_ch" w:type="character">
    <w:name w:val="Iau?iue"/>
    <w:link w:val="Style_57"/>
  </w:style>
  <w:style w:styleId="Style_58" w:type="paragraph">
    <w:name w:val="List Paragraph"/>
    <w:basedOn w:val="Style_3"/>
    <w:link w:val="Style_58_ch"/>
    <w:pPr>
      <w:ind w:firstLine="0" w:left="720"/>
      <w:contextualSpacing w:val="1"/>
      <w:jc w:val="both"/>
    </w:pPr>
    <w:rPr>
      <w:sz w:val="24"/>
    </w:rPr>
  </w:style>
  <w:style w:styleId="Style_58_ch" w:type="character">
    <w:name w:val="List Paragraph"/>
    <w:basedOn w:val="Style_3_ch"/>
    <w:link w:val="Style_58"/>
    <w:rPr>
      <w:sz w:val="24"/>
    </w:rPr>
  </w:style>
  <w:style w:styleId="Style_59" w:type="paragraph">
    <w:name w:val="xl121"/>
    <w:basedOn w:val="Style_3"/>
    <w:link w:val="Style_59_ch"/>
    <w:pPr>
      <w:spacing w:afterAutospacing="on" w:beforeAutospacing="on"/>
      <w:ind/>
    </w:pPr>
    <w:rPr>
      <w:sz w:val="24"/>
    </w:rPr>
  </w:style>
  <w:style w:styleId="Style_59_ch" w:type="character">
    <w:name w:val="xl121"/>
    <w:basedOn w:val="Style_3_ch"/>
    <w:link w:val="Style_59"/>
    <w:rPr>
      <w:sz w:val="24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xl93"/>
    <w:basedOn w:val="Style_3"/>
    <w:link w:val="Style_62_ch"/>
    <w:pPr>
      <w:spacing w:afterAutospacing="on" w:beforeAutospacing="on"/>
      <w:ind/>
    </w:pPr>
    <w:rPr>
      <w:b w:val="1"/>
      <w:color w:val="993300"/>
      <w:sz w:val="16"/>
    </w:rPr>
  </w:style>
  <w:style w:styleId="Style_62_ch" w:type="character">
    <w:name w:val="xl93"/>
    <w:basedOn w:val="Style_3_ch"/>
    <w:link w:val="Style_62"/>
    <w:rPr>
      <w:b w:val="1"/>
      <w:color w:val="993300"/>
      <w:sz w:val="16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xl125"/>
    <w:basedOn w:val="Style_3"/>
    <w:link w:val="Style_64_ch"/>
    <w:pPr>
      <w:spacing w:afterAutospacing="on" w:beforeAutospacing="on"/>
      <w:ind/>
    </w:pPr>
    <w:rPr>
      <w:b w:val="1"/>
      <w:color w:val="0000FF"/>
      <w:sz w:val="24"/>
    </w:rPr>
  </w:style>
  <w:style w:styleId="Style_64_ch" w:type="character">
    <w:name w:val="xl125"/>
    <w:basedOn w:val="Style_3_ch"/>
    <w:link w:val="Style_64"/>
    <w:rPr>
      <w:b w:val="1"/>
      <w:color w:val="0000FF"/>
      <w:sz w:val="24"/>
    </w:rPr>
  </w:style>
  <w:style w:styleId="Style_65" w:type="paragraph">
    <w:name w:val="Header and Footer"/>
    <w:link w:val="Style_65_ch"/>
    <w:pPr>
      <w:spacing w:line="240" w:lineRule="auto"/>
      <w:ind/>
      <w:jc w:val="both"/>
    </w:pPr>
    <w:rPr>
      <w:rFonts w:ascii="XO Thames" w:hAnsi="XO Thames"/>
      <w:sz w:val="28"/>
    </w:rPr>
  </w:style>
  <w:style w:styleId="Style_65_ch" w:type="character">
    <w:name w:val="Header and Footer"/>
    <w:link w:val="Style_65"/>
    <w:rPr>
      <w:rFonts w:ascii="XO Thames" w:hAnsi="XO Thames"/>
      <w:sz w:val="28"/>
    </w:rPr>
  </w:style>
  <w:style w:styleId="Style_66" w:type="paragraph">
    <w:name w:val="xl78"/>
    <w:basedOn w:val="Style_3"/>
    <w:link w:val="Style_66_ch"/>
    <w:pPr>
      <w:spacing w:afterAutospacing="on" w:beforeAutospacing="on"/>
      <w:ind/>
    </w:pPr>
    <w:rPr>
      <w:sz w:val="16"/>
    </w:rPr>
  </w:style>
  <w:style w:styleId="Style_66_ch" w:type="character">
    <w:name w:val="xl78"/>
    <w:basedOn w:val="Style_3_ch"/>
    <w:link w:val="Style_66"/>
    <w:rPr>
      <w:sz w:val="16"/>
    </w:rPr>
  </w:style>
  <w:style w:styleId="Style_67" w:type="paragraph">
    <w:name w:val="Normal (Web)"/>
    <w:basedOn w:val="Style_3"/>
    <w:link w:val="Style_67_ch"/>
    <w:pPr>
      <w:spacing w:afterAutospacing="on" w:beforeAutospacing="on"/>
      <w:ind/>
    </w:pPr>
    <w:rPr>
      <w:sz w:val="24"/>
    </w:rPr>
  </w:style>
  <w:style w:styleId="Style_67_ch" w:type="character">
    <w:name w:val="Normal (Web)"/>
    <w:basedOn w:val="Style_3_ch"/>
    <w:link w:val="Style_67"/>
    <w:rPr>
      <w:sz w:val="24"/>
    </w:rPr>
  </w:style>
  <w:style w:styleId="Style_68" w:type="paragraph">
    <w:name w:val="xl97"/>
    <w:basedOn w:val="Style_3"/>
    <w:link w:val="Style_68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68_ch" w:type="character">
    <w:name w:val="xl97"/>
    <w:basedOn w:val="Style_3_ch"/>
    <w:link w:val="Style_68"/>
    <w:rPr>
      <w:b w:val="1"/>
      <w:color w:val="003366"/>
      <w:sz w:val="24"/>
    </w:rPr>
  </w:style>
  <w:style w:styleId="Style_69" w:type="paragraph">
    <w:name w:val="Body Text Indent"/>
    <w:basedOn w:val="Style_3"/>
    <w:link w:val="Style_69_ch"/>
    <w:pPr>
      <w:spacing w:after="120"/>
      <w:ind w:firstLine="0" w:left="283"/>
    </w:pPr>
  </w:style>
  <w:style w:styleId="Style_69_ch" w:type="character">
    <w:name w:val="Body Text Indent"/>
    <w:basedOn w:val="Style_3_ch"/>
    <w:link w:val="Style_69"/>
  </w:style>
  <w:style w:styleId="Style_70" w:type="paragraph">
    <w:name w:val="Основной текст (2)"/>
    <w:link w:val="Style_70_ch"/>
    <w:rPr>
      <w:rFonts w:ascii="Times New Roman" w:hAnsi="Times New Roman"/>
      <w:spacing w:val="2"/>
      <w:sz w:val="25"/>
    </w:rPr>
  </w:style>
  <w:style w:styleId="Style_70_ch" w:type="character">
    <w:name w:val="Основной текст (2)"/>
    <w:link w:val="Style_70"/>
    <w:rPr>
      <w:rFonts w:ascii="Times New Roman" w:hAnsi="Times New Roman"/>
      <w:spacing w:val="2"/>
      <w:sz w:val="25"/>
    </w:rPr>
  </w:style>
  <w:style w:styleId="Style_71" w:type="paragraph">
    <w:name w:val="xl88"/>
    <w:basedOn w:val="Style_3"/>
    <w:link w:val="Style_71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71_ch" w:type="character">
    <w:name w:val="xl88"/>
    <w:basedOn w:val="Style_3_ch"/>
    <w:link w:val="Style_71"/>
    <w:rPr>
      <w:b w:val="1"/>
      <w:color w:val="993300"/>
      <w:sz w:val="24"/>
    </w:rPr>
  </w:style>
  <w:style w:styleId="Style_72" w:type="paragraph">
    <w:name w:val="xl96"/>
    <w:basedOn w:val="Style_3"/>
    <w:link w:val="Style_72_ch"/>
    <w:pPr>
      <w:spacing w:afterAutospacing="on" w:beforeAutospacing="on"/>
      <w:ind/>
    </w:pPr>
    <w:rPr>
      <w:b w:val="1"/>
      <w:color w:val="003366"/>
      <w:sz w:val="24"/>
    </w:rPr>
  </w:style>
  <w:style w:styleId="Style_72_ch" w:type="character">
    <w:name w:val="xl96"/>
    <w:basedOn w:val="Style_3_ch"/>
    <w:link w:val="Style_72"/>
    <w:rPr>
      <w:b w:val="1"/>
      <w:color w:val="003366"/>
      <w:sz w:val="24"/>
    </w:rPr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formattext topleveltext centertext"/>
    <w:basedOn w:val="Style_3"/>
    <w:link w:val="Style_74_ch"/>
    <w:pPr>
      <w:spacing w:afterAutospacing="on" w:beforeAutospacing="on"/>
      <w:ind/>
    </w:pPr>
    <w:rPr>
      <w:sz w:val="24"/>
    </w:rPr>
  </w:style>
  <w:style w:styleId="Style_74_ch" w:type="character">
    <w:name w:val="formattext topleveltext centertext"/>
    <w:basedOn w:val="Style_3_ch"/>
    <w:link w:val="Style_74"/>
    <w:rPr>
      <w:sz w:val="24"/>
    </w:rPr>
  </w:style>
  <w:style w:styleId="Style_75" w:type="paragraph">
    <w:name w:val="xl123"/>
    <w:basedOn w:val="Style_3"/>
    <w:link w:val="Style_75_ch"/>
    <w:pPr>
      <w:spacing w:afterAutospacing="on" w:beforeAutospacing="on"/>
      <w:ind/>
    </w:pPr>
    <w:rPr>
      <w:b w:val="1"/>
      <w:color w:val="0000FF"/>
      <w:sz w:val="24"/>
    </w:rPr>
  </w:style>
  <w:style w:styleId="Style_75_ch" w:type="character">
    <w:name w:val="xl123"/>
    <w:basedOn w:val="Style_3_ch"/>
    <w:link w:val="Style_75"/>
    <w:rPr>
      <w:b w:val="1"/>
      <w:color w:val="0000FF"/>
      <w:sz w:val="24"/>
    </w:rPr>
  </w:style>
  <w:style w:styleId="Style_76" w:type="paragraph">
    <w:name w:val="xl77"/>
    <w:basedOn w:val="Style_3"/>
    <w:link w:val="Style_76_ch"/>
    <w:pPr>
      <w:spacing w:afterAutospacing="on" w:beforeAutospacing="on"/>
      <w:ind/>
    </w:pPr>
    <w:rPr>
      <w:sz w:val="24"/>
    </w:rPr>
  </w:style>
  <w:style w:styleId="Style_76_ch" w:type="character">
    <w:name w:val="xl77"/>
    <w:basedOn w:val="Style_3_ch"/>
    <w:link w:val="Style_76"/>
    <w:rPr>
      <w:sz w:val="24"/>
    </w:rPr>
  </w:style>
  <w:style w:styleId="Style_77" w:type="paragraph">
    <w:name w:val="toc 8"/>
    <w:next w:val="Style_3"/>
    <w:link w:val="Style_7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xl109"/>
    <w:basedOn w:val="Style_3"/>
    <w:link w:val="Style_78_ch"/>
    <w:pPr>
      <w:spacing w:afterAutospacing="on" w:beforeAutospacing="on"/>
      <w:ind/>
    </w:pPr>
    <w:rPr>
      <w:b w:val="1"/>
      <w:color w:val="FF0000"/>
      <w:sz w:val="24"/>
    </w:rPr>
  </w:style>
  <w:style w:styleId="Style_78_ch" w:type="character">
    <w:name w:val="xl109"/>
    <w:basedOn w:val="Style_3_ch"/>
    <w:link w:val="Style_78"/>
    <w:rPr>
      <w:b w:val="1"/>
      <w:color w:val="FF0000"/>
      <w:sz w:val="24"/>
    </w:rPr>
  </w:style>
  <w:style w:styleId="Style_79" w:type="paragraph">
    <w:name w:val="xl115"/>
    <w:basedOn w:val="Style_3"/>
    <w:link w:val="Style_79_ch"/>
    <w:pPr>
      <w:spacing w:afterAutospacing="on" w:beforeAutospacing="on"/>
      <w:ind/>
    </w:pPr>
    <w:rPr>
      <w:b w:val="1"/>
      <w:color w:val="FF0000"/>
      <w:sz w:val="24"/>
    </w:rPr>
  </w:style>
  <w:style w:styleId="Style_79_ch" w:type="character">
    <w:name w:val="xl115"/>
    <w:basedOn w:val="Style_3_ch"/>
    <w:link w:val="Style_79"/>
    <w:rPr>
      <w:b w:val="1"/>
      <w:color w:val="FF0000"/>
      <w:sz w:val="24"/>
    </w:rPr>
  </w:style>
  <w:style w:styleId="Style_80" w:type="paragraph">
    <w:name w:val="xl114"/>
    <w:basedOn w:val="Style_3"/>
    <w:link w:val="Style_80_ch"/>
    <w:pPr>
      <w:spacing w:afterAutospacing="on" w:beforeAutospacing="on"/>
      <w:ind/>
      <w:jc w:val="center"/>
    </w:pPr>
    <w:rPr>
      <w:sz w:val="24"/>
    </w:rPr>
  </w:style>
  <w:style w:styleId="Style_80_ch" w:type="character">
    <w:name w:val="xl114"/>
    <w:basedOn w:val="Style_3_ch"/>
    <w:link w:val="Style_80"/>
    <w:rPr>
      <w:sz w:val="24"/>
    </w:rPr>
  </w:style>
  <w:style w:styleId="Style_81" w:type="paragraph">
    <w:name w:val="Основной текст (2) + 14 pt;Не полужирный"/>
    <w:link w:val="Style_81_ch"/>
    <w:rPr>
      <w:rFonts w:ascii="Times New Roman" w:hAnsi="Times New Roman"/>
      <w:b w:val="1"/>
      <w:spacing w:val="-1"/>
      <w:sz w:val="26"/>
    </w:rPr>
  </w:style>
  <w:style w:styleId="Style_81_ch" w:type="character">
    <w:name w:val="Основной текст (2) + 14 pt;Не полужирный"/>
    <w:link w:val="Style_81"/>
    <w:rPr>
      <w:rFonts w:ascii="Times New Roman" w:hAnsi="Times New Roman"/>
      <w:b w:val="1"/>
      <w:spacing w:val="-1"/>
      <w:sz w:val="26"/>
    </w:rPr>
  </w:style>
  <w:style w:styleId="Style_82" w:type="paragraph">
    <w:name w:val="toc 5"/>
    <w:next w:val="Style_3"/>
    <w:link w:val="Style_8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xl87"/>
    <w:basedOn w:val="Style_3"/>
    <w:link w:val="Style_83_ch"/>
    <w:pPr>
      <w:spacing w:afterAutospacing="on" w:beforeAutospacing="on"/>
      <w:ind/>
    </w:pPr>
    <w:rPr>
      <w:b w:val="1"/>
      <w:color w:val="993300"/>
      <w:sz w:val="24"/>
    </w:rPr>
  </w:style>
  <w:style w:styleId="Style_83_ch" w:type="character">
    <w:name w:val="xl87"/>
    <w:basedOn w:val="Style_3_ch"/>
    <w:link w:val="Style_83"/>
    <w:rPr>
      <w:b w:val="1"/>
      <w:color w:val="993300"/>
      <w:sz w:val="24"/>
    </w:rPr>
  </w:style>
  <w:style w:styleId="Style_84" w:type="paragraph">
    <w:name w:val="xl132"/>
    <w:basedOn w:val="Style_3"/>
    <w:link w:val="Style_84_ch"/>
    <w:pPr>
      <w:spacing w:afterAutospacing="on" w:beforeAutospacing="on"/>
      <w:ind/>
      <w:jc w:val="center"/>
    </w:pPr>
    <w:rPr>
      <w:sz w:val="16"/>
    </w:rPr>
  </w:style>
  <w:style w:styleId="Style_84_ch" w:type="character">
    <w:name w:val="xl132"/>
    <w:basedOn w:val="Style_3_ch"/>
    <w:link w:val="Style_84"/>
    <w:rPr>
      <w:sz w:val="16"/>
    </w:rPr>
  </w:style>
  <w:style w:styleId="Style_85" w:type="paragraph">
    <w:name w:val="s_1"/>
    <w:basedOn w:val="Style_3"/>
    <w:link w:val="Style_85_ch"/>
    <w:pPr>
      <w:spacing w:afterAutospacing="on" w:beforeAutospacing="on"/>
      <w:ind/>
    </w:pPr>
    <w:rPr>
      <w:sz w:val="24"/>
    </w:rPr>
  </w:style>
  <w:style w:styleId="Style_85_ch" w:type="character">
    <w:name w:val="s_1"/>
    <w:basedOn w:val="Style_3_ch"/>
    <w:link w:val="Style_85"/>
    <w:rPr>
      <w:sz w:val="24"/>
    </w:rPr>
  </w:style>
  <w:style w:styleId="Style_86" w:type="paragraph">
    <w:name w:val="xl81"/>
    <w:basedOn w:val="Style_3"/>
    <w:link w:val="Style_86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86_ch" w:type="character">
    <w:name w:val="xl81"/>
    <w:basedOn w:val="Style_3_ch"/>
    <w:link w:val="Style_86"/>
    <w:rPr>
      <w:b w:val="1"/>
      <w:color w:val="0000FF"/>
      <w:sz w:val="16"/>
    </w:rPr>
  </w:style>
  <w:style w:styleId="Style_87" w:type="paragraph">
    <w:name w:val="xl106"/>
    <w:basedOn w:val="Style_3"/>
    <w:link w:val="Style_87_ch"/>
    <w:pPr>
      <w:spacing w:afterAutospacing="on" w:beforeAutospacing="on"/>
      <w:ind/>
    </w:pPr>
    <w:rPr>
      <w:sz w:val="14"/>
    </w:rPr>
  </w:style>
  <w:style w:styleId="Style_87_ch" w:type="character">
    <w:name w:val="xl106"/>
    <w:basedOn w:val="Style_3_ch"/>
    <w:link w:val="Style_87"/>
    <w:rPr>
      <w:sz w:val="14"/>
    </w:rPr>
  </w:style>
  <w:style w:styleId="Style_88" w:type="paragraph">
    <w:name w:val="xl131"/>
    <w:basedOn w:val="Style_3"/>
    <w:link w:val="Style_88_ch"/>
    <w:pPr>
      <w:spacing w:afterAutospacing="on" w:beforeAutospacing="on"/>
      <w:ind/>
      <w:jc w:val="center"/>
    </w:pPr>
    <w:rPr>
      <w:sz w:val="22"/>
    </w:rPr>
  </w:style>
  <w:style w:styleId="Style_88_ch" w:type="character">
    <w:name w:val="xl131"/>
    <w:basedOn w:val="Style_3_ch"/>
    <w:link w:val="Style_88"/>
    <w:rPr>
      <w:sz w:val="22"/>
    </w:rPr>
  </w:style>
  <w:style w:styleId="Style_89" w:type="paragraph">
    <w:name w:val="formattext"/>
    <w:basedOn w:val="Style_3"/>
    <w:link w:val="Style_89_ch"/>
    <w:pPr>
      <w:spacing w:afterAutospacing="on" w:beforeAutospacing="on"/>
      <w:ind/>
    </w:pPr>
    <w:rPr>
      <w:sz w:val="24"/>
    </w:rPr>
  </w:style>
  <w:style w:styleId="Style_89_ch" w:type="character">
    <w:name w:val="formattext"/>
    <w:basedOn w:val="Style_3_ch"/>
    <w:link w:val="Style_89"/>
    <w:rPr>
      <w:sz w:val="24"/>
    </w:rPr>
  </w:style>
  <w:style w:styleId="Style_90" w:type="paragraph">
    <w:name w:val="No Spacing"/>
    <w:link w:val="Style_90_ch"/>
    <w:rPr>
      <w:rFonts w:ascii="Calibri" w:hAnsi="Calibri"/>
      <w:sz w:val="22"/>
    </w:rPr>
  </w:style>
  <w:style w:styleId="Style_90_ch" w:type="character">
    <w:name w:val="No Spacing"/>
    <w:link w:val="Style_90"/>
    <w:rPr>
      <w:rFonts w:ascii="Calibri" w:hAnsi="Calibri"/>
      <w:sz w:val="22"/>
    </w:rPr>
  </w:style>
  <w:style w:styleId="Style_91" w:type="paragraph">
    <w:name w:val="Subtitle"/>
    <w:next w:val="Style_3"/>
    <w:link w:val="Style_9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xl129"/>
    <w:basedOn w:val="Style_3"/>
    <w:link w:val="Style_92_ch"/>
    <w:pPr>
      <w:spacing w:afterAutospacing="on" w:beforeAutospacing="on"/>
      <w:ind/>
    </w:pPr>
    <w:rPr>
      <w:color w:val="FF0000"/>
      <w:sz w:val="24"/>
    </w:rPr>
  </w:style>
  <w:style w:styleId="Style_92_ch" w:type="character">
    <w:name w:val="xl129"/>
    <w:basedOn w:val="Style_3_ch"/>
    <w:link w:val="Style_92"/>
    <w:rPr>
      <w:color w:val="FF0000"/>
      <w:sz w:val="24"/>
    </w:rPr>
  </w:style>
  <w:style w:styleId="Style_1" w:type="paragraph">
    <w:name w:val="ConsPlusNormal"/>
    <w:link w:val="Style_1_ch"/>
    <w:pPr>
      <w:widowControl w:val="0"/>
      <w:ind w:firstLine="720" w:left="0"/>
      <w:jc w:val="both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93" w:type="paragraph">
    <w:name w:val="Default"/>
    <w:link w:val="Style_93_ch"/>
    <w:rPr>
      <w:color w:val="000000"/>
      <w:sz w:val="24"/>
    </w:rPr>
  </w:style>
  <w:style w:styleId="Style_93_ch" w:type="character">
    <w:name w:val="Default"/>
    <w:link w:val="Style_93"/>
    <w:rPr>
      <w:color w:val="000000"/>
      <w:sz w:val="24"/>
    </w:rPr>
  </w:style>
  <w:style w:styleId="Style_94" w:type="paragraph">
    <w:name w:val="xl91"/>
    <w:basedOn w:val="Style_3"/>
    <w:link w:val="Style_94_ch"/>
    <w:pPr>
      <w:spacing w:afterAutospacing="on" w:beforeAutospacing="on"/>
      <w:ind/>
    </w:pPr>
    <w:rPr>
      <w:sz w:val="16"/>
    </w:rPr>
  </w:style>
  <w:style w:styleId="Style_94_ch" w:type="character">
    <w:name w:val="xl91"/>
    <w:basedOn w:val="Style_3_ch"/>
    <w:link w:val="Style_94"/>
    <w:rPr>
      <w:sz w:val="16"/>
    </w:rPr>
  </w:style>
  <w:style w:styleId="Style_95" w:type="paragraph">
    <w:name w:val="xl118"/>
    <w:basedOn w:val="Style_3"/>
    <w:link w:val="Style_95_ch"/>
    <w:pPr>
      <w:spacing w:afterAutospacing="on" w:beforeAutospacing="on"/>
      <w:ind/>
    </w:pPr>
    <w:rPr>
      <w:b w:val="1"/>
      <w:color w:val="800080"/>
      <w:sz w:val="16"/>
    </w:rPr>
  </w:style>
  <w:style w:styleId="Style_95_ch" w:type="character">
    <w:name w:val="xl118"/>
    <w:basedOn w:val="Style_3_ch"/>
    <w:link w:val="Style_95"/>
    <w:rPr>
      <w:b w:val="1"/>
      <w:color w:val="800080"/>
      <w:sz w:val="16"/>
    </w:rPr>
  </w:style>
  <w:style w:styleId="Style_96" w:type="paragraph">
    <w:name w:val="Title"/>
    <w:next w:val="Style_3"/>
    <w:link w:val="Style_9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6_ch" w:type="character">
    <w:name w:val="Title"/>
    <w:link w:val="Style_96"/>
    <w:rPr>
      <w:rFonts w:ascii="XO Thames" w:hAnsi="XO Thames"/>
      <w:b w:val="1"/>
      <w:caps w:val="1"/>
      <w:sz w:val="40"/>
    </w:rPr>
  </w:style>
  <w:style w:styleId="Style_97" w:type="paragraph">
    <w:name w:val="Основной текст + 14 pt"/>
    <w:link w:val="Style_97_ch"/>
    <w:rPr>
      <w:rFonts w:ascii="Times New Roman" w:hAnsi="Times New Roman"/>
      <w:spacing w:val="-1"/>
      <w:sz w:val="26"/>
    </w:rPr>
  </w:style>
  <w:style w:styleId="Style_97_ch" w:type="character">
    <w:name w:val="Основной текст + 14 pt"/>
    <w:link w:val="Style_97"/>
    <w:rPr>
      <w:rFonts w:ascii="Times New Roman" w:hAnsi="Times New Roman"/>
      <w:spacing w:val="-1"/>
      <w:sz w:val="26"/>
    </w:rPr>
  </w:style>
  <w:style w:styleId="Style_98" w:type="paragraph">
    <w:name w:val="heading 4"/>
    <w:basedOn w:val="Style_3"/>
    <w:next w:val="Style_3"/>
    <w:link w:val="Style_98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98_ch" w:type="character">
    <w:name w:val="heading 4"/>
    <w:basedOn w:val="Style_3_ch"/>
    <w:link w:val="Style_98"/>
    <w:rPr>
      <w:b w:val="1"/>
      <w:sz w:val="36"/>
    </w:rPr>
  </w:style>
  <w:style w:styleId="Style_99" w:type="paragraph">
    <w:name w:val="xl128"/>
    <w:basedOn w:val="Style_3"/>
    <w:link w:val="Style_99_ch"/>
    <w:pPr>
      <w:spacing w:afterAutospacing="on" w:beforeAutospacing="on"/>
      <w:ind/>
    </w:pPr>
    <w:rPr>
      <w:color w:val="FF0000"/>
      <w:sz w:val="24"/>
    </w:rPr>
  </w:style>
  <w:style w:styleId="Style_99_ch" w:type="character">
    <w:name w:val="xl128"/>
    <w:basedOn w:val="Style_3_ch"/>
    <w:link w:val="Style_99"/>
    <w:rPr>
      <w:color w:val="FF0000"/>
      <w:sz w:val="24"/>
    </w:rPr>
  </w:style>
  <w:style w:styleId="Style_100" w:type="paragraph">
    <w:name w:val="xl95"/>
    <w:basedOn w:val="Style_3"/>
    <w:link w:val="Style_100_ch"/>
    <w:pPr>
      <w:spacing w:afterAutospacing="on" w:beforeAutospacing="on"/>
      <w:ind/>
    </w:pPr>
    <w:rPr>
      <w:b w:val="1"/>
      <w:color w:val="003366"/>
      <w:sz w:val="16"/>
    </w:rPr>
  </w:style>
  <w:style w:styleId="Style_100_ch" w:type="character">
    <w:name w:val="xl95"/>
    <w:basedOn w:val="Style_3_ch"/>
    <w:link w:val="Style_100"/>
    <w:rPr>
      <w:b w:val="1"/>
      <w:color w:val="003366"/>
      <w:sz w:val="16"/>
    </w:rPr>
  </w:style>
  <w:style w:styleId="Style_101" w:type="paragraph">
    <w:name w:val="heading 2"/>
    <w:next w:val="Style_3"/>
    <w:link w:val="Style_10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1_ch" w:type="character">
    <w:name w:val="heading 2"/>
    <w:link w:val="Style_101"/>
    <w:rPr>
      <w:rFonts w:ascii="XO Thames" w:hAnsi="XO Thames"/>
      <w:b w:val="1"/>
      <w:sz w:val="28"/>
    </w:rPr>
  </w:style>
  <w:style w:styleId="Style_102" w:type="paragraph">
    <w:name w:val="xl85"/>
    <w:basedOn w:val="Style_3"/>
    <w:link w:val="Style_102_ch"/>
    <w:pPr>
      <w:spacing w:afterAutospacing="on" w:beforeAutospacing="on"/>
      <w:ind/>
    </w:pPr>
    <w:rPr>
      <w:b w:val="1"/>
      <w:color w:val="0000FF"/>
      <w:sz w:val="16"/>
    </w:rPr>
  </w:style>
  <w:style w:styleId="Style_102_ch" w:type="character">
    <w:name w:val="xl85"/>
    <w:basedOn w:val="Style_3_ch"/>
    <w:link w:val="Style_102"/>
    <w:rPr>
      <w:b w:val="1"/>
      <w:color w:val="0000FF"/>
      <w:sz w:val="16"/>
    </w:rPr>
  </w:style>
  <w:style w:styleId="Style_103" w:type="paragraph">
    <w:name w:val="xl107"/>
    <w:basedOn w:val="Style_3"/>
    <w:link w:val="Style_103_ch"/>
    <w:pPr>
      <w:spacing w:afterAutospacing="on" w:beforeAutospacing="on"/>
      <w:ind/>
    </w:pPr>
    <w:rPr>
      <w:b w:val="1"/>
      <w:color w:val="0000FF"/>
      <w:sz w:val="16"/>
    </w:rPr>
  </w:style>
  <w:style w:styleId="Style_103_ch" w:type="character">
    <w:name w:val="xl107"/>
    <w:basedOn w:val="Style_3_ch"/>
    <w:link w:val="Style_103"/>
    <w:rPr>
      <w:b w:val="1"/>
      <w:color w:val="0000FF"/>
      <w:sz w:val="16"/>
    </w:rPr>
  </w:style>
  <w:style w:styleId="Style_104" w:type="paragraph">
    <w:name w:val="xl86"/>
    <w:basedOn w:val="Style_3"/>
    <w:link w:val="Style_104_ch"/>
    <w:pPr>
      <w:spacing w:afterAutospacing="on" w:beforeAutospacing="on"/>
      <w:ind/>
    </w:pPr>
    <w:rPr>
      <w:b w:val="1"/>
      <w:color w:val="993300"/>
      <w:sz w:val="16"/>
    </w:rPr>
  </w:style>
  <w:style w:styleId="Style_104_ch" w:type="character">
    <w:name w:val="xl86"/>
    <w:basedOn w:val="Style_3_ch"/>
    <w:link w:val="Style_104"/>
    <w:rPr>
      <w:b w:val="1"/>
      <w:color w:val="993300"/>
      <w:sz w:val="16"/>
    </w:rPr>
  </w:style>
  <w:style w:styleId="Style_105" w:type="paragraph">
    <w:name w:val="xl101"/>
    <w:basedOn w:val="Style_3"/>
    <w:link w:val="Style_105_ch"/>
    <w:pPr>
      <w:spacing w:afterAutospacing="on" w:beforeAutospacing="on"/>
      <w:ind/>
    </w:pPr>
    <w:rPr>
      <w:b w:val="1"/>
      <w:color w:val="993366"/>
      <w:sz w:val="16"/>
    </w:rPr>
  </w:style>
  <w:style w:styleId="Style_105_ch" w:type="character">
    <w:name w:val="xl101"/>
    <w:basedOn w:val="Style_3_ch"/>
    <w:link w:val="Style_105"/>
    <w:rPr>
      <w:b w:val="1"/>
      <w:color w:val="993366"/>
      <w:sz w:val="16"/>
    </w:rPr>
  </w:style>
  <w:style w:styleId="Style_106" w:type="paragraph">
    <w:name w:val="xl105"/>
    <w:basedOn w:val="Style_3"/>
    <w:link w:val="Style_106_ch"/>
    <w:pPr>
      <w:spacing w:afterAutospacing="on" w:beforeAutospacing="on"/>
      <w:ind/>
    </w:pPr>
    <w:rPr>
      <w:sz w:val="24"/>
    </w:rPr>
  </w:style>
  <w:style w:styleId="Style_106_ch" w:type="character">
    <w:name w:val="xl105"/>
    <w:basedOn w:val="Style_3_ch"/>
    <w:link w:val="Style_106"/>
    <w:rPr>
      <w:sz w:val="24"/>
    </w:rPr>
  </w:style>
  <w:style w:styleId="Style_107" w:type="paragraph">
    <w:name w:val="xl124"/>
    <w:basedOn w:val="Style_3"/>
    <w:link w:val="Style_107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107_ch" w:type="character">
    <w:name w:val="xl124"/>
    <w:basedOn w:val="Style_3_ch"/>
    <w:link w:val="Style_107"/>
    <w:rPr>
      <w:b w:val="1"/>
      <w:color w:val="0000FF"/>
      <w:sz w:val="24"/>
    </w:rPr>
  </w:style>
  <w:style w:styleId="Style_108" w:type="paragraph">
    <w:name w:val="ConsPlusTitle"/>
    <w:link w:val="Style_108_ch"/>
    <w:pPr>
      <w:widowControl w:val="0"/>
      <w:ind/>
    </w:pPr>
    <w:rPr>
      <w:b w:val="1"/>
      <w:sz w:val="24"/>
    </w:rPr>
  </w:style>
  <w:style w:styleId="Style_108_ch" w:type="character">
    <w:name w:val="ConsPlusTitle"/>
    <w:link w:val="Style_108"/>
    <w:rPr>
      <w:b w:val="1"/>
      <w:sz w:val="24"/>
    </w:rPr>
  </w:style>
  <w:style w:styleId="Style_109" w:type="paragraph">
    <w:name w:val="xl112"/>
    <w:basedOn w:val="Style_3"/>
    <w:link w:val="Style_109_ch"/>
    <w:pPr>
      <w:spacing w:afterAutospacing="on" w:beforeAutospacing="on"/>
      <w:ind/>
    </w:pPr>
    <w:rPr>
      <w:b w:val="1"/>
      <w:color w:val="FF0000"/>
      <w:sz w:val="16"/>
    </w:rPr>
  </w:style>
  <w:style w:styleId="Style_109_ch" w:type="character">
    <w:name w:val="xl112"/>
    <w:basedOn w:val="Style_3_ch"/>
    <w:link w:val="Style_109"/>
    <w:rPr>
      <w:b w:val="1"/>
      <w:color w:val="FF0000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2025-01-14T03:14:46Z</dcterms:modified>
</cp:coreProperties>
</file>