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8CD9D6" w14:textId="77777777" w:rsidR="00BA426E" w:rsidRPr="00731AE6" w:rsidRDefault="00BA426E" w:rsidP="00BA426E">
      <w:pPr>
        <w:spacing w:line="240" w:lineRule="auto"/>
        <w:ind w:left="6237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В к</w:t>
      </w:r>
      <w:r w:rsidRPr="00731AE6">
        <w:rPr>
          <w:rFonts w:ascii="Liberation Serif" w:hAnsi="Liberation Serif" w:cs="Liberation Serif"/>
          <w:bCs/>
          <w:sz w:val="28"/>
          <w:szCs w:val="28"/>
        </w:rPr>
        <w:t>омитет по управлению муниципальным имуществом администрации Крапивинского муниципального округа</w:t>
      </w:r>
    </w:p>
    <w:p w14:paraId="648D94D2" w14:textId="77777777" w:rsidR="00BA426E" w:rsidRDefault="00BA426E" w:rsidP="00BA426E">
      <w:pPr>
        <w:spacing w:line="240" w:lineRule="auto"/>
        <w:ind w:left="6237"/>
        <w:rPr>
          <w:rFonts w:ascii="Liberation Serif" w:hAnsi="Liberation Serif" w:cs="Liberation Serif"/>
          <w:b/>
          <w:sz w:val="28"/>
          <w:szCs w:val="28"/>
        </w:rPr>
      </w:pPr>
    </w:p>
    <w:p w14:paraId="26933154" w14:textId="77777777" w:rsidR="00BA426E" w:rsidRPr="00E13632" w:rsidRDefault="00BA426E" w:rsidP="00BA426E">
      <w:pPr>
        <w:spacing w:line="240" w:lineRule="auto"/>
        <w:ind w:left="6237"/>
        <w:rPr>
          <w:rFonts w:ascii="Liberation Serif" w:hAnsi="Liberation Serif" w:cs="Liberation Serif"/>
          <w:b/>
          <w:sz w:val="28"/>
          <w:szCs w:val="28"/>
        </w:rPr>
      </w:pPr>
    </w:p>
    <w:p w14:paraId="77D832B6" w14:textId="77777777" w:rsidR="00BA426E" w:rsidRPr="00BB4C75" w:rsidRDefault="00BA426E" w:rsidP="00BA426E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B4C75">
        <w:rPr>
          <w:rFonts w:ascii="Times New Roman" w:hAnsi="Times New Roman" w:cs="Times New Roman"/>
          <w:b/>
          <w:bCs/>
          <w:sz w:val="24"/>
          <w:szCs w:val="24"/>
        </w:rPr>
        <w:t xml:space="preserve">Заявка на участие в продаже </w:t>
      </w:r>
    </w:p>
    <w:p w14:paraId="3C1E7018" w14:textId="77777777" w:rsidR="00BA426E" w:rsidRPr="00BB4C75" w:rsidRDefault="00BA426E" w:rsidP="00BA426E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B4C75">
        <w:rPr>
          <w:rFonts w:ascii="Times New Roman" w:hAnsi="Times New Roman" w:cs="Times New Roman"/>
          <w:b/>
          <w:bCs/>
          <w:sz w:val="24"/>
          <w:szCs w:val="24"/>
        </w:rPr>
        <w:t xml:space="preserve">на аукционе в электронной форме </w:t>
      </w:r>
    </w:p>
    <w:p w14:paraId="76BF2BD9" w14:textId="77777777" w:rsidR="00BA426E" w:rsidRPr="00BB4C75" w:rsidRDefault="00BA426E" w:rsidP="00BA426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F020996" w14:textId="77777777" w:rsidR="00BA426E" w:rsidRPr="00BB4C75" w:rsidRDefault="00BA426E" w:rsidP="00BA426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C75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</w:p>
    <w:p w14:paraId="2C368CBF" w14:textId="77777777" w:rsidR="00BA426E" w:rsidRPr="00BB4C75" w:rsidRDefault="00BA426E" w:rsidP="00BA426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  <w:vertAlign w:val="superscript"/>
        </w:rPr>
      </w:pPr>
      <w:r w:rsidRPr="00BB4C75">
        <w:rPr>
          <w:rFonts w:ascii="Times New Roman" w:hAnsi="Times New Roman" w:cs="Times New Roman"/>
          <w:sz w:val="24"/>
          <w:szCs w:val="24"/>
          <w:vertAlign w:val="superscript"/>
        </w:rPr>
        <w:t>(</w:t>
      </w:r>
      <w:r w:rsidRPr="00BB4C75">
        <w:rPr>
          <w:rFonts w:ascii="Times New Roman" w:hAnsi="Times New Roman" w:cs="Times New Roman"/>
          <w:sz w:val="24"/>
          <w:szCs w:val="24"/>
          <w:shd w:val="clear" w:color="auto" w:fill="FFFFFF"/>
          <w:vertAlign w:val="superscript"/>
        </w:rPr>
        <w:t xml:space="preserve">полное наименование юридического лица, подающего заявку, почтовый индекс и адрес, ИНН, ОГРН </w:t>
      </w:r>
    </w:p>
    <w:p w14:paraId="43C23947" w14:textId="77777777" w:rsidR="00BA426E" w:rsidRPr="00BB4C75" w:rsidRDefault="00BA426E" w:rsidP="00BA426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C75">
        <w:rPr>
          <w:rFonts w:ascii="Times New Roman" w:hAnsi="Times New Roman" w:cs="Times New Roman"/>
          <w:sz w:val="24"/>
          <w:szCs w:val="24"/>
        </w:rPr>
        <w:t>____________________________________________________________________,</w:t>
      </w:r>
    </w:p>
    <w:p w14:paraId="0D1C33FC" w14:textId="77777777" w:rsidR="00BA426E" w:rsidRPr="00BB4C75" w:rsidRDefault="00BA426E" w:rsidP="00BA426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  <w:vertAlign w:val="superscript"/>
        </w:rPr>
      </w:pPr>
      <w:r w:rsidRPr="00BB4C75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  <w:vertAlign w:val="superscript"/>
        </w:rPr>
        <w:t>или</w:t>
      </w:r>
      <w:r w:rsidRPr="00BB4C75">
        <w:rPr>
          <w:rFonts w:ascii="Times New Roman" w:hAnsi="Times New Roman" w:cs="Times New Roman"/>
          <w:sz w:val="24"/>
          <w:szCs w:val="24"/>
          <w:shd w:val="clear" w:color="auto" w:fill="FFFFFF"/>
          <w:vertAlign w:val="superscript"/>
        </w:rPr>
        <w:t xml:space="preserve"> фамилия, имя, отчество и паспортные данные физического лица, подающего заявку, адрес (регистрации, почтовый), контактный телефон)</w:t>
      </w:r>
    </w:p>
    <w:p w14:paraId="0E030033" w14:textId="77777777" w:rsidR="00BA426E" w:rsidRPr="00BB4C75" w:rsidRDefault="00BA426E" w:rsidP="00BA426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C75">
        <w:rPr>
          <w:rFonts w:ascii="Times New Roman" w:hAnsi="Times New Roman" w:cs="Times New Roman"/>
          <w:sz w:val="24"/>
          <w:szCs w:val="24"/>
        </w:rPr>
        <w:t>именуемый далее Претендент, в лице ____________________________________,</w:t>
      </w:r>
    </w:p>
    <w:p w14:paraId="242B5A1A" w14:textId="77777777" w:rsidR="00BA426E" w:rsidRPr="00BB4C75" w:rsidRDefault="00BA426E" w:rsidP="00BA426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  <w:vertAlign w:val="superscript"/>
        </w:rPr>
      </w:pPr>
      <w:r w:rsidRPr="00BB4C75">
        <w:rPr>
          <w:rFonts w:ascii="Times New Roman" w:hAnsi="Times New Roman" w:cs="Times New Roman"/>
          <w:sz w:val="24"/>
          <w:szCs w:val="24"/>
          <w:shd w:val="clear" w:color="auto" w:fill="FFFFFF"/>
          <w:vertAlign w:val="superscript"/>
        </w:rPr>
        <w:t xml:space="preserve">                                                                                 (фамилия, имя, отчество, должность (для представителя юридического лица)) </w:t>
      </w:r>
    </w:p>
    <w:p w14:paraId="2E2C6C6A" w14:textId="77777777" w:rsidR="00BA426E" w:rsidRPr="00BB4C75" w:rsidRDefault="00BA426E" w:rsidP="00BA426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C75">
        <w:rPr>
          <w:rFonts w:ascii="Times New Roman" w:hAnsi="Times New Roman" w:cs="Times New Roman"/>
          <w:sz w:val="24"/>
          <w:szCs w:val="24"/>
        </w:rPr>
        <w:t>действующего на основании ____________________________________________,</w:t>
      </w:r>
    </w:p>
    <w:p w14:paraId="7947F798" w14:textId="77777777" w:rsidR="00BA426E" w:rsidRPr="00BB4C75" w:rsidRDefault="00BA426E" w:rsidP="00BA426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  <w:vertAlign w:val="superscript"/>
        </w:rPr>
      </w:pPr>
      <w:r w:rsidRPr="00BB4C75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  <w:vertAlign w:val="superscript"/>
        </w:rPr>
        <w:t xml:space="preserve">                                                                (реквизиты документа, </w:t>
      </w:r>
      <w:r w:rsidRPr="00BB4C75">
        <w:rPr>
          <w:rFonts w:ascii="Times New Roman" w:hAnsi="Times New Roman" w:cs="Times New Roman"/>
          <w:sz w:val="24"/>
          <w:szCs w:val="24"/>
          <w:shd w:val="clear" w:color="auto" w:fill="FFFFFF"/>
          <w:vertAlign w:val="superscript"/>
        </w:rPr>
        <w:t>подтверждающего полномочия представителя)</w:t>
      </w:r>
    </w:p>
    <w:p w14:paraId="58F2814C" w14:textId="77777777" w:rsidR="00BA426E" w:rsidRPr="00BB4C75" w:rsidRDefault="00BA426E" w:rsidP="00BA426E">
      <w:pPr>
        <w:pStyle w:val="23"/>
        <w:spacing w:line="240" w:lineRule="auto"/>
        <w:ind w:left="0"/>
        <w:rPr>
          <w:sz w:val="24"/>
          <w:szCs w:val="24"/>
        </w:rPr>
      </w:pPr>
      <w:r w:rsidRPr="00BB4C75">
        <w:rPr>
          <w:sz w:val="24"/>
          <w:szCs w:val="24"/>
        </w:rPr>
        <w:t xml:space="preserve">принимая решение об участии в продаже на аукционе </w:t>
      </w:r>
      <w:r w:rsidRPr="00BB4C75">
        <w:rPr>
          <w:sz w:val="24"/>
          <w:szCs w:val="24"/>
        </w:rPr>
        <w:br/>
        <w:t xml:space="preserve">в электронной форме муниципального имущества: __________________________________________ (далее – Имущество), обязуюсь: </w:t>
      </w:r>
    </w:p>
    <w:p w14:paraId="6A571CD8" w14:textId="77777777" w:rsidR="00BA426E" w:rsidRPr="00BB4C75" w:rsidRDefault="00BA426E" w:rsidP="00BA426E">
      <w:pPr>
        <w:pStyle w:val="23"/>
        <w:spacing w:line="240" w:lineRule="auto"/>
        <w:ind w:left="0"/>
        <w:rPr>
          <w:sz w:val="24"/>
          <w:szCs w:val="24"/>
        </w:rPr>
      </w:pPr>
      <w:r w:rsidRPr="00BB4C75">
        <w:rPr>
          <w:rStyle w:val="apple-converted-space"/>
          <w:sz w:val="24"/>
          <w:szCs w:val="24"/>
          <w:shd w:val="clear" w:color="auto" w:fill="FFFFFF"/>
          <w:vertAlign w:val="superscript"/>
        </w:rPr>
        <w:t>(наименование имущества, его основные характеристики, местонахождение)</w:t>
      </w:r>
    </w:p>
    <w:p w14:paraId="2AFA7B50" w14:textId="77777777" w:rsidR="00BA426E" w:rsidRPr="00BB4C75" w:rsidRDefault="00BA426E" w:rsidP="00BA426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4C75">
        <w:rPr>
          <w:rFonts w:ascii="Times New Roman" w:hAnsi="Times New Roman" w:cs="Times New Roman"/>
          <w:sz w:val="24"/>
          <w:szCs w:val="24"/>
        </w:rPr>
        <w:t xml:space="preserve">1) соблюдать условия проведения продажи имущества на аукционе </w:t>
      </w:r>
      <w:r w:rsidRPr="00BB4C75">
        <w:rPr>
          <w:rFonts w:ascii="Times New Roman" w:hAnsi="Times New Roman" w:cs="Times New Roman"/>
          <w:sz w:val="24"/>
          <w:szCs w:val="24"/>
        </w:rPr>
        <w:br/>
        <w:t xml:space="preserve">в электронной форме, содержащиеся в информационном сообщении о продаже муниципального имущества на аукционе в электронной форме от _____________ (далее – информационное сообщение), </w:t>
      </w:r>
      <w:r w:rsidRPr="00BB4C75">
        <w:rPr>
          <w:rFonts w:ascii="Times New Roman" w:hAnsi="Times New Roman" w:cs="Times New Roman"/>
          <w:color w:val="000000"/>
          <w:sz w:val="24"/>
          <w:szCs w:val="24"/>
        </w:rPr>
        <w:t>размещенном в информационной-телекоммуникационной сети «Интернет»</w:t>
      </w:r>
      <w:r w:rsidRPr="00BB4C75">
        <w:rPr>
          <w:rFonts w:ascii="Times New Roman" w:hAnsi="Times New Roman" w:cs="Times New Roman"/>
          <w:sz w:val="24"/>
          <w:szCs w:val="24"/>
        </w:rPr>
        <w:t xml:space="preserve"> на сайте </w:t>
      </w:r>
      <w:hyperlink r:id="rId5" w:history="1">
        <w:r w:rsidRPr="00BB4C75">
          <w:rPr>
            <w:rStyle w:val="ac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BB4C75">
          <w:rPr>
            <w:rStyle w:val="ac"/>
            <w:rFonts w:ascii="Times New Roman" w:hAnsi="Times New Roman" w:cs="Times New Roman"/>
            <w:sz w:val="24"/>
            <w:szCs w:val="24"/>
          </w:rPr>
          <w:t>.</w:t>
        </w:r>
        <w:r w:rsidRPr="00BB4C75">
          <w:rPr>
            <w:rStyle w:val="ac"/>
            <w:rFonts w:ascii="Times New Roman" w:hAnsi="Times New Roman" w:cs="Times New Roman"/>
            <w:sz w:val="24"/>
            <w:szCs w:val="24"/>
            <w:lang w:val="en-US"/>
          </w:rPr>
          <w:t>krapivino</w:t>
        </w:r>
        <w:r w:rsidRPr="00BB4C75">
          <w:rPr>
            <w:rStyle w:val="ac"/>
            <w:rFonts w:ascii="Times New Roman" w:hAnsi="Times New Roman" w:cs="Times New Roman"/>
            <w:sz w:val="24"/>
            <w:szCs w:val="24"/>
          </w:rPr>
          <w:t>.</w:t>
        </w:r>
        <w:r w:rsidRPr="00BB4C75">
          <w:rPr>
            <w:rStyle w:val="ac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Pr="00BB4C75">
        <w:rPr>
          <w:rFonts w:ascii="Times New Roman" w:hAnsi="Times New Roman" w:cs="Times New Roman"/>
          <w:sz w:val="24"/>
          <w:szCs w:val="24"/>
        </w:rPr>
        <w:t xml:space="preserve">,  на официальном </w:t>
      </w:r>
      <w:r w:rsidRPr="00BB4C75">
        <w:rPr>
          <w:rFonts w:ascii="Times New Roman" w:hAnsi="Times New Roman" w:cs="Times New Roman"/>
          <w:color w:val="000000"/>
          <w:sz w:val="24"/>
          <w:szCs w:val="24"/>
        </w:rPr>
        <w:t xml:space="preserve"> на сайте </w:t>
      </w:r>
      <w:hyperlink r:id="rId6" w:history="1">
        <w:r w:rsidRPr="00BB4C75">
          <w:rPr>
            <w:rStyle w:val="ac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BB4C75">
          <w:rPr>
            <w:rStyle w:val="ac"/>
            <w:rFonts w:ascii="Times New Roman" w:hAnsi="Times New Roman" w:cs="Times New Roman"/>
            <w:sz w:val="24"/>
            <w:szCs w:val="24"/>
          </w:rPr>
          <w:t>.</w:t>
        </w:r>
        <w:r w:rsidRPr="00BB4C75">
          <w:rPr>
            <w:rStyle w:val="ac"/>
            <w:rFonts w:ascii="Times New Roman" w:hAnsi="Times New Roman" w:cs="Times New Roman"/>
            <w:sz w:val="24"/>
            <w:szCs w:val="24"/>
            <w:lang w:val="en-US"/>
          </w:rPr>
          <w:t>torgi</w:t>
        </w:r>
        <w:r w:rsidRPr="00BB4C75">
          <w:rPr>
            <w:rStyle w:val="ac"/>
            <w:rFonts w:ascii="Times New Roman" w:hAnsi="Times New Roman" w:cs="Times New Roman"/>
            <w:sz w:val="24"/>
            <w:szCs w:val="24"/>
          </w:rPr>
          <w:t>.</w:t>
        </w:r>
        <w:r w:rsidRPr="00BB4C75">
          <w:rPr>
            <w:rStyle w:val="ac"/>
            <w:rFonts w:ascii="Times New Roman" w:hAnsi="Times New Roman" w:cs="Times New Roman"/>
            <w:sz w:val="24"/>
            <w:szCs w:val="24"/>
            <w:lang w:val="en-US"/>
          </w:rPr>
          <w:t>gov</w:t>
        </w:r>
        <w:r w:rsidRPr="00BB4C75">
          <w:rPr>
            <w:rStyle w:val="ac"/>
            <w:rFonts w:ascii="Times New Roman" w:hAnsi="Times New Roman" w:cs="Times New Roman"/>
            <w:sz w:val="24"/>
            <w:szCs w:val="24"/>
          </w:rPr>
          <w:t>.</w:t>
        </w:r>
        <w:r w:rsidRPr="00BB4C75">
          <w:rPr>
            <w:rStyle w:val="ac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Pr="00BB4C75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BB4C75">
        <w:rPr>
          <w:rFonts w:ascii="Times New Roman" w:hAnsi="Times New Roman" w:cs="Times New Roman"/>
          <w:sz w:val="24"/>
          <w:szCs w:val="24"/>
        </w:rPr>
        <w:t xml:space="preserve">а также порядок проведения продажи имущества на аукционе в электронной форме, установленный </w:t>
      </w:r>
      <w:r w:rsidRPr="00BB4C75">
        <w:rPr>
          <w:rFonts w:ascii="Times New Roman" w:eastAsia="Calibri" w:hAnsi="Times New Roman" w:cs="Times New Roman"/>
          <w:sz w:val="24"/>
          <w:szCs w:val="24"/>
        </w:rPr>
        <w:t xml:space="preserve">Федеральным законом от 21 декабря 2001 года № 178-ФЗ </w:t>
      </w:r>
      <w:r w:rsidRPr="00BB4C75">
        <w:rPr>
          <w:rFonts w:ascii="Times New Roman" w:hAnsi="Times New Roman" w:cs="Times New Roman"/>
          <w:sz w:val="24"/>
          <w:szCs w:val="24"/>
        </w:rPr>
        <w:t>«</w:t>
      </w:r>
      <w:r w:rsidRPr="00BB4C75">
        <w:rPr>
          <w:rFonts w:ascii="Times New Roman" w:eastAsia="Calibri" w:hAnsi="Times New Roman" w:cs="Times New Roman"/>
          <w:sz w:val="24"/>
          <w:szCs w:val="24"/>
        </w:rPr>
        <w:t>О приватизации государственного и муниципального имущества», постановлением Правительства Российской Федерации от 27.08.2012 № 860 «Об организации и проведении продажи государственного или муниципального имущества в электронной форме»</w:t>
      </w:r>
      <w:r w:rsidRPr="00BB4C75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665974AA" w14:textId="77777777" w:rsidR="00BA426E" w:rsidRPr="00BB4C75" w:rsidRDefault="00BA426E" w:rsidP="00BA426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4C75">
        <w:rPr>
          <w:rFonts w:ascii="Times New Roman" w:hAnsi="Times New Roman" w:cs="Times New Roman"/>
          <w:sz w:val="24"/>
          <w:szCs w:val="24"/>
        </w:rPr>
        <w:t xml:space="preserve">2) в случае признания победителем продажи имущества на аукционе в электронной форме заключить договор купли-продажи имущества и произвести оплату стоимости Имущества, установленную по результатам продажи Имущества на аукционе в электронной форме, в сроки и на счет, указанные в информационном сообщении и в </w:t>
      </w:r>
      <w:r w:rsidRPr="00BB4C75">
        <w:rPr>
          <w:rFonts w:ascii="Times New Roman" w:hAnsi="Times New Roman" w:cs="Times New Roman"/>
          <w:sz w:val="24"/>
          <w:szCs w:val="24"/>
        </w:rPr>
        <w:lastRenderedPageBreak/>
        <w:t>договоре купли-продажи. С проектом договора купли-продажи ознакомлен, с условиями проекта договора купли-продажи согласен;</w:t>
      </w:r>
    </w:p>
    <w:p w14:paraId="10DD9E57" w14:textId="77777777" w:rsidR="00BA426E" w:rsidRPr="00BB4C75" w:rsidRDefault="00BA426E" w:rsidP="00BA426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4C75">
        <w:rPr>
          <w:rFonts w:ascii="Times New Roman" w:hAnsi="Times New Roman" w:cs="Times New Roman"/>
          <w:sz w:val="24"/>
          <w:szCs w:val="24"/>
        </w:rPr>
        <w:t xml:space="preserve">3) нести ответственность в случае неисполнения либо ненадлежащего исполнения обязанностей, указанных в пунктах 1–2 настоящей заявки, а также в соответствии с действующим законодательством. </w:t>
      </w:r>
    </w:p>
    <w:p w14:paraId="21101765" w14:textId="77777777" w:rsidR="00BA426E" w:rsidRPr="00BB4C75" w:rsidRDefault="00BA426E" w:rsidP="00BA426E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B4C75">
        <w:rPr>
          <w:rFonts w:ascii="Times New Roman" w:hAnsi="Times New Roman" w:cs="Times New Roman"/>
          <w:sz w:val="24"/>
          <w:szCs w:val="24"/>
        </w:rPr>
        <w:t xml:space="preserve">Претендент подтверждает, что располагает данными о Продавце, предмете продажи имущества на аукционе в электронной форме, начальной цене продажи имущества, порядке, месте проведения, форме подачи предложений о цене имущества, порядке определения победителя, дате, времени и месте подведения итогов продажи имущества посредством предложения в электронной форме, порядке заключения договора купли-продажи и его условиях, последствиях уклонения или отказа от подписания договора купли-продажи. Условия проведения продажи имущества на аукционе в электронной форме на </w:t>
      </w:r>
      <w:r w:rsidRPr="00BB4C75">
        <w:rPr>
          <w:rFonts w:ascii="Times New Roman" w:eastAsia="Calibri" w:hAnsi="Times New Roman" w:cs="Times New Roman"/>
          <w:bCs/>
          <w:sz w:val="24"/>
          <w:szCs w:val="24"/>
        </w:rPr>
        <w:t xml:space="preserve">электронной площадке </w:t>
      </w:r>
      <w:r w:rsidRPr="00BB4C75">
        <w:rPr>
          <w:rFonts w:ascii="Times New Roman" w:hAnsi="Times New Roman" w:cs="Times New Roman"/>
          <w:b/>
          <w:sz w:val="24"/>
          <w:szCs w:val="24"/>
          <w:lang w:val="en-US"/>
        </w:rPr>
        <w:t>sale</w:t>
      </w:r>
      <w:r w:rsidRPr="00BB4C75">
        <w:rPr>
          <w:rFonts w:ascii="Times New Roman" w:hAnsi="Times New Roman" w:cs="Times New Roman"/>
          <w:b/>
          <w:sz w:val="24"/>
          <w:szCs w:val="24"/>
        </w:rPr>
        <w:t>.</w:t>
      </w:r>
      <w:proofErr w:type="spellStart"/>
      <w:r w:rsidRPr="00BB4C75">
        <w:rPr>
          <w:rFonts w:ascii="Times New Roman" w:hAnsi="Times New Roman" w:cs="Times New Roman"/>
          <w:b/>
          <w:sz w:val="24"/>
          <w:szCs w:val="24"/>
          <w:lang w:val="en-US"/>
        </w:rPr>
        <w:t>zakazrf</w:t>
      </w:r>
      <w:proofErr w:type="spellEnd"/>
      <w:r w:rsidRPr="00BB4C75">
        <w:rPr>
          <w:rFonts w:ascii="Times New Roman" w:hAnsi="Times New Roman" w:cs="Times New Roman"/>
          <w:b/>
          <w:sz w:val="24"/>
          <w:szCs w:val="24"/>
        </w:rPr>
        <w:t>.</w:t>
      </w:r>
      <w:proofErr w:type="spellStart"/>
      <w:r w:rsidRPr="00BB4C75">
        <w:rPr>
          <w:rFonts w:ascii="Times New Roman" w:hAnsi="Times New Roman" w:cs="Times New Roman"/>
          <w:b/>
          <w:sz w:val="24"/>
          <w:szCs w:val="24"/>
          <w:lang w:val="en-US"/>
        </w:rPr>
        <w:t>ru</w:t>
      </w:r>
      <w:proofErr w:type="spellEnd"/>
      <w:r w:rsidRPr="00BB4C7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BB4C75">
        <w:rPr>
          <w:rFonts w:ascii="Times New Roman" w:hAnsi="Times New Roman" w:cs="Times New Roman"/>
          <w:sz w:val="24"/>
          <w:szCs w:val="24"/>
        </w:rPr>
        <w:t>Претенденту понятны.</w:t>
      </w:r>
    </w:p>
    <w:p w14:paraId="015E427B" w14:textId="77777777" w:rsidR="00BA426E" w:rsidRPr="00BB4C75" w:rsidRDefault="00BA426E" w:rsidP="00BA426E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4C75">
        <w:rPr>
          <w:rFonts w:ascii="Times New Roman" w:hAnsi="Times New Roman" w:cs="Times New Roman"/>
          <w:sz w:val="24"/>
          <w:szCs w:val="24"/>
        </w:rPr>
        <w:t>Претендент подтверждает, что ознакомлен с характеристиками Имущества, и ему была предоставлена возможность ознакомиться с состоянием Имущества, претензий к Продавцу не имеет.</w:t>
      </w:r>
    </w:p>
    <w:p w14:paraId="1829126C" w14:textId="77777777" w:rsidR="00BA426E" w:rsidRPr="00BB4C75" w:rsidRDefault="00BA426E" w:rsidP="00BA426E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4C75">
        <w:rPr>
          <w:rFonts w:ascii="Times New Roman" w:hAnsi="Times New Roman" w:cs="Times New Roman"/>
          <w:sz w:val="24"/>
          <w:szCs w:val="24"/>
        </w:rPr>
        <w:t>Претендент гарантирует достоверность информации, содержащейся в представленных Претендентом документах и сведениях, в том числе находящихся в реестре аккредитованных на электронной торговой площадке Претендентов.</w:t>
      </w:r>
    </w:p>
    <w:p w14:paraId="7AB47360" w14:textId="77777777" w:rsidR="00BA426E" w:rsidRPr="00BB4C75" w:rsidRDefault="00BA426E" w:rsidP="00BA426E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7BB33C7" w14:textId="77777777" w:rsidR="00BA426E" w:rsidRPr="00BB4C75" w:rsidRDefault="00BA426E" w:rsidP="00BA426E">
      <w:pPr>
        <w:spacing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C75">
        <w:rPr>
          <w:rFonts w:ascii="Times New Roman" w:hAnsi="Times New Roman" w:cs="Times New Roman"/>
          <w:sz w:val="24"/>
          <w:szCs w:val="24"/>
        </w:rPr>
        <w:t>Настоящей заявкой подтверждаю свое согласие на обработку персональных данных</w:t>
      </w:r>
      <w:r w:rsidRPr="00BB4C75">
        <w:rPr>
          <w:rFonts w:ascii="Times New Roman" w:hAnsi="Times New Roman" w:cs="Times New Roman"/>
          <w:bCs/>
          <w:sz w:val="24"/>
          <w:szCs w:val="24"/>
        </w:rPr>
        <w:t xml:space="preserve"> в соответствии с Федеральным законом от 27 июля 2006 года № 152-ФЗ «О персональных данных» в целях обеспечения соблюдения Федерального закона от 21 декабря 2001 года № 178-ФЗ «О приватизации государственного и муниципального имущества».</w:t>
      </w:r>
    </w:p>
    <w:p w14:paraId="63BE524D" w14:textId="77777777" w:rsidR="00BA426E" w:rsidRPr="00BB4C75" w:rsidRDefault="00BA426E" w:rsidP="00BA426E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4C75">
        <w:rPr>
          <w:rFonts w:ascii="Times New Roman" w:hAnsi="Times New Roman" w:cs="Times New Roman"/>
          <w:sz w:val="24"/>
          <w:szCs w:val="24"/>
        </w:rPr>
        <w:t>Почтовый адрес, адрес электронной почты и контактный телефон Претендента: ____________________________________________________________________</w:t>
      </w:r>
    </w:p>
    <w:p w14:paraId="17683B4D" w14:textId="77777777" w:rsidR="00BA426E" w:rsidRPr="00BB4C75" w:rsidRDefault="00BA426E" w:rsidP="00BA426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C75">
        <w:rPr>
          <w:rFonts w:ascii="Times New Roman" w:hAnsi="Times New Roman" w:cs="Times New Roman"/>
          <w:sz w:val="24"/>
          <w:szCs w:val="24"/>
        </w:rPr>
        <w:t>____________________________________________________________________.</w:t>
      </w:r>
    </w:p>
    <w:p w14:paraId="14B7BEF5" w14:textId="77777777" w:rsidR="00BA426E" w:rsidRPr="00BB4C75" w:rsidRDefault="00BA426E" w:rsidP="00BA426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8258981" w14:textId="77777777" w:rsidR="00BA426E" w:rsidRPr="00BB4C75" w:rsidRDefault="00BA426E" w:rsidP="00BA426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4C75">
        <w:rPr>
          <w:rFonts w:ascii="Times New Roman" w:hAnsi="Times New Roman" w:cs="Times New Roman"/>
          <w:sz w:val="24"/>
          <w:szCs w:val="24"/>
        </w:rPr>
        <w:t>Приложение:</w:t>
      </w:r>
    </w:p>
    <w:p w14:paraId="0319052A" w14:textId="77777777" w:rsidR="00BA426E" w:rsidRPr="00BB4C75" w:rsidRDefault="00BA426E" w:rsidP="00BA426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C75">
        <w:rPr>
          <w:rFonts w:ascii="Times New Roman" w:hAnsi="Times New Roman" w:cs="Times New Roman"/>
          <w:sz w:val="24"/>
          <w:szCs w:val="24"/>
        </w:rPr>
        <w:t>_____________________ …</w:t>
      </w:r>
    </w:p>
    <w:p w14:paraId="71E7D3ED" w14:textId="77777777" w:rsidR="00BA426E" w:rsidRPr="00BB4C75" w:rsidRDefault="00BA426E" w:rsidP="00BA426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5BA29BA" w14:textId="77777777" w:rsidR="00BA426E" w:rsidRPr="00BB4C75" w:rsidRDefault="00BA426E" w:rsidP="00BA426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1DFB470" w14:textId="77777777" w:rsidR="00BA426E" w:rsidRPr="00BB4C75" w:rsidRDefault="00BA426E" w:rsidP="00BA426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B4C75">
        <w:rPr>
          <w:rFonts w:ascii="Times New Roman" w:hAnsi="Times New Roman" w:cs="Times New Roman"/>
          <w:sz w:val="24"/>
          <w:szCs w:val="24"/>
        </w:rPr>
        <w:t>Подпись Претендента</w:t>
      </w:r>
    </w:p>
    <w:p w14:paraId="6E1A0DCB" w14:textId="77777777" w:rsidR="00BA426E" w:rsidRPr="00BB4C75" w:rsidRDefault="00BA426E" w:rsidP="00BA426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B4C75">
        <w:rPr>
          <w:rFonts w:ascii="Times New Roman" w:hAnsi="Times New Roman" w:cs="Times New Roman"/>
          <w:sz w:val="24"/>
          <w:szCs w:val="24"/>
        </w:rPr>
        <w:t xml:space="preserve">(его полномочного </w:t>
      </w:r>
      <w:proofErr w:type="gramStart"/>
      <w:r w:rsidRPr="00BB4C75">
        <w:rPr>
          <w:rFonts w:ascii="Times New Roman" w:hAnsi="Times New Roman" w:cs="Times New Roman"/>
          <w:sz w:val="24"/>
          <w:szCs w:val="24"/>
        </w:rPr>
        <w:t xml:space="preserve">представителя)   </w:t>
      </w:r>
      <w:proofErr w:type="gramEnd"/>
      <w:r w:rsidRPr="00BB4C75">
        <w:rPr>
          <w:rFonts w:ascii="Times New Roman" w:hAnsi="Times New Roman" w:cs="Times New Roman"/>
          <w:sz w:val="24"/>
          <w:szCs w:val="24"/>
        </w:rPr>
        <w:t xml:space="preserve"> ______________</w:t>
      </w:r>
      <w:proofErr w:type="gramStart"/>
      <w:r w:rsidRPr="00BB4C75">
        <w:rPr>
          <w:rFonts w:ascii="Times New Roman" w:hAnsi="Times New Roman" w:cs="Times New Roman"/>
          <w:sz w:val="24"/>
          <w:szCs w:val="24"/>
        </w:rPr>
        <w:t>_(</w:t>
      </w:r>
      <w:proofErr w:type="gramEnd"/>
      <w:r w:rsidRPr="00BB4C75">
        <w:rPr>
          <w:rFonts w:ascii="Times New Roman" w:hAnsi="Times New Roman" w:cs="Times New Roman"/>
          <w:sz w:val="24"/>
          <w:szCs w:val="24"/>
        </w:rPr>
        <w:t>_______________________)</w:t>
      </w:r>
    </w:p>
    <w:p w14:paraId="78900E2B" w14:textId="77777777" w:rsidR="00BA426E" w:rsidRPr="00BB4C75" w:rsidRDefault="00BA426E" w:rsidP="00BA426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97C7757" w14:textId="77777777" w:rsidR="00BA426E" w:rsidRPr="00BB4C75" w:rsidRDefault="00BA426E" w:rsidP="00BA426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B4C75">
        <w:rPr>
          <w:rFonts w:ascii="Times New Roman" w:hAnsi="Times New Roman" w:cs="Times New Roman"/>
          <w:sz w:val="24"/>
          <w:szCs w:val="24"/>
        </w:rPr>
        <w:t xml:space="preserve">                                        М.П                                </w:t>
      </w:r>
      <w:proofErr w:type="gramStart"/>
      <w:r w:rsidRPr="00BB4C75"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 w:rsidRPr="00BB4C75">
        <w:rPr>
          <w:rFonts w:ascii="Times New Roman" w:hAnsi="Times New Roman" w:cs="Times New Roman"/>
          <w:sz w:val="24"/>
          <w:szCs w:val="24"/>
        </w:rPr>
        <w:t>____» ____________ 20</w:t>
      </w:r>
      <w:r>
        <w:rPr>
          <w:rFonts w:ascii="Times New Roman" w:hAnsi="Times New Roman" w:cs="Times New Roman"/>
          <w:sz w:val="24"/>
          <w:szCs w:val="24"/>
        </w:rPr>
        <w:t>26</w:t>
      </w:r>
      <w:r w:rsidRPr="00BB4C75">
        <w:rPr>
          <w:rFonts w:ascii="Times New Roman" w:hAnsi="Times New Roman" w:cs="Times New Roman"/>
          <w:sz w:val="24"/>
          <w:szCs w:val="24"/>
        </w:rPr>
        <w:t xml:space="preserve"> года</w:t>
      </w:r>
    </w:p>
    <w:p w14:paraId="46FB17DA" w14:textId="77777777" w:rsidR="00BA426E" w:rsidRPr="00BB4C75" w:rsidRDefault="00BA426E" w:rsidP="00BA426E">
      <w:pPr>
        <w:rPr>
          <w:rFonts w:ascii="Times New Roman" w:hAnsi="Times New Roman" w:cs="Times New Roman"/>
          <w:sz w:val="24"/>
          <w:szCs w:val="24"/>
        </w:rPr>
      </w:pPr>
    </w:p>
    <w:p w14:paraId="5F0D9281" w14:textId="77777777" w:rsidR="00412343" w:rsidRDefault="00412343"/>
    <w:sectPr w:rsidR="004123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Cambria"/>
    <w:charset w:val="CC"/>
    <w:family w:val="roman"/>
    <w:pitch w:val="variable"/>
    <w:sig w:usb0="E0000AFF" w:usb1="500078FF" w:usb2="00000021" w:usb3="00000000" w:csb0="000001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3C0309"/>
    <w:multiLevelType w:val="multilevel"/>
    <w:tmpl w:val="6C3EF34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 w16cid:durableId="13437764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343"/>
    <w:rsid w:val="00412343"/>
    <w:rsid w:val="0071712C"/>
    <w:rsid w:val="00BA4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19F6FA-7AB9-4A1B-85A1-6960400D0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426E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123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23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234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23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234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23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23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23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23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23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123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1234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1234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1234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1234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1234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1234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1234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123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123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123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123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123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1234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1234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1234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123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1234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12343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BA426E"/>
    <w:rPr>
      <w:color w:val="0563C1" w:themeColor="hyperlink"/>
      <w:u w:val="single"/>
    </w:rPr>
  </w:style>
  <w:style w:type="paragraph" w:styleId="23">
    <w:name w:val="Body Text Indent 2"/>
    <w:basedOn w:val="a"/>
    <w:link w:val="24"/>
    <w:rsid w:val="00BA426E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4">
    <w:name w:val="Основной текст с отступом 2 Знак"/>
    <w:basedOn w:val="a0"/>
    <w:link w:val="23"/>
    <w:rsid w:val="00BA426E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customStyle="1" w:styleId="apple-converted-space">
    <w:name w:val="apple-converted-space"/>
    <w:rsid w:val="00BA42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orgi.gov.ru" TargetMode="External"/><Relationship Id="rId5" Type="http://schemas.openxmlformats.org/officeDocument/2006/relationships/hyperlink" Target="http://www.krapivin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663</Words>
  <Characters>3785</Characters>
  <Application>Microsoft Office Word</Application>
  <DocSecurity>0</DocSecurity>
  <Lines>31</Lines>
  <Paragraphs>8</Paragraphs>
  <ScaleCrop>false</ScaleCrop>
  <Company/>
  <LinksUpToDate>false</LinksUpToDate>
  <CharactersWithSpaces>4440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Дима Дима</dc:creator>
  <cp:keywords/>
  <dc:description/>
  <cp:lastModifiedBy>Дима Дима</cp:lastModifiedBy>
  <cp:revision>2</cp:revision>
  <dcterms:created xsi:type="dcterms:W3CDTF">2026-03-11T08:02:00Z</dcterms:created>
  <dcterms:modified xsi:type="dcterms:W3CDTF">2026-03-11T08:02:00Z</dcterms:modified>
</cp:coreProperties>
</file>