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E1" w:rsidRPr="00130CAA" w:rsidRDefault="00B339E1" w:rsidP="00B339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 xml:space="preserve">Сводный отчет о проведении оценки </w:t>
      </w:r>
      <w:proofErr w:type="gramStart"/>
      <w:r w:rsidRPr="00130CAA">
        <w:rPr>
          <w:rFonts w:ascii="Times New Roman" w:hAnsi="Times New Roman" w:cs="Times New Roman"/>
          <w:sz w:val="28"/>
          <w:szCs w:val="28"/>
        </w:rPr>
        <w:t>регулирующего</w:t>
      </w:r>
      <w:proofErr w:type="gramEnd"/>
    </w:p>
    <w:p w:rsidR="00B339E1" w:rsidRPr="00130CAA" w:rsidRDefault="00B339E1" w:rsidP="00B339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воздействия</w:t>
      </w:r>
    </w:p>
    <w:p w:rsidR="00B339E1" w:rsidRPr="00130CAA" w:rsidRDefault="00B339E1" w:rsidP="00B33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9E1" w:rsidRPr="00130CAA" w:rsidRDefault="00B339E1" w:rsidP="00984C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Наименование проекта муниципального нормативного правового акта</w:t>
      </w:r>
    </w:p>
    <w:p w:rsidR="00984C78" w:rsidRDefault="00B339E1" w:rsidP="00984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(далее - проект акта):</w:t>
      </w:r>
      <w:r w:rsidR="00984C78">
        <w:rPr>
          <w:rFonts w:ascii="Times New Roman" w:hAnsi="Times New Roman" w:cs="Times New Roman"/>
          <w:sz w:val="28"/>
          <w:szCs w:val="28"/>
        </w:rPr>
        <w:t xml:space="preserve"> </w:t>
      </w:r>
      <w:r w:rsidR="000216F7" w:rsidRPr="00130CA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Крапивинского муниципального округа </w:t>
      </w:r>
      <w:r w:rsidR="000216F7" w:rsidRPr="00130C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216F7" w:rsidRPr="00BD737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Крапивинского муниципального округа </w:t>
      </w:r>
      <w:r w:rsidR="000216F7" w:rsidRPr="00A82EA7">
        <w:rPr>
          <w:rFonts w:ascii="Times New Roman" w:hAnsi="Times New Roman" w:cs="Times New Roman"/>
          <w:color w:val="000000"/>
          <w:sz w:val="28"/>
          <w:szCs w:val="28"/>
        </w:rPr>
        <w:t>от 29.07.2013 г. № 1087</w:t>
      </w:r>
      <w:r w:rsidR="000216F7" w:rsidRPr="00BD73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216F7" w:rsidRPr="00BD7375">
        <w:rPr>
          <w:rFonts w:ascii="Times New Roman" w:hAnsi="Times New Roman" w:cs="Times New Roman"/>
          <w:sz w:val="28"/>
          <w:szCs w:val="28"/>
        </w:rPr>
        <w:t>.</w:t>
      </w:r>
    </w:p>
    <w:p w:rsidR="00B339E1" w:rsidRDefault="00B339E1" w:rsidP="00984C7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 xml:space="preserve">Адрес размещения уведомления о подготовке проекта акта в информационно-телекоммуникационной сети Интернет (полный электронный адрес): </w:t>
      </w:r>
      <w:hyperlink r:id="rId6" w:history="1">
        <w:r w:rsidR="00F86C53" w:rsidRPr="0073720D">
          <w:rPr>
            <w:rStyle w:val="a3"/>
            <w:rFonts w:ascii="Times New Roman" w:hAnsi="Times New Roman" w:cs="Times New Roman"/>
            <w:sz w:val="28"/>
            <w:szCs w:val="28"/>
          </w:rPr>
          <w:t>https://krapivino.ru/node/8686</w:t>
        </w:r>
      </w:hyperlink>
      <w:r w:rsidR="00BD737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F86C53" w:rsidRPr="00130CAA" w:rsidRDefault="00F86C53" w:rsidP="00984C7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9E1" w:rsidRPr="00130CAA" w:rsidRDefault="00B339E1" w:rsidP="00F86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Разработчик проекта акта: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23D28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Администрация Крапивинского муниципального округа</w:t>
            </w:r>
          </w:p>
        </w:tc>
      </w:tr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23D28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 xml:space="preserve">652440, </w:t>
            </w:r>
            <w:proofErr w:type="spellStart"/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C53">
              <w:rPr>
                <w:rFonts w:ascii="Times New Roman" w:hAnsi="Times New Roman" w:cs="Times New Roman"/>
                <w:sz w:val="24"/>
                <w:szCs w:val="24"/>
              </w:rPr>
              <w:t xml:space="preserve">. Крапивинский, ул. </w:t>
            </w:r>
            <w:proofErr w:type="gramStart"/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</w:tr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E3495" w:rsidP="00327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ПН-</w:t>
            </w:r>
            <w:r w:rsidR="0032758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D28" w:rsidRPr="00F86C53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3275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3D28" w:rsidRPr="00F86C53">
              <w:rPr>
                <w:rFonts w:ascii="Times New Roman" w:hAnsi="Times New Roman" w:cs="Times New Roman"/>
                <w:sz w:val="24"/>
                <w:szCs w:val="24"/>
              </w:rPr>
              <w:t>-17:30</w:t>
            </w:r>
            <w:r w:rsidR="00327587">
              <w:rPr>
                <w:rFonts w:ascii="Times New Roman" w:hAnsi="Times New Roman" w:cs="Times New Roman"/>
                <w:sz w:val="24"/>
                <w:szCs w:val="24"/>
              </w:rPr>
              <w:t xml:space="preserve">, ПТ </w:t>
            </w:r>
            <w:r w:rsidR="00327587" w:rsidRPr="00F86C53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3275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7587" w:rsidRPr="00F86C5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27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7587" w:rsidRPr="00F86C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75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B339E1" w:rsidRPr="00130CAA" w:rsidRDefault="00B339E1" w:rsidP="00B33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9E1" w:rsidRPr="00130CAA" w:rsidRDefault="00B339E1" w:rsidP="00F86C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Контакты ответственного лица: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E3495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Шульга Анастасия Сергеевна</w:t>
            </w:r>
          </w:p>
        </w:tc>
      </w:tr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E3495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предпринимательства и потребительского рынка</w:t>
            </w:r>
          </w:p>
        </w:tc>
      </w:tr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E3495" w:rsidP="006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8 (38446) 22</w:t>
            </w:r>
            <w:r w:rsidR="00C85B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B339E1" w:rsidRPr="00130CAA" w:rsidTr="006127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E1" w:rsidRPr="00F86C53" w:rsidRDefault="00B339E1" w:rsidP="006127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E1" w:rsidRPr="00F86C53" w:rsidRDefault="007E3495" w:rsidP="006127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oppr.22181@yandex.ru</w:t>
            </w:r>
          </w:p>
        </w:tc>
      </w:tr>
    </w:tbl>
    <w:p w:rsidR="00F86C53" w:rsidRPr="00130CAA" w:rsidRDefault="00B339E1" w:rsidP="00F86C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Степень регулирующего воздействия проекта акт</w:t>
      </w:r>
      <w:proofErr w:type="gramStart"/>
      <w:r w:rsidRPr="00130CA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30CAA">
        <w:rPr>
          <w:rFonts w:ascii="Times New Roman" w:hAnsi="Times New Roman" w:cs="Times New Roman"/>
          <w:sz w:val="28"/>
          <w:szCs w:val="28"/>
        </w:rPr>
        <w:t>высокая/средняя/низкая):</w:t>
      </w:r>
      <w:r w:rsidR="003365ED">
        <w:rPr>
          <w:rFonts w:ascii="Times New Roman" w:hAnsi="Times New Roman" w:cs="Times New Roman"/>
          <w:sz w:val="28"/>
          <w:szCs w:val="28"/>
        </w:rPr>
        <w:t xml:space="preserve"> </w:t>
      </w:r>
      <w:r w:rsidR="007E3495" w:rsidRPr="00130CAA">
        <w:rPr>
          <w:rFonts w:ascii="Times New Roman" w:hAnsi="Times New Roman" w:cs="Times New Roman"/>
          <w:sz w:val="28"/>
          <w:szCs w:val="28"/>
        </w:rPr>
        <w:t>низкая.</w:t>
      </w:r>
    </w:p>
    <w:p w:rsidR="00F86C53" w:rsidRPr="00130CAA" w:rsidRDefault="00914780" w:rsidP="00F86C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Описание предлагаемого регулирования:</w:t>
      </w:r>
      <w:r w:rsidR="00153AF1" w:rsidRPr="003C5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6F7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в регулировании вопросов размещения НТО на территории Крапивинского муниципального округа</w:t>
      </w:r>
      <w:r w:rsidR="000216F7" w:rsidRPr="003C5A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6C53" w:rsidRPr="00130CAA" w:rsidRDefault="00914780" w:rsidP="00F86C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Описание иных возможных способов решения проблемы:</w:t>
      </w:r>
      <w:r w:rsidR="00153AF1" w:rsidRPr="00130CAA">
        <w:rPr>
          <w:rFonts w:ascii="Times New Roman" w:hAnsi="Times New Roman" w:cs="Times New Roman"/>
          <w:sz w:val="28"/>
          <w:szCs w:val="28"/>
        </w:rPr>
        <w:t xml:space="preserve"> иных предложений нет.</w:t>
      </w:r>
    </w:p>
    <w:p w:rsidR="000B49E3" w:rsidRDefault="00914780" w:rsidP="00E469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Обоснование выбора предлагаемого способа решения проблемы:</w:t>
      </w:r>
      <w:r w:rsidR="00F65149" w:rsidRPr="00130CAA">
        <w:rPr>
          <w:rFonts w:ascii="Times New Roman" w:hAnsi="Times New Roman" w:cs="Times New Roman"/>
          <w:sz w:val="28"/>
          <w:szCs w:val="28"/>
        </w:rPr>
        <w:t xml:space="preserve"> </w:t>
      </w:r>
      <w:r w:rsidR="00855F94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установленных нормативов минимальной обеспе</w:t>
      </w:r>
      <w:r w:rsidR="00E4692B">
        <w:rPr>
          <w:rFonts w:ascii="Times New Roman" w:hAnsi="Times New Roman" w:cs="Times New Roman"/>
          <w:color w:val="000000" w:themeColor="text1"/>
          <w:sz w:val="28"/>
          <w:szCs w:val="28"/>
        </w:rPr>
        <w:t>ченности населения площадью НТО.</w:t>
      </w:r>
      <w:bookmarkStart w:id="0" w:name="_GoBack"/>
      <w:bookmarkEnd w:id="0"/>
      <w:r w:rsidR="00855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39E1" w:rsidRPr="00130CAA" w:rsidRDefault="00B339E1" w:rsidP="00984C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B339E1" w:rsidRPr="00130CAA" w:rsidRDefault="00B339E1" w:rsidP="00984C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CAA">
        <w:rPr>
          <w:rFonts w:ascii="Times New Roman" w:hAnsi="Times New Roman" w:cs="Times New Roman"/>
          <w:sz w:val="28"/>
          <w:szCs w:val="28"/>
        </w:rPr>
        <w:t>Сведения о результатах публичного обсуждения &lt;1&gt;:</w:t>
      </w:r>
    </w:p>
    <w:p w:rsidR="00B339E1" w:rsidRPr="00130CAA" w:rsidRDefault="00984C78" w:rsidP="00984C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9E1" w:rsidRPr="00130CAA">
        <w:rPr>
          <w:rFonts w:ascii="Times New Roman" w:hAnsi="Times New Roman" w:cs="Times New Roman"/>
          <w:sz w:val="28"/>
          <w:szCs w:val="28"/>
        </w:rPr>
        <w:t>сроки публичного обсуждения</w:t>
      </w:r>
      <w:r w:rsidR="00B339E1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42EDB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7BC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C183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937BC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16F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B937BC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216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937BC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1C1834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B937BC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16F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B937BC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216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937BC" w:rsidRPr="00A41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B339E1" w:rsidRPr="00130CAA" w:rsidRDefault="00B339E1" w:rsidP="00B339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39E1" w:rsidRPr="00E834C0" w:rsidRDefault="00B339E1" w:rsidP="00B339E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6C53">
        <w:rPr>
          <w:rFonts w:ascii="Times New Roman" w:hAnsi="Times New Roman" w:cs="Times New Roman"/>
        </w:rPr>
        <w:t xml:space="preserve">    </w:t>
      </w:r>
      <w:r w:rsidRPr="00E834C0">
        <w:rPr>
          <w:rFonts w:ascii="Times New Roman" w:hAnsi="Times New Roman" w:cs="Times New Roman"/>
          <w:sz w:val="16"/>
          <w:szCs w:val="16"/>
        </w:rPr>
        <w:t>&lt;1&gt;   Раздел   заполняется   после завершения публичного обсуждения.</w:t>
      </w:r>
    </w:p>
    <w:p w:rsidR="00B339E1" w:rsidRPr="00E834C0" w:rsidRDefault="00B339E1" w:rsidP="00B339E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834C0">
        <w:rPr>
          <w:rFonts w:ascii="Times New Roman" w:hAnsi="Times New Roman" w:cs="Times New Roman"/>
          <w:sz w:val="16"/>
          <w:szCs w:val="16"/>
        </w:rPr>
        <w:t>Прикладывается сводка предложений.</w:t>
      </w:r>
    </w:p>
    <w:p w:rsidR="00B339E1" w:rsidRPr="00130CAA" w:rsidRDefault="00B339E1" w:rsidP="00B339E1">
      <w:pPr>
        <w:rPr>
          <w:color w:val="000000" w:themeColor="text1"/>
          <w:sz w:val="28"/>
          <w:szCs w:val="28"/>
        </w:rPr>
      </w:pPr>
    </w:p>
    <w:sectPr w:rsidR="00B339E1" w:rsidRPr="00130CAA" w:rsidSect="00E834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3D"/>
    <w:rsid w:val="000216F7"/>
    <w:rsid w:val="00075E76"/>
    <w:rsid w:val="00076F40"/>
    <w:rsid w:val="000B49E3"/>
    <w:rsid w:val="0012158D"/>
    <w:rsid w:val="00130CAA"/>
    <w:rsid w:val="00142EDB"/>
    <w:rsid w:val="00153AF1"/>
    <w:rsid w:val="001B35C8"/>
    <w:rsid w:val="001C1834"/>
    <w:rsid w:val="00212795"/>
    <w:rsid w:val="002C036D"/>
    <w:rsid w:val="00320814"/>
    <w:rsid w:val="00327587"/>
    <w:rsid w:val="003365ED"/>
    <w:rsid w:val="00377225"/>
    <w:rsid w:val="0038160A"/>
    <w:rsid w:val="003C5A71"/>
    <w:rsid w:val="004E7B14"/>
    <w:rsid w:val="005033E2"/>
    <w:rsid w:val="00540373"/>
    <w:rsid w:val="00580742"/>
    <w:rsid w:val="005C703D"/>
    <w:rsid w:val="00606F81"/>
    <w:rsid w:val="00722394"/>
    <w:rsid w:val="00723D28"/>
    <w:rsid w:val="007D3727"/>
    <w:rsid w:val="007E3495"/>
    <w:rsid w:val="00855F94"/>
    <w:rsid w:val="008624AE"/>
    <w:rsid w:val="00914780"/>
    <w:rsid w:val="00984C78"/>
    <w:rsid w:val="00A4186C"/>
    <w:rsid w:val="00B339E1"/>
    <w:rsid w:val="00B937BC"/>
    <w:rsid w:val="00BD1043"/>
    <w:rsid w:val="00BD7375"/>
    <w:rsid w:val="00C13ED3"/>
    <w:rsid w:val="00C33036"/>
    <w:rsid w:val="00C85B89"/>
    <w:rsid w:val="00CE7216"/>
    <w:rsid w:val="00D11FB7"/>
    <w:rsid w:val="00D51D1E"/>
    <w:rsid w:val="00DD311C"/>
    <w:rsid w:val="00E4692B"/>
    <w:rsid w:val="00E834C0"/>
    <w:rsid w:val="00ED4864"/>
    <w:rsid w:val="00EF4F53"/>
    <w:rsid w:val="00F65149"/>
    <w:rsid w:val="00F8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E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B339E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B339E1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B339E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3">
    <w:name w:val="Hyperlink"/>
    <w:basedOn w:val="a0"/>
    <w:uiPriority w:val="99"/>
    <w:unhideWhenUsed/>
    <w:rsid w:val="00914780"/>
    <w:rPr>
      <w:strike w:val="0"/>
      <w:dstrike w:val="0"/>
      <w:color w:val="33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E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B339E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B339E1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B339E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3">
    <w:name w:val="Hyperlink"/>
    <w:basedOn w:val="a0"/>
    <w:uiPriority w:val="99"/>
    <w:unhideWhenUsed/>
    <w:rsid w:val="00914780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rapivino.ru/node/86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E3A0-0CB2-4525-9EEA-F50B4C53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23</cp:revision>
  <cp:lastPrinted>2024-10-25T04:25:00Z</cp:lastPrinted>
  <dcterms:created xsi:type="dcterms:W3CDTF">2023-05-25T04:30:00Z</dcterms:created>
  <dcterms:modified xsi:type="dcterms:W3CDTF">2025-02-25T01:59:00Z</dcterms:modified>
</cp:coreProperties>
</file>