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7A" w:rsidRDefault="00CC3C7A" w:rsidP="00B03EE3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CC3C7A" w:rsidRDefault="00CC3C7A" w:rsidP="00BF7702">
      <w:pPr>
        <w:jc w:val="right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Приложение к постановлению</w:t>
      </w:r>
      <w:r w:rsidRPr="00D620C3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</w:t>
      </w:r>
    </w:p>
    <w:p w:rsidR="00CC3C7A" w:rsidRDefault="00CC3C7A" w:rsidP="00BF7702">
      <w:pPr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kern w:val="28"/>
          <w:sz w:val="28"/>
          <w:szCs w:val="28"/>
        </w:rPr>
        <w:t>Крапивинского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D620C3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муниципального района </w:t>
      </w:r>
    </w:p>
    <w:p w:rsidR="00CC3C7A" w:rsidRDefault="00CC3C7A" w:rsidP="00BF7702">
      <w:pPr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kern w:val="28"/>
          <w:sz w:val="28"/>
          <w:szCs w:val="28"/>
        </w:rPr>
        <w:t>от ________ № ________</w:t>
      </w:r>
    </w:p>
    <w:p w:rsidR="00CC3C7A" w:rsidRPr="00D620C3" w:rsidRDefault="00CC3C7A" w:rsidP="00170074">
      <w:pPr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CC3C7A" w:rsidRPr="00114478" w:rsidRDefault="00CC3C7A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4478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C3C7A" w:rsidRDefault="00CC3C7A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478">
        <w:rPr>
          <w:rFonts w:ascii="Times New Roman" w:hAnsi="Times New Roman" w:cs="Times New Roman"/>
          <w:sz w:val="28"/>
          <w:szCs w:val="28"/>
        </w:rPr>
        <w:t>Улучшение условий и охраны труда в Крапивинском му</w:t>
      </w:r>
      <w:r>
        <w:rPr>
          <w:rFonts w:ascii="Times New Roman" w:hAnsi="Times New Roman" w:cs="Times New Roman"/>
          <w:sz w:val="28"/>
          <w:szCs w:val="28"/>
        </w:rPr>
        <w:t>ниципальном</w:t>
      </w:r>
    </w:p>
    <w:p w:rsidR="00CC3C7A" w:rsidRPr="00114478" w:rsidRDefault="00CC3C7A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районе» на 2015-2018</w:t>
      </w:r>
      <w:r w:rsidRPr="0011447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C3C7A" w:rsidRDefault="00CC3C7A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615AE1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bookmarkStart w:id="0" w:name="Par136"/>
      <w:bookmarkEnd w:id="0"/>
    </w:p>
    <w:p w:rsidR="00CC3C7A" w:rsidRPr="004C0CB5" w:rsidRDefault="00CC3C7A" w:rsidP="00615A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20C3">
        <w:rPr>
          <w:rFonts w:ascii="Times New Roman" w:hAnsi="Times New Roman" w:cs="Times New Roman"/>
          <w:sz w:val="28"/>
          <w:szCs w:val="28"/>
        </w:rPr>
        <w:t>Улучшение условий 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 в Крапивинском муниципальном районе»  н</w:t>
      </w:r>
      <w:r w:rsidRPr="00D620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2015-2018</w:t>
      </w:r>
      <w:r w:rsidRPr="00D620C3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978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7371"/>
      </w:tblGrid>
      <w:tr w:rsidR="00CC3C7A" w:rsidRPr="00C9257E">
        <w:trPr>
          <w:tblCellSpacing w:w="5" w:type="nil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160B35">
            <w:pPr>
              <w:pStyle w:val="Table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Муниципальная программа «Улучшение условий и охраны труда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Крапивинском муниципальном районе»</w:t>
            </w:r>
            <w:r w:rsidRPr="00C925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2015-2017 годы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(далее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C925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муниципальная программа)</w:t>
            </w:r>
          </w:p>
        </w:tc>
      </w:tr>
      <w:tr w:rsidR="00CC3C7A" w:rsidRPr="00C9257E">
        <w:trPr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1C28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района Т.И.Климина</w:t>
            </w:r>
          </w:p>
        </w:tc>
      </w:tr>
      <w:tr w:rsidR="00CC3C7A" w:rsidRPr="00C9257E">
        <w:trPr>
          <w:trHeight w:val="400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1C28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Крапивинского муниципального района</w:t>
            </w:r>
          </w:p>
        </w:tc>
      </w:tr>
      <w:tr w:rsidR="00CC3C7A" w:rsidRPr="00C9257E">
        <w:trPr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района;</w:t>
            </w:r>
          </w:p>
          <w:p w:rsidR="00CC3C7A" w:rsidRPr="00C9257E" w:rsidRDefault="00CC3C7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«Крапивинская центральная районная больница»;</w:t>
            </w:r>
          </w:p>
          <w:p w:rsidR="00CC3C7A" w:rsidRDefault="00CC3C7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Крапивинского муниципального района;</w:t>
            </w:r>
          </w:p>
          <w:p w:rsidR="00CC3C7A" w:rsidRDefault="00CC3C7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 «Комплексный центр социального обслуживания населения» Крапивинского муниципального района;</w:t>
            </w:r>
          </w:p>
          <w:p w:rsidR="00CC3C7A" w:rsidRPr="00C9257E" w:rsidRDefault="00CC3C7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несовершеннолетних»;</w:t>
            </w:r>
          </w:p>
          <w:p w:rsidR="00CC3C7A" w:rsidRPr="00C9257E" w:rsidRDefault="00CC3C7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района;</w:t>
            </w:r>
          </w:p>
          <w:p w:rsidR="00CC3C7A" w:rsidRPr="00C9257E" w:rsidRDefault="00CC3C7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«Автохозяйство Крапивинского муниципального района»</w:t>
            </w:r>
          </w:p>
        </w:tc>
      </w:tr>
      <w:tr w:rsidR="00CC3C7A" w:rsidRPr="00C9257E">
        <w:trPr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7A" w:rsidRPr="00C9257E" w:rsidRDefault="00CC3C7A" w:rsidP="006D43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CC3C7A" w:rsidRPr="00C9257E">
        <w:trPr>
          <w:trHeight w:val="847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3C7A" w:rsidRDefault="00CC3C7A" w:rsidP="00D640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оценки условий труда работников </w:t>
            </w:r>
          </w:p>
          <w:p w:rsidR="00CC3C7A" w:rsidRPr="00C9257E" w:rsidRDefault="00CC3C7A" w:rsidP="00E257B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и проверка знаний требований охраны работников;  проведение медицинских мероприятий по профилактике профессиональных заболеваний</w:t>
            </w:r>
          </w:p>
        </w:tc>
      </w:tr>
      <w:tr w:rsidR="00CC3C7A" w:rsidRPr="00C9257E">
        <w:trPr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7A" w:rsidRPr="00C9257E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C3C7A" w:rsidRPr="00C9257E">
        <w:trPr>
          <w:trHeight w:val="6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A" w:rsidRPr="00C9257E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программы- 2302,5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3C7A" w:rsidRPr="00C9257E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-791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C3C7A" w:rsidRPr="00C9257E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476,5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517,5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- 517,5 тыс.руб.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 - 906,5 тыс.руб., в том числе по годам: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- 403 тыс.руб.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- 140,5тыс.руб.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- 181,5 тыс.руб.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- 181,5 тыс.руб.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 – 1396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тыс.руб., в том числе по годам: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- 388  тыс.руб.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- 336  тыс.руб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- 336 тыс.руб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- 336 тыс.руб.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- 846 тыс.руб., в том числе</w:t>
            </w:r>
          </w:p>
          <w:p w:rsidR="00CC3C7A" w:rsidRDefault="00CC3C7A" w:rsidP="00DB37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- 288 тыс.руб.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- 186 тыс.руб.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- 186 тыс.руб.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- 186 тыс.руб.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 – 550 тыс.руб., в том числе  по годам: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- 100 тыс.руб</w:t>
            </w:r>
          </w:p>
          <w:p w:rsidR="00CC3C7A" w:rsidRDefault="00CC3C7A" w:rsidP="002264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- 150 тыс.руб</w:t>
            </w:r>
          </w:p>
          <w:p w:rsidR="00CC3C7A" w:rsidRDefault="00CC3C7A" w:rsidP="0045503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- 150 тыс.руб</w:t>
            </w:r>
          </w:p>
          <w:p w:rsidR="00CC3C7A" w:rsidRPr="00C9257E" w:rsidRDefault="00CC3C7A" w:rsidP="00B8343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- 150 тыс.руб.</w:t>
            </w:r>
          </w:p>
        </w:tc>
      </w:tr>
      <w:tr w:rsidR="00CC3C7A" w:rsidRPr="00C9257E">
        <w:trPr>
          <w:trHeight w:val="4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7A" w:rsidRPr="00C9257E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здоровья работников за счет улучшения условий их труда. Обеспечение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благопр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иятных условий труда работников.</w:t>
            </w:r>
          </w:p>
          <w:p w:rsidR="00CC3C7A" w:rsidRPr="00C9257E" w:rsidRDefault="00CC3C7A" w:rsidP="00E170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За весь 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планируется: </w:t>
            </w:r>
          </w:p>
          <w:p w:rsidR="00CC3C7A" w:rsidRDefault="00CC3C7A" w:rsidP="00CB060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специальную оценку условий труда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735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рабочих местах; </w:t>
            </w:r>
          </w:p>
          <w:p w:rsidR="00CC3C7A" w:rsidRDefault="00CC3C7A" w:rsidP="00EF417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обучить  по охране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бюджетной сферы;</w:t>
            </w:r>
          </w:p>
          <w:p w:rsidR="00CC3C7A" w:rsidRPr="00C9257E" w:rsidRDefault="00CC3C7A" w:rsidP="00E22FD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 обязательных предварительных и периодических медицинских осмотров (обследований)   462 человека; </w:t>
            </w:r>
          </w:p>
        </w:tc>
      </w:tr>
    </w:tbl>
    <w:p w:rsidR="00CC3C7A" w:rsidRDefault="00CC3C7A" w:rsidP="00E257B1">
      <w:pPr>
        <w:pStyle w:val="ConsPlusTitle"/>
        <w:widowControl/>
        <w:numPr>
          <w:ilvl w:val="0"/>
          <w:numId w:val="11"/>
        </w:numPr>
        <w:ind w:left="142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ar170"/>
      <w:bookmarkEnd w:id="1"/>
      <w:r w:rsidRPr="00DE344F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текущего состояния в Крапивинском районе сферы деятельности, для решения  задач которой разработана муниципальная программа, с указанием основных показателей и формулировкой основных проблем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C3C7A" w:rsidRPr="00DE344F" w:rsidRDefault="00CC3C7A" w:rsidP="00B849EB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3C7A" w:rsidRPr="00D058BF" w:rsidRDefault="00CC3C7A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C3C7A" w:rsidRPr="00D058BF" w:rsidRDefault="00CC3C7A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C3C7A" w:rsidRDefault="00CC3C7A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в Российской Федерации, Концепции демографической политики Российской Федерации на период до 2025 года,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плана мероприятий по реализации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Кемеровской области в 2011-2015 годах Концепции демографической политики Российской Федерации на период до 2025 года, является социальная значимость данной проблемы в части повышения качества жизни и сохранения здоровья трудоспособного населения в районе.</w:t>
      </w:r>
    </w:p>
    <w:p w:rsidR="00CC3C7A" w:rsidRDefault="00CC3C7A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результате реализации муниципальной программы ожидается повышение эффективности системы государственного управления охраной труда и уровня профессиональной подготовки кадров,  обучение работников по охране труда учреждений, проведение специальной оценки условий труда, с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здоровых и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безопасных условий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труда в учреждениях, что позволит улучшить ситуацию в районе охраны и условий труда и повлиять на показатели уровня жизни населения Крапивинского района. </w:t>
      </w:r>
      <w:r w:rsidRPr="00D058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3C7A" w:rsidRPr="00D058BF" w:rsidRDefault="00CC3C7A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C3C7A" w:rsidRDefault="00CC3C7A" w:rsidP="00B849EB">
      <w:pPr>
        <w:pStyle w:val="1"/>
        <w:numPr>
          <w:ilvl w:val="0"/>
          <w:numId w:val="1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EC8">
        <w:rPr>
          <w:color w:val="000000"/>
          <w:sz w:val="28"/>
          <w:szCs w:val="28"/>
        </w:rPr>
        <w:t>Описание целей и задач  муниципальной программы</w:t>
      </w:r>
      <w:r>
        <w:rPr>
          <w:color w:val="000000"/>
          <w:sz w:val="28"/>
          <w:szCs w:val="28"/>
        </w:rPr>
        <w:t>.</w:t>
      </w:r>
    </w:p>
    <w:p w:rsidR="00CC3C7A" w:rsidRDefault="00CC3C7A" w:rsidP="00526DAA">
      <w:pPr>
        <w:pStyle w:val="1"/>
        <w:spacing w:before="0" w:beforeAutospacing="0" w:after="0" w:afterAutospacing="0"/>
        <w:ind w:left="360"/>
        <w:rPr>
          <w:rFonts w:cs="Arial"/>
          <w:color w:val="000000"/>
          <w:sz w:val="28"/>
          <w:szCs w:val="28"/>
        </w:rPr>
      </w:pPr>
    </w:p>
    <w:p w:rsidR="00CC3C7A" w:rsidRDefault="00CC3C7A" w:rsidP="00C20F8F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муниципальной программы является:  улучшение условий и охраны труда,  предупреждение и снижение производственного травматизма и   профессиональной заболеваемости работников;</w:t>
      </w:r>
    </w:p>
    <w:p w:rsidR="00CC3C7A" w:rsidRDefault="00CC3C7A" w:rsidP="00526D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цели муниципальной программы обеспечивается решением следующих задач:</w:t>
      </w:r>
    </w:p>
    <w:p w:rsidR="00CC3C7A" w:rsidRPr="001E62FE" w:rsidRDefault="00CC3C7A" w:rsidP="00C20F8F">
      <w:pPr>
        <w:pStyle w:val="ListParagraph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E62FE">
        <w:rPr>
          <w:rFonts w:ascii="Times New Roman" w:hAnsi="Times New Roman" w:cs="Times New Roman"/>
          <w:color w:val="000000"/>
          <w:sz w:val="28"/>
          <w:szCs w:val="28"/>
        </w:rPr>
        <w:t>Обеспечение оценки условий труда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</w:t>
      </w:r>
      <w:r w:rsidRPr="001E62FE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получения работниками объективной информации о состоянии условий и охраны труда на рабочих местах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C3C7A" w:rsidRDefault="00CC3C7A" w:rsidP="00C20F8F">
      <w:pPr>
        <w:tabs>
          <w:tab w:val="left" w:pos="42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  О</w:t>
      </w:r>
      <w:r w:rsidRPr="00D058BF">
        <w:rPr>
          <w:rFonts w:ascii="Times New Roman" w:hAnsi="Times New Roman" w:cs="Times New Roman"/>
          <w:color w:val="000000"/>
          <w:sz w:val="28"/>
          <w:szCs w:val="28"/>
        </w:rPr>
        <w:t>бучение и проверка знаний требований охраны труда работников;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3C7A" w:rsidRPr="00D058BF" w:rsidRDefault="00CC3C7A" w:rsidP="00C20F8F">
      <w:pPr>
        <w:tabs>
          <w:tab w:val="left" w:pos="42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Проведение медицинских мероприятий по профилактике   профессиональных заболеваний.</w:t>
      </w:r>
    </w:p>
    <w:p w:rsidR="00CC3C7A" w:rsidRDefault="00CC3C7A" w:rsidP="00C20F8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C7A" w:rsidRDefault="00CC3C7A" w:rsidP="00212D18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C7A" w:rsidRDefault="00CC3C7A" w:rsidP="00212D18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C7A" w:rsidRDefault="00CC3C7A" w:rsidP="00212D18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C7A" w:rsidRPr="006D4367" w:rsidRDefault="00CC3C7A" w:rsidP="006D43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C3C7A" w:rsidRPr="00DA1099" w:rsidRDefault="00CC3C7A" w:rsidP="00E257B1">
      <w:pPr>
        <w:pStyle w:val="ListParagraph"/>
        <w:numPr>
          <w:ilvl w:val="0"/>
          <w:numId w:val="11"/>
        </w:numPr>
        <w:ind w:left="14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1099">
        <w:rPr>
          <w:rFonts w:ascii="Times New Roman" w:hAnsi="Times New Roman" w:cs="Times New Roman"/>
          <w:color w:val="000000"/>
          <w:sz w:val="28"/>
          <w:szCs w:val="28"/>
        </w:rPr>
        <w:t>Перечень подпрограмм муниципальной программы с кратким описанием  подпрограмм (в случае их наличия) и (или) основных мероприятий муниципальной программы</w:t>
      </w:r>
    </w:p>
    <w:p w:rsidR="00CC3C7A" w:rsidRPr="00DA1099" w:rsidRDefault="00CC3C7A" w:rsidP="00DA1099">
      <w:pPr>
        <w:pStyle w:val="ListParagraph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3C7A" w:rsidRPr="00D058BF" w:rsidRDefault="00CC3C7A" w:rsidP="00E257B1">
      <w:pPr>
        <w:pStyle w:val="ListParagraph"/>
        <w:ind w:lef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17F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не предусматривает разделения на подпрограммы.</w:t>
      </w:r>
    </w:p>
    <w:tbl>
      <w:tblPr>
        <w:tblW w:w="992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12"/>
        <w:gridCol w:w="2308"/>
        <w:gridCol w:w="1841"/>
        <w:gridCol w:w="369"/>
        <w:gridCol w:w="2694"/>
      </w:tblGrid>
      <w:tr w:rsidR="00CC3C7A" w:rsidRPr="004C0CB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89708B" w:rsidRDefault="00CC3C7A" w:rsidP="00615AE1">
            <w:pPr>
              <w:pStyle w:val="Table0"/>
              <w:ind w:right="-7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2" w:name="Par175"/>
            <w:bookmarkEnd w:id="2"/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одпрог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раммы,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основные мероприятия, </w:t>
            </w: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0A0A45" w:rsidRDefault="00CC3C7A" w:rsidP="005F0296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Краткое описание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</w:t>
            </w:r>
            <w:r w:rsidRPr="000A0A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основного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мероприятия, мероприятия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0A0A45" w:rsidRDefault="00CC3C7A" w:rsidP="00897017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0A0A45" w:rsidRDefault="00CC3C7A" w:rsidP="00897017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Порядок определения (формула)</w:t>
            </w:r>
          </w:p>
        </w:tc>
      </w:tr>
      <w:tr w:rsidR="00CC3C7A" w:rsidRPr="004C0CB5">
        <w:trPr>
          <w:trHeight w:val="87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4C0CB5" w:rsidRDefault="00CC3C7A" w:rsidP="00C20F8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5">
              <w:rPr>
                <w:rFonts w:ascii="Times New Roman" w:hAnsi="Times New Roman" w:cs="Times New Roman"/>
                <w:sz w:val="28"/>
                <w:szCs w:val="28"/>
              </w:rPr>
              <w:t>1.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улучшение условий и охраны труда;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CC3C7A" w:rsidRPr="004C0CB5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4C0CB5" w:rsidRDefault="00CC3C7A" w:rsidP="00C20F8F">
            <w:pPr>
              <w:pStyle w:val="ListParagraph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0CB5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</w:t>
            </w:r>
            <w:r w:rsidRPr="001E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оценки условий труда 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CC3C7A" w:rsidRPr="004C0CB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4A375C" w:rsidRDefault="00CC3C7A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роведение специальной оценки условий труда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Default="00CC3C7A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</w:t>
            </w:r>
          </w:p>
          <w:p w:rsidR="00CC3C7A" w:rsidRPr="004A375C" w:rsidRDefault="00CC3C7A" w:rsidP="00DA1099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проведения специальной оценки рабочих мест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4A375C" w:rsidRDefault="00CC3C7A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во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5F0194" w:rsidRDefault="00CC3C7A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мест, на которых проведена специальная оценка условий труда за отчетный год          </w:t>
            </w:r>
          </w:p>
        </w:tc>
      </w:tr>
      <w:tr w:rsidR="00CC3C7A" w:rsidRPr="004C0CB5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Pr="005F0194" w:rsidRDefault="00CC3C7A" w:rsidP="00C20F8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бучение и проверка знаний требований охраны труда работников </w:t>
            </w:r>
          </w:p>
        </w:tc>
      </w:tr>
      <w:tr w:rsidR="00CC3C7A" w:rsidRPr="004C0CB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Default="00CC3C7A" w:rsidP="00B849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2.Мероприятие:</w:t>
            </w:r>
          </w:p>
          <w:p w:rsidR="00CC3C7A" w:rsidRPr="00DE344F" w:rsidRDefault="00CC3C7A" w:rsidP="00B849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знаний требований охраны труда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A" w:rsidRDefault="00CC3C7A" w:rsidP="00C20F8F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CC3C7A" w:rsidRPr="005F0194" w:rsidRDefault="00CC3C7A" w:rsidP="00C20F8F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 финансирование обучения работников по охране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A" w:rsidRPr="005F0194" w:rsidRDefault="00CC3C7A" w:rsidP="00C20F8F">
            <w:pPr>
              <w:pStyle w:val="Table"/>
              <w:ind w:left="19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 работников,       прошедших обучение по охране труда, человек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A" w:rsidRDefault="00CC3C7A" w:rsidP="00B75B4F">
            <w:pPr>
              <w:pStyle w:val="Table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работников, прошедших обучение по охране труда, </w:t>
            </w:r>
          </w:p>
          <w:p w:rsidR="00CC3C7A" w:rsidRPr="005F0194" w:rsidRDefault="00CC3C7A" w:rsidP="00B849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году </w:t>
            </w:r>
          </w:p>
        </w:tc>
      </w:tr>
      <w:tr w:rsidR="00CC3C7A" w:rsidRPr="004C0CB5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C7A" w:rsidRDefault="00CC3C7A" w:rsidP="00B849EB">
            <w:pPr>
              <w:pStyle w:val="Table"/>
              <w:numPr>
                <w:ilvl w:val="0"/>
                <w:numId w:val="11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3.Задача: проведение  медицинских мероприятий по профилактике профессиональных заболеваний</w:t>
            </w:r>
          </w:p>
        </w:tc>
      </w:tr>
      <w:tr w:rsidR="00CC3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/>
        </w:trPr>
        <w:tc>
          <w:tcPr>
            <w:tcW w:w="2712" w:type="dxa"/>
          </w:tcPr>
          <w:p w:rsidR="00CC3C7A" w:rsidRDefault="00CC3C7A" w:rsidP="00F46718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3.Мероприятие:</w:t>
            </w:r>
          </w:p>
          <w:p w:rsidR="00CC3C7A" w:rsidRPr="00DE344F" w:rsidRDefault="00CC3C7A" w:rsidP="00F46718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обязательных, предварительных и периодических 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осмотров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</w:tcPr>
          <w:p w:rsidR="00CC3C7A" w:rsidRPr="005F0194" w:rsidRDefault="00CC3C7A" w:rsidP="006951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Мероприятием предусмотрено финансирование  прохождения медицинских осмотров </w:t>
            </w:r>
          </w:p>
        </w:tc>
        <w:tc>
          <w:tcPr>
            <w:tcW w:w="1841" w:type="dxa"/>
          </w:tcPr>
          <w:p w:rsidR="00CC3C7A" w:rsidRDefault="00CC3C7A" w:rsidP="00B849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осмотр, </w:t>
            </w:r>
          </w:p>
          <w:p w:rsidR="00CC3C7A" w:rsidRPr="005F0194" w:rsidRDefault="00CC3C7A" w:rsidP="00B849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3063" w:type="dxa"/>
            <w:gridSpan w:val="2"/>
          </w:tcPr>
          <w:p w:rsidR="00CC3C7A" w:rsidRPr="005F0194" w:rsidRDefault="00CC3C7A" w:rsidP="007463D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в отчетном году      </w:t>
            </w:r>
          </w:p>
        </w:tc>
      </w:tr>
    </w:tbl>
    <w:p w:rsidR="00CC3C7A" w:rsidRDefault="00CC3C7A" w:rsidP="001700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22"/>
      <w:bookmarkStart w:id="4" w:name="Par255"/>
      <w:bookmarkEnd w:id="3"/>
      <w:bookmarkEnd w:id="4"/>
    </w:p>
    <w:p w:rsidR="00CC3C7A" w:rsidRDefault="00CC3C7A" w:rsidP="00170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E257B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9312E">
        <w:rPr>
          <w:rFonts w:ascii="Times New Roman" w:hAnsi="Times New Roman" w:cs="Times New Roman"/>
          <w:sz w:val="28"/>
          <w:szCs w:val="28"/>
        </w:rPr>
        <w:t>4. Ресурсное обеспечение реализации муниципальной программы</w:t>
      </w:r>
    </w:p>
    <w:p w:rsidR="00CC3C7A" w:rsidRPr="000B21E1" w:rsidRDefault="00CC3C7A" w:rsidP="00170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5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6"/>
        <w:gridCol w:w="3089"/>
        <w:gridCol w:w="1118"/>
        <w:gridCol w:w="1119"/>
        <w:gridCol w:w="1119"/>
        <w:gridCol w:w="980"/>
      </w:tblGrid>
      <w:tr w:rsidR="00CC3C7A" w:rsidRPr="000B21E1">
        <w:trPr>
          <w:trHeight w:val="480"/>
        </w:trPr>
        <w:tc>
          <w:tcPr>
            <w:tcW w:w="3007" w:type="dxa"/>
            <w:vMerge w:val="restart"/>
          </w:tcPr>
          <w:p w:rsidR="00CC3C7A" w:rsidRPr="0089708B" w:rsidRDefault="00CC3C7A" w:rsidP="00615AE1">
            <w:pPr>
              <w:pStyle w:val="Table0"/>
              <w:ind w:right="-7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одпрог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раммы,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основные меро- приятия, </w:t>
            </w: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3089" w:type="dxa"/>
            <w:vMerge w:val="restart"/>
          </w:tcPr>
          <w:p w:rsidR="00CC3C7A" w:rsidRPr="0089708B" w:rsidRDefault="00CC3C7A" w:rsidP="00170074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36" w:type="dxa"/>
            <w:gridSpan w:val="4"/>
          </w:tcPr>
          <w:p w:rsidR="00CC3C7A" w:rsidRPr="0089708B" w:rsidRDefault="00CC3C7A" w:rsidP="00170074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70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C3C7A" w:rsidRPr="000B21E1">
        <w:trPr>
          <w:trHeight w:val="617"/>
        </w:trPr>
        <w:tc>
          <w:tcPr>
            <w:tcW w:w="3007" w:type="dxa"/>
            <w:vMerge/>
          </w:tcPr>
          <w:p w:rsidR="00CC3C7A" w:rsidRPr="0089708B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CC3C7A" w:rsidRPr="0089708B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CC3C7A" w:rsidRPr="0089708B" w:rsidRDefault="00CC3C7A" w:rsidP="0089708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19" w:type="dxa"/>
          </w:tcPr>
          <w:p w:rsidR="00CC3C7A" w:rsidRDefault="00CC3C7A" w:rsidP="0089708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CC3C7A" w:rsidRPr="0089708B" w:rsidRDefault="00CC3C7A" w:rsidP="0089708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19" w:type="dxa"/>
          </w:tcPr>
          <w:p w:rsidR="00CC3C7A" w:rsidRPr="0089708B" w:rsidRDefault="00CC3C7A" w:rsidP="0089708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80" w:type="dxa"/>
          </w:tcPr>
          <w:p w:rsidR="00CC3C7A" w:rsidRPr="0089708B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CC3C7A" w:rsidRPr="000B21E1">
        <w:trPr>
          <w:tblHeader/>
        </w:trPr>
        <w:tc>
          <w:tcPr>
            <w:tcW w:w="3007" w:type="dxa"/>
          </w:tcPr>
          <w:p w:rsidR="00CC3C7A" w:rsidRPr="000B21E1" w:rsidRDefault="00CC3C7A" w:rsidP="00C7342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CC3C7A" w:rsidRPr="000B21E1" w:rsidRDefault="00CC3C7A" w:rsidP="00C7342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CC3C7A" w:rsidRPr="000B21E1" w:rsidRDefault="00CC3C7A" w:rsidP="00C7342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CC3C7A" w:rsidRPr="000B21E1" w:rsidRDefault="00CC3C7A" w:rsidP="00C7342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CC3C7A" w:rsidRPr="000B21E1" w:rsidRDefault="00CC3C7A" w:rsidP="00C7342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3C7A" w:rsidRPr="000B21E1">
        <w:trPr>
          <w:trHeight w:val="197"/>
        </w:trPr>
        <w:tc>
          <w:tcPr>
            <w:tcW w:w="3007" w:type="dxa"/>
            <w:vMerge w:val="restart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</w:p>
          <w:p w:rsidR="00CC3C7A" w:rsidRPr="000B21E1" w:rsidRDefault="00CC3C7A" w:rsidP="0035090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«Улучшение условий и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Крапивинском муниципальном районе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2015-2018 годы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476,5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517,5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517,5</w:t>
            </w:r>
          </w:p>
        </w:tc>
      </w:tr>
      <w:tr w:rsidR="00CC3C7A" w:rsidRPr="000B21E1">
        <w:trPr>
          <w:trHeight w:val="225"/>
        </w:trPr>
        <w:tc>
          <w:tcPr>
            <w:tcW w:w="3007" w:type="dxa"/>
            <w:vMerge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CC3C7A" w:rsidRPr="000B21E1">
        <w:trPr>
          <w:trHeight w:val="225"/>
        </w:trPr>
        <w:tc>
          <w:tcPr>
            <w:tcW w:w="3007" w:type="dxa"/>
            <w:vMerge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E259E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источники:</w:t>
            </w:r>
          </w:p>
        </w:tc>
        <w:tc>
          <w:tcPr>
            <w:tcW w:w="1118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7A" w:rsidRPr="000B21E1">
        <w:trPr>
          <w:trHeight w:val="369"/>
        </w:trPr>
        <w:tc>
          <w:tcPr>
            <w:tcW w:w="3007" w:type="dxa"/>
            <w:vMerge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D66C0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CC3C7A" w:rsidRPr="000B21E1">
        <w:trPr>
          <w:trHeight w:val="403"/>
        </w:trPr>
        <w:tc>
          <w:tcPr>
            <w:tcW w:w="3007" w:type="dxa"/>
            <w:vMerge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7463D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C3C7A" w:rsidRPr="000B21E1">
        <w:trPr>
          <w:trHeight w:val="355"/>
        </w:trPr>
        <w:tc>
          <w:tcPr>
            <w:tcW w:w="3007" w:type="dxa"/>
            <w:vMerge w:val="restart"/>
          </w:tcPr>
          <w:p w:rsidR="00CC3C7A" w:rsidRDefault="00CC3C7A" w:rsidP="00ED2A2C">
            <w:pPr>
              <w:pStyle w:val="Table"/>
              <w:numPr>
                <w:ilvl w:val="0"/>
                <w:numId w:val="9"/>
              </w:numPr>
              <w:tabs>
                <w:tab w:val="left" w:pos="318"/>
              </w:tabs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C3C7A" w:rsidRPr="000B21E1" w:rsidRDefault="00CC3C7A" w:rsidP="00507709">
            <w:pPr>
              <w:pStyle w:val="Table"/>
              <w:tabs>
                <w:tab w:val="left" w:pos="318"/>
              </w:tabs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оценки условий труда </w:t>
            </w:r>
          </w:p>
        </w:tc>
        <w:tc>
          <w:tcPr>
            <w:tcW w:w="3089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C3C7A" w:rsidRPr="000B21E1">
        <w:trPr>
          <w:trHeight w:val="340"/>
        </w:trPr>
        <w:tc>
          <w:tcPr>
            <w:tcW w:w="3007" w:type="dxa"/>
            <w:vMerge/>
          </w:tcPr>
          <w:p w:rsidR="00CC3C7A" w:rsidRPr="000B21E1" w:rsidRDefault="00CC3C7A" w:rsidP="003E53C9">
            <w:pPr>
              <w:pStyle w:val="Table"/>
              <w:numPr>
                <w:ilvl w:val="0"/>
                <w:numId w:val="9"/>
              </w:numPr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242,6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7A" w:rsidRPr="000B21E1">
        <w:trPr>
          <w:trHeight w:val="340"/>
        </w:trPr>
        <w:tc>
          <w:tcPr>
            <w:tcW w:w="3007" w:type="dxa"/>
            <w:vMerge/>
          </w:tcPr>
          <w:p w:rsidR="00CC3C7A" w:rsidRPr="000B21E1" w:rsidRDefault="00CC3C7A" w:rsidP="003E53C9">
            <w:pPr>
              <w:pStyle w:val="Table"/>
              <w:numPr>
                <w:ilvl w:val="0"/>
                <w:numId w:val="9"/>
              </w:numPr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59195C" w:rsidRDefault="00CC3C7A" w:rsidP="007463D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источники:</w:t>
            </w:r>
          </w:p>
        </w:tc>
        <w:tc>
          <w:tcPr>
            <w:tcW w:w="1118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7A" w:rsidRPr="000B21E1">
        <w:trPr>
          <w:trHeight w:val="340"/>
        </w:trPr>
        <w:tc>
          <w:tcPr>
            <w:tcW w:w="3007" w:type="dxa"/>
            <w:vMerge/>
          </w:tcPr>
          <w:p w:rsidR="00CC3C7A" w:rsidRPr="000B21E1" w:rsidRDefault="00CC3C7A" w:rsidP="003E53C9">
            <w:pPr>
              <w:pStyle w:val="Table"/>
              <w:numPr>
                <w:ilvl w:val="0"/>
                <w:numId w:val="9"/>
              </w:numPr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7A" w:rsidRPr="000B21E1">
        <w:trPr>
          <w:trHeight w:val="900"/>
        </w:trPr>
        <w:tc>
          <w:tcPr>
            <w:tcW w:w="3007" w:type="dxa"/>
            <w:vMerge/>
          </w:tcPr>
          <w:p w:rsidR="00CC3C7A" w:rsidRPr="000B21E1" w:rsidRDefault="00CC3C7A" w:rsidP="003E53C9">
            <w:pPr>
              <w:pStyle w:val="Table"/>
              <w:numPr>
                <w:ilvl w:val="0"/>
                <w:numId w:val="9"/>
              </w:numPr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59195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C3C7A" w:rsidRPr="000B21E1">
        <w:trPr>
          <w:trHeight w:val="550"/>
        </w:trPr>
        <w:tc>
          <w:tcPr>
            <w:tcW w:w="3007" w:type="dxa"/>
            <w:vMerge w:val="restart"/>
          </w:tcPr>
          <w:p w:rsidR="00CC3C7A" w:rsidRDefault="00CC3C7A" w:rsidP="00507709">
            <w:pPr>
              <w:pStyle w:val="Tabl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C3C7A" w:rsidRPr="000B21E1" w:rsidRDefault="00CC3C7A" w:rsidP="009318C5">
            <w:pPr>
              <w:pStyle w:val="Tabl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проверки знаний требований охраны труда </w:t>
            </w:r>
          </w:p>
        </w:tc>
        <w:tc>
          <w:tcPr>
            <w:tcW w:w="3089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CC3C7A" w:rsidRPr="000B21E1">
        <w:trPr>
          <w:trHeight w:val="652"/>
        </w:trPr>
        <w:tc>
          <w:tcPr>
            <w:tcW w:w="3007" w:type="dxa"/>
            <w:vMerge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CC3C7A" w:rsidRPr="000B21E1">
        <w:trPr>
          <w:trHeight w:val="315"/>
        </w:trPr>
        <w:tc>
          <w:tcPr>
            <w:tcW w:w="3007" w:type="dxa"/>
            <w:vMerge w:val="restart"/>
          </w:tcPr>
          <w:p w:rsidR="00CC3C7A" w:rsidRDefault="00CC3C7A" w:rsidP="00CC259D">
            <w:pPr>
              <w:pStyle w:val="Tabl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C3C7A" w:rsidRDefault="00CC3C7A" w:rsidP="00ED2A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обязательных, предварительных и периодических медицинских осмотров </w:t>
            </w:r>
          </w:p>
          <w:p w:rsidR="00CC3C7A" w:rsidRDefault="00CC3C7A" w:rsidP="00ED2A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7A" w:rsidRDefault="00CC3C7A" w:rsidP="00ED2A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7A" w:rsidRPr="000B21E1" w:rsidRDefault="00CC3C7A" w:rsidP="00ED2A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E21D14">
            <w:pPr>
              <w:pStyle w:val="Table"/>
              <w:ind w:left="71"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328,5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CC3C7A" w:rsidRPr="000B21E1">
        <w:trPr>
          <w:trHeight w:val="260"/>
        </w:trPr>
        <w:tc>
          <w:tcPr>
            <w:tcW w:w="3007" w:type="dxa"/>
            <w:vMerge/>
          </w:tcPr>
          <w:p w:rsidR="00CC3C7A" w:rsidRPr="000B21E1" w:rsidRDefault="00CC3C7A" w:rsidP="00E21D14">
            <w:pPr>
              <w:pStyle w:val="Table"/>
              <w:numPr>
                <w:ilvl w:val="0"/>
                <w:numId w:val="9"/>
              </w:numPr>
              <w:ind w:left="-144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E21D14">
            <w:pPr>
              <w:pStyle w:val="Table"/>
              <w:ind w:left="71" w:hanging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CC3C7A" w:rsidRPr="000B21E1">
        <w:trPr>
          <w:trHeight w:val="260"/>
        </w:trPr>
        <w:tc>
          <w:tcPr>
            <w:tcW w:w="3007" w:type="dxa"/>
            <w:vMerge/>
          </w:tcPr>
          <w:p w:rsidR="00CC3C7A" w:rsidRPr="000B21E1" w:rsidRDefault="00CC3C7A" w:rsidP="00E21D14">
            <w:pPr>
              <w:pStyle w:val="Table"/>
              <w:numPr>
                <w:ilvl w:val="0"/>
                <w:numId w:val="9"/>
              </w:numPr>
              <w:ind w:left="-144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4B741F">
            <w:pPr>
              <w:pStyle w:val="Table"/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95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источники:</w:t>
            </w:r>
          </w:p>
        </w:tc>
        <w:tc>
          <w:tcPr>
            <w:tcW w:w="1118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7A" w:rsidRPr="000B21E1">
        <w:trPr>
          <w:trHeight w:val="445"/>
        </w:trPr>
        <w:tc>
          <w:tcPr>
            <w:tcW w:w="3007" w:type="dxa"/>
            <w:vMerge/>
          </w:tcPr>
          <w:p w:rsidR="00CC3C7A" w:rsidRPr="000B21E1" w:rsidRDefault="00CC3C7A" w:rsidP="00E21D14">
            <w:pPr>
              <w:pStyle w:val="Table"/>
              <w:numPr>
                <w:ilvl w:val="0"/>
                <w:numId w:val="9"/>
              </w:numPr>
              <w:ind w:left="-144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CC3C7A" w:rsidRPr="000B21E1" w:rsidRDefault="00CC3C7A" w:rsidP="00E21D14">
            <w:pPr>
              <w:pStyle w:val="Table"/>
              <w:ind w:left="71"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18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119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80" w:type="dxa"/>
          </w:tcPr>
          <w:p w:rsidR="00CC3C7A" w:rsidRPr="000B21E1" w:rsidRDefault="00CC3C7A" w:rsidP="007E09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</w:tbl>
    <w:p w:rsidR="00CC3C7A" w:rsidRDefault="00CC3C7A" w:rsidP="0017007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60"/>
      <w:bookmarkEnd w:id="5"/>
    </w:p>
    <w:p w:rsidR="00CC3C7A" w:rsidRPr="0079312E" w:rsidRDefault="00CC3C7A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12E">
        <w:rPr>
          <w:rFonts w:ascii="Times New Roman" w:hAnsi="Times New Roman" w:cs="Times New Roman"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C3C7A" w:rsidRPr="000B21E1" w:rsidRDefault="00CC3C7A" w:rsidP="001700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1"/>
        <w:gridCol w:w="1971"/>
        <w:gridCol w:w="1400"/>
        <w:gridCol w:w="979"/>
        <w:gridCol w:w="838"/>
        <w:gridCol w:w="839"/>
        <w:gridCol w:w="978"/>
      </w:tblGrid>
      <w:tr w:rsidR="00CC3C7A" w:rsidRPr="000B21E1">
        <w:trPr>
          <w:trHeight w:val="492"/>
          <w:tblCellSpacing w:w="5" w:type="nil"/>
        </w:trPr>
        <w:tc>
          <w:tcPr>
            <w:tcW w:w="2673" w:type="dxa"/>
            <w:vMerge w:val="restart"/>
          </w:tcPr>
          <w:p w:rsidR="00CC3C7A" w:rsidRPr="00CA2584" w:rsidRDefault="00CC3C7A" w:rsidP="00170074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 основные мероприятия,</w:t>
            </w:r>
          </w:p>
          <w:p w:rsidR="00CC3C7A" w:rsidRPr="00CA2584" w:rsidRDefault="00CC3C7A" w:rsidP="00170074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2002" w:type="dxa"/>
            <w:vMerge w:val="restart"/>
          </w:tcPr>
          <w:p w:rsidR="00CC3C7A" w:rsidRPr="00CA2584" w:rsidRDefault="00CC3C7A" w:rsidP="00170074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421" w:type="dxa"/>
            <w:vMerge w:val="restart"/>
          </w:tcPr>
          <w:p w:rsidR="00CC3C7A" w:rsidRPr="00CA2584" w:rsidRDefault="00CC3C7A" w:rsidP="00170074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4"/>
          </w:tcPr>
          <w:p w:rsidR="00CC3C7A" w:rsidRPr="00CA2584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C3C7A" w:rsidRPr="000B21E1">
        <w:trPr>
          <w:trHeight w:val="492"/>
          <w:tblCellSpacing w:w="5" w:type="nil"/>
        </w:trPr>
        <w:tc>
          <w:tcPr>
            <w:tcW w:w="2673" w:type="dxa"/>
            <w:vMerge/>
          </w:tcPr>
          <w:p w:rsidR="00CC3C7A" w:rsidRPr="00CA2584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CC3C7A" w:rsidRPr="00CA2584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CC3C7A" w:rsidRPr="00CA2584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3C7A" w:rsidRDefault="00CC3C7A" w:rsidP="006D386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C3C7A" w:rsidRPr="00CA2584" w:rsidRDefault="00CC3C7A" w:rsidP="006D386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CC3C7A" w:rsidRDefault="00CC3C7A" w:rsidP="00BA27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C3C7A" w:rsidRPr="00CA2584" w:rsidRDefault="00CC3C7A" w:rsidP="00BA27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CC3C7A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CC3C7A" w:rsidRDefault="00CC3C7A" w:rsidP="00242C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C3C7A" w:rsidRPr="000B21E1" w:rsidRDefault="00CC3C7A" w:rsidP="00242C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C3C7A" w:rsidRPr="000B21E1">
        <w:trPr>
          <w:trHeight w:val="287"/>
          <w:tblCellSpacing w:w="5" w:type="nil"/>
        </w:trPr>
        <w:tc>
          <w:tcPr>
            <w:tcW w:w="2673" w:type="dxa"/>
          </w:tcPr>
          <w:p w:rsidR="00CC3C7A" w:rsidRPr="000B21E1" w:rsidRDefault="00CC3C7A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CC3C7A" w:rsidRPr="000B21E1" w:rsidRDefault="00CC3C7A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CC3C7A" w:rsidRPr="000B21E1" w:rsidRDefault="00CC3C7A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C3C7A" w:rsidRPr="000B21E1" w:rsidRDefault="00CC3C7A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C3C7A" w:rsidRPr="000B21E1" w:rsidRDefault="00CC3C7A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C3C7A" w:rsidRPr="000B21E1" w:rsidRDefault="00CC3C7A" w:rsidP="001700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C3C7A" w:rsidRPr="000B21E1" w:rsidRDefault="00CC3C7A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3C7A" w:rsidRPr="000B21E1">
        <w:trPr>
          <w:trHeight w:val="3220"/>
          <w:tblCellSpacing w:w="5" w:type="nil"/>
        </w:trPr>
        <w:tc>
          <w:tcPr>
            <w:tcW w:w="2673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условий и охраны труда в Крапивинском муниципальном районе» на 2015-2018 годы</w:t>
            </w:r>
          </w:p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CC3C7A" w:rsidRPr="000B21E1" w:rsidRDefault="00CC3C7A" w:rsidP="006062A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CC3C7A" w:rsidRPr="000B21E1" w:rsidRDefault="00CC3C7A" w:rsidP="006D386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3C7A" w:rsidRPr="000B21E1" w:rsidRDefault="00CC3C7A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7A" w:rsidRPr="000B21E1">
        <w:trPr>
          <w:trHeight w:val="1912"/>
          <w:tblCellSpacing w:w="5" w:type="nil"/>
        </w:trPr>
        <w:tc>
          <w:tcPr>
            <w:tcW w:w="2673" w:type="dxa"/>
          </w:tcPr>
          <w:p w:rsidR="00CC3C7A" w:rsidRDefault="00CC3C7A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C3C7A" w:rsidRPr="000B21E1" w:rsidRDefault="00CC3C7A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002" w:type="dxa"/>
          </w:tcPr>
          <w:p w:rsidR="00CC3C7A" w:rsidRPr="000B21E1" w:rsidRDefault="00CC3C7A" w:rsidP="003008F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Кол-во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</w:p>
        </w:tc>
        <w:tc>
          <w:tcPr>
            <w:tcW w:w="1421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3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50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CC3C7A" w:rsidRPr="000B21E1" w:rsidRDefault="00CC3C7A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CC3C7A" w:rsidRPr="000B21E1">
        <w:trPr>
          <w:trHeight w:val="572"/>
          <w:tblCellSpacing w:w="5" w:type="nil"/>
        </w:trPr>
        <w:tc>
          <w:tcPr>
            <w:tcW w:w="2673" w:type="dxa"/>
          </w:tcPr>
          <w:p w:rsidR="00CC3C7A" w:rsidRDefault="00CC3C7A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C3C7A" w:rsidRPr="000B21E1" w:rsidRDefault="00CC3C7A" w:rsidP="007463D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проверки знаний требований охраны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2002" w:type="dxa"/>
          </w:tcPr>
          <w:p w:rsidR="00CC3C7A" w:rsidRPr="000B21E1" w:rsidRDefault="00CC3C7A" w:rsidP="003008F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 работников, прошедших обучение по охране труда  </w:t>
            </w:r>
          </w:p>
        </w:tc>
        <w:tc>
          <w:tcPr>
            <w:tcW w:w="1421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CC3C7A" w:rsidRPr="000B21E1" w:rsidRDefault="00CC3C7A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C3C7A" w:rsidRPr="000B21E1">
        <w:trPr>
          <w:trHeight w:val="1276"/>
          <w:tblCellSpacing w:w="5" w:type="nil"/>
        </w:trPr>
        <w:tc>
          <w:tcPr>
            <w:tcW w:w="2673" w:type="dxa"/>
          </w:tcPr>
          <w:p w:rsidR="00CC3C7A" w:rsidRDefault="00CC3C7A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CC3C7A" w:rsidRPr="000B21E1" w:rsidRDefault="00CC3C7A" w:rsidP="009318C5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59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2002" w:type="dxa"/>
          </w:tcPr>
          <w:p w:rsidR="00CC3C7A" w:rsidRPr="005F0194" w:rsidRDefault="00CC3C7A" w:rsidP="009C3C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работников, прошедших медицинский осмотр  </w:t>
            </w:r>
          </w:p>
        </w:tc>
        <w:tc>
          <w:tcPr>
            <w:tcW w:w="1421" w:type="dxa"/>
          </w:tcPr>
          <w:p w:rsidR="00CC3C7A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CC3C7A" w:rsidRPr="000B21E1" w:rsidRDefault="00CC3C7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CC3C7A" w:rsidRPr="000B21E1" w:rsidRDefault="00CC3C7A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CC3C7A" w:rsidRDefault="00CC3C7A" w:rsidP="005F7C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93"/>
      <w:bookmarkStart w:id="7" w:name="Par411"/>
      <w:bookmarkEnd w:id="6"/>
      <w:bookmarkEnd w:id="7"/>
    </w:p>
    <w:p w:rsidR="00CC3C7A" w:rsidRDefault="00CC3C7A" w:rsidP="005F7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5F7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5F7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5F7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C7A" w:rsidRPr="005F7CB0" w:rsidRDefault="00CC3C7A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CB0">
        <w:rPr>
          <w:rFonts w:ascii="Times New Roman" w:hAnsi="Times New Roman" w:cs="Times New Roman"/>
          <w:sz w:val="28"/>
          <w:szCs w:val="28"/>
        </w:rPr>
        <w:t xml:space="preserve">. 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CC3C7A" w:rsidRPr="005F7CB0" w:rsidRDefault="00CC3C7A" w:rsidP="005F7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CC3C7A" w:rsidRPr="005F7CB0" w:rsidRDefault="00CC3C7A" w:rsidP="005F7CB0">
      <w:pPr>
        <w:rPr>
          <w:rFonts w:ascii="Times New Roman" w:eastAsia="SimSun" w:hAnsi="Times New Roman" w:cs="Times New Roman"/>
          <w:sz w:val="28"/>
          <w:szCs w:val="28"/>
        </w:rPr>
      </w:pPr>
      <w:r w:rsidRPr="005F7CB0">
        <w:rPr>
          <w:rFonts w:ascii="Times New Roman" w:eastAsia="SimSu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SimSun" w:hAnsi="Times New Roman" w:cs="Times New Roman"/>
          <w:sz w:val="28"/>
          <w:szCs w:val="28"/>
        </w:rPr>
        <w:t>м</w:t>
      </w:r>
      <w:r w:rsidRPr="005F7CB0">
        <w:rPr>
          <w:rFonts w:ascii="Times New Roman" w:eastAsia="SimSun" w:hAnsi="Times New Roman" w:cs="Times New Roma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КЭП =(∑I / ∑ Мах), где: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∑I – сумма условных индексов по всем целевым показателям (индикаторам);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По результатам определения коэффициента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программе присваиваются следующие критерии оценок: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«хорошо» – при КЭП ≥ 0,75;</w:t>
      </w: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«удовлетворительно» – при 0,5 ≤ КЭП &lt; 0,75;</w:t>
      </w:r>
    </w:p>
    <w:p w:rsidR="00CC3C7A" w:rsidRDefault="00CC3C7A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«неудовлетворительно» – при КЭП &lt; 0,5.</w:t>
      </w:r>
    </w:p>
    <w:p w:rsidR="00CC3C7A" w:rsidRDefault="00CC3C7A" w:rsidP="005F7CB0">
      <w:pPr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5F7CB0">
      <w:pPr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5F7CB0">
      <w:pPr>
        <w:rPr>
          <w:rFonts w:ascii="Times New Roman" w:hAnsi="Times New Roman" w:cs="Times New Roman"/>
          <w:sz w:val="28"/>
          <w:szCs w:val="28"/>
        </w:rPr>
      </w:pPr>
    </w:p>
    <w:p w:rsidR="00CC3C7A" w:rsidRDefault="00CC3C7A" w:rsidP="005F7CB0">
      <w:pPr>
        <w:rPr>
          <w:rFonts w:ascii="Times New Roman" w:hAnsi="Times New Roman" w:cs="Times New Roman"/>
          <w:sz w:val="28"/>
          <w:szCs w:val="28"/>
        </w:rPr>
      </w:pPr>
    </w:p>
    <w:p w:rsidR="00CC3C7A" w:rsidRPr="005F7CB0" w:rsidRDefault="00CC3C7A" w:rsidP="005F7CB0">
      <w:pPr>
        <w:rPr>
          <w:rFonts w:ascii="Times New Roman" w:hAnsi="Times New Roman" w:cs="Times New Roman"/>
          <w:sz w:val="28"/>
          <w:szCs w:val="28"/>
        </w:rPr>
      </w:pPr>
    </w:p>
    <w:sectPr w:rsidR="00CC3C7A" w:rsidRPr="005F7CB0" w:rsidSect="00E257B1">
      <w:headerReference w:type="default" r:id="rId7"/>
      <w:pgSz w:w="11906" w:h="16838" w:code="9"/>
      <w:pgMar w:top="567" w:right="99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7A" w:rsidRDefault="00CC3C7A" w:rsidP="00E257B1">
      <w:r>
        <w:separator/>
      </w:r>
    </w:p>
  </w:endnote>
  <w:endnote w:type="continuationSeparator" w:id="0">
    <w:p w:rsidR="00CC3C7A" w:rsidRDefault="00CC3C7A" w:rsidP="00E2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7A" w:rsidRDefault="00CC3C7A" w:rsidP="00E257B1">
      <w:r>
        <w:separator/>
      </w:r>
    </w:p>
  </w:footnote>
  <w:footnote w:type="continuationSeparator" w:id="0">
    <w:p w:rsidR="00CC3C7A" w:rsidRDefault="00CC3C7A" w:rsidP="00E25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7A" w:rsidRPr="00E257B1" w:rsidRDefault="00CC3C7A">
    <w:pPr>
      <w:pStyle w:val="Header"/>
      <w:jc w:val="center"/>
      <w:rPr>
        <w:rFonts w:ascii="Times New Roman" w:hAnsi="Times New Roman" w:cs="Times New Roman"/>
      </w:rPr>
    </w:pPr>
    <w:r w:rsidRPr="00E257B1">
      <w:rPr>
        <w:rFonts w:ascii="Times New Roman" w:hAnsi="Times New Roman" w:cs="Times New Roman"/>
      </w:rPr>
      <w:fldChar w:fldCharType="begin"/>
    </w:r>
    <w:r w:rsidRPr="00E257B1">
      <w:rPr>
        <w:rFonts w:ascii="Times New Roman" w:hAnsi="Times New Roman" w:cs="Times New Roman"/>
      </w:rPr>
      <w:instrText>PAGE   \* MERGEFORMAT</w:instrText>
    </w:r>
    <w:r w:rsidRPr="00E257B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E257B1">
      <w:rPr>
        <w:rFonts w:ascii="Times New Roman" w:hAnsi="Times New Roman" w:cs="Times New Roman"/>
      </w:rPr>
      <w:fldChar w:fldCharType="end"/>
    </w:r>
  </w:p>
  <w:p w:rsidR="00CC3C7A" w:rsidRDefault="00CC3C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5A19"/>
    <w:rsid w:val="000226F0"/>
    <w:rsid w:val="000342AB"/>
    <w:rsid w:val="000343A6"/>
    <w:rsid w:val="00035888"/>
    <w:rsid w:val="000432D9"/>
    <w:rsid w:val="00046D51"/>
    <w:rsid w:val="00052CC7"/>
    <w:rsid w:val="0007091E"/>
    <w:rsid w:val="00074284"/>
    <w:rsid w:val="000777B6"/>
    <w:rsid w:val="00086201"/>
    <w:rsid w:val="00086A80"/>
    <w:rsid w:val="00094A06"/>
    <w:rsid w:val="000A0A45"/>
    <w:rsid w:val="000B21E1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10033D"/>
    <w:rsid w:val="001017FA"/>
    <w:rsid w:val="00106EF7"/>
    <w:rsid w:val="00112AE9"/>
    <w:rsid w:val="001133EF"/>
    <w:rsid w:val="00114478"/>
    <w:rsid w:val="001207D1"/>
    <w:rsid w:val="00120F36"/>
    <w:rsid w:val="00121527"/>
    <w:rsid w:val="00135205"/>
    <w:rsid w:val="00137C18"/>
    <w:rsid w:val="00141350"/>
    <w:rsid w:val="00147D0B"/>
    <w:rsid w:val="00150AEE"/>
    <w:rsid w:val="00152661"/>
    <w:rsid w:val="001568E9"/>
    <w:rsid w:val="00157E47"/>
    <w:rsid w:val="00160B35"/>
    <w:rsid w:val="00167D66"/>
    <w:rsid w:val="00170074"/>
    <w:rsid w:val="0017439C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CB0"/>
    <w:rsid w:val="0022108D"/>
    <w:rsid w:val="00225A0B"/>
    <w:rsid w:val="00226401"/>
    <w:rsid w:val="00226672"/>
    <w:rsid w:val="0022733D"/>
    <w:rsid w:val="00231C42"/>
    <w:rsid w:val="00234F93"/>
    <w:rsid w:val="00240008"/>
    <w:rsid w:val="00242C05"/>
    <w:rsid w:val="0024303C"/>
    <w:rsid w:val="0024683C"/>
    <w:rsid w:val="002470F9"/>
    <w:rsid w:val="00275D1A"/>
    <w:rsid w:val="0028665A"/>
    <w:rsid w:val="002879CD"/>
    <w:rsid w:val="00296BD0"/>
    <w:rsid w:val="002A2378"/>
    <w:rsid w:val="002B427B"/>
    <w:rsid w:val="002B4540"/>
    <w:rsid w:val="002C38F2"/>
    <w:rsid w:val="002C6550"/>
    <w:rsid w:val="002D493D"/>
    <w:rsid w:val="002E17D0"/>
    <w:rsid w:val="002E4991"/>
    <w:rsid w:val="002E603A"/>
    <w:rsid w:val="002E6757"/>
    <w:rsid w:val="002F6713"/>
    <w:rsid w:val="002F786A"/>
    <w:rsid w:val="003008FF"/>
    <w:rsid w:val="00304560"/>
    <w:rsid w:val="0031050D"/>
    <w:rsid w:val="00311DA7"/>
    <w:rsid w:val="0031411A"/>
    <w:rsid w:val="00322014"/>
    <w:rsid w:val="00330BFC"/>
    <w:rsid w:val="00332537"/>
    <w:rsid w:val="003333D0"/>
    <w:rsid w:val="003336EC"/>
    <w:rsid w:val="0035090A"/>
    <w:rsid w:val="003549F1"/>
    <w:rsid w:val="00355AF6"/>
    <w:rsid w:val="00357AD3"/>
    <w:rsid w:val="00365AC2"/>
    <w:rsid w:val="00373647"/>
    <w:rsid w:val="00374F1C"/>
    <w:rsid w:val="00380E65"/>
    <w:rsid w:val="00381205"/>
    <w:rsid w:val="00382BD9"/>
    <w:rsid w:val="003859D0"/>
    <w:rsid w:val="00385FD7"/>
    <w:rsid w:val="00393690"/>
    <w:rsid w:val="00393CD0"/>
    <w:rsid w:val="003A0A71"/>
    <w:rsid w:val="003A5D92"/>
    <w:rsid w:val="003A6A38"/>
    <w:rsid w:val="003B3196"/>
    <w:rsid w:val="003C5AE8"/>
    <w:rsid w:val="003C73A9"/>
    <w:rsid w:val="003D407A"/>
    <w:rsid w:val="003E53C9"/>
    <w:rsid w:val="0040160F"/>
    <w:rsid w:val="00401840"/>
    <w:rsid w:val="00403E77"/>
    <w:rsid w:val="004068CD"/>
    <w:rsid w:val="0043050D"/>
    <w:rsid w:val="00436DD3"/>
    <w:rsid w:val="00441D1F"/>
    <w:rsid w:val="00450DAE"/>
    <w:rsid w:val="00452E04"/>
    <w:rsid w:val="00455030"/>
    <w:rsid w:val="00474014"/>
    <w:rsid w:val="004776AC"/>
    <w:rsid w:val="004828CE"/>
    <w:rsid w:val="004A375C"/>
    <w:rsid w:val="004B0A54"/>
    <w:rsid w:val="004B5810"/>
    <w:rsid w:val="004B741F"/>
    <w:rsid w:val="004C0041"/>
    <w:rsid w:val="004C0CB5"/>
    <w:rsid w:val="004C1F29"/>
    <w:rsid w:val="004C559C"/>
    <w:rsid w:val="004C5E56"/>
    <w:rsid w:val="004D75D3"/>
    <w:rsid w:val="004E0C89"/>
    <w:rsid w:val="004F10F2"/>
    <w:rsid w:val="004F6196"/>
    <w:rsid w:val="004F7FB8"/>
    <w:rsid w:val="00504CBF"/>
    <w:rsid w:val="00507709"/>
    <w:rsid w:val="0051004B"/>
    <w:rsid w:val="00521EA8"/>
    <w:rsid w:val="00525A9A"/>
    <w:rsid w:val="00526DAA"/>
    <w:rsid w:val="00544088"/>
    <w:rsid w:val="00555FD1"/>
    <w:rsid w:val="00561200"/>
    <w:rsid w:val="00564373"/>
    <w:rsid w:val="00566546"/>
    <w:rsid w:val="00566574"/>
    <w:rsid w:val="005735E2"/>
    <w:rsid w:val="00580863"/>
    <w:rsid w:val="0059195C"/>
    <w:rsid w:val="00597222"/>
    <w:rsid w:val="005A634C"/>
    <w:rsid w:val="005A677D"/>
    <w:rsid w:val="005B6141"/>
    <w:rsid w:val="005B6612"/>
    <w:rsid w:val="005C190B"/>
    <w:rsid w:val="005C2628"/>
    <w:rsid w:val="005C7C6A"/>
    <w:rsid w:val="005D202C"/>
    <w:rsid w:val="005D2FAA"/>
    <w:rsid w:val="005D64FF"/>
    <w:rsid w:val="005E0FF1"/>
    <w:rsid w:val="005F0194"/>
    <w:rsid w:val="005F0296"/>
    <w:rsid w:val="005F7CB0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35CE9"/>
    <w:rsid w:val="006375EE"/>
    <w:rsid w:val="00642368"/>
    <w:rsid w:val="00642F90"/>
    <w:rsid w:val="006565F4"/>
    <w:rsid w:val="006571E1"/>
    <w:rsid w:val="0066289C"/>
    <w:rsid w:val="00663F6C"/>
    <w:rsid w:val="0066654A"/>
    <w:rsid w:val="006679E7"/>
    <w:rsid w:val="00677611"/>
    <w:rsid w:val="00684F6E"/>
    <w:rsid w:val="0069336B"/>
    <w:rsid w:val="006951A0"/>
    <w:rsid w:val="006A5D89"/>
    <w:rsid w:val="006C00E4"/>
    <w:rsid w:val="006C047C"/>
    <w:rsid w:val="006C4CA6"/>
    <w:rsid w:val="006D3860"/>
    <w:rsid w:val="006D4367"/>
    <w:rsid w:val="006E4A1A"/>
    <w:rsid w:val="006E65D0"/>
    <w:rsid w:val="006E6B61"/>
    <w:rsid w:val="00701DF3"/>
    <w:rsid w:val="0070323E"/>
    <w:rsid w:val="00707F76"/>
    <w:rsid w:val="00710D23"/>
    <w:rsid w:val="00712484"/>
    <w:rsid w:val="00725958"/>
    <w:rsid w:val="007275A1"/>
    <w:rsid w:val="007400E2"/>
    <w:rsid w:val="007463DB"/>
    <w:rsid w:val="00747712"/>
    <w:rsid w:val="007534BF"/>
    <w:rsid w:val="007611A8"/>
    <w:rsid w:val="007616BB"/>
    <w:rsid w:val="00767EFD"/>
    <w:rsid w:val="0077148D"/>
    <w:rsid w:val="007721AF"/>
    <w:rsid w:val="0078418E"/>
    <w:rsid w:val="007855C9"/>
    <w:rsid w:val="007902F6"/>
    <w:rsid w:val="0079312E"/>
    <w:rsid w:val="0079537D"/>
    <w:rsid w:val="007B070F"/>
    <w:rsid w:val="007B3451"/>
    <w:rsid w:val="007B6A35"/>
    <w:rsid w:val="007B7C96"/>
    <w:rsid w:val="007D040C"/>
    <w:rsid w:val="007D70CA"/>
    <w:rsid w:val="007E09B2"/>
    <w:rsid w:val="007E16DB"/>
    <w:rsid w:val="007E7193"/>
    <w:rsid w:val="007F3256"/>
    <w:rsid w:val="00805A47"/>
    <w:rsid w:val="00817F51"/>
    <w:rsid w:val="00820BB8"/>
    <w:rsid w:val="008268C3"/>
    <w:rsid w:val="00832141"/>
    <w:rsid w:val="00833490"/>
    <w:rsid w:val="00835650"/>
    <w:rsid w:val="00843EAD"/>
    <w:rsid w:val="008464F7"/>
    <w:rsid w:val="0085491B"/>
    <w:rsid w:val="0085505D"/>
    <w:rsid w:val="0085756A"/>
    <w:rsid w:val="008608C5"/>
    <w:rsid w:val="00865C31"/>
    <w:rsid w:val="00871535"/>
    <w:rsid w:val="00871D30"/>
    <w:rsid w:val="00874631"/>
    <w:rsid w:val="00885303"/>
    <w:rsid w:val="008859FD"/>
    <w:rsid w:val="008949C5"/>
    <w:rsid w:val="00897017"/>
    <w:rsid w:val="0089708B"/>
    <w:rsid w:val="008A5601"/>
    <w:rsid w:val="008B2AF2"/>
    <w:rsid w:val="008B4EAC"/>
    <w:rsid w:val="008B6D33"/>
    <w:rsid w:val="008B7B5C"/>
    <w:rsid w:val="008C0E0D"/>
    <w:rsid w:val="008C4A48"/>
    <w:rsid w:val="008D3628"/>
    <w:rsid w:val="008E5153"/>
    <w:rsid w:val="008F5168"/>
    <w:rsid w:val="008F6691"/>
    <w:rsid w:val="009017A2"/>
    <w:rsid w:val="00912E1E"/>
    <w:rsid w:val="00913DFD"/>
    <w:rsid w:val="00916070"/>
    <w:rsid w:val="00920B46"/>
    <w:rsid w:val="009237AE"/>
    <w:rsid w:val="009318C5"/>
    <w:rsid w:val="0093394A"/>
    <w:rsid w:val="0094026B"/>
    <w:rsid w:val="009416C1"/>
    <w:rsid w:val="00950C8A"/>
    <w:rsid w:val="009658CE"/>
    <w:rsid w:val="009707AF"/>
    <w:rsid w:val="00972B0F"/>
    <w:rsid w:val="0098520E"/>
    <w:rsid w:val="0098797E"/>
    <w:rsid w:val="009916DE"/>
    <w:rsid w:val="009A519B"/>
    <w:rsid w:val="009A62B5"/>
    <w:rsid w:val="009B5CF0"/>
    <w:rsid w:val="009C279F"/>
    <w:rsid w:val="009C3C96"/>
    <w:rsid w:val="009C3DFE"/>
    <w:rsid w:val="009C5B44"/>
    <w:rsid w:val="009C6D8D"/>
    <w:rsid w:val="009D0C8B"/>
    <w:rsid w:val="009D13AA"/>
    <w:rsid w:val="009D29A0"/>
    <w:rsid w:val="009D49FD"/>
    <w:rsid w:val="009D4F4A"/>
    <w:rsid w:val="009E00DF"/>
    <w:rsid w:val="009E132B"/>
    <w:rsid w:val="009F07EE"/>
    <w:rsid w:val="00A0139E"/>
    <w:rsid w:val="00A115D0"/>
    <w:rsid w:val="00A15672"/>
    <w:rsid w:val="00A15A2F"/>
    <w:rsid w:val="00A202A4"/>
    <w:rsid w:val="00A30EC8"/>
    <w:rsid w:val="00A37747"/>
    <w:rsid w:val="00A445D8"/>
    <w:rsid w:val="00A54B32"/>
    <w:rsid w:val="00A56D36"/>
    <w:rsid w:val="00A63112"/>
    <w:rsid w:val="00A6753E"/>
    <w:rsid w:val="00A71ABE"/>
    <w:rsid w:val="00A76DF5"/>
    <w:rsid w:val="00A81163"/>
    <w:rsid w:val="00A87A49"/>
    <w:rsid w:val="00A87ED5"/>
    <w:rsid w:val="00A9281F"/>
    <w:rsid w:val="00AA2188"/>
    <w:rsid w:val="00AA694D"/>
    <w:rsid w:val="00AB4E97"/>
    <w:rsid w:val="00AB66D9"/>
    <w:rsid w:val="00AC3DAB"/>
    <w:rsid w:val="00AC6DEF"/>
    <w:rsid w:val="00AD1E86"/>
    <w:rsid w:val="00AD3110"/>
    <w:rsid w:val="00AD38FE"/>
    <w:rsid w:val="00AE5F11"/>
    <w:rsid w:val="00B031E0"/>
    <w:rsid w:val="00B03EE3"/>
    <w:rsid w:val="00B06400"/>
    <w:rsid w:val="00B073E2"/>
    <w:rsid w:val="00B17DE9"/>
    <w:rsid w:val="00B21FDF"/>
    <w:rsid w:val="00B22767"/>
    <w:rsid w:val="00B25173"/>
    <w:rsid w:val="00B265B8"/>
    <w:rsid w:val="00B41655"/>
    <w:rsid w:val="00B4323B"/>
    <w:rsid w:val="00B45F17"/>
    <w:rsid w:val="00B47F1B"/>
    <w:rsid w:val="00B53101"/>
    <w:rsid w:val="00B53AEF"/>
    <w:rsid w:val="00B63B51"/>
    <w:rsid w:val="00B70D97"/>
    <w:rsid w:val="00B731D1"/>
    <w:rsid w:val="00B75B4F"/>
    <w:rsid w:val="00B77DAF"/>
    <w:rsid w:val="00B8343A"/>
    <w:rsid w:val="00B849EB"/>
    <w:rsid w:val="00B911E5"/>
    <w:rsid w:val="00B94BD9"/>
    <w:rsid w:val="00BA1454"/>
    <w:rsid w:val="00BA27BC"/>
    <w:rsid w:val="00BB397E"/>
    <w:rsid w:val="00BC763E"/>
    <w:rsid w:val="00BC7C82"/>
    <w:rsid w:val="00BD4D86"/>
    <w:rsid w:val="00BE0386"/>
    <w:rsid w:val="00BE657F"/>
    <w:rsid w:val="00BF0C19"/>
    <w:rsid w:val="00BF6FAB"/>
    <w:rsid w:val="00BF7702"/>
    <w:rsid w:val="00C0550A"/>
    <w:rsid w:val="00C06C62"/>
    <w:rsid w:val="00C113F4"/>
    <w:rsid w:val="00C20548"/>
    <w:rsid w:val="00C20F8F"/>
    <w:rsid w:val="00C226AB"/>
    <w:rsid w:val="00C30BAF"/>
    <w:rsid w:val="00C32079"/>
    <w:rsid w:val="00C32158"/>
    <w:rsid w:val="00C3381C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71DB0"/>
    <w:rsid w:val="00C73426"/>
    <w:rsid w:val="00C84DA4"/>
    <w:rsid w:val="00C91E98"/>
    <w:rsid w:val="00C9257E"/>
    <w:rsid w:val="00C963AA"/>
    <w:rsid w:val="00C97A83"/>
    <w:rsid w:val="00CA2584"/>
    <w:rsid w:val="00CA31BF"/>
    <w:rsid w:val="00CA46BD"/>
    <w:rsid w:val="00CA612A"/>
    <w:rsid w:val="00CB0600"/>
    <w:rsid w:val="00CB1D80"/>
    <w:rsid w:val="00CB46F6"/>
    <w:rsid w:val="00CB4B91"/>
    <w:rsid w:val="00CB7C73"/>
    <w:rsid w:val="00CC259D"/>
    <w:rsid w:val="00CC3C7A"/>
    <w:rsid w:val="00CC564C"/>
    <w:rsid w:val="00CD18A6"/>
    <w:rsid w:val="00CD43C1"/>
    <w:rsid w:val="00CD5CAD"/>
    <w:rsid w:val="00CE06E4"/>
    <w:rsid w:val="00CE133A"/>
    <w:rsid w:val="00CE41C3"/>
    <w:rsid w:val="00CE486F"/>
    <w:rsid w:val="00CF35DA"/>
    <w:rsid w:val="00CF4392"/>
    <w:rsid w:val="00D03907"/>
    <w:rsid w:val="00D04CA3"/>
    <w:rsid w:val="00D058BF"/>
    <w:rsid w:val="00D06B71"/>
    <w:rsid w:val="00D17DBD"/>
    <w:rsid w:val="00D23D67"/>
    <w:rsid w:val="00D32E53"/>
    <w:rsid w:val="00D3451C"/>
    <w:rsid w:val="00D35E82"/>
    <w:rsid w:val="00D37208"/>
    <w:rsid w:val="00D54012"/>
    <w:rsid w:val="00D57BF4"/>
    <w:rsid w:val="00D620C3"/>
    <w:rsid w:val="00D640E0"/>
    <w:rsid w:val="00D66C06"/>
    <w:rsid w:val="00D80CC3"/>
    <w:rsid w:val="00D81C05"/>
    <w:rsid w:val="00D87981"/>
    <w:rsid w:val="00D90946"/>
    <w:rsid w:val="00D96506"/>
    <w:rsid w:val="00DA1099"/>
    <w:rsid w:val="00DA1946"/>
    <w:rsid w:val="00DA6FB5"/>
    <w:rsid w:val="00DB378D"/>
    <w:rsid w:val="00DC79E9"/>
    <w:rsid w:val="00DD09C1"/>
    <w:rsid w:val="00DD40A2"/>
    <w:rsid w:val="00DD6636"/>
    <w:rsid w:val="00DD77E4"/>
    <w:rsid w:val="00DD7D23"/>
    <w:rsid w:val="00DE0D27"/>
    <w:rsid w:val="00DE1772"/>
    <w:rsid w:val="00DE344F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1644E"/>
    <w:rsid w:val="00E1667B"/>
    <w:rsid w:val="00E17082"/>
    <w:rsid w:val="00E21D14"/>
    <w:rsid w:val="00E22FD6"/>
    <w:rsid w:val="00E252CE"/>
    <w:rsid w:val="00E257B1"/>
    <w:rsid w:val="00E259E1"/>
    <w:rsid w:val="00E27A0E"/>
    <w:rsid w:val="00E328F8"/>
    <w:rsid w:val="00E32DE1"/>
    <w:rsid w:val="00E35FFF"/>
    <w:rsid w:val="00E46743"/>
    <w:rsid w:val="00E50E10"/>
    <w:rsid w:val="00E649D4"/>
    <w:rsid w:val="00E72A9B"/>
    <w:rsid w:val="00E953E4"/>
    <w:rsid w:val="00E97A5C"/>
    <w:rsid w:val="00EB1CB8"/>
    <w:rsid w:val="00EB3E7B"/>
    <w:rsid w:val="00EC1DA1"/>
    <w:rsid w:val="00EC1FBC"/>
    <w:rsid w:val="00ED2A2C"/>
    <w:rsid w:val="00ED2EE4"/>
    <w:rsid w:val="00EF337E"/>
    <w:rsid w:val="00EF417F"/>
    <w:rsid w:val="00EF4AC9"/>
    <w:rsid w:val="00EF4B41"/>
    <w:rsid w:val="00F035EC"/>
    <w:rsid w:val="00F1129A"/>
    <w:rsid w:val="00F31B0D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76A8E"/>
    <w:rsid w:val="00F82B95"/>
    <w:rsid w:val="00F84043"/>
    <w:rsid w:val="00F91D18"/>
    <w:rsid w:val="00F93FD6"/>
    <w:rsid w:val="00FA259A"/>
    <w:rsid w:val="00FA6D29"/>
    <w:rsid w:val="00FB751F"/>
    <w:rsid w:val="00FC420A"/>
    <w:rsid w:val="00FD0394"/>
    <w:rsid w:val="00FD06B9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7007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B7C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C96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Normal"/>
    <w:uiPriority w:val="99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">
    <w:name w:val="Обычный1"/>
    <w:basedOn w:val="Normal"/>
    <w:uiPriority w:val="99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DefaultParagraphFont"/>
    <w:uiPriority w:val="99"/>
    <w:rsid w:val="007B7C96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2484"/>
    <w:pPr>
      <w:ind w:left="720"/>
    </w:pPr>
  </w:style>
  <w:style w:type="character" w:styleId="LineNumber">
    <w:name w:val="line number"/>
    <w:basedOn w:val="DefaultParagraphFont"/>
    <w:uiPriority w:val="99"/>
    <w:semiHidden/>
    <w:rsid w:val="00E0376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57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B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57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B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7</Pages>
  <Words>1713</Words>
  <Characters>9770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18</cp:revision>
  <cp:lastPrinted>2015-10-16T04:13:00Z</cp:lastPrinted>
  <dcterms:created xsi:type="dcterms:W3CDTF">2015-10-15T04:44:00Z</dcterms:created>
  <dcterms:modified xsi:type="dcterms:W3CDTF">2015-10-19T02:32:00Z</dcterms:modified>
</cp:coreProperties>
</file>