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D92FD7">
        <w:rPr>
          <w:bCs/>
          <w:color w:val="000000"/>
        </w:rPr>
        <w:t>восемнадцатого</w:t>
      </w:r>
      <w:r w:rsidR="0092545D">
        <w:rPr>
          <w:bCs/>
          <w:color w:val="000000"/>
        </w:rPr>
        <w:t xml:space="preserve"> года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</w:t>
      </w:r>
      <w:r w:rsidR="00263F24">
        <w:rPr>
          <w:bCs/>
          <w:color w:val="000000"/>
        </w:rPr>
        <w:t>_____</w:t>
      </w:r>
      <w:r w:rsidR="00BD207A">
        <w:rPr>
          <w:bCs/>
          <w:color w:val="000000"/>
        </w:rPr>
        <w:t>___201</w:t>
      </w:r>
      <w:r w:rsidR="00D92FD7">
        <w:rPr>
          <w:bCs/>
          <w:color w:val="000000"/>
        </w:rPr>
        <w:t>8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8C5A93" w:rsidRPr="00263F24" w:rsidRDefault="00263F24" w:rsidP="00263F24">
      <w:pPr>
        <w:autoSpaceDE w:val="0"/>
        <w:autoSpaceDN w:val="0"/>
        <w:adjustRightInd w:val="0"/>
        <w:jc w:val="both"/>
      </w:pPr>
      <w:r>
        <w:t xml:space="preserve">        </w:t>
      </w:r>
      <w:r w:rsidR="0092545D" w:rsidRPr="00263F24">
        <w:t>1.1.  Продавец  передает в  собственность, а Покупатель принимает и оплачивает по цене и на условиях настоящего Договора земельный участок, расположенный по адресу:</w:t>
      </w:r>
      <w:r w:rsidR="008D29A2" w:rsidRPr="008D29A2">
        <w:rPr>
          <w:bCs/>
          <w:sz w:val="18"/>
          <w:szCs w:val="18"/>
          <w:shd w:val="clear" w:color="auto" w:fill="FFFFFF"/>
        </w:rPr>
        <w:t xml:space="preserve"> </w:t>
      </w:r>
      <w:r w:rsidR="008D29A2" w:rsidRPr="008D29A2">
        <w:rPr>
          <w:bCs/>
          <w:sz w:val="22"/>
          <w:szCs w:val="22"/>
          <w:shd w:val="clear" w:color="auto" w:fill="FFFFFF"/>
        </w:rPr>
        <w:t xml:space="preserve">Российская Федерация, Кемеровская область, Крапивинский муниципальный район, Борисовское сельское поселение, </w:t>
      </w:r>
      <w:bookmarkStart w:id="0" w:name="_GoBack"/>
      <w:r w:rsidR="008D29A2" w:rsidRPr="008D29A2">
        <w:rPr>
          <w:bCs/>
          <w:sz w:val="22"/>
          <w:szCs w:val="22"/>
          <w:shd w:val="clear" w:color="auto" w:fill="FFFFFF"/>
        </w:rPr>
        <w:t>в 500 м западнее с. Борисово</w:t>
      </w:r>
      <w:bookmarkEnd w:id="0"/>
      <w:r w:rsidR="008D29A2" w:rsidRPr="008D29A2">
        <w:rPr>
          <w:bCs/>
          <w:sz w:val="22"/>
          <w:szCs w:val="22"/>
          <w:shd w:val="clear" w:color="auto" w:fill="FFFFFF"/>
        </w:rPr>
        <w:t>, 450 м с левой стороны автодороги Борисово-</w:t>
      </w:r>
      <w:proofErr w:type="spellStart"/>
      <w:r w:rsidR="008D29A2" w:rsidRPr="008D29A2">
        <w:rPr>
          <w:bCs/>
          <w:sz w:val="22"/>
          <w:szCs w:val="22"/>
          <w:shd w:val="clear" w:color="auto" w:fill="FFFFFF"/>
        </w:rPr>
        <w:t>Чусовитино</w:t>
      </w:r>
      <w:proofErr w:type="spellEnd"/>
      <w:r w:rsidR="008D29A2" w:rsidRPr="008D29A2">
        <w:rPr>
          <w:bCs/>
          <w:sz w:val="22"/>
          <w:szCs w:val="22"/>
          <w:shd w:val="clear" w:color="auto" w:fill="FFFFFF"/>
        </w:rPr>
        <w:t>-Ленинск-</w:t>
      </w:r>
      <w:proofErr w:type="spellStart"/>
      <w:r w:rsidR="008D29A2" w:rsidRPr="008D29A2">
        <w:rPr>
          <w:bCs/>
          <w:sz w:val="22"/>
          <w:szCs w:val="22"/>
          <w:shd w:val="clear" w:color="auto" w:fill="FFFFFF"/>
        </w:rPr>
        <w:t>Кузнецки</w:t>
      </w:r>
      <w:proofErr w:type="spellEnd"/>
      <w:r w:rsidRPr="00C36B63">
        <w:rPr>
          <w:bCs/>
          <w:shd w:val="clear" w:color="auto" w:fill="FFFFFF"/>
        </w:rPr>
        <w:t xml:space="preserve">, </w:t>
      </w:r>
      <w:r w:rsidR="008C5A93" w:rsidRPr="00C36B63">
        <w:t>с кадастровым номером</w:t>
      </w:r>
      <w:r w:rsidR="008D29A2">
        <w:t xml:space="preserve"> </w:t>
      </w:r>
      <w:r w:rsidR="008D29A2" w:rsidRPr="008D29A2">
        <w:rPr>
          <w:bCs/>
          <w:sz w:val="22"/>
          <w:szCs w:val="22"/>
          <w:shd w:val="clear" w:color="auto" w:fill="FFFFFF"/>
        </w:rPr>
        <w:t>42:05:0112003:71</w:t>
      </w:r>
      <w:r w:rsidRPr="00C36B63">
        <w:rPr>
          <w:bCs/>
          <w:shd w:val="clear" w:color="auto" w:fill="FFFFFF"/>
        </w:rPr>
        <w:t xml:space="preserve">, </w:t>
      </w:r>
      <w:r w:rsidR="008C5A93" w:rsidRPr="00C36B63">
        <w:t xml:space="preserve"> общей площадью </w:t>
      </w:r>
      <w:r w:rsidR="00C36B63">
        <w:t xml:space="preserve"> </w:t>
      </w:r>
      <w:r w:rsidR="008D29A2">
        <w:t>10</w:t>
      </w:r>
      <w:r w:rsidR="00C36B63">
        <w:t xml:space="preserve"> </w:t>
      </w:r>
      <w:r w:rsidR="008D29A2">
        <w:t>000</w:t>
      </w:r>
      <w:r w:rsidR="008C5A93" w:rsidRPr="00C36B63">
        <w:t xml:space="preserve"> кв.м.,</w:t>
      </w:r>
      <w:r w:rsidR="008C5A93" w:rsidRPr="00263F24">
        <w:t xml:space="preserve"> разрешенное использование </w:t>
      </w:r>
      <w:proofErr w:type="gramStart"/>
      <w:r w:rsidR="0084095D" w:rsidRPr="00263F24">
        <w:t>–</w:t>
      </w:r>
      <w:r w:rsidR="008D29A2" w:rsidRPr="008D29A2">
        <w:rPr>
          <w:bCs/>
          <w:shd w:val="clear" w:color="auto" w:fill="FFFFFF"/>
        </w:rPr>
        <w:t>Х</w:t>
      </w:r>
      <w:proofErr w:type="gramEnd"/>
      <w:r w:rsidR="008D29A2" w:rsidRPr="008D29A2">
        <w:rPr>
          <w:bCs/>
          <w:shd w:val="clear" w:color="auto" w:fill="FFFFFF"/>
        </w:rPr>
        <w:t>ранение и переработка сельскохозяйственной продукц</w:t>
      </w:r>
      <w:r w:rsidR="008D29A2">
        <w:rPr>
          <w:bCs/>
          <w:shd w:val="clear" w:color="auto" w:fill="FFFFFF"/>
        </w:rPr>
        <w:t>ии</w:t>
      </w:r>
      <w:r w:rsidRPr="00263F24">
        <w:rPr>
          <w:bCs/>
          <w:shd w:val="clear" w:color="auto" w:fill="FFFFFF"/>
        </w:rPr>
        <w:t xml:space="preserve">, </w:t>
      </w:r>
      <w:r w:rsidR="008C5A93" w:rsidRPr="00263F24">
        <w:t xml:space="preserve"> категория земель </w:t>
      </w:r>
      <w:r w:rsidRPr="00263F24">
        <w:t>–</w:t>
      </w:r>
      <w:r w:rsidR="008C5A93" w:rsidRPr="00263F24">
        <w:t xml:space="preserve"> </w:t>
      </w:r>
      <w:r w:rsidR="0049741B" w:rsidRPr="00263F24">
        <w:t>земли</w:t>
      </w:r>
      <w:r w:rsidRPr="00263F24">
        <w:t xml:space="preserve"> с</w:t>
      </w:r>
      <w:r w:rsidRPr="00263F24">
        <w:rPr>
          <w:bCs/>
          <w:shd w:val="clear" w:color="auto" w:fill="FFFFFF"/>
        </w:rPr>
        <w:t>ельскохозяйственного назначения</w:t>
      </w:r>
      <w:r w:rsidR="0084095D" w:rsidRPr="00263F24">
        <w:t>.</w:t>
      </w:r>
    </w:p>
    <w:p w:rsidR="0092545D" w:rsidRPr="00263F24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263F24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</w:t>
      </w:r>
      <w:proofErr w:type="gramStart"/>
      <w:r w:rsidRPr="00800434">
        <w:rPr>
          <w:color w:val="000000"/>
        </w:rPr>
        <w:t>с даты заключения</w:t>
      </w:r>
      <w:proofErr w:type="gramEnd"/>
      <w:r w:rsidRPr="00800434">
        <w:rPr>
          <w:color w:val="000000"/>
        </w:rPr>
        <w:t xml:space="preserve">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</w:t>
      </w:r>
      <w:proofErr w:type="gramStart"/>
      <w:r w:rsidR="002853F2" w:rsidRPr="002853F2">
        <w:rPr>
          <w:b/>
        </w:rPr>
        <w:t>р</w:t>
      </w:r>
      <w:proofErr w:type="gramEnd"/>
      <w:r w:rsidR="002853F2" w:rsidRPr="002853F2">
        <w:rPr>
          <w:b/>
        </w:rPr>
        <w:t>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32610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:rsidR="0092545D" w:rsidRDefault="0092545D" w:rsidP="002853F2">
      <w:pPr>
        <w:jc w:val="both"/>
        <w:rPr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</w:t>
      </w:r>
      <w:r w:rsidRPr="002A21DB">
        <w:rPr>
          <w:bCs/>
          <w:color w:val="000000"/>
        </w:rPr>
        <w:lastRenderedPageBreak/>
        <w:t>уплаты неустоек (штрафов, пеней).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</w:t>
      </w:r>
      <w:proofErr w:type="gramStart"/>
      <w:r>
        <w:rPr>
          <w:bCs/>
          <w:color w:val="000000"/>
        </w:rPr>
        <w:t>указанного</w:t>
      </w:r>
      <w:proofErr w:type="gramEnd"/>
      <w:r>
        <w:rPr>
          <w:bCs/>
          <w:color w:val="000000"/>
        </w:rPr>
        <w:t xml:space="preserve">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.2.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.3.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судом по инициативе Продавца в случаях: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:rsidTr="003D663D">
        <w:trPr>
          <w:trHeight w:val="3460"/>
        </w:trPr>
        <w:tc>
          <w:tcPr>
            <w:tcW w:w="4928" w:type="dxa"/>
            <w:shd w:val="clear" w:color="auto" w:fill="auto"/>
          </w:tcPr>
          <w:p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 xml:space="preserve">. Крапивинский, ул. </w:t>
            </w:r>
            <w:proofErr w:type="gramStart"/>
            <w:r w:rsidR="002853F2">
              <w:rPr>
                <w:bCs/>
              </w:rPr>
              <w:t>Юбилейная</w:t>
            </w:r>
            <w:proofErr w:type="gramEnd"/>
            <w:r w:rsidR="002853F2">
              <w:rPr>
                <w:bCs/>
              </w:rPr>
              <w:t>, 11</w:t>
            </w: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Default="00B856A2" w:rsidP="003D663D">
            <w:pPr>
              <w:jc w:val="both"/>
              <w:rPr>
                <w:bCs/>
              </w:rPr>
            </w:pPr>
          </w:p>
          <w:p w:rsidR="002853F2" w:rsidRPr="00301910" w:rsidRDefault="002853F2" w:rsidP="003D663D">
            <w:pPr>
              <w:jc w:val="both"/>
              <w:rPr>
                <w:bCs/>
              </w:rPr>
            </w:pPr>
          </w:p>
          <w:p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A"/>
    <w:rsid w:val="00004ABA"/>
    <w:rsid w:val="00005341"/>
    <w:rsid w:val="00010001"/>
    <w:rsid w:val="00016616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C88"/>
    <w:rsid w:val="000C4ABD"/>
    <w:rsid w:val="000C72BB"/>
    <w:rsid w:val="000E4AB6"/>
    <w:rsid w:val="000E6445"/>
    <w:rsid w:val="00100D9C"/>
    <w:rsid w:val="001060B7"/>
    <w:rsid w:val="00112F9E"/>
    <w:rsid w:val="0011471F"/>
    <w:rsid w:val="00117AE1"/>
    <w:rsid w:val="00120D80"/>
    <w:rsid w:val="00127805"/>
    <w:rsid w:val="00127845"/>
    <w:rsid w:val="001310C4"/>
    <w:rsid w:val="001322FB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D29A2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Ларина Е.В.</cp:lastModifiedBy>
  <cp:revision>2</cp:revision>
  <cp:lastPrinted>2015-03-04T05:03:00Z</cp:lastPrinted>
  <dcterms:created xsi:type="dcterms:W3CDTF">2018-11-06T05:11:00Z</dcterms:created>
  <dcterms:modified xsi:type="dcterms:W3CDTF">2018-11-06T05:11:00Z</dcterms:modified>
</cp:coreProperties>
</file>