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FC78B" w14:textId="77777777" w:rsidR="0009604F" w:rsidRPr="001225B2" w:rsidRDefault="0009604F" w:rsidP="000960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25B2">
        <w:rPr>
          <w:rFonts w:ascii="Times New Roman" w:hAnsi="Times New Roman" w:cs="Times New Roman"/>
          <w:b/>
        </w:rPr>
        <w:t>Проект договора купли-продажи муниципального имущества</w:t>
      </w:r>
    </w:p>
    <w:p w14:paraId="5596D9F0" w14:textId="77777777" w:rsidR="0009604F" w:rsidRDefault="0009604F" w:rsidP="0009604F">
      <w:pPr>
        <w:spacing w:after="0" w:line="240" w:lineRule="auto"/>
        <w:rPr>
          <w:rFonts w:ascii="Times New Roman" w:hAnsi="Times New Roman" w:cs="Times New Roman"/>
        </w:rPr>
      </w:pPr>
    </w:p>
    <w:p w14:paraId="2B21C528" w14:textId="77777777" w:rsidR="004C1860" w:rsidRPr="001225B2" w:rsidRDefault="004C1860" w:rsidP="0009604F">
      <w:pPr>
        <w:spacing w:after="0" w:line="240" w:lineRule="auto"/>
        <w:rPr>
          <w:rFonts w:ascii="Times New Roman" w:hAnsi="Times New Roman" w:cs="Times New Roman"/>
        </w:rPr>
      </w:pPr>
    </w:p>
    <w:p w14:paraId="1733C01B" w14:textId="3E590AB2" w:rsidR="0009604F" w:rsidRPr="004C1860" w:rsidRDefault="0009604F" w:rsidP="0009604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4C1860">
        <w:rPr>
          <w:rFonts w:ascii="Times New Roman" w:hAnsi="Times New Roman" w:cs="Times New Roman"/>
          <w:b/>
          <w:bCs/>
          <w:i/>
          <w:iCs/>
        </w:rPr>
        <w:t>_____</w:t>
      </w:r>
      <w:r w:rsidR="005B5CF0" w:rsidRPr="004C1860">
        <w:rPr>
          <w:rFonts w:ascii="Times New Roman" w:hAnsi="Times New Roman" w:cs="Times New Roman"/>
          <w:b/>
          <w:bCs/>
          <w:i/>
          <w:iCs/>
        </w:rPr>
        <w:t xml:space="preserve"> января две тысячи двадцать пятого</w:t>
      </w:r>
      <w:r w:rsidRPr="004C1860">
        <w:rPr>
          <w:rFonts w:ascii="Times New Roman" w:hAnsi="Times New Roman" w:cs="Times New Roman"/>
          <w:b/>
          <w:bCs/>
          <w:i/>
          <w:iCs/>
        </w:rPr>
        <w:t xml:space="preserve"> года</w:t>
      </w:r>
    </w:p>
    <w:p w14:paraId="375D7F36" w14:textId="77777777" w:rsidR="0009604F" w:rsidRPr="004C1860" w:rsidRDefault="0009604F" w:rsidP="0009604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4C1860">
        <w:rPr>
          <w:rFonts w:ascii="Times New Roman" w:hAnsi="Times New Roman" w:cs="Times New Roman"/>
          <w:b/>
          <w:bCs/>
          <w:i/>
          <w:iCs/>
        </w:rPr>
        <w:t>Кемеровская область-</w:t>
      </w:r>
      <w:proofErr w:type="gramStart"/>
      <w:r w:rsidRPr="004C1860">
        <w:rPr>
          <w:rFonts w:ascii="Times New Roman" w:hAnsi="Times New Roman" w:cs="Times New Roman"/>
          <w:b/>
          <w:bCs/>
          <w:i/>
          <w:iCs/>
        </w:rPr>
        <w:t>Кузбасс,  пгт</w:t>
      </w:r>
      <w:proofErr w:type="gramEnd"/>
      <w:r w:rsidRPr="004C1860">
        <w:rPr>
          <w:rFonts w:ascii="Times New Roman" w:hAnsi="Times New Roman" w:cs="Times New Roman"/>
          <w:b/>
          <w:bCs/>
          <w:i/>
          <w:iCs/>
        </w:rPr>
        <w:t>. Крапивинский</w:t>
      </w:r>
    </w:p>
    <w:p w14:paraId="18E60553" w14:textId="77777777" w:rsidR="0009604F" w:rsidRDefault="0009604F" w:rsidP="0009604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30825C9" w14:textId="77777777" w:rsidR="004C1860" w:rsidRPr="004C1860" w:rsidRDefault="004C1860" w:rsidP="0009604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B66F84D" w14:textId="1DAE0F6F" w:rsidR="0009604F" w:rsidRPr="004C1860" w:rsidRDefault="0009604F" w:rsidP="0009604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1860">
        <w:rPr>
          <w:rFonts w:ascii="Times New Roman" w:hAnsi="Times New Roman" w:cs="Times New Roman"/>
          <w:b/>
          <w:sz w:val="23"/>
          <w:szCs w:val="23"/>
        </w:rPr>
        <w:t>Комитет по управлению муниципальным имуществом администрации Крапивинского муниципального округа</w:t>
      </w:r>
      <w:r w:rsidRPr="004C1860">
        <w:rPr>
          <w:rFonts w:ascii="Times New Roman" w:hAnsi="Times New Roman" w:cs="Times New Roman"/>
          <w:sz w:val="23"/>
          <w:szCs w:val="23"/>
        </w:rPr>
        <w:t xml:space="preserve">, именуемый в дальнейшем «Продавец», в лице председателя комитета Лариной Екатерины Валентиновны, действующей на основании Положения, с одной стороны, и_______________________, </w:t>
      </w:r>
      <w:proofErr w:type="gramStart"/>
      <w:r w:rsidRPr="004C1860">
        <w:rPr>
          <w:rFonts w:ascii="Times New Roman" w:hAnsi="Times New Roman" w:cs="Times New Roman"/>
          <w:sz w:val="23"/>
          <w:szCs w:val="23"/>
        </w:rPr>
        <w:t>именуемый</w:t>
      </w:r>
      <w:r w:rsidR="004C1860" w:rsidRPr="004C1860">
        <w:rPr>
          <w:rFonts w:ascii="Times New Roman" w:hAnsi="Times New Roman" w:cs="Times New Roman"/>
          <w:sz w:val="23"/>
          <w:szCs w:val="23"/>
        </w:rPr>
        <w:t xml:space="preserve"> </w:t>
      </w:r>
      <w:r w:rsidRPr="004C1860">
        <w:rPr>
          <w:rFonts w:ascii="Times New Roman" w:hAnsi="Times New Roman" w:cs="Times New Roman"/>
          <w:sz w:val="23"/>
          <w:szCs w:val="23"/>
        </w:rPr>
        <w:t xml:space="preserve"> в</w:t>
      </w:r>
      <w:proofErr w:type="gramEnd"/>
      <w:r w:rsidRPr="004C1860">
        <w:rPr>
          <w:rFonts w:ascii="Times New Roman" w:hAnsi="Times New Roman" w:cs="Times New Roman"/>
          <w:sz w:val="23"/>
          <w:szCs w:val="23"/>
        </w:rPr>
        <w:t xml:space="preserve"> дальнейшем «Покупатель», с другой стороны, заключили настоящий договор о нижеследующем:</w:t>
      </w:r>
    </w:p>
    <w:p w14:paraId="28B0ED88" w14:textId="77777777" w:rsidR="001562C2" w:rsidRPr="001225B2" w:rsidRDefault="001562C2" w:rsidP="0009604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8506FD3" w14:textId="28B2F843" w:rsidR="0009604F" w:rsidRDefault="001562C2" w:rsidP="001562C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I. </w:t>
      </w:r>
      <w:r w:rsidR="0009604F" w:rsidRPr="001562C2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РЕДМЕТ ДОГОВОРА</w:t>
      </w:r>
    </w:p>
    <w:p w14:paraId="2DA5F685" w14:textId="77777777" w:rsidR="001562C2" w:rsidRPr="001562C2" w:rsidRDefault="001562C2" w:rsidP="001562C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0251AE54" w14:textId="4F45F384" w:rsidR="001562C2" w:rsidRPr="005B5CF0" w:rsidRDefault="0009604F" w:rsidP="001562C2">
      <w:pPr>
        <w:pStyle w:val="a3"/>
        <w:ind w:left="0" w:firstLine="720"/>
        <w:jc w:val="both"/>
        <w:rPr>
          <w:iCs/>
          <w:sz w:val="22"/>
          <w:szCs w:val="22"/>
        </w:rPr>
      </w:pPr>
      <w:r w:rsidRPr="001225B2">
        <w:rPr>
          <w:sz w:val="22"/>
          <w:szCs w:val="22"/>
        </w:rPr>
        <w:t>1. В соответствии с настоящим договором «Продавец» продает «Покупателю» муниципальное имущество</w:t>
      </w:r>
      <w:r w:rsidR="001562C2">
        <w:rPr>
          <w:sz w:val="22"/>
          <w:szCs w:val="22"/>
        </w:rPr>
        <w:t xml:space="preserve">, </w:t>
      </w:r>
      <w:r w:rsidR="001562C2" w:rsidRPr="001225B2">
        <w:t>далее</w:t>
      </w:r>
      <w:r w:rsidR="001562C2">
        <w:t xml:space="preserve"> «</w:t>
      </w:r>
      <w:r w:rsidR="001562C2" w:rsidRPr="001225B2">
        <w:t>Транспортное средство</w:t>
      </w:r>
      <w:r w:rsidR="001562C2">
        <w:t>»</w:t>
      </w:r>
      <w:r w:rsidR="001562C2">
        <w:t>:</w:t>
      </w:r>
    </w:p>
    <w:p w14:paraId="108B170C" w14:textId="77777777" w:rsidR="001562C2" w:rsidRPr="00AA4073" w:rsidRDefault="001562C2" w:rsidP="001562C2">
      <w:pPr>
        <w:pStyle w:val="a7"/>
        <w:ind w:left="709"/>
        <w:jc w:val="both"/>
        <w:rPr>
          <w:rFonts w:asciiTheme="majorHAnsi" w:hAnsiTheme="majorHAnsi"/>
          <w:sz w:val="24"/>
          <w:szCs w:val="24"/>
        </w:rPr>
      </w:pPr>
    </w:p>
    <w:tbl>
      <w:tblPr>
        <w:tblW w:w="9616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6"/>
        <w:gridCol w:w="3260"/>
      </w:tblGrid>
      <w:tr w:rsidR="001562C2" w:rsidRPr="00394904" w14:paraId="4D1C7C58" w14:textId="77777777" w:rsidTr="001562C2">
        <w:trPr>
          <w:trHeight w:val="228"/>
        </w:trPr>
        <w:tc>
          <w:tcPr>
            <w:tcW w:w="6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FFD19E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Марка, модель ТС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8552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</w:pPr>
            <w:bookmarkStart w:id="0" w:name="marka_ts4"/>
            <w:bookmarkEnd w:id="0"/>
            <w:proofErr w:type="gramStart"/>
            <w:r w:rsidRPr="001562C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TOYOTA  LAND</w:t>
            </w:r>
            <w:proofErr w:type="gramEnd"/>
            <w:r w:rsidRPr="001562C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 CRUISER HDJ100L-GNMEZW</w:t>
            </w:r>
          </w:p>
        </w:tc>
      </w:tr>
      <w:tr w:rsidR="001562C2" w:rsidRPr="00C52F78" w14:paraId="6FCD6369" w14:textId="77777777" w:rsidTr="001562C2">
        <w:trPr>
          <w:trHeight w:val="145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DB28FD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Идентификационный номер (VIN)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56C3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</w:rPr>
            </w:pPr>
            <w:r w:rsidRPr="001562C2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</w:rPr>
              <w:t>JTEHC05J304047412</w:t>
            </w:r>
          </w:p>
        </w:tc>
      </w:tr>
      <w:tr w:rsidR="001562C2" w:rsidRPr="00C52F78" w14:paraId="4C2811B1" w14:textId="77777777" w:rsidTr="001562C2">
        <w:trPr>
          <w:trHeight w:val="228"/>
        </w:trPr>
        <w:tc>
          <w:tcPr>
            <w:tcW w:w="6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6B948D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Наименование (тип ТС)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C427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sz w:val="23"/>
                <w:szCs w:val="23"/>
              </w:rPr>
              <w:t xml:space="preserve">легковой </w:t>
            </w:r>
          </w:p>
        </w:tc>
      </w:tr>
      <w:tr w:rsidR="001562C2" w:rsidRPr="004269DB" w14:paraId="09A3C3A3" w14:textId="77777777" w:rsidTr="001562C2">
        <w:trPr>
          <w:trHeight w:val="228"/>
        </w:trPr>
        <w:tc>
          <w:tcPr>
            <w:tcW w:w="6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3B8127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 xml:space="preserve">Категория тс (А, </w:t>
            </w: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lang w:val="en-US"/>
              </w:rPr>
              <w:t>B</w:t>
            </w: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 xml:space="preserve">, </w:t>
            </w: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lang w:val="en-US"/>
              </w:rPr>
              <w:t>C</w:t>
            </w: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 xml:space="preserve">, </w:t>
            </w: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lang w:val="en-US"/>
              </w:rPr>
              <w:t>D</w:t>
            </w: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, прицеп)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8471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</w:p>
        </w:tc>
      </w:tr>
      <w:tr w:rsidR="001562C2" w:rsidRPr="00C52F78" w14:paraId="7AB23E4D" w14:textId="77777777" w:rsidTr="001562C2">
        <w:trPr>
          <w:trHeight w:val="228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94FCDC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Год изготовления ТС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56A0C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bookmarkStart w:id="1" w:name="god_vyp2"/>
            <w:bookmarkEnd w:id="1"/>
            <w:r w:rsidRPr="001562C2">
              <w:rPr>
                <w:rFonts w:ascii="Times New Roman" w:eastAsia="Calibri" w:hAnsi="Times New Roman" w:cs="Times New Roman"/>
                <w:sz w:val="23"/>
                <w:szCs w:val="23"/>
              </w:rPr>
              <w:t>2007</w:t>
            </w:r>
          </w:p>
        </w:tc>
      </w:tr>
      <w:tr w:rsidR="001562C2" w:rsidRPr="00C52F78" w14:paraId="1A98FC11" w14:textId="77777777" w:rsidTr="001562C2">
        <w:trPr>
          <w:trHeight w:val="228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0CF833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Модель, № двигателя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897B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</w:pPr>
            <w:bookmarkStart w:id="2" w:name="number_dvigatel4"/>
            <w:bookmarkEnd w:id="2"/>
            <w:r w:rsidRPr="001562C2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1HD 0322805</w:t>
            </w:r>
          </w:p>
        </w:tc>
      </w:tr>
      <w:tr w:rsidR="001562C2" w:rsidRPr="00C52F78" w14:paraId="5AB82FF9" w14:textId="77777777" w:rsidTr="001562C2">
        <w:trPr>
          <w:trHeight w:val="228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0ADD7B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Шасси (рама) 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B890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sz w:val="23"/>
                <w:szCs w:val="23"/>
              </w:rPr>
              <w:t>JTEHC05J304047412</w:t>
            </w:r>
          </w:p>
        </w:tc>
      </w:tr>
      <w:tr w:rsidR="001562C2" w:rsidRPr="00C52F78" w14:paraId="687D5657" w14:textId="77777777" w:rsidTr="001562C2">
        <w:trPr>
          <w:trHeight w:val="228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153E1E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Кузов № (кабина, прицеп)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FCDC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bookmarkStart w:id="3" w:name="kuzov"/>
            <w:bookmarkEnd w:id="3"/>
            <w:r w:rsidRPr="001562C2">
              <w:rPr>
                <w:rFonts w:ascii="Times New Roman" w:eastAsia="Calibri" w:hAnsi="Times New Roman" w:cs="Times New Roman"/>
                <w:sz w:val="23"/>
                <w:szCs w:val="23"/>
              </w:rPr>
              <w:t>отсутствует</w:t>
            </w:r>
          </w:p>
        </w:tc>
      </w:tr>
      <w:tr w:rsidR="001562C2" w:rsidRPr="00C52F78" w14:paraId="77166455" w14:textId="77777777" w:rsidTr="001562C2">
        <w:trPr>
          <w:trHeight w:val="163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664051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 xml:space="preserve">Цвет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E2ECF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bookmarkStart w:id="4" w:name="color4"/>
            <w:bookmarkEnd w:id="4"/>
            <w:r w:rsidRPr="001562C2">
              <w:rPr>
                <w:rFonts w:ascii="Times New Roman" w:eastAsia="Calibri" w:hAnsi="Times New Roman" w:cs="Times New Roman"/>
                <w:sz w:val="23"/>
                <w:szCs w:val="23"/>
              </w:rPr>
              <w:t>серебристый</w:t>
            </w:r>
          </w:p>
        </w:tc>
      </w:tr>
      <w:tr w:rsidR="001562C2" w:rsidRPr="00C52F78" w14:paraId="3D8850FF" w14:textId="77777777" w:rsidTr="001562C2">
        <w:trPr>
          <w:trHeight w:val="174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14065E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Мощность двигателя, л.с. (кВт)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16CB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562C2">
              <w:rPr>
                <w:rFonts w:ascii="Times New Roman" w:eastAsia="Calibri" w:hAnsi="Times New Roman" w:cs="Times New Roman"/>
                <w:sz w:val="23"/>
                <w:szCs w:val="23"/>
              </w:rPr>
              <w:t>200(150)</w:t>
            </w:r>
          </w:p>
        </w:tc>
      </w:tr>
      <w:tr w:rsidR="001562C2" w:rsidRPr="00C52F78" w14:paraId="09A1D1D4" w14:textId="77777777" w:rsidTr="001562C2">
        <w:trPr>
          <w:trHeight w:val="174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982C04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Рабочий объем двигателя, куб. см.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D6614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sz w:val="23"/>
                <w:szCs w:val="23"/>
              </w:rPr>
              <w:t>4164</w:t>
            </w:r>
          </w:p>
        </w:tc>
      </w:tr>
      <w:tr w:rsidR="001562C2" w:rsidRPr="00C52F78" w14:paraId="197BDD8B" w14:textId="77777777" w:rsidTr="001562C2">
        <w:trPr>
          <w:trHeight w:val="174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FB6D36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Тип двигателя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97721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sz w:val="23"/>
                <w:szCs w:val="23"/>
              </w:rPr>
              <w:t>дизельный</w:t>
            </w:r>
          </w:p>
        </w:tc>
      </w:tr>
      <w:tr w:rsidR="001562C2" w:rsidRPr="00C52F78" w14:paraId="326A5E05" w14:textId="77777777" w:rsidTr="001562C2">
        <w:trPr>
          <w:trHeight w:val="174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EEEBF2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Экологический класс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E8392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sz w:val="23"/>
                <w:szCs w:val="23"/>
              </w:rPr>
              <w:t>третий</w:t>
            </w:r>
          </w:p>
        </w:tc>
      </w:tr>
      <w:tr w:rsidR="001562C2" w:rsidRPr="00C52F78" w14:paraId="00F65DD9" w14:textId="77777777" w:rsidTr="001562C2">
        <w:trPr>
          <w:trHeight w:val="174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A5A176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Разрешенная максимальная масса, кг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FF5D3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3260</w:t>
            </w:r>
          </w:p>
        </w:tc>
      </w:tr>
      <w:tr w:rsidR="001562C2" w:rsidRPr="00C52F78" w14:paraId="33C27BBD" w14:textId="77777777" w:rsidTr="001562C2">
        <w:trPr>
          <w:trHeight w:val="174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7AF82C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Масса без </w:t>
            </w:r>
            <w:proofErr w:type="gramStart"/>
            <w:r w:rsidRPr="001562C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нагрузки,  кг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F5527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2440</w:t>
            </w:r>
          </w:p>
        </w:tc>
      </w:tr>
      <w:tr w:rsidR="001562C2" w:rsidRPr="00C52F78" w14:paraId="18AB9FC3" w14:textId="77777777" w:rsidTr="001562C2">
        <w:trPr>
          <w:trHeight w:val="228"/>
        </w:trPr>
        <w:tc>
          <w:tcPr>
            <w:tcW w:w="6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11CF96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Изготовитель ТС (Страна)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83BD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  <w:t>ТОЙОТА (ЯПОНИЯ)</w:t>
            </w:r>
          </w:p>
        </w:tc>
      </w:tr>
      <w:tr w:rsidR="001562C2" w:rsidRPr="00C52F78" w14:paraId="7F929C61" w14:textId="77777777" w:rsidTr="001562C2">
        <w:trPr>
          <w:trHeight w:val="228"/>
        </w:trPr>
        <w:tc>
          <w:tcPr>
            <w:tcW w:w="6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1CB4DD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Наименование организации, выдавшей ПТС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33E87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  <w:t xml:space="preserve">ВЛАДИВОСТОКСКАЯ ТАМОЖНЯ </w:t>
            </w:r>
            <w:proofErr w:type="gramStart"/>
            <w:r w:rsidRPr="001562C2"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  <w:t>ВАТ  т</w:t>
            </w:r>
            <w:proofErr w:type="gramEnd"/>
            <w:r w:rsidRPr="001562C2"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  <w:t>/п</w:t>
            </w:r>
          </w:p>
        </w:tc>
      </w:tr>
      <w:tr w:rsidR="001562C2" w:rsidRPr="00C52F78" w14:paraId="5F4CD5CF" w14:textId="77777777" w:rsidTr="001562C2">
        <w:trPr>
          <w:trHeight w:val="228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861F30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Серия, № ПТС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74848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bookmarkStart w:id="5" w:name="number_pts"/>
            <w:bookmarkEnd w:id="5"/>
            <w:r w:rsidRPr="001562C2">
              <w:rPr>
                <w:rFonts w:ascii="Times New Roman" w:eastAsia="Calibri" w:hAnsi="Times New Roman" w:cs="Times New Roman"/>
                <w:sz w:val="23"/>
                <w:szCs w:val="23"/>
              </w:rPr>
              <w:t>25 ТО 796782</w:t>
            </w:r>
          </w:p>
        </w:tc>
      </w:tr>
      <w:tr w:rsidR="001562C2" w:rsidRPr="00C52F78" w14:paraId="79467A24" w14:textId="77777777" w:rsidTr="001562C2">
        <w:trPr>
          <w:trHeight w:val="228"/>
        </w:trPr>
        <w:tc>
          <w:tcPr>
            <w:tcW w:w="6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B3565E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Дата выдачи ПТС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52AC3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bookmarkStart w:id="6" w:name="date_pts"/>
            <w:bookmarkEnd w:id="6"/>
            <w:r w:rsidRPr="001562C2">
              <w:rPr>
                <w:rFonts w:ascii="Times New Roman" w:eastAsia="Calibri" w:hAnsi="Times New Roman" w:cs="Times New Roman"/>
                <w:sz w:val="23"/>
                <w:szCs w:val="23"/>
              </w:rPr>
              <w:t>28.09.2007</w:t>
            </w:r>
          </w:p>
        </w:tc>
      </w:tr>
      <w:tr w:rsidR="001562C2" w:rsidRPr="00C52F78" w14:paraId="7974C224" w14:textId="77777777" w:rsidTr="001562C2">
        <w:trPr>
          <w:trHeight w:val="228"/>
        </w:trPr>
        <w:tc>
          <w:tcPr>
            <w:tcW w:w="6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C8A84C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Свидетельство о регистрации ТС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D30C4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99 70 776163</w:t>
            </w:r>
          </w:p>
        </w:tc>
      </w:tr>
      <w:tr w:rsidR="001562C2" w:rsidRPr="00C52F78" w14:paraId="5F02C864" w14:textId="77777777" w:rsidTr="001562C2">
        <w:trPr>
          <w:trHeight w:val="228"/>
        </w:trPr>
        <w:tc>
          <w:tcPr>
            <w:tcW w:w="6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48D17F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Дата выдачи свидетельства о регистрации ТС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9B6B2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562C2">
              <w:rPr>
                <w:rFonts w:ascii="Times New Roman" w:eastAsia="Calibri" w:hAnsi="Times New Roman" w:cs="Times New Roman"/>
                <w:sz w:val="23"/>
                <w:szCs w:val="23"/>
              </w:rPr>
              <w:t>19.11.2024</w:t>
            </w:r>
          </w:p>
        </w:tc>
      </w:tr>
      <w:tr w:rsidR="001562C2" w:rsidRPr="00C52F78" w14:paraId="6C691F06" w14:textId="77777777" w:rsidTr="001562C2">
        <w:trPr>
          <w:trHeight w:val="228"/>
        </w:trPr>
        <w:tc>
          <w:tcPr>
            <w:tcW w:w="6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CE9CBE" w14:textId="77777777" w:rsidR="001562C2" w:rsidRPr="001562C2" w:rsidRDefault="001562C2" w:rsidP="001562C2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1562C2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>Государственный регистрационный номер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D486" w14:textId="77777777" w:rsidR="001562C2" w:rsidRPr="001562C2" w:rsidRDefault="001562C2" w:rsidP="001562C2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562C2">
              <w:rPr>
                <w:rFonts w:ascii="Times New Roman" w:eastAsia="Calibri" w:hAnsi="Times New Roman" w:cs="Times New Roman"/>
                <w:sz w:val="23"/>
                <w:szCs w:val="23"/>
              </w:rPr>
              <w:t>У 847 НТ142</w:t>
            </w:r>
          </w:p>
        </w:tc>
      </w:tr>
    </w:tbl>
    <w:p w14:paraId="017BE8B7" w14:textId="77777777" w:rsidR="001562C2" w:rsidRDefault="001562C2" w:rsidP="0009604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D380638" w14:textId="00CADC8E" w:rsidR="0009604F" w:rsidRPr="001225B2" w:rsidRDefault="0009604F" w:rsidP="0009604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 xml:space="preserve">2. «Покупатель» является победителем продажи муниципального имущества в электронной форме, </w:t>
      </w:r>
      <w:proofErr w:type="gramStart"/>
      <w:r w:rsidRPr="001225B2">
        <w:rPr>
          <w:rFonts w:ascii="Times New Roman" w:hAnsi="Times New Roman" w:cs="Times New Roman"/>
        </w:rPr>
        <w:t>состоявшегося  в</w:t>
      </w:r>
      <w:proofErr w:type="gramEnd"/>
      <w:r w:rsidRPr="001225B2">
        <w:rPr>
          <w:rFonts w:ascii="Times New Roman" w:hAnsi="Times New Roman" w:cs="Times New Roman"/>
        </w:rPr>
        <w:t xml:space="preserve"> форме электронного аукциона .</w:t>
      </w:r>
    </w:p>
    <w:p w14:paraId="49537879" w14:textId="77777777" w:rsidR="0009604F" w:rsidRDefault="0009604F" w:rsidP="0009604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3. «</w:t>
      </w:r>
      <w:r w:rsidRPr="001225B2">
        <w:rPr>
          <w:rFonts w:ascii="Times New Roman" w:hAnsi="Times New Roman"/>
        </w:rPr>
        <w:t>Транспортное средство</w:t>
      </w:r>
      <w:r w:rsidRPr="001225B2">
        <w:rPr>
          <w:rFonts w:ascii="Times New Roman" w:hAnsi="Times New Roman" w:cs="Times New Roman"/>
        </w:rPr>
        <w:t xml:space="preserve">» продано </w:t>
      </w:r>
      <w:proofErr w:type="spellStart"/>
      <w:r w:rsidRPr="001225B2">
        <w:rPr>
          <w:rFonts w:ascii="Times New Roman" w:hAnsi="Times New Roman" w:cs="Times New Roman"/>
        </w:rPr>
        <w:t>за__________________________рублей</w:t>
      </w:r>
      <w:proofErr w:type="spellEnd"/>
      <w:r w:rsidRPr="001225B2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 xml:space="preserve"> с учетом НДС.</w:t>
      </w:r>
    </w:p>
    <w:p w14:paraId="2241838A" w14:textId="77777777" w:rsidR="0009604F" w:rsidRPr="001225B2" w:rsidRDefault="0009604F" w:rsidP="0009604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225B2">
        <w:rPr>
          <w:rFonts w:ascii="Times New Roman" w:hAnsi="Times New Roman" w:cs="Times New Roman"/>
          <w:color w:val="000000"/>
        </w:rPr>
        <w:t>В случае</w:t>
      </w:r>
      <w:r>
        <w:rPr>
          <w:rFonts w:ascii="Times New Roman" w:hAnsi="Times New Roman" w:cs="Times New Roman"/>
          <w:color w:val="000000"/>
        </w:rPr>
        <w:t>,</w:t>
      </w:r>
      <w:r w:rsidRPr="001225B2">
        <w:rPr>
          <w:rFonts w:ascii="Times New Roman" w:hAnsi="Times New Roman" w:cs="Times New Roman"/>
          <w:color w:val="000000"/>
        </w:rPr>
        <w:t xml:space="preserve"> если «</w:t>
      </w:r>
      <w:proofErr w:type="gramStart"/>
      <w:r w:rsidRPr="001225B2">
        <w:rPr>
          <w:rFonts w:ascii="Times New Roman" w:hAnsi="Times New Roman" w:cs="Times New Roman"/>
          <w:color w:val="000000"/>
        </w:rPr>
        <w:t>Покупателем»  является</w:t>
      </w:r>
      <w:proofErr w:type="gramEnd"/>
      <w:r w:rsidRPr="001225B2">
        <w:rPr>
          <w:rFonts w:ascii="Times New Roman" w:hAnsi="Times New Roman" w:cs="Times New Roman"/>
          <w:color w:val="000000"/>
        </w:rPr>
        <w:t xml:space="preserve"> юридическое лицо или индивидуальный предприниматель, то  «Покупатель» обязан уплатить в бюджет сумму налога на добавленную </w:t>
      </w:r>
      <w:r w:rsidRPr="001225B2">
        <w:rPr>
          <w:rFonts w:ascii="Times New Roman" w:hAnsi="Times New Roman" w:cs="Times New Roman"/>
          <w:color w:val="000000"/>
        </w:rPr>
        <w:lastRenderedPageBreak/>
        <w:t>стоимость в сумме _______________________________</w:t>
      </w:r>
      <w:r w:rsidRPr="001225B2">
        <w:rPr>
          <w:rFonts w:ascii="Times New Roman" w:hAnsi="Times New Roman" w:cs="Times New Roman"/>
          <w:b/>
        </w:rPr>
        <w:t xml:space="preserve">, </w:t>
      </w:r>
      <w:r w:rsidRPr="001225B2">
        <w:rPr>
          <w:rFonts w:ascii="Times New Roman" w:hAnsi="Times New Roman" w:cs="Times New Roman"/>
          <w:color w:val="000000"/>
        </w:rPr>
        <w:t xml:space="preserve">  в соответствии с п. 3 ст. 161 Налогового кодекса РФ.</w:t>
      </w:r>
    </w:p>
    <w:p w14:paraId="466006D8" w14:textId="77777777" w:rsidR="0009604F" w:rsidRPr="001225B2" w:rsidRDefault="0009604F" w:rsidP="0009604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До заключения настоящего договора «Покупатель» уплатил «Продавцу» денежную сумму в размере ___________________________в качестве задатка для участия в аукционе которая засчитывается в счет уплаты цены за «</w:t>
      </w:r>
      <w:r w:rsidRPr="001225B2">
        <w:rPr>
          <w:rFonts w:ascii="Times New Roman" w:hAnsi="Times New Roman"/>
        </w:rPr>
        <w:t>Транспортное средство</w:t>
      </w:r>
      <w:r w:rsidRPr="001225B2">
        <w:rPr>
          <w:rFonts w:ascii="Times New Roman" w:hAnsi="Times New Roman" w:cs="Times New Roman"/>
        </w:rPr>
        <w:t>».</w:t>
      </w:r>
    </w:p>
    <w:p w14:paraId="6CF371C5" w14:textId="77777777" w:rsidR="0009604F" w:rsidRPr="001225B2" w:rsidRDefault="0009604F" w:rsidP="0009604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«Покупатель» обязан в течение 30 (тридцати) дней с даты заключения настоящего договора уплатить «Продавцу» денежную сумму в размере ___________________</w:t>
      </w:r>
      <w:r w:rsidRPr="001225B2">
        <w:rPr>
          <w:rFonts w:ascii="Times New Roman" w:hAnsi="Times New Roman" w:cs="Times New Roman"/>
          <w:b/>
        </w:rPr>
        <w:t>рубля</w:t>
      </w:r>
      <w:r w:rsidRPr="001225B2">
        <w:rPr>
          <w:rFonts w:ascii="Times New Roman" w:hAnsi="Times New Roman" w:cs="Times New Roman"/>
        </w:rPr>
        <w:t xml:space="preserve"> путем перечисления денежных средств на счет «Продавца».</w:t>
      </w:r>
    </w:p>
    <w:p w14:paraId="52608295" w14:textId="77777777" w:rsidR="0009604F" w:rsidRPr="001225B2" w:rsidRDefault="0009604F" w:rsidP="0009604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4. Исполнением «Покупателем» обязательства по оплате за «</w:t>
      </w:r>
      <w:r w:rsidRPr="001225B2">
        <w:rPr>
          <w:rFonts w:ascii="Times New Roman" w:hAnsi="Times New Roman"/>
        </w:rPr>
        <w:t>Транспортное средство</w:t>
      </w:r>
      <w:r w:rsidRPr="001225B2">
        <w:rPr>
          <w:rFonts w:ascii="Times New Roman" w:hAnsi="Times New Roman" w:cs="Times New Roman"/>
        </w:rPr>
        <w:t>» является поступление соответствующей денежной суммы на счет «Продавца»:</w:t>
      </w:r>
    </w:p>
    <w:p w14:paraId="5B7E7D3F" w14:textId="77777777" w:rsidR="0009604F" w:rsidRPr="001225B2" w:rsidRDefault="0009604F" w:rsidP="0009604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  <w:b/>
          <w:bCs/>
        </w:rPr>
        <w:t>УФК по Кемеровской области – Кузбассу (комитет по управлению муниципальным имуществом администрации Крапивинского муниципального округа);</w:t>
      </w:r>
    </w:p>
    <w:p w14:paraId="1E97C20A" w14:textId="77777777" w:rsidR="0009604F" w:rsidRPr="001225B2" w:rsidRDefault="0009604F" w:rsidP="0009604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25B2">
        <w:rPr>
          <w:rFonts w:ascii="Times New Roman" w:hAnsi="Times New Roman" w:cs="Times New Roman"/>
        </w:rPr>
        <w:t xml:space="preserve">КБК </w:t>
      </w:r>
      <w:r w:rsidRPr="001225B2">
        <w:rPr>
          <w:rFonts w:ascii="Times New Roman" w:hAnsi="Times New Roman" w:cs="Times New Roman"/>
          <w:b/>
        </w:rPr>
        <w:t xml:space="preserve">91011402043140000410 </w:t>
      </w:r>
    </w:p>
    <w:p w14:paraId="3EFBBF8B" w14:textId="77777777" w:rsidR="0009604F" w:rsidRPr="001225B2" w:rsidRDefault="0009604F" w:rsidP="0009604F">
      <w:pPr>
        <w:spacing w:after="0" w:line="240" w:lineRule="auto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 xml:space="preserve">ОКТМО </w:t>
      </w:r>
      <w:r w:rsidRPr="001225B2">
        <w:rPr>
          <w:rFonts w:ascii="Times New Roman" w:hAnsi="Times New Roman" w:cs="Times New Roman"/>
          <w:b/>
          <w:color w:val="000000"/>
        </w:rPr>
        <w:t>32510000</w:t>
      </w:r>
    </w:p>
    <w:p w14:paraId="5AEFFD07" w14:textId="77777777" w:rsidR="0009604F" w:rsidRPr="001225B2" w:rsidRDefault="0009604F" w:rsidP="0009604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 xml:space="preserve">Банк: </w:t>
      </w:r>
      <w:r w:rsidRPr="001225B2">
        <w:rPr>
          <w:rFonts w:ascii="Times New Roman" w:hAnsi="Times New Roman" w:cs="Times New Roman"/>
          <w:b/>
          <w:bCs/>
        </w:rPr>
        <w:t>ОТДЕЛЕНИЕ КЕМЕРОВО БАНКА РОССИИ//УФК по Кемеровской области – Кузбассу г. Кемерово</w:t>
      </w:r>
    </w:p>
    <w:p w14:paraId="43CAE4F6" w14:textId="77777777" w:rsidR="0009604F" w:rsidRPr="001225B2" w:rsidRDefault="0009604F" w:rsidP="0009604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>БИК ТОФК Банка</w:t>
      </w:r>
      <w:r w:rsidRPr="001225B2">
        <w:rPr>
          <w:rFonts w:ascii="Times New Roman" w:hAnsi="Times New Roman" w:cs="Times New Roman"/>
          <w:b/>
          <w:bCs/>
        </w:rPr>
        <w:t>: 013207212</w:t>
      </w:r>
    </w:p>
    <w:p w14:paraId="59BE8F07" w14:textId="77777777" w:rsidR="0009604F" w:rsidRPr="001225B2" w:rsidRDefault="0009604F" w:rsidP="0009604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>Номер счета банка получателя</w:t>
      </w:r>
      <w:r w:rsidRPr="001225B2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1225B2">
        <w:rPr>
          <w:rFonts w:ascii="Times New Roman" w:hAnsi="Times New Roman" w:cs="Times New Roman"/>
        </w:rPr>
        <w:t>кор.сч</w:t>
      </w:r>
      <w:proofErr w:type="spellEnd"/>
      <w:proofErr w:type="gramEnd"/>
      <w:r w:rsidRPr="001225B2">
        <w:rPr>
          <w:rFonts w:ascii="Times New Roman" w:hAnsi="Times New Roman" w:cs="Times New Roman"/>
          <w:b/>
          <w:bCs/>
        </w:rPr>
        <w:t xml:space="preserve"> (единый казначейский счет) 40102810745370000032</w:t>
      </w:r>
    </w:p>
    <w:p w14:paraId="7E81DB54" w14:textId="77777777" w:rsidR="0009604F" w:rsidRPr="001225B2" w:rsidRDefault="0009604F" w:rsidP="0009604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>Номер счета получателя средств</w:t>
      </w:r>
      <w:r w:rsidRPr="001225B2">
        <w:rPr>
          <w:rFonts w:ascii="Times New Roman" w:hAnsi="Times New Roman" w:cs="Times New Roman"/>
          <w:b/>
          <w:bCs/>
        </w:rPr>
        <w:t xml:space="preserve"> (казначейский счет) 03100643000000013901</w:t>
      </w:r>
    </w:p>
    <w:p w14:paraId="56C812E9" w14:textId="77777777" w:rsidR="0009604F" w:rsidRPr="001225B2" w:rsidRDefault="0009604F" w:rsidP="0009604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>Лицевой счет</w:t>
      </w:r>
      <w:r w:rsidRPr="001225B2">
        <w:rPr>
          <w:rFonts w:ascii="Times New Roman" w:hAnsi="Times New Roman" w:cs="Times New Roman"/>
          <w:b/>
          <w:bCs/>
        </w:rPr>
        <w:t xml:space="preserve"> 04 393 209 610</w:t>
      </w:r>
    </w:p>
    <w:p w14:paraId="548A55FA" w14:textId="77777777" w:rsidR="0009604F" w:rsidRPr="001225B2" w:rsidRDefault="0009604F" w:rsidP="0009604F">
      <w:pPr>
        <w:spacing w:after="0" w:line="240" w:lineRule="auto"/>
        <w:rPr>
          <w:rFonts w:ascii="Times New Roman" w:hAnsi="Times New Roman" w:cs="Times New Roman"/>
          <w:b/>
        </w:rPr>
      </w:pPr>
      <w:r w:rsidRPr="001225B2">
        <w:rPr>
          <w:rFonts w:ascii="Times New Roman" w:hAnsi="Times New Roman" w:cs="Times New Roman"/>
        </w:rPr>
        <w:t>назначение платежа:</w:t>
      </w:r>
      <w:r w:rsidRPr="001225B2">
        <w:rPr>
          <w:rFonts w:ascii="Times New Roman" w:hAnsi="Times New Roman" w:cs="Times New Roman"/>
          <w:b/>
        </w:rPr>
        <w:t xml:space="preserve"> Доходы от реализации имущества, находящегося в собственности муниципальных округов</w:t>
      </w:r>
    </w:p>
    <w:p w14:paraId="5A112FC9" w14:textId="77777777" w:rsidR="0009604F" w:rsidRPr="001225B2" w:rsidRDefault="0009604F" w:rsidP="0009604F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6063154C" w14:textId="77777777" w:rsidR="0009604F" w:rsidRPr="001225B2" w:rsidRDefault="0009604F" w:rsidP="0009604F">
      <w:pPr>
        <w:spacing w:after="0" w:line="240" w:lineRule="auto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 xml:space="preserve">Получатель платежа: </w:t>
      </w:r>
      <w:r w:rsidRPr="001225B2">
        <w:rPr>
          <w:rFonts w:ascii="Times New Roman" w:hAnsi="Times New Roman" w:cs="Times New Roman"/>
          <w:b/>
        </w:rPr>
        <w:t>УФК по Кемеровской области -Кузбассу (комитет по управлению муниципальным имуществом администрации Крапивинского муниципального округа);</w:t>
      </w:r>
    </w:p>
    <w:p w14:paraId="5434F84C" w14:textId="77777777" w:rsidR="0009604F" w:rsidRPr="001225B2" w:rsidRDefault="0009604F" w:rsidP="0009604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 xml:space="preserve">КБК </w:t>
      </w:r>
      <w:r w:rsidRPr="001225B2">
        <w:rPr>
          <w:rFonts w:ascii="Times New Roman" w:hAnsi="Times New Roman" w:cs="Times New Roman"/>
          <w:b/>
          <w:bCs/>
        </w:rPr>
        <w:t>910</w:t>
      </w:r>
      <w:r w:rsidRPr="001225B2">
        <w:rPr>
          <w:rFonts w:ascii="Times New Roman" w:hAnsi="Times New Roman" w:cs="Times New Roman"/>
        </w:rPr>
        <w:t xml:space="preserve"> </w:t>
      </w:r>
      <w:r w:rsidRPr="001225B2">
        <w:rPr>
          <w:rFonts w:ascii="Times New Roman" w:hAnsi="Times New Roman" w:cs="Times New Roman"/>
          <w:b/>
          <w:bCs/>
        </w:rPr>
        <w:t>1130299414 0000130</w:t>
      </w:r>
    </w:p>
    <w:p w14:paraId="0F2666D6" w14:textId="77777777" w:rsidR="0009604F" w:rsidRPr="001225B2" w:rsidRDefault="0009604F" w:rsidP="0009604F">
      <w:pPr>
        <w:spacing w:after="0" w:line="240" w:lineRule="auto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 xml:space="preserve">ОКТМО </w:t>
      </w:r>
      <w:r w:rsidRPr="001225B2">
        <w:rPr>
          <w:rFonts w:ascii="Times New Roman" w:hAnsi="Times New Roman" w:cs="Times New Roman"/>
          <w:b/>
          <w:color w:val="000000"/>
        </w:rPr>
        <w:t>32510000</w:t>
      </w:r>
    </w:p>
    <w:p w14:paraId="4F43D072" w14:textId="77777777" w:rsidR="0009604F" w:rsidRPr="001225B2" w:rsidRDefault="0009604F" w:rsidP="0009604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 xml:space="preserve">Банк: </w:t>
      </w:r>
      <w:r w:rsidRPr="001225B2">
        <w:rPr>
          <w:rFonts w:ascii="Times New Roman" w:hAnsi="Times New Roman" w:cs="Times New Roman"/>
          <w:b/>
          <w:bCs/>
        </w:rPr>
        <w:t>ОТДЕЛЕНИЕ КЕМЕРОВО БАНКА РОССИИ//УФК по Кемеровской области – Кузбассу г. Кемерово</w:t>
      </w:r>
    </w:p>
    <w:p w14:paraId="77A081CC" w14:textId="77777777" w:rsidR="0009604F" w:rsidRPr="001225B2" w:rsidRDefault="0009604F" w:rsidP="0009604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>БИК ТОФК Банка</w:t>
      </w:r>
      <w:r w:rsidRPr="001225B2">
        <w:rPr>
          <w:rFonts w:ascii="Times New Roman" w:hAnsi="Times New Roman" w:cs="Times New Roman"/>
          <w:b/>
          <w:bCs/>
        </w:rPr>
        <w:t>: 013207212</w:t>
      </w:r>
    </w:p>
    <w:p w14:paraId="63A06DE3" w14:textId="77777777" w:rsidR="0009604F" w:rsidRPr="001225B2" w:rsidRDefault="0009604F" w:rsidP="0009604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>Номер счета банка получателя</w:t>
      </w:r>
      <w:r w:rsidRPr="001225B2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1225B2">
        <w:rPr>
          <w:rFonts w:ascii="Times New Roman" w:hAnsi="Times New Roman" w:cs="Times New Roman"/>
        </w:rPr>
        <w:t>кор.сч</w:t>
      </w:r>
      <w:proofErr w:type="spellEnd"/>
      <w:proofErr w:type="gramEnd"/>
      <w:r w:rsidRPr="001225B2">
        <w:rPr>
          <w:rFonts w:ascii="Times New Roman" w:hAnsi="Times New Roman" w:cs="Times New Roman"/>
          <w:b/>
          <w:bCs/>
        </w:rPr>
        <w:t xml:space="preserve"> (единый казначейский счет) 40102810745370000032</w:t>
      </w:r>
    </w:p>
    <w:p w14:paraId="1CA48432" w14:textId="77777777" w:rsidR="0009604F" w:rsidRPr="001225B2" w:rsidRDefault="0009604F" w:rsidP="0009604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>Номер счета получателя средств</w:t>
      </w:r>
      <w:r w:rsidRPr="001225B2">
        <w:rPr>
          <w:rFonts w:ascii="Times New Roman" w:hAnsi="Times New Roman" w:cs="Times New Roman"/>
          <w:b/>
          <w:bCs/>
        </w:rPr>
        <w:t xml:space="preserve"> (казначейский счет) 03100643000000013901</w:t>
      </w:r>
    </w:p>
    <w:p w14:paraId="6E7026C3" w14:textId="77777777" w:rsidR="0009604F" w:rsidRPr="001225B2" w:rsidRDefault="0009604F" w:rsidP="0009604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25B2">
        <w:rPr>
          <w:rFonts w:ascii="Times New Roman" w:hAnsi="Times New Roman" w:cs="Times New Roman"/>
        </w:rPr>
        <w:t>Лицевой счет</w:t>
      </w:r>
      <w:r w:rsidRPr="001225B2">
        <w:rPr>
          <w:rFonts w:ascii="Times New Roman" w:hAnsi="Times New Roman" w:cs="Times New Roman"/>
          <w:b/>
          <w:bCs/>
        </w:rPr>
        <w:t xml:space="preserve"> 04 393 209 610</w:t>
      </w:r>
    </w:p>
    <w:p w14:paraId="5F8BF44F" w14:textId="77777777" w:rsidR="0009604F" w:rsidRPr="001225B2" w:rsidRDefault="0009604F" w:rsidP="0009604F">
      <w:pPr>
        <w:keepNext/>
        <w:keepLines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Назначение платежа</w:t>
      </w:r>
      <w:r w:rsidRPr="001225B2">
        <w:rPr>
          <w:rFonts w:ascii="Times New Roman" w:hAnsi="Times New Roman" w:cs="Times New Roman"/>
          <w:b/>
        </w:rPr>
        <w:t>: Оплата НДС</w:t>
      </w:r>
    </w:p>
    <w:p w14:paraId="611CE6DC" w14:textId="77777777" w:rsidR="001562C2" w:rsidRDefault="001562C2" w:rsidP="002943A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43E91222" w14:textId="75A54A36" w:rsidR="002943AB" w:rsidRPr="002943AB" w:rsidRDefault="002943AB" w:rsidP="002943A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Pr="002943AB">
        <w:rPr>
          <w:rFonts w:ascii="Times New Roman" w:hAnsi="Times New Roman" w:cs="Times New Roman"/>
          <w:sz w:val="23"/>
          <w:szCs w:val="23"/>
        </w:rPr>
        <w:t>. «Транспортное средство» ранее не продано, не заложено, в споре и под арестом не состоит.</w:t>
      </w:r>
    </w:p>
    <w:p w14:paraId="5F696962" w14:textId="5C91E9D5" w:rsidR="002943AB" w:rsidRPr="002943AB" w:rsidRDefault="002943AB" w:rsidP="00294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Pr="002943AB">
        <w:rPr>
          <w:rFonts w:ascii="Times New Roman" w:hAnsi="Times New Roman" w:cs="Times New Roman"/>
          <w:sz w:val="23"/>
          <w:szCs w:val="23"/>
        </w:rPr>
        <w:t xml:space="preserve">. Настоящий договор считается заключенным с момента подписания его сторонами. </w:t>
      </w:r>
    </w:p>
    <w:p w14:paraId="69FCC165" w14:textId="620B6B65" w:rsidR="002943AB" w:rsidRPr="002943AB" w:rsidRDefault="002943AB" w:rsidP="00294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Pr="002943AB">
        <w:rPr>
          <w:rFonts w:ascii="Times New Roman" w:hAnsi="Times New Roman" w:cs="Times New Roman"/>
          <w:sz w:val="23"/>
          <w:szCs w:val="23"/>
        </w:rPr>
        <w:t>. С момента подписания настоящего договора риск случайной гибели «Имущества</w:t>
      </w:r>
      <w:proofErr w:type="gramStart"/>
      <w:r w:rsidRPr="002943AB">
        <w:rPr>
          <w:rFonts w:ascii="Times New Roman" w:hAnsi="Times New Roman" w:cs="Times New Roman"/>
          <w:sz w:val="23"/>
          <w:szCs w:val="23"/>
        </w:rPr>
        <w:t>»,  являющегося</w:t>
      </w:r>
      <w:proofErr w:type="gramEnd"/>
      <w:r w:rsidRPr="002943AB">
        <w:rPr>
          <w:rFonts w:ascii="Times New Roman" w:hAnsi="Times New Roman" w:cs="Times New Roman"/>
          <w:sz w:val="23"/>
          <w:szCs w:val="23"/>
        </w:rPr>
        <w:t xml:space="preserve"> предметом настоящего договора, ложится на Покупателя.</w:t>
      </w:r>
    </w:p>
    <w:p w14:paraId="20943601" w14:textId="5EFF24A6" w:rsidR="002943AB" w:rsidRPr="002943AB" w:rsidRDefault="002943AB" w:rsidP="002943AB">
      <w:pPr>
        <w:pStyle w:val="a4"/>
        <w:spacing w:after="0" w:line="24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Pr="002943AB">
        <w:rPr>
          <w:sz w:val="23"/>
          <w:szCs w:val="23"/>
        </w:rPr>
        <w:t xml:space="preserve">. В случае просрочки платежа в соответствии с пунктом </w:t>
      </w:r>
      <w:proofErr w:type="gramStart"/>
      <w:r w:rsidRPr="002943AB">
        <w:rPr>
          <w:sz w:val="23"/>
          <w:szCs w:val="23"/>
        </w:rPr>
        <w:t>4  настоящего</w:t>
      </w:r>
      <w:proofErr w:type="gramEnd"/>
      <w:r w:rsidRPr="002943AB">
        <w:rPr>
          <w:sz w:val="23"/>
          <w:szCs w:val="23"/>
        </w:rPr>
        <w:t xml:space="preserve"> договора более 10 (десяти) дней Продавец вправе расторгнуть настоящий договор в одностороннем порядке. Продавец направляет Покупателю письменное уведомление, с даты отправления которого договор считается расторгнутым, все обязател</w:t>
      </w:r>
      <w:bookmarkStart w:id="7" w:name="OCRUncertain072"/>
      <w:r w:rsidRPr="002943AB">
        <w:rPr>
          <w:sz w:val="23"/>
          <w:szCs w:val="23"/>
        </w:rPr>
        <w:t>ь</w:t>
      </w:r>
      <w:bookmarkEnd w:id="7"/>
      <w:r w:rsidRPr="002943AB">
        <w:rPr>
          <w:sz w:val="23"/>
          <w:szCs w:val="23"/>
        </w:rPr>
        <w:t>ства сторон по договору прекращаются. Оформление сторонами дополнительного соглашения о расторжении настоящего договора в данном случае не требуется.</w:t>
      </w:r>
    </w:p>
    <w:p w14:paraId="70E896EE" w14:textId="7A4086AB" w:rsidR="002943AB" w:rsidRPr="002943AB" w:rsidRDefault="002943AB" w:rsidP="002943A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</w:t>
      </w:r>
      <w:r w:rsidRPr="002943AB">
        <w:rPr>
          <w:rFonts w:ascii="Times New Roman" w:hAnsi="Times New Roman" w:cs="Times New Roman"/>
          <w:sz w:val="23"/>
          <w:szCs w:val="23"/>
        </w:rPr>
        <w:t xml:space="preserve">. «Покупатель» обязан зарегистрировать «Транспортное средство» в органе, осуществляющем государственную регистрацию транспортных средств в течение 10 дней с момента подписания акта приема-передачи  </w:t>
      </w:r>
      <w:hyperlink r:id="rId4" w:history="1">
        <w:r w:rsidRPr="002943AB">
          <w:rPr>
            <w:rStyle w:val="a6"/>
            <w:rFonts w:ascii="Times New Roman" w:hAnsi="Times New Roman"/>
            <w:bCs/>
            <w:color w:val="auto"/>
            <w:sz w:val="23"/>
            <w:szCs w:val="23"/>
          </w:rPr>
          <w:t xml:space="preserve">транспортного средства </w:t>
        </w:r>
      </w:hyperlink>
      <w:r w:rsidRPr="002943AB">
        <w:rPr>
          <w:rFonts w:ascii="Times New Roman" w:hAnsi="Times New Roman" w:cs="Times New Roman"/>
          <w:sz w:val="23"/>
          <w:szCs w:val="23"/>
        </w:rPr>
        <w:t>.</w:t>
      </w:r>
    </w:p>
    <w:p w14:paraId="25F32F1C" w14:textId="0A9096F4" w:rsidR="002943AB" w:rsidRPr="002943AB" w:rsidRDefault="002943AB" w:rsidP="002943A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</w:t>
      </w:r>
      <w:r w:rsidRPr="002943AB">
        <w:rPr>
          <w:rFonts w:ascii="Times New Roman" w:hAnsi="Times New Roman" w:cs="Times New Roman"/>
          <w:sz w:val="23"/>
          <w:szCs w:val="23"/>
        </w:rPr>
        <w:t xml:space="preserve">. «Транспортное средство» считается переданным «Покупателю» с момента подписания акта приема-передачи  </w:t>
      </w:r>
      <w:hyperlink r:id="rId5" w:history="1">
        <w:r w:rsidRPr="002943AB">
          <w:rPr>
            <w:rStyle w:val="a6"/>
            <w:rFonts w:ascii="Times New Roman" w:hAnsi="Times New Roman"/>
            <w:bCs/>
            <w:color w:val="auto"/>
            <w:sz w:val="23"/>
            <w:szCs w:val="23"/>
          </w:rPr>
          <w:t xml:space="preserve">транспортного средства, который подписывается  сторонами в течение 5 рабочих дней после полной оплаты, в соответствии с п.3 настоящего договора. </w:t>
        </w:r>
      </w:hyperlink>
    </w:p>
    <w:p w14:paraId="7D630861" w14:textId="4069C989" w:rsidR="002943AB" w:rsidRPr="002943AB" w:rsidRDefault="002943AB" w:rsidP="00294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943AB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1</w:t>
      </w:r>
      <w:r w:rsidRPr="002943AB">
        <w:rPr>
          <w:rFonts w:ascii="Times New Roman" w:hAnsi="Times New Roman" w:cs="Times New Roman"/>
          <w:sz w:val="23"/>
          <w:szCs w:val="23"/>
        </w:rPr>
        <w:t xml:space="preserve">. Договор составлен в форме электронного документа и подписан Сторонами усиленной электронной подписью, каждый со своей стороны, в соответствии с нормативными </w:t>
      </w:r>
      <w:r w:rsidRPr="002943AB">
        <w:rPr>
          <w:rFonts w:ascii="Times New Roman" w:hAnsi="Times New Roman" w:cs="Times New Roman"/>
          <w:sz w:val="23"/>
          <w:szCs w:val="23"/>
        </w:rPr>
        <w:lastRenderedPageBreak/>
        <w:t>правовыми актами Российской Федерации, в том числе в соответствии с Федеральным законом от 06.04.2011 № 63-ФЗ «Об электронной подписи».</w:t>
      </w:r>
    </w:p>
    <w:p w14:paraId="5B456ED1" w14:textId="0EDBF7D0" w:rsidR="002943AB" w:rsidRPr="002943AB" w:rsidRDefault="002943AB" w:rsidP="00294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943AB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2943AB">
        <w:rPr>
          <w:rFonts w:ascii="Times New Roman" w:hAnsi="Times New Roman" w:cs="Times New Roman"/>
          <w:sz w:val="23"/>
          <w:szCs w:val="23"/>
        </w:rPr>
        <w:t>. После заключения Договора Стороны вправе изготовить копию Договора на бумажном носителе в 3 (трех) экземплярах, имеющих одинаковую юридическую силу, по одному для Продавца и Покупателя, третий – для органа, осуществляющего государственную регистрацию транспортных средств.</w:t>
      </w:r>
    </w:p>
    <w:p w14:paraId="65A157A8" w14:textId="77777777" w:rsidR="0009604F" w:rsidRDefault="0009604F" w:rsidP="0009604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69AEE573" w14:textId="77777777" w:rsidR="001562C2" w:rsidRPr="001225B2" w:rsidRDefault="001562C2" w:rsidP="0009604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703D88FF" w14:textId="77BDB9E3" w:rsidR="0009604F" w:rsidRDefault="001562C2" w:rsidP="0009604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="0009604F" w:rsidRPr="001225B2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ПОЛНОЕ НАИМЕНОВАНИЕ, РЕКВИЗИТЫ И ПОДПИСИ СТОРОН</w:t>
      </w:r>
    </w:p>
    <w:p w14:paraId="115E5275" w14:textId="77777777" w:rsidR="001562C2" w:rsidRPr="001225B2" w:rsidRDefault="001562C2" w:rsidP="0009604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BDA3F0" w14:textId="77777777" w:rsidR="0009604F" w:rsidRDefault="0009604F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25B2">
        <w:rPr>
          <w:rFonts w:ascii="Times New Roman" w:hAnsi="Times New Roman" w:cs="Times New Roman"/>
          <w:b/>
        </w:rPr>
        <w:t>«Продавец»</w:t>
      </w:r>
    </w:p>
    <w:p w14:paraId="6506E5AC" w14:textId="77777777" w:rsidR="001562C2" w:rsidRPr="001225B2" w:rsidRDefault="001562C2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D46E70F" w14:textId="77777777" w:rsidR="0009604F" w:rsidRPr="001225B2" w:rsidRDefault="0009604F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Комитет по управлению муниципальным имуществом администрации Крапивинского муниципального округа</w:t>
      </w:r>
    </w:p>
    <w:p w14:paraId="441AFF1E" w14:textId="77777777" w:rsidR="0009604F" w:rsidRPr="001225B2" w:rsidRDefault="0009604F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 xml:space="preserve">Российская Федерация, Кемеровская </w:t>
      </w:r>
      <w:proofErr w:type="gramStart"/>
      <w:r w:rsidRPr="001225B2">
        <w:rPr>
          <w:rFonts w:ascii="Times New Roman" w:hAnsi="Times New Roman" w:cs="Times New Roman"/>
        </w:rPr>
        <w:t>область,  пгт</w:t>
      </w:r>
      <w:proofErr w:type="gramEnd"/>
      <w:r w:rsidRPr="001225B2">
        <w:rPr>
          <w:rFonts w:ascii="Times New Roman" w:hAnsi="Times New Roman" w:cs="Times New Roman"/>
        </w:rPr>
        <w:t>. Крапивинский, ул. Юбилейная, 11</w:t>
      </w:r>
    </w:p>
    <w:p w14:paraId="5ABA057A" w14:textId="77777777" w:rsidR="0009604F" w:rsidRPr="001225B2" w:rsidRDefault="0009604F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Свидетельство о внесении в Единый государственный реестр юридических лиц записи о юридическом лице, зарегистрированном до 1 июля 2002 года, серии 42 № 002144129</w:t>
      </w:r>
    </w:p>
    <w:p w14:paraId="2D710285" w14:textId="77777777" w:rsidR="0009604F" w:rsidRPr="001225B2" w:rsidRDefault="0009604F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ОГРН 1024201308097, ИНН 4235003631 КПП 421201001</w:t>
      </w:r>
    </w:p>
    <w:p w14:paraId="637A830D" w14:textId="77777777" w:rsidR="0009604F" w:rsidRPr="001225B2" w:rsidRDefault="0009604F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6E0288A6" w14:textId="77777777" w:rsidR="0009604F" w:rsidRPr="001225B2" w:rsidRDefault="0009604F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Председатель КУМИ администрации</w:t>
      </w:r>
    </w:p>
    <w:p w14:paraId="72413CF7" w14:textId="77777777" w:rsidR="0009604F" w:rsidRPr="001225B2" w:rsidRDefault="0009604F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Крапивинского муниципального района</w:t>
      </w:r>
    </w:p>
    <w:p w14:paraId="4BCCC8E4" w14:textId="77777777" w:rsidR="0009604F" w:rsidRPr="001225B2" w:rsidRDefault="0009604F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7D165860" w14:textId="77777777" w:rsidR="001562C2" w:rsidRDefault="001562C2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0A43A1BB" w14:textId="54A5F0DE" w:rsidR="0009604F" w:rsidRPr="001225B2" w:rsidRDefault="0009604F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225B2">
        <w:rPr>
          <w:rFonts w:ascii="Times New Roman" w:hAnsi="Times New Roman" w:cs="Times New Roman"/>
        </w:rPr>
        <w:t>________________________ Е.В. Ларина</w:t>
      </w:r>
    </w:p>
    <w:p w14:paraId="5FA040AC" w14:textId="77777777" w:rsidR="0009604F" w:rsidRPr="001225B2" w:rsidRDefault="0009604F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21DDFA1A" w14:textId="77777777" w:rsidR="0009604F" w:rsidRDefault="0009604F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60DC0FBC" w14:textId="77777777" w:rsidR="001562C2" w:rsidRDefault="001562C2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46BA8E3D" w14:textId="77777777" w:rsidR="001562C2" w:rsidRPr="001225B2" w:rsidRDefault="001562C2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5BD07556" w14:textId="77777777" w:rsidR="0009604F" w:rsidRPr="001225B2" w:rsidRDefault="0009604F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25B2">
        <w:rPr>
          <w:rFonts w:ascii="Times New Roman" w:hAnsi="Times New Roman" w:cs="Times New Roman"/>
          <w:b/>
        </w:rPr>
        <w:t>«Покупатель»</w:t>
      </w:r>
    </w:p>
    <w:p w14:paraId="67323F6E" w14:textId="77777777" w:rsidR="0009604F" w:rsidRPr="001225B2" w:rsidRDefault="0009604F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DB83AFA" w14:textId="77777777" w:rsidR="0009604F" w:rsidRPr="001225B2" w:rsidRDefault="0009604F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25B2">
        <w:rPr>
          <w:rFonts w:ascii="Times New Roman" w:hAnsi="Times New Roman" w:cs="Times New Roman"/>
          <w:bCs/>
        </w:rPr>
        <w:t xml:space="preserve">_____________________ </w:t>
      </w:r>
    </w:p>
    <w:p w14:paraId="6FBB3E64" w14:textId="77777777" w:rsidR="0009604F" w:rsidRPr="001225B2" w:rsidRDefault="0009604F" w:rsidP="0009604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3DF124F1" w14:textId="77777777" w:rsidR="00721766" w:rsidRDefault="00721766"/>
    <w:sectPr w:rsidR="0072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F3"/>
    <w:rsid w:val="000022BB"/>
    <w:rsid w:val="0009604F"/>
    <w:rsid w:val="001562C2"/>
    <w:rsid w:val="002246F3"/>
    <w:rsid w:val="002943AB"/>
    <w:rsid w:val="002A76A8"/>
    <w:rsid w:val="004C1860"/>
    <w:rsid w:val="005B5CF0"/>
    <w:rsid w:val="00622B95"/>
    <w:rsid w:val="00721766"/>
    <w:rsid w:val="00F4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289E"/>
  <w15:chartTrackingRefBased/>
  <w15:docId w15:val="{BFCB0DF6-CFF8-4461-9917-95324D4C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04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09604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9604F"/>
    <w:pPr>
      <w:widowControl w:val="0"/>
      <w:autoSpaceDE w:val="0"/>
      <w:autoSpaceDN w:val="0"/>
      <w:adjustRightInd w:val="0"/>
      <w:spacing w:after="120" w:line="280" w:lineRule="auto"/>
      <w:ind w:firstLine="5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9604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Гипертекстовая ссылка"/>
    <w:uiPriority w:val="99"/>
    <w:rsid w:val="002943AB"/>
    <w:rPr>
      <w:rFonts w:cs="Times New Roman"/>
      <w:b w:val="0"/>
      <w:color w:val="106BBE"/>
    </w:rPr>
  </w:style>
  <w:style w:type="paragraph" w:styleId="2">
    <w:name w:val="Body Text Indent 2"/>
    <w:basedOn w:val="a"/>
    <w:link w:val="20"/>
    <w:uiPriority w:val="99"/>
    <w:unhideWhenUsed/>
    <w:rsid w:val="005B5C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B5CF0"/>
    <w:rPr>
      <w:kern w:val="0"/>
      <w14:ligatures w14:val="none"/>
    </w:rPr>
  </w:style>
  <w:style w:type="paragraph" w:styleId="a7">
    <w:name w:val="List Paragraph"/>
    <w:basedOn w:val="a"/>
    <w:uiPriority w:val="34"/>
    <w:qFormat/>
    <w:rsid w:val="001562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55624435.0" TargetMode="External"/><Relationship Id="rId4" Type="http://schemas.openxmlformats.org/officeDocument/2006/relationships/hyperlink" Target="garantF1://5562443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Дима</dc:creator>
  <cp:keywords/>
  <dc:description/>
  <cp:lastModifiedBy>Дима Дима</cp:lastModifiedBy>
  <cp:revision>5</cp:revision>
  <dcterms:created xsi:type="dcterms:W3CDTF">2024-11-27T03:36:00Z</dcterms:created>
  <dcterms:modified xsi:type="dcterms:W3CDTF">2024-11-28T08:42:00Z</dcterms:modified>
</cp:coreProperties>
</file>