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5C" w:rsidRDefault="00B91F5C" w:rsidP="00B91F5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1F5C" w:rsidRPr="00AF62E4" w:rsidRDefault="00B91F5C" w:rsidP="00B91F5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F62E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91F5C" w:rsidRPr="00AF62E4" w:rsidRDefault="00B91F5C" w:rsidP="00B91F5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 постановлению администрации </w:t>
      </w:r>
    </w:p>
    <w:p w:rsidR="00B91F5C" w:rsidRPr="00AF62E4" w:rsidRDefault="00B91F5C" w:rsidP="00B91F5C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</w:p>
    <w:p w:rsidR="00B91F5C" w:rsidRDefault="00B91F5C" w:rsidP="00B91F5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F62E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21B45">
        <w:rPr>
          <w:rFonts w:ascii="Times New Roman" w:hAnsi="Times New Roman" w:cs="Times New Roman"/>
          <w:color w:val="000000"/>
          <w:sz w:val="24"/>
          <w:szCs w:val="24"/>
        </w:rPr>
        <w:t>09.01.2017 г.</w:t>
      </w:r>
      <w:r w:rsidRPr="00AF62E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21B4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91F5C" w:rsidRDefault="00B91F5C" w:rsidP="00B91F5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91F5C" w:rsidRPr="001E0C93" w:rsidRDefault="00B91F5C" w:rsidP="00B91F5C">
      <w:pPr>
        <w:widowControl w:val="0"/>
        <w:tabs>
          <w:tab w:val="left" w:pos="141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1F5C" w:rsidRPr="00B91F5C" w:rsidRDefault="00B91F5C" w:rsidP="00B91F5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F5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91F5C" w:rsidRPr="00B91F5C" w:rsidRDefault="00B91F5C" w:rsidP="00B91F5C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1F5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91F5C" w:rsidRPr="00B91F5C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5C">
        <w:rPr>
          <w:rFonts w:ascii="Times New Roman" w:hAnsi="Times New Roman" w:cs="Times New Roman"/>
          <w:b/>
          <w:sz w:val="24"/>
          <w:szCs w:val="24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строительства»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B91F5C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F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Крапивинского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0C93">
        <w:rPr>
          <w:rFonts w:ascii="Times New Roman" w:hAnsi="Times New Roman" w:cs="Times New Roman"/>
          <w:sz w:val="24"/>
          <w:szCs w:val="24"/>
        </w:rPr>
        <w:t>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91F5C" w:rsidRPr="00A35DAD" w:rsidRDefault="00B91F5C" w:rsidP="00B9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утверждает 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Крапивинского муниципального района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(далее: заявители;</w:t>
      </w:r>
      <w:proofErr w:type="gramEnd"/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разрешения; комиссия;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местной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администрации).</w:t>
      </w: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Pr="001855B7" w:rsidRDefault="00B91F5C" w:rsidP="00B91F5C">
      <w:pPr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1855B7">
        <w:rPr>
          <w:rFonts w:ascii="Times New Roman" w:hAnsi="Times New Roman" w:cs="Times New Roman"/>
          <w:sz w:val="24"/>
          <w:szCs w:val="24"/>
        </w:rPr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работы:                                         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Администрация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 располагается по адресу: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652440,  пгт. Крапивинский, ул. </w:t>
      </w:r>
      <w:proofErr w:type="gramStart"/>
      <w:r w:rsidRPr="001855B7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Pr="001855B7">
        <w:rPr>
          <w:rFonts w:ascii="Times New Roman" w:hAnsi="Times New Roman" w:cs="Times New Roman"/>
          <w:sz w:val="24"/>
          <w:szCs w:val="24"/>
        </w:rPr>
        <w:t>, 15.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 пятница.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EF6" w:rsidRDefault="00A76EF6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855B7" w:rsidRDefault="00B91F5C" w:rsidP="00A76E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lastRenderedPageBreak/>
        <w:t>Место нахождения и график работы</w:t>
      </w:r>
      <w:r w:rsidR="00A76EF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:                                          </w:t>
      </w:r>
    </w:p>
    <w:p w:rsidR="00B91F5C" w:rsidRPr="001855B7" w:rsidRDefault="00A76EF6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</w:t>
      </w:r>
      <w:r w:rsidR="00B91F5C" w:rsidRPr="001855B7">
        <w:rPr>
          <w:rFonts w:ascii="Times New Roman" w:hAnsi="Times New Roman" w:cs="Times New Roman"/>
          <w:sz w:val="24"/>
          <w:szCs w:val="24"/>
        </w:rPr>
        <w:t xml:space="preserve"> располагается по адресу: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652440,  пгт. Крапивинский, ул. </w:t>
      </w:r>
      <w:proofErr w:type="gramStart"/>
      <w:r w:rsidR="00A76EF6">
        <w:rPr>
          <w:rFonts w:ascii="Times New Roman" w:hAnsi="Times New Roman" w:cs="Times New Roman"/>
          <w:sz w:val="24"/>
          <w:szCs w:val="24"/>
        </w:rPr>
        <w:t>Юбилейная</w:t>
      </w:r>
      <w:proofErr w:type="gramEnd"/>
      <w:r w:rsidR="00A76EF6">
        <w:rPr>
          <w:rFonts w:ascii="Times New Roman" w:hAnsi="Times New Roman" w:cs="Times New Roman"/>
          <w:sz w:val="24"/>
          <w:szCs w:val="24"/>
        </w:rPr>
        <w:t>, 15</w:t>
      </w:r>
      <w:r w:rsidRPr="001855B7">
        <w:rPr>
          <w:rFonts w:ascii="Times New Roman" w:hAnsi="Times New Roman" w:cs="Times New Roman"/>
          <w:sz w:val="24"/>
          <w:szCs w:val="24"/>
        </w:rPr>
        <w:t>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B91F5C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 пятница.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Место нахождения и график работы МФЦ:</w:t>
      </w:r>
    </w:p>
    <w:p w:rsidR="00B91F5C" w:rsidRPr="001855B7" w:rsidRDefault="00B91F5C" w:rsidP="00B91F5C">
      <w:pPr>
        <w:autoSpaceDE w:val="0"/>
        <w:spacing w:line="240" w:lineRule="auto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МФЦ располагается по адресу: 652440, Кемеровская область, пгт. Крапивинский, ул. </w:t>
      </w:r>
      <w:proofErr w:type="gramStart"/>
      <w:r w:rsidRPr="001855B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855B7">
        <w:rPr>
          <w:rFonts w:ascii="Times New Roman" w:hAnsi="Times New Roman" w:cs="Times New Roman"/>
          <w:sz w:val="24"/>
          <w:szCs w:val="24"/>
        </w:rPr>
        <w:t>, 16.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График работы: с 08:30 до 18:00 (пн. – пт.);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Перерыв для отдыха и питания: с 13:00 до 14:00 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с 09:00 до 14:30 (суббота), без перерыва.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>Приемные дни: понедельник - суббота.</w:t>
      </w:r>
    </w:p>
    <w:p w:rsidR="00B91F5C" w:rsidRPr="001855B7" w:rsidRDefault="00B91F5C" w:rsidP="00B91F5C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местах нахождения и графиках работы администрации Крапивинского муниципального района, </w:t>
      </w:r>
      <w:r w:rsidR="00A76EF6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6EF6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1855B7">
        <w:rPr>
          <w:rFonts w:ascii="Times New Roman" w:hAnsi="Times New Roman" w:cs="Times New Roman"/>
          <w:sz w:val="24"/>
          <w:szCs w:val="24"/>
        </w:rPr>
        <w:t>МФЦ может быть получена:</w:t>
      </w:r>
    </w:p>
    <w:p w:rsidR="00B91F5C" w:rsidRPr="001855B7" w:rsidRDefault="00B91F5C" w:rsidP="00B91F5C">
      <w:pPr>
        <w:autoSpaceDE w:val="0"/>
        <w:spacing w:line="240" w:lineRule="auto"/>
        <w:ind w:left="567" w:right="-143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1) по справочному телефону</w:t>
      </w:r>
      <w:r w:rsidRPr="001855B7">
        <w:rPr>
          <w:rFonts w:ascii="Times New Roman" w:eastAsia="Arial" w:hAnsi="Times New Roman" w:cs="Times New Roman"/>
          <w:sz w:val="24"/>
          <w:szCs w:val="24"/>
        </w:rPr>
        <w:t> 8(38446) 22213  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администрации Крапивинского муниципального района</w:t>
      </w:r>
      <w:r w:rsidRPr="001855B7">
        <w:rPr>
          <w:rFonts w:ascii="Times New Roman" w:eastAsia="Arial" w:hAnsi="Times New Roman" w:cs="Times New Roman"/>
          <w:sz w:val="24"/>
          <w:szCs w:val="24"/>
        </w:rPr>
        <w:t xml:space="preserve">; </w:t>
      </w:r>
      <w:r w:rsidRPr="0018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в том числе номер телефона - </w:t>
      </w:r>
      <w:proofErr w:type="spellStart"/>
      <w:r w:rsidRPr="001855B7">
        <w:rPr>
          <w:rFonts w:ascii="Times New Roman" w:eastAsia="Arial" w:hAnsi="Times New Roman" w:cs="Times New Roman"/>
          <w:sz w:val="24"/>
          <w:szCs w:val="24"/>
        </w:rPr>
        <w:t>автоинформатора</w:t>
      </w:r>
      <w:proofErr w:type="spellEnd"/>
      <w:r w:rsidRPr="001855B7">
        <w:rPr>
          <w:rFonts w:ascii="Times New Roman" w:eastAsia="Arial" w:hAnsi="Times New Roman" w:cs="Times New Roman"/>
          <w:sz w:val="24"/>
          <w:szCs w:val="24"/>
        </w:rPr>
        <w:t xml:space="preserve"> (отсутствует);</w:t>
      </w:r>
    </w:p>
    <w:p w:rsidR="00B91F5C" w:rsidRPr="001855B7" w:rsidRDefault="00A76EF6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2) по справочному телефону комиссии</w:t>
      </w:r>
      <w:r w:rsidR="00B91F5C" w:rsidRPr="001855B7">
        <w:rPr>
          <w:rFonts w:ascii="Times New Roman" w:eastAsia="Arial" w:hAnsi="Times New Roman" w:cs="Times New Roman"/>
          <w:sz w:val="24"/>
          <w:szCs w:val="24"/>
        </w:rPr>
        <w:t>: 8(38446) 22255, 22646;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3) по справочному телефону в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МФЦ: </w:t>
      </w:r>
      <w:r w:rsidRPr="001855B7">
        <w:rPr>
          <w:rFonts w:ascii="Times New Roman" w:eastAsia="Arial" w:hAnsi="Times New Roman" w:cs="Times New Roman"/>
          <w:sz w:val="24"/>
          <w:szCs w:val="24"/>
        </w:rPr>
        <w:t>8(38446) 22222;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в том числе номер телефона – </w:t>
      </w:r>
      <w:proofErr w:type="spellStart"/>
      <w:r w:rsidRPr="001855B7">
        <w:rPr>
          <w:rFonts w:ascii="Times New Roman" w:eastAsia="Arial" w:hAnsi="Times New Roman" w:cs="Times New Roman"/>
          <w:sz w:val="24"/>
          <w:szCs w:val="24"/>
        </w:rPr>
        <w:t>автоинформатора</w:t>
      </w:r>
      <w:proofErr w:type="spellEnd"/>
      <w:r w:rsidRPr="001855B7">
        <w:rPr>
          <w:rFonts w:ascii="Times New Roman" w:eastAsia="Arial" w:hAnsi="Times New Roman" w:cs="Times New Roman"/>
          <w:sz w:val="24"/>
          <w:szCs w:val="24"/>
        </w:rPr>
        <w:t xml:space="preserve"> (отсутствует)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Крапивинского муниципального района </w:t>
      </w:r>
      <w:hyperlink r:id="rId4" w:history="1">
        <w:r w:rsidRPr="001855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855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55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1855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855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855B7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Style w:val="a3"/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- на официальном сайте МФЦ </w:t>
      </w:r>
      <w:hyperlink r:id="rId5" w:history="1">
        <w:r w:rsidRPr="001855B7">
          <w:rPr>
            <w:rStyle w:val="a3"/>
            <w:rFonts w:ascii="Times New Roman" w:eastAsia="Arial" w:hAnsi="Times New Roman" w:cs="Times New Roman"/>
            <w:sz w:val="24"/>
            <w:szCs w:val="24"/>
          </w:rPr>
          <w:t>www.mfc-krapivino.ru</w:t>
        </w:r>
      </w:hyperlink>
      <w:r w:rsidRPr="001855B7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 xml:space="preserve">;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A76EF6">
        <w:rPr>
          <w:rStyle w:val="a3"/>
          <w:rFonts w:ascii="Times New Roman" w:eastAsia="Arial" w:hAnsi="Times New Roman" w:cs="Times New Roman"/>
          <w:color w:val="000000"/>
          <w:sz w:val="24"/>
          <w:szCs w:val="24"/>
          <w:u w:val="none"/>
        </w:rPr>
        <w:t xml:space="preserve">  -</w:t>
      </w:r>
      <w:r w:rsidRPr="001855B7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1855B7">
          <w:rPr>
            <w:rStyle w:val="a3"/>
            <w:rFonts w:ascii="Times New Roman" w:eastAsia="Arial" w:hAnsi="Times New Roman" w:cs="Times New Roman"/>
            <w:sz w:val="24"/>
            <w:szCs w:val="24"/>
          </w:rPr>
          <w:t>www.gosuslugi.ru</w:t>
        </w:r>
      </w:hyperlink>
      <w:r w:rsidRPr="001855B7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76EF6">
        <w:rPr>
          <w:rStyle w:val="a3"/>
          <w:rFonts w:ascii="Times New Roman" w:eastAsia="Arial" w:hAnsi="Times New Roman" w:cs="Times New Roman"/>
          <w:color w:val="000000"/>
          <w:sz w:val="24"/>
          <w:szCs w:val="24"/>
          <w:u w:val="none"/>
        </w:rPr>
        <w:t>(далее -</w:t>
      </w:r>
      <w:r w:rsidRPr="001855B7">
        <w:rPr>
          <w:rFonts w:ascii="Times New Roman" w:hAnsi="Times New Roman" w:cs="Times New Roman"/>
          <w:sz w:val="24"/>
          <w:szCs w:val="24"/>
        </w:rPr>
        <w:t xml:space="preserve">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Единый портал).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855B7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1) в сети «Интернет»:</w:t>
      </w:r>
    </w:p>
    <w:p w:rsidR="00B91F5C" w:rsidRPr="001855B7" w:rsidRDefault="00B91F5C" w:rsidP="00B91F5C">
      <w:pPr>
        <w:autoSpaceDE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- на официальном сайте администрации 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>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- на официальном сайте МФЦ</w:t>
      </w:r>
      <w:r w:rsidRPr="001855B7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</w:pP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>- на Едином портале</w:t>
      </w:r>
      <w:r w:rsidRPr="001855B7">
        <w:rPr>
          <w:rStyle w:val="a3"/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B91F5C" w:rsidRPr="001855B7" w:rsidRDefault="00B91F5C" w:rsidP="00B91F5C">
      <w:pPr>
        <w:autoSpaceDE w:val="0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91F5C">
        <w:rPr>
          <w:rStyle w:val="a3"/>
          <w:rFonts w:ascii="Times New Roman" w:eastAsia="Arial" w:hAnsi="Times New Roman" w:cs="Times New Roman"/>
          <w:color w:val="000000"/>
          <w:sz w:val="24"/>
          <w:szCs w:val="24"/>
          <w:u w:val="none"/>
        </w:rPr>
        <w:lastRenderedPageBreak/>
        <w:t xml:space="preserve">2) у </w:t>
      </w:r>
      <w:r w:rsidR="00A76EF6">
        <w:rPr>
          <w:rStyle w:val="a3"/>
          <w:rFonts w:ascii="Times New Roman" w:eastAsia="Arial" w:hAnsi="Times New Roman" w:cs="Times New Roman"/>
          <w:color w:val="000000"/>
          <w:sz w:val="24"/>
          <w:szCs w:val="24"/>
          <w:u w:val="none"/>
        </w:rPr>
        <w:t>секретаря комиссии</w:t>
      </w:r>
      <w:r w:rsidRPr="001855B7">
        <w:rPr>
          <w:rFonts w:ascii="Times New Roman" w:hAnsi="Times New Roman" w:cs="Times New Roman"/>
          <w:sz w:val="24"/>
          <w:szCs w:val="24"/>
        </w:rPr>
        <w:t>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>3) у специалистов МФЦ;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4) на информационных стендах в помещениях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1855B7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B91F5C" w:rsidRPr="001855B7" w:rsidRDefault="00B91F5C" w:rsidP="00B91F5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B91F5C" w:rsidRPr="001855B7" w:rsidRDefault="00B91F5C" w:rsidP="00B91F5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>6)  в печатных информационных материалах (брошюрах, буклетах, листовках)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855B7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855B7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3) административный регламент с приложениями;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4) тексты нормативных правовых актов, регулирующих предоставление муниципальной услуги;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5) порядок и способы подачи заявления;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7)  порядок и способы получения результата предоставления муниципальной услуги;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8)  порядок и способы получения разъяснений по порядку получения муниципальной услуги;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9)  порядок и способы предварительной записи на подачу заявления;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A76EF6" w:rsidRDefault="00B91F5C" w:rsidP="000F13F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F13F7" w:rsidRPr="000F13F7" w:rsidRDefault="000F13F7" w:rsidP="000F13F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A76EF6" w:rsidRDefault="00B91F5C" w:rsidP="00A76E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1.3.2.2. </w:t>
      </w:r>
      <w:r w:rsidRPr="001855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85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1855B7">
        <w:rPr>
          <w:rFonts w:ascii="Times New Roman" w:hAnsi="Times New Roman" w:cs="Times New Roman"/>
          <w:sz w:val="24"/>
          <w:szCs w:val="24"/>
        </w:rPr>
        <w:t>сотрудников администрации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 или специалистов МФЦ.</w:t>
      </w:r>
    </w:p>
    <w:p w:rsidR="00B91F5C" w:rsidRPr="00A76EF6" w:rsidRDefault="00B91F5C" w:rsidP="00A76E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="00A76EF6">
        <w:rPr>
          <w:rFonts w:ascii="Times New Roman" w:hAnsi="Times New Roman" w:cs="Times New Roman"/>
          <w:color w:val="000000"/>
          <w:sz w:val="24"/>
          <w:szCs w:val="24"/>
        </w:rPr>
        <w:t xml:space="preserve">у секретаря комиссии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>в МФЦ предоставляется при личном обращении в ча</w:t>
      </w:r>
      <w:r w:rsidRPr="001855B7">
        <w:rPr>
          <w:rFonts w:ascii="Times New Roman" w:hAnsi="Times New Roman" w:cs="Times New Roman"/>
          <w:sz w:val="24"/>
          <w:szCs w:val="24"/>
        </w:rPr>
        <w:t>сы приема, посредством электронной почты или по телефону.</w:t>
      </w:r>
    </w:p>
    <w:p w:rsidR="00B91F5C" w:rsidRPr="001855B7" w:rsidRDefault="00B91F5C" w:rsidP="00B91F5C">
      <w:pPr>
        <w:tabs>
          <w:tab w:val="left" w:pos="851"/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</w:t>
      </w:r>
      <w:r w:rsidR="00A76EF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855B7">
        <w:rPr>
          <w:rFonts w:ascii="Times New Roman" w:hAnsi="Times New Roman" w:cs="Times New Roman"/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B91F5C" w:rsidRPr="001855B7" w:rsidRDefault="00B91F5C" w:rsidP="00B91F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="00A76EF6">
        <w:rPr>
          <w:rFonts w:ascii="Times New Roman" w:hAnsi="Times New Roman" w:cs="Times New Roman"/>
          <w:sz w:val="24"/>
          <w:szCs w:val="24"/>
        </w:rPr>
        <w:t>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91F5C" w:rsidRPr="001855B7" w:rsidRDefault="00B91F5C" w:rsidP="00B91F5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5B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 w:rsidR="00A76EF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855B7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Pr="001855B7">
        <w:rPr>
          <w:rFonts w:ascii="Times New Roman" w:hAnsi="Times New Roman" w:cs="Times New Roman"/>
          <w:sz w:val="24"/>
          <w:szCs w:val="24"/>
        </w:rPr>
        <w:t xml:space="preserve">МФЦ, осуществляющий устное информирование, предлагает заинтересованным лицам направить в </w:t>
      </w:r>
      <w:r w:rsidR="00A76EF6">
        <w:rPr>
          <w:rFonts w:ascii="Times New Roman" w:hAnsi="Times New Roman" w:cs="Times New Roman"/>
          <w:sz w:val="24"/>
          <w:szCs w:val="24"/>
        </w:rPr>
        <w:t>комиссию</w:t>
      </w:r>
      <w:r w:rsidRPr="001855B7">
        <w:rPr>
          <w:rFonts w:ascii="Times New Roman" w:hAnsi="Times New Roman" w:cs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lastRenderedPageBreak/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1855B7">
        <w:rPr>
          <w:rFonts w:ascii="Times New Roman" w:hAnsi="Times New Roman" w:cs="Times New Roman"/>
          <w:sz w:val="24"/>
        </w:rPr>
        <w:t>пп</w:t>
      </w:r>
      <w:proofErr w:type="spellEnd"/>
      <w:r w:rsidRPr="001855B7">
        <w:rPr>
          <w:rFonts w:ascii="Times New Roman" w:hAnsi="Times New Roman" w:cs="Times New Roman"/>
          <w:sz w:val="24"/>
        </w:rPr>
        <w:t>. 1.3.2.2.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855B7">
        <w:rPr>
          <w:rFonts w:ascii="Times New Roman" w:hAnsi="Times New Roman" w:cs="Times New Roman"/>
          <w:sz w:val="24"/>
        </w:rPr>
        <w:t>1) в отношении органа, предоставляющего муниципальную услугу</w:t>
      </w:r>
      <w:r w:rsidR="00A76EF6">
        <w:rPr>
          <w:rFonts w:ascii="Times New Roman" w:hAnsi="Times New Roman" w:cs="Times New Roman"/>
          <w:sz w:val="24"/>
        </w:rPr>
        <w:t>, комиссии</w:t>
      </w:r>
      <w:r w:rsidRPr="001855B7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855B7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4) порядок и способы подачи заявления;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5)  порядок и способы предварительной записи на подачу заявления;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6) порядок записи на личный прием к должностным лицам;</w:t>
      </w:r>
    </w:p>
    <w:p w:rsidR="00B91F5C" w:rsidRPr="001855B7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855B7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B91F5C" w:rsidRPr="00A35DAD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A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0F13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0F13F7" w:rsidRPr="000F13F7" w:rsidRDefault="000F13F7" w:rsidP="000F13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отдельные процедуры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которой, включая прием заявления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осуществляет комиссия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13F7" w:rsidRPr="001E0C93" w:rsidRDefault="000F13F7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ascii="Times New Roman" w:eastAsia="Arial" w:hAnsi="Times New Roman" w:cs="Times New Roman"/>
          <w:sz w:val="24"/>
          <w:szCs w:val="24"/>
        </w:rPr>
        <w:t xml:space="preserve">ым </w:t>
      </w:r>
      <w:r w:rsidRPr="001E0C93">
        <w:rPr>
          <w:rFonts w:ascii="Times New Roman" w:eastAsia="Arial" w:hAnsi="Times New Roman" w:cs="Times New Roman"/>
          <w:sz w:val="24"/>
          <w:szCs w:val="24"/>
        </w:rPr>
        <w:t>правовым</w:t>
      </w:r>
      <w:proofErr w:type="gramEnd"/>
    </w:p>
    <w:p w:rsidR="00B91F5C" w:rsidRDefault="00B91F5C" w:rsidP="000F13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актом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="00A76EF6">
        <w:rPr>
          <w:rFonts w:ascii="Times New Roman" w:eastAsia="Arial" w:hAnsi="Times New Roman" w:cs="Times New Roman"/>
          <w:sz w:val="24"/>
          <w:szCs w:val="24"/>
        </w:rPr>
        <w:t>.</w:t>
      </w:r>
    </w:p>
    <w:p w:rsidR="000F13F7" w:rsidRPr="000770D4" w:rsidRDefault="000F13F7" w:rsidP="000F13F7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</w:p>
    <w:p w:rsidR="00B91F5C" w:rsidRPr="001E0C93" w:rsidRDefault="00B91F5C" w:rsidP="00B91F5C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местной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 в форме</w:t>
      </w:r>
      <w:r w:rsidRPr="007949EC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постановления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Крапивинского муниципального района</w:t>
      </w:r>
    </w:p>
    <w:p w:rsidR="00B91F5C" w:rsidRDefault="00B91F5C" w:rsidP="000F13F7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 либо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13F7" w:rsidRPr="000F13F7" w:rsidRDefault="000F13F7" w:rsidP="000F13F7">
      <w:pPr>
        <w:tabs>
          <w:tab w:val="left" w:pos="851"/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Default="00B91F5C" w:rsidP="000F13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— не более </w:t>
      </w:r>
      <w:r w:rsidR="000F13F7">
        <w:rPr>
          <w:rFonts w:ascii="Times New Roman" w:hAnsi="Times New Roman" w:cs="Times New Roman"/>
          <w:sz w:val="24"/>
          <w:szCs w:val="24"/>
        </w:rPr>
        <w:t xml:space="preserve">44 (сорока четырех) </w:t>
      </w:r>
      <w:r w:rsidRPr="001E0C93">
        <w:rPr>
          <w:rFonts w:ascii="Times New Roman" w:hAnsi="Times New Roman" w:cs="Times New Roman"/>
          <w:sz w:val="24"/>
          <w:szCs w:val="24"/>
        </w:rPr>
        <w:t>календарных дней со дня п</w:t>
      </w:r>
      <w:r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Pr="001E0C93">
        <w:rPr>
          <w:rFonts w:ascii="Times New Roman" w:hAnsi="Times New Roman" w:cs="Times New Roman"/>
          <w:sz w:val="24"/>
          <w:szCs w:val="24"/>
        </w:rPr>
        <w:t>заявления в комиссию.</w:t>
      </w:r>
    </w:p>
    <w:p w:rsidR="000F13F7" w:rsidRPr="000F13F7" w:rsidRDefault="000F13F7" w:rsidP="000F13F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B91F5C" w:rsidRPr="000F13F7" w:rsidRDefault="00B91F5C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30.12.2009 № 384-ФЗ «Технический регламент о безопасности зданий и сооружений»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1E0C93">
        <w:rPr>
          <w:rFonts w:ascii="Times New Roman" w:eastAsia="Arial" w:hAnsi="Times New Roman" w:cs="Times New Roman"/>
          <w:sz w:val="24"/>
          <w:szCs w:val="24"/>
        </w:rPr>
        <w:t>;</w:t>
      </w: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1E0C93">
        <w:rPr>
          <w:rFonts w:ascii="Times New Roman" w:hAnsi="Times New Roman" w:cs="Times New Roman"/>
          <w:sz w:val="24"/>
        </w:rPr>
        <w:t>Росатом</w:t>
      </w:r>
      <w:proofErr w:type="spellEnd"/>
      <w:r w:rsidRPr="001E0C93">
        <w:rPr>
          <w:rFonts w:ascii="Times New Roman" w:hAnsi="Times New Roman" w:cs="Times New Roman"/>
          <w:sz w:val="24"/>
        </w:rPr>
        <w:t>» и ее должностных лиц» (Собрание законодательства Российской Федерации, 2012, № 35, ст. 4829;2014, № 50, ст. 7113);</w:t>
      </w:r>
      <w:proofErr w:type="gramEnd"/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</w:t>
      </w:r>
      <w:proofErr w:type="gramStart"/>
      <w:r w:rsidRPr="001E0C93">
        <w:rPr>
          <w:rFonts w:ascii="Times New Roman" w:hAnsi="Times New Roman" w:cs="Times New Roman"/>
          <w:sz w:val="24"/>
        </w:rPr>
        <w:t>)(</w:t>
      </w:r>
      <w:proofErr w:type="gramEnd"/>
      <w:r w:rsidRPr="001E0C93">
        <w:rPr>
          <w:rFonts w:ascii="Times New Roman" w:hAnsi="Times New Roman" w:cs="Times New Roman"/>
          <w:sz w:val="24"/>
        </w:rPr>
        <w:t>Собрание законодательства РФ, 12.05.2014, № 19, ст. 2437);</w:t>
      </w:r>
    </w:p>
    <w:p w:rsidR="00B91F5C" w:rsidRPr="00BD0C2D" w:rsidRDefault="00B91F5C" w:rsidP="00B91F5C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-</w:t>
      </w:r>
      <w:r w:rsidRPr="00BD0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</w:t>
      </w:r>
      <w:r w:rsidRPr="00BD0C2D">
        <w:rPr>
          <w:rFonts w:ascii="Times New Roman" w:hAnsi="Times New Roman" w:cs="Times New Roman"/>
          <w:sz w:val="24"/>
          <w:szCs w:val="24"/>
        </w:rPr>
        <w:t xml:space="preserve">тав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BD0C2D">
        <w:rPr>
          <w:rFonts w:ascii="Times New Roman" w:hAnsi="Times New Roman" w:cs="Times New Roman"/>
          <w:sz w:val="24"/>
          <w:szCs w:val="24"/>
        </w:rPr>
        <w:t>, утвержденный решением Совета народных депутатов</w:t>
      </w:r>
      <w:r>
        <w:rPr>
          <w:rFonts w:ascii="Times New Roman" w:eastAsia="Arial" w:hAnsi="Times New Roman" w:cs="Times New Roman"/>
          <w:sz w:val="24"/>
          <w:szCs w:val="24"/>
        </w:rPr>
        <w:t xml:space="preserve"> Крапивинского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«19» июля  2010 № 02-325.</w:t>
      </w:r>
    </w:p>
    <w:p w:rsidR="000F13F7" w:rsidRPr="00500932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500932">
        <w:rPr>
          <w:rFonts w:ascii="Times New Roman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от 22.06.2010</w:t>
      </w:r>
      <w:r w:rsidRPr="005009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комиссии по</w:t>
      </w:r>
      <w:r w:rsidRPr="00500932">
        <w:rPr>
          <w:rFonts w:ascii="Times New Roman" w:hAnsi="Times New Roman" w:cs="Times New Roman"/>
          <w:sz w:val="24"/>
          <w:szCs w:val="24"/>
        </w:rPr>
        <w:t xml:space="preserve"> </w:t>
      </w:r>
      <w:r w:rsidRPr="00500932">
        <w:rPr>
          <w:rFonts w:ascii="Times New Roman" w:hAnsi="Times New Roman" w:cs="Times New Roman"/>
          <w:color w:val="000000"/>
          <w:sz w:val="24"/>
          <w:szCs w:val="24"/>
        </w:rPr>
        <w:t>подготовке проекта правил землепользования и застройки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сельских поселений Крапивинского муниципального района</w:t>
      </w:r>
      <w:r w:rsidRPr="0050093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Банновское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Банновского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25.04.2011 № 01-26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Барачатское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Барачатского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07.06.2011 № 11-31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Борисовское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Борисовского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02.07.2011 № 01-24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Зеленовское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Зеленовского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16.06.2011 № 23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Каменское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Каменского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30.04.2011 № 01-17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lastRenderedPageBreak/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Крапивинское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25.05.2011 № 01-22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Мельковское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Мельковского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12.07.2011 № 01-22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Тарадановское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Тарадановского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18.07.2011 № 01-20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Pr="000C0A48" w:rsidRDefault="000F13F7" w:rsidP="000F13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32">
        <w:rPr>
          <w:rFonts w:ascii="Times New Roman" w:hAnsi="Times New Roman" w:cs="Times New Roman"/>
          <w:sz w:val="24"/>
          <w:szCs w:val="24"/>
        </w:rPr>
        <w:t xml:space="preserve">-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МО Шевелевское сельское поселение</w:t>
      </w:r>
      <w:r w:rsidRPr="00500932">
        <w:rPr>
          <w:rFonts w:ascii="Times New Roman" w:hAnsi="Times New Roman" w:cs="Times New Roman"/>
          <w:sz w:val="24"/>
          <w:szCs w:val="24"/>
        </w:rPr>
        <w:t xml:space="preserve">, утвержденные решением Совета народных депутатов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Шевелевского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09.06.2011 № 22</w:t>
      </w:r>
      <w:r w:rsidRPr="00500932">
        <w:rPr>
          <w:rFonts w:ascii="Times New Roman" w:hAnsi="Times New Roman" w:cs="Times New Roman"/>
          <w:sz w:val="24"/>
          <w:szCs w:val="24"/>
        </w:rPr>
        <w:t>;</w:t>
      </w:r>
    </w:p>
    <w:p w:rsidR="000F13F7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0F13F7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F13F7" w:rsidRPr="00364345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01-132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F13F7" w:rsidRPr="00364345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F13F7" w:rsidRPr="00364345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Каменское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F13F7" w:rsidRPr="00364345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F13F7" w:rsidRPr="00364345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F13F7" w:rsidRPr="00364345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>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91F5C" w:rsidRPr="000F13F7" w:rsidRDefault="000F13F7" w:rsidP="000F13F7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Решение Совета народных депутатов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0F13F7" w:rsidRPr="001E0C93" w:rsidRDefault="000F13F7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B91F5C" w:rsidRPr="001E0C93" w:rsidRDefault="00343422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F5C" w:rsidRPr="001E0C93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B91F5C">
        <w:rPr>
          <w:rFonts w:ascii="Times New Roman" w:hAnsi="Times New Roman" w:cs="Times New Roman"/>
          <w:sz w:val="24"/>
          <w:szCs w:val="24"/>
        </w:rPr>
        <w:t>.</w:t>
      </w:r>
      <w:r w:rsidR="00B91F5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="00B91F5C"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="00B91F5C"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 Перечень документов, необходимых для предоставления муниципальной услуги, получаемых администрацией </w:t>
      </w:r>
      <w:r>
        <w:rPr>
          <w:rFonts w:ascii="Times New Roman" w:hAnsi="Times New Roman" w:cs="Times New Roman"/>
          <w:sz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 xml:space="preserve"> из филиала ФГБУ «Федеральная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кадастровая палата  Федеральной службы государственной регистрации, кадастра и </w:t>
      </w:r>
      <w:r w:rsidRPr="001E0C93">
        <w:rPr>
          <w:rFonts w:ascii="Times New Roman" w:hAnsi="Times New Roman" w:cs="Times New Roman"/>
          <w:sz w:val="24"/>
        </w:rPr>
        <w:lastRenderedPageBreak/>
        <w:t>картографии (Росреестр)» по Кемеровской области в рамках системы межведомственного электронного взаимодействия (СМЭВ):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2) выписки из </w:t>
      </w:r>
      <w:r>
        <w:rPr>
          <w:rFonts w:ascii="Times New Roman" w:eastAsia="Arial" w:hAnsi="Times New Roman" w:cs="Times New Roman"/>
          <w:sz w:val="24"/>
          <w:szCs w:val="24"/>
        </w:rPr>
        <w:t xml:space="preserve">Единого государственного реестра прав (далее – </w:t>
      </w:r>
      <w:r w:rsidRPr="001E0C93">
        <w:rPr>
          <w:rFonts w:ascii="Times New Roman" w:eastAsia="Arial" w:hAnsi="Times New Roman" w:cs="Times New Roman"/>
          <w:sz w:val="24"/>
          <w:szCs w:val="24"/>
        </w:rPr>
        <w:t>ЕГРП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: о правах на земельный участок заявителя (в случае если заявитель не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предоставил правоустанавливающий документ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на земельный участок);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  <w:proofErr w:type="gramEnd"/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Росреестра» по Кемеровской области администрации </w:t>
      </w:r>
      <w:r>
        <w:rPr>
          <w:rFonts w:ascii="Times New Roman" w:hAnsi="Times New Roman" w:cs="Times New Roman"/>
          <w:sz w:val="24"/>
        </w:rPr>
        <w:t xml:space="preserve">Крапивинского муниципального района </w:t>
      </w:r>
      <w:r w:rsidRPr="001E0C93">
        <w:rPr>
          <w:rFonts w:ascii="Times New Roman" w:hAnsi="Times New Roman" w:cs="Times New Roman"/>
          <w:sz w:val="24"/>
        </w:rPr>
        <w:t>не более 5 рабочих дней со дня получения</w:t>
      </w:r>
    </w:p>
    <w:p w:rsidR="00B91F5C" w:rsidRPr="001E0C93" w:rsidRDefault="00B91F5C" w:rsidP="00B91F5C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соответствующ</w:t>
      </w:r>
      <w:r>
        <w:rPr>
          <w:rFonts w:ascii="Times New Roman" w:hAnsi="Times New Roman" w:cs="Times New Roman"/>
          <w:sz w:val="24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B91F5C" w:rsidRPr="001E0C93" w:rsidRDefault="00B91F5C" w:rsidP="00B91F5C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B91F5C" w:rsidRPr="001E0C93" w:rsidRDefault="00343422" w:rsidP="00B91F5C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F5C"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1F5C" w:rsidRPr="001E0C93" w:rsidRDefault="00343422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91F5C"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2.7.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B91F5C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91F5C" w:rsidRPr="001E0C93" w:rsidRDefault="00B91F5C" w:rsidP="00B91F5C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B91F5C" w:rsidRPr="001E0C93" w:rsidRDefault="00B91F5C" w:rsidP="00B91F5C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применительно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к которому запрашивается разрешение; оказании негативного воздействия на окружающую среду при предоставлении разрешения.</w:t>
      </w:r>
    </w:p>
    <w:p w:rsidR="00B91F5C" w:rsidRPr="001E0C93" w:rsidRDefault="00B91F5C" w:rsidP="00B91F5C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2.11.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91F5C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3422" w:rsidRPr="001E0C93" w:rsidRDefault="00343422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1E0C93" w:rsidRDefault="00B91F5C" w:rsidP="00B91F5C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2.12.  Муниципальная услуга предоставляется без взимания платы.</w:t>
      </w:r>
    </w:p>
    <w:p w:rsidR="00B91F5C" w:rsidRPr="001E0C93" w:rsidRDefault="00B91F5C" w:rsidP="00B91F5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C93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B91F5C" w:rsidRPr="001E0C93" w:rsidRDefault="00B91F5C" w:rsidP="00B91F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B91F5C" w:rsidRPr="001E0C93" w:rsidRDefault="00B91F5C" w:rsidP="00B91F5C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2.13.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B91F5C" w:rsidRPr="001E0C93" w:rsidRDefault="00B91F5C" w:rsidP="00B91F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E0C93">
        <w:rPr>
          <w:rStyle w:val="a4"/>
          <w:rFonts w:ascii="Times New Roman" w:hAnsi="Times New Roman" w:cs="Times New Roman"/>
          <w:b w:val="0"/>
          <w:sz w:val="24"/>
          <w:szCs w:val="24"/>
        </w:rPr>
        <w:t>а также обеспечивается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B91F5C" w:rsidRPr="001E0C93" w:rsidRDefault="00B91F5C" w:rsidP="00B91F5C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B91F5C" w:rsidRPr="001E0C93" w:rsidRDefault="00B91F5C" w:rsidP="00B91F5C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работник администрации незамедлительно приходит, помогает гражданину выйти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E0C93">
        <w:rPr>
          <w:rFonts w:ascii="Times New Roman" w:hAnsi="Times New Roman" w:cs="Times New Roman"/>
          <w:sz w:val="24"/>
          <w:szCs w:val="24"/>
        </w:rPr>
        <w:t>);</w:t>
      </w:r>
    </w:p>
    <w:p w:rsidR="00B91F5C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AF56D2" w:rsidRPr="001E0C93" w:rsidRDefault="00AF56D2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2.16.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B91F5C" w:rsidRPr="001E0C93" w:rsidRDefault="00B91F5C" w:rsidP="00B91F5C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91F5C" w:rsidRPr="001E0C93" w:rsidRDefault="00B91F5C" w:rsidP="00B91F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2.17.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B91F5C" w:rsidRPr="001E0C93" w:rsidRDefault="00B91F5C" w:rsidP="00B91F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EA53B9" w:rsidRDefault="00B91F5C" w:rsidP="00B91F5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EA53B9">
        <w:rPr>
          <w:rFonts w:ascii="Times New Roman" w:eastAsia="Arial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91F5C" w:rsidRPr="001E0C93" w:rsidRDefault="00B91F5C" w:rsidP="00B91F5C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1E0C93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B91F5C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 принятие решения главой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слушаний и направление  комиссией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AF56D2" w:rsidRDefault="00AF56D2" w:rsidP="00AF56D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C971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 частями 3 - 7 статьи 39 </w:t>
      </w:r>
      <w:r w:rsidRPr="002A05C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Градостроительного кодекса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Российской Федерации и решениями Советов</w:t>
      </w:r>
      <w:r w:rsidRPr="002A05C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народных депутатов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:</w:t>
      </w:r>
    </w:p>
    <w:p w:rsidR="00AF56D2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AF56D2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364345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01-132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364345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364345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364345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364345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364345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 xml:space="preserve">.06.2015 № </w:t>
      </w:r>
      <w:r>
        <w:rPr>
          <w:rFonts w:ascii="Times New Roman" w:hAnsi="Times New Roman" w:cs="Times New Roman"/>
          <w:sz w:val="24"/>
          <w:szCs w:val="24"/>
        </w:rPr>
        <w:t>86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AF56D2" w:rsidRPr="00AF56D2" w:rsidRDefault="00AF56D2" w:rsidP="00AF56D2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F5C" w:rsidRDefault="00B91F5C" w:rsidP="00B91F5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608" w:rsidRPr="00052608" w:rsidRDefault="00052608" w:rsidP="00052608">
      <w:pPr>
        <w:rPr>
          <w:lang w:eastAsia="zh-CN" w:bidi="hi-IN"/>
        </w:rPr>
      </w:pPr>
    </w:p>
    <w:p w:rsidR="00B91F5C" w:rsidRPr="001E0C93" w:rsidRDefault="00B91F5C" w:rsidP="00B91F5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B91F5C" w:rsidRPr="001E0C93" w:rsidRDefault="00B91F5C" w:rsidP="00B91F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bidi="hi-IN"/>
        </w:rPr>
      </w:pPr>
    </w:p>
    <w:p w:rsidR="00B91F5C" w:rsidRPr="001E0C93" w:rsidRDefault="00B91F5C" w:rsidP="00B91F5C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Секретарь комиссии (специалист </w:t>
      </w:r>
      <w:r>
        <w:rPr>
          <w:rFonts w:ascii="Times New Roman" w:hAnsi="Times New Roman" w:cs="Times New Roman"/>
          <w:sz w:val="24"/>
          <w:shd w:val="clear" w:color="auto" w:fill="FFFFFF"/>
        </w:rPr>
        <w:t>администрации Крапивинского муниципального района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(далее: секретарь комиссии) регистрирует заявление, в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том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числе поступившее с помощью Единого портала.</w:t>
      </w:r>
      <w:proofErr w:type="gramEnd"/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направляет заявление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 рабочий день.</w:t>
      </w: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="00052608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="00A818C5">
        <w:rPr>
          <w:rFonts w:ascii="Times New Roman" w:eastAsia="Arial" w:hAnsi="Times New Roman" w:cs="Times New Roman"/>
          <w:sz w:val="24"/>
          <w:szCs w:val="24"/>
        </w:rPr>
        <w:t xml:space="preserve"> о</w:t>
      </w:r>
      <w:r>
        <w:rPr>
          <w:rFonts w:ascii="Times New Roman" w:eastAsia="Arial" w:hAnsi="Times New Roman" w:cs="Times New Roman"/>
          <w:sz w:val="24"/>
          <w:szCs w:val="24"/>
        </w:rPr>
        <w:t>тдела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аместителю председателя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3.1.2.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1E0C93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1E0C93">
        <w:rPr>
          <w:rFonts w:ascii="Times New Roman" w:hAnsi="Times New Roman" w:cs="Times New Roman"/>
          <w:sz w:val="24"/>
        </w:rPr>
        <w:t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заместитель председателя комиссии поручает секретарю комиссии  подготовить от имени администрации </w:t>
      </w:r>
      <w:r>
        <w:rPr>
          <w:rFonts w:ascii="Times New Roman" w:hAnsi="Times New Roman" w:cs="Times New Roman"/>
          <w:sz w:val="24"/>
        </w:rPr>
        <w:t xml:space="preserve">Крапивинского муниципального района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запрос </w:t>
      </w:r>
      <w:proofErr w:type="gramStart"/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proofErr w:type="gramEnd"/>
    </w:p>
    <w:p w:rsidR="00B91F5C" w:rsidRPr="001E0C93" w:rsidRDefault="00B91F5C" w:rsidP="00B91F5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1E0C93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 палата Росреестра» по Кемеровской области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91F5C" w:rsidRPr="00EA53B9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1E0C93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палата Росреестра» по Кемеровской области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B91F5C" w:rsidRPr="001E0C93" w:rsidRDefault="00B91F5C" w:rsidP="00B91F5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B91F5C" w:rsidRPr="00EA53B9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>Должностное лицо, ответственное за выполнение административной процедуры —</w:t>
      </w:r>
      <w:r w:rsidR="00052608">
        <w:rPr>
          <w:rFonts w:ascii="Times New Roman" w:hAnsi="Times New Roman" w:cs="Times New Roman"/>
          <w:sz w:val="24"/>
        </w:rPr>
        <w:t xml:space="preserve"> </w:t>
      </w:r>
      <w:r w:rsidR="00052608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="00A818C5">
        <w:rPr>
          <w:rFonts w:ascii="Times New Roman" w:eastAsia="Arial" w:hAnsi="Times New Roman" w:cs="Times New Roman"/>
          <w:sz w:val="24"/>
          <w:szCs w:val="24"/>
        </w:rPr>
        <w:t xml:space="preserve"> о</w:t>
      </w:r>
      <w:r>
        <w:rPr>
          <w:rFonts w:ascii="Times New Roman" w:eastAsia="Arial" w:hAnsi="Times New Roman" w:cs="Times New Roman"/>
          <w:sz w:val="24"/>
          <w:szCs w:val="24"/>
        </w:rPr>
        <w:t xml:space="preserve">тдела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EA53B9" w:rsidRDefault="00B91F5C" w:rsidP="00B91F5C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Принятие решения главой </w:t>
      </w:r>
      <w:r>
        <w:rPr>
          <w:rFonts w:ascii="Times New Roman" w:hAnsi="Times New Roman" w:cs="Times New Roman"/>
          <w:sz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 назначении публичных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в форме постановления администрации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Крапивинского муниципального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направление  комиссией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Российской Федерации.</w:t>
      </w:r>
    </w:p>
    <w:p w:rsidR="00052608" w:rsidRPr="00C97162" w:rsidRDefault="00052608" w:rsidP="0005260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  <w:r w:rsidRPr="00052608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C97162">
        <w:rPr>
          <w:rFonts w:ascii="Times New Roman" w:eastAsia="Arial" w:hAnsi="Times New Roman" w:cs="Times New Roman"/>
          <w:sz w:val="24"/>
          <w:szCs w:val="24"/>
        </w:rPr>
        <w:t>.</w:t>
      </w:r>
    </w:p>
    <w:p w:rsidR="00052608" w:rsidRPr="00052608" w:rsidRDefault="00052608" w:rsidP="0005260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7162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о назначении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публичных слушаний по вопросу предоставления разрешения</w:t>
      </w:r>
      <w:r w:rsidRPr="00052608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C97162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</w:t>
      </w:r>
      <w:r>
        <w:rPr>
          <w:rFonts w:ascii="Times New Roman" w:hAnsi="Times New Roman" w:cs="Times New Roman"/>
          <w:sz w:val="24"/>
          <w:szCs w:val="24"/>
        </w:rPr>
        <w:t>Тайдонские родники</w:t>
      </w:r>
      <w:r w:rsidRPr="00C97162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C9716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97162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B91F5C" w:rsidRPr="001E0C93" w:rsidRDefault="00B91F5C" w:rsidP="00B91F5C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с помощью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Единого п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ортала,  также может осуществляться посредством направления ему соответствующего информационного сообщения на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Единый п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ортал.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 10 дней со дня поступления заявления заявителя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комиссию.</w:t>
      </w:r>
    </w:p>
    <w:p w:rsidR="00B91F5C" w:rsidRPr="00471E7F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 w:rsidR="00052608">
        <w:rPr>
          <w:rFonts w:ascii="Times New Roman" w:eastAsia="Arial" w:hAnsi="Times New Roman" w:cs="Times New Roman"/>
          <w:sz w:val="24"/>
          <w:szCs w:val="24"/>
        </w:rPr>
        <w:t xml:space="preserve"> начальник</w:t>
      </w:r>
      <w:r w:rsidR="00A818C5">
        <w:rPr>
          <w:rFonts w:ascii="Times New Roman" w:eastAsia="Arial" w:hAnsi="Times New Roman" w:cs="Times New Roman"/>
          <w:sz w:val="24"/>
          <w:szCs w:val="24"/>
        </w:rPr>
        <w:t xml:space="preserve"> о</w:t>
      </w:r>
      <w:r>
        <w:rPr>
          <w:rFonts w:ascii="Times New Roman" w:eastAsia="Arial" w:hAnsi="Times New Roman" w:cs="Times New Roman"/>
          <w:sz w:val="24"/>
          <w:szCs w:val="24"/>
        </w:rPr>
        <w:t xml:space="preserve">тдела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опубликование постановления администр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ации Крапивинского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кодекса РФ,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подтверждаемое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почтовой квитанцией.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2608" w:rsidRDefault="00B91F5C" w:rsidP="00052608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52608">
        <w:rPr>
          <w:rFonts w:ascii="Times New Roman" w:hAnsi="Times New Roman" w:cs="Times New Roman"/>
          <w:sz w:val="24"/>
        </w:rPr>
        <w:t xml:space="preserve">3.1.4. </w:t>
      </w:r>
      <w:r w:rsidR="00052608" w:rsidRPr="00BE6DAB">
        <w:rPr>
          <w:rFonts w:ascii="Times New Roman" w:eastAsia="Arial" w:hAnsi="Times New Roman" w:cs="Times New Roman"/>
          <w:sz w:val="24"/>
          <w:szCs w:val="24"/>
        </w:rPr>
        <w:t xml:space="preserve">Проведение публичных слушаний в соответствии </w:t>
      </w:r>
      <w:r w:rsidR="00052608" w:rsidRPr="00BE6DAB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с частями 3 - 7 статьи 39 Градостроительного кодекса  Российской Федерации и </w:t>
      </w:r>
      <w:r w:rsidR="00052608" w:rsidRPr="00BE6DAB">
        <w:rPr>
          <w:rFonts w:ascii="Times New Roman" w:eastAsia="Arial" w:hAnsi="Times New Roman" w:cs="Times New Roman"/>
          <w:sz w:val="24"/>
          <w:szCs w:val="24"/>
        </w:rPr>
        <w:t xml:space="preserve">решениями Советов народных депутатов: </w:t>
      </w:r>
    </w:p>
    <w:p w:rsidR="00052608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B56AA">
        <w:rPr>
          <w:rFonts w:ascii="Times New Roman" w:hAnsi="Times New Roman" w:cs="Times New Roman"/>
          <w:sz w:val="24"/>
          <w:szCs w:val="24"/>
        </w:rPr>
        <w:t xml:space="preserve">- </w:t>
      </w:r>
      <w:r w:rsidRPr="004B56AA">
        <w:rPr>
          <w:rFonts w:ascii="Times New Roman" w:eastAsia="Arial" w:hAnsi="Times New Roman" w:cs="Times New Roman"/>
          <w:sz w:val="24"/>
          <w:szCs w:val="24"/>
        </w:rPr>
        <w:t>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4B56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09.09.2016</w:t>
      </w:r>
      <w:r w:rsidRPr="004B56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B56AA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</w:r>
      <w:r w:rsidRPr="004B56AA">
        <w:rPr>
          <w:rFonts w:ascii="Times New Roman" w:eastAsia="Arial" w:hAnsi="Times New Roman" w:cs="Times New Roman"/>
          <w:sz w:val="24"/>
          <w:szCs w:val="24"/>
        </w:rPr>
        <w:t>»;</w:t>
      </w:r>
    </w:p>
    <w:p w:rsidR="00052608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Барачатского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03.10.2016 № 36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Барачатского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52608" w:rsidRPr="00364345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Борисовского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C2198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01-132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Борисовского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52608" w:rsidRPr="00364345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Зеленовского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09.06.2016 № 134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Зеленовского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52608" w:rsidRPr="00364345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Каменского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105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Каменское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52608" w:rsidRPr="00364345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Крапивинского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Крапивинского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52608" w:rsidRPr="00364345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Мельковского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08.06.2015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01-119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Мельковского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052608" w:rsidRPr="00364345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vertAlign w:val="superscript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Тарадановского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0A31">
        <w:rPr>
          <w:rFonts w:ascii="Times New Roman" w:hAnsi="Times New Roman" w:cs="Times New Roman"/>
          <w:sz w:val="24"/>
          <w:szCs w:val="24"/>
        </w:rPr>
        <w:t xml:space="preserve">.06.2015 № </w:t>
      </w:r>
      <w:r>
        <w:rPr>
          <w:rFonts w:ascii="Times New Roman" w:hAnsi="Times New Roman" w:cs="Times New Roman"/>
          <w:sz w:val="24"/>
          <w:szCs w:val="24"/>
        </w:rPr>
        <w:t>86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Тарадановского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;</w:t>
      </w:r>
    </w:p>
    <w:p w:rsidR="00B91F5C" w:rsidRPr="00052608" w:rsidRDefault="00052608" w:rsidP="00052608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Arial" w:hAnsi="Times New Roman" w:cs="Times New Roman"/>
          <w:sz w:val="24"/>
          <w:szCs w:val="24"/>
        </w:rPr>
        <w:t>Шевелевского сельского поселения</w:t>
      </w:r>
      <w:r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</w:t>
      </w:r>
      <w:r w:rsidRPr="000C0A4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22.06.2015</w:t>
      </w:r>
      <w:r w:rsidRPr="007D092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130 «</w:t>
      </w:r>
      <w:r w:rsidRPr="000C0A4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организации и проведения</w:t>
      </w:r>
      <w:r w:rsidRPr="000C0A48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>
        <w:rPr>
          <w:rFonts w:ascii="Times New Roman" w:hAnsi="Times New Roman" w:cs="Times New Roman"/>
          <w:sz w:val="24"/>
          <w:szCs w:val="24"/>
        </w:rPr>
        <w:t>на территории Шевелевского сельского поселения</w:t>
      </w:r>
      <w:r w:rsidRPr="000C0A48">
        <w:rPr>
          <w:rFonts w:ascii="Times New Roman" w:eastAsia="Arial" w:hAnsi="Times New Roman" w:cs="Times New Roman"/>
          <w:sz w:val="24"/>
          <w:szCs w:val="24"/>
        </w:rPr>
        <w:t>»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о назначении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публичных</w:t>
      </w:r>
      <w:proofErr w:type="gramEnd"/>
    </w:p>
    <w:p w:rsidR="00B91F5C" w:rsidRPr="001E0C93" w:rsidRDefault="00B91F5C" w:rsidP="00B91F5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слушаний  по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B91F5C" w:rsidRPr="001E0C93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 обеспечивает направление такого заключения для опубликования в газете «</w:t>
      </w:r>
      <w:r>
        <w:rPr>
          <w:rFonts w:ascii="Times New Roman" w:eastAsia="Arial" w:hAnsi="Times New Roman" w:cs="Times New Roman"/>
          <w:sz w:val="24"/>
          <w:szCs w:val="24"/>
        </w:rPr>
        <w:t>Тайдонские родники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» и размещение на официальном сайте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в сети «Интернет».</w:t>
      </w:r>
    </w:p>
    <w:p w:rsidR="00B91F5C" w:rsidRPr="001E0C93" w:rsidRDefault="00B91F5C" w:rsidP="00B91F5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B91F5C" w:rsidRPr="00CC4205" w:rsidRDefault="00B91F5C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</w:t>
      </w:r>
      <w:r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052608">
        <w:rPr>
          <w:rFonts w:ascii="Times New Roman" w:eastAsia="Arial" w:hAnsi="Times New Roman" w:cs="Times New Roman"/>
          <w:sz w:val="24"/>
          <w:szCs w:val="24"/>
        </w:rPr>
        <w:t>начальник</w:t>
      </w:r>
      <w:r w:rsidR="00A818C5">
        <w:rPr>
          <w:rFonts w:ascii="Times New Roman" w:eastAsia="Arial" w:hAnsi="Times New Roman" w:cs="Times New Roman"/>
          <w:sz w:val="24"/>
          <w:szCs w:val="24"/>
        </w:rPr>
        <w:t xml:space="preserve"> о</w:t>
      </w:r>
      <w:r>
        <w:rPr>
          <w:rFonts w:ascii="Times New Roman" w:eastAsia="Arial" w:hAnsi="Times New Roman" w:cs="Times New Roman"/>
          <w:sz w:val="24"/>
          <w:szCs w:val="24"/>
        </w:rPr>
        <w:t>тдела 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3.1.5.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F5C" w:rsidRPr="001E0C93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(при наличии оснований, предусмотренных пунктом 2.10 настоящего административного регламента) и направляет их главе</w:t>
      </w:r>
      <w:proofErr w:type="gramEnd"/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местной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B91F5C" w:rsidRPr="001E0C93" w:rsidRDefault="00B91F5C" w:rsidP="00B91F5C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 даты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опубликования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B91F5C" w:rsidRPr="001E0C93" w:rsidRDefault="00B91F5C" w:rsidP="00B91F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 наличие (отсутствие) оснований, предусмотренных пунктом 2.10 настоящего административного регламента.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A818C5" w:rsidRDefault="00A818C5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начальник о</w:t>
      </w:r>
      <w:r w:rsidR="00B91F5C">
        <w:rPr>
          <w:rFonts w:ascii="Times New Roman" w:eastAsia="Arial" w:hAnsi="Times New Roman" w:cs="Times New Roman"/>
          <w:sz w:val="24"/>
          <w:szCs w:val="24"/>
        </w:rPr>
        <w:t xml:space="preserve">тдела </w:t>
      </w:r>
      <w:r w:rsidR="00B91F5C"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B91F5C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="00B91F5C"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  <w:r w:rsidR="00B91F5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91F5C" w:rsidRDefault="00A818C5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91F5C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глава местной </w:t>
      </w:r>
      <w:r w:rsidR="00B91F5C" w:rsidRPr="001E0C93">
        <w:rPr>
          <w:rFonts w:ascii="Times New Roman" w:hAnsi="Times New Roman" w:cs="Times New Roman"/>
          <w:sz w:val="24"/>
          <w:szCs w:val="24"/>
        </w:rPr>
        <w:t>администр</w:t>
      </w:r>
      <w:r w:rsidR="00B91F5C">
        <w:rPr>
          <w:rFonts w:ascii="Times New Roman" w:hAnsi="Times New Roman" w:cs="Times New Roman"/>
          <w:sz w:val="24"/>
          <w:szCs w:val="24"/>
        </w:rPr>
        <w:t>ации Крапивинского муниципального района</w:t>
      </w:r>
      <w:r w:rsidR="00B91F5C" w:rsidRPr="001E0C93">
        <w:rPr>
          <w:rFonts w:ascii="Times New Roman" w:hAnsi="Times New Roman" w:cs="Times New Roman"/>
          <w:sz w:val="24"/>
          <w:szCs w:val="24"/>
        </w:rPr>
        <w:t>.</w:t>
      </w:r>
    </w:p>
    <w:p w:rsidR="00A818C5" w:rsidRPr="00CC4205" w:rsidRDefault="00A818C5" w:rsidP="00B91F5C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указанным</w:t>
      </w:r>
      <w:proofErr w:type="gramEnd"/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заявлении, о принятии соответствующего постановления администрации в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1F5C" w:rsidRPr="001E0C93" w:rsidRDefault="00B91F5C" w:rsidP="00B91F5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proofErr w:type="gramStart"/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91F5C" w:rsidRPr="001E0C93" w:rsidRDefault="00B91F5C" w:rsidP="00B91F5C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183" w:rsidRDefault="00495183" w:rsidP="004951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5C" w:rsidRPr="00CC4205" w:rsidRDefault="00B91F5C" w:rsidP="00495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205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CC420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C420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B91F5C" w:rsidRPr="00CC4205" w:rsidRDefault="00B91F5C" w:rsidP="00B91F5C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91F5C" w:rsidRPr="001E0C93" w:rsidRDefault="00B91F5C" w:rsidP="00B91F5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6F79AB">
        <w:rPr>
          <w:rFonts w:ascii="Times New Roman" w:hAnsi="Times New Roman" w:cs="Times New Roman"/>
          <w:sz w:val="24"/>
          <w:szCs w:val="24"/>
        </w:rPr>
        <w:t xml:space="preserve"> (председателем комиссии)</w:t>
      </w:r>
      <w:r w:rsidRPr="001E0C93">
        <w:rPr>
          <w:rFonts w:ascii="Times New Roman" w:hAnsi="Times New Roman" w:cs="Times New Roman"/>
          <w:sz w:val="24"/>
          <w:szCs w:val="24"/>
        </w:rPr>
        <w:t>,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проверок</w:t>
      </w:r>
    </w:p>
    <w:p w:rsidR="00B91F5C" w:rsidRPr="00495183" w:rsidRDefault="00B91F5C" w:rsidP="00495183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  <w:r w:rsidR="00495183">
        <w:rPr>
          <w:rFonts w:ascii="Times New Roman" w:eastAsia="Arial" w:hAnsi="Times New Roman" w:cs="Times New Roman"/>
          <w:sz w:val="24"/>
          <w:szCs w:val="24"/>
        </w:rPr>
        <w:t xml:space="preserve">начальником отдела </w:t>
      </w:r>
      <w:r w:rsidR="00495183" w:rsidRPr="001E0C93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="00495183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1E0C93">
        <w:rPr>
          <w:rFonts w:ascii="Times New Roman" w:hAnsi="Times New Roman" w:cs="Times New Roman"/>
          <w:sz w:val="24"/>
        </w:rPr>
        <w:t xml:space="preserve">(заместителем председателя комиссии) и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специалистом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администрации Крапивинского муниципального района </w:t>
      </w:r>
      <w:r w:rsidRPr="001E0C93">
        <w:rPr>
          <w:rFonts w:ascii="Times New Roman" w:hAnsi="Times New Roman" w:cs="Times New Roman"/>
          <w:sz w:val="24"/>
        </w:rPr>
        <w:t>(секретарем комиссии) положений нормативных правовых актов Российской Федерации, Кемеровской области, Устава</w:t>
      </w:r>
      <w:r>
        <w:rPr>
          <w:rFonts w:ascii="Times New Roman" w:hAnsi="Times New Roman" w:cs="Times New Roman"/>
          <w:sz w:val="24"/>
        </w:rPr>
        <w:t xml:space="preserve">  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>
        <w:rPr>
          <w:rFonts w:ascii="Times New Roman" w:hAnsi="Times New Roman" w:cs="Times New Roman"/>
          <w:sz w:val="24"/>
        </w:rPr>
        <w:t>администрации Крап</w:t>
      </w:r>
      <w:r w:rsidR="00495183">
        <w:rPr>
          <w:rFonts w:ascii="Times New Roman" w:hAnsi="Times New Roman" w:cs="Times New Roman"/>
          <w:sz w:val="24"/>
        </w:rPr>
        <w:t>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,</w:t>
      </w:r>
      <w:r w:rsidR="0049518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еженедельно. </w:t>
      </w:r>
    </w:p>
    <w:p w:rsidR="00B91F5C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lang w:bidi="hi-IN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1E0C93">
        <w:rPr>
          <w:rFonts w:ascii="Times New Roman" w:eastAsia="Arial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eastAsia="Arial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B91F5C" w:rsidRDefault="00B91F5C" w:rsidP="00B91F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 xml:space="preserve">4.2.2. </w:t>
      </w:r>
      <w:proofErr w:type="gramStart"/>
      <w:r w:rsidRPr="001E0C93">
        <w:rPr>
          <w:rFonts w:ascii="Times New Roman" w:hAnsi="Times New Roman" w:cs="Times New Roman"/>
          <w:sz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>
        <w:rPr>
          <w:rFonts w:ascii="Times New Roman" w:hAnsi="Times New Roman" w:cs="Times New Roman"/>
          <w:sz w:val="24"/>
        </w:rPr>
        <w:t xml:space="preserve"> 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 xml:space="preserve">, нормативных правовых актов </w:t>
      </w:r>
      <w:r>
        <w:rPr>
          <w:rFonts w:ascii="Times New Roman" w:hAnsi="Times New Roman" w:cs="Times New Roman"/>
          <w:sz w:val="24"/>
        </w:rPr>
        <w:t>администрации Крапивинского муниципального района</w:t>
      </w:r>
      <w:r w:rsidRPr="001E0C9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председатель комиссии (заместитель главы </w:t>
      </w:r>
      <w:r>
        <w:rPr>
          <w:rFonts w:ascii="Times New Roman" w:hAnsi="Times New Roman" w:cs="Times New Roman"/>
          <w:sz w:val="24"/>
        </w:rPr>
        <w:t>администрации Крапивинского муниципального района)</w:t>
      </w:r>
      <w:r w:rsidRPr="001E0C93"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осуществляет привлечение виновных лиц к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  <w:proofErr w:type="gramEnd"/>
    </w:p>
    <w:p w:rsidR="00B91F5C" w:rsidRPr="001E0C93" w:rsidRDefault="00B91F5C" w:rsidP="00B91F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B91F5C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</w:t>
      </w:r>
      <w:r w:rsidR="00495183">
        <w:rPr>
          <w:rFonts w:ascii="Times New Roman" w:hAnsi="Times New Roman" w:cs="Times New Roman"/>
          <w:sz w:val="24"/>
          <w:szCs w:val="24"/>
        </w:rPr>
        <w:t xml:space="preserve">в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Порядке деятельности комиссии, утвержденном главой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</w:p>
    <w:p w:rsidR="00B91F5C" w:rsidRPr="001E0C93" w:rsidRDefault="00B91F5C" w:rsidP="00B91F5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Крапивинского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1E0C93" w:rsidRDefault="00B91F5C" w:rsidP="00B91F5C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председателя комиссии (заместителя главы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Крапивинского муниципального района) </w:t>
      </w:r>
      <w:r w:rsidRPr="001E0C93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91F5C" w:rsidRPr="001E0C93" w:rsidRDefault="00B91F5C" w:rsidP="00B91F5C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495183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1F5C" w:rsidRPr="005755C9" w:rsidRDefault="00B91F5C" w:rsidP="00B91F5C">
      <w:pPr>
        <w:autoSpaceDE w:val="0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5755C9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B91F5C" w:rsidRPr="005755C9" w:rsidRDefault="00495183" w:rsidP="00B91F5C">
      <w:pPr>
        <w:autoSpaceDE w:val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5755C9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осудебный (внесудебный) порядок обжалования решений </w:t>
      </w:r>
      <w:r w:rsidR="00B91F5C"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и действий (бездействия)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главы </w:t>
      </w:r>
      <w:r w:rsidR="00B91F5C" w:rsidRPr="005755C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Крапивинского муниципального района, </w:t>
      </w:r>
      <w:r w:rsidRPr="005755C9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, комиссии,</w:t>
      </w:r>
      <w:r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91F5C" w:rsidRPr="005755C9">
        <w:rPr>
          <w:rFonts w:ascii="Times New Roman" w:eastAsia="Arial" w:hAnsi="Times New Roman" w:cs="Times New Roman"/>
          <w:b/>
          <w:sz w:val="24"/>
          <w:szCs w:val="24"/>
        </w:rPr>
        <w:t xml:space="preserve">а также должностных лиц, </w:t>
      </w:r>
      <w:r>
        <w:rPr>
          <w:rFonts w:ascii="Times New Roman" w:eastAsia="Arial" w:hAnsi="Times New Roman" w:cs="Times New Roman"/>
          <w:b/>
          <w:sz w:val="24"/>
          <w:szCs w:val="24"/>
        </w:rPr>
        <w:t>муниципальных служащих, входящих в комиссию</w:t>
      </w:r>
    </w:p>
    <w:p w:rsidR="00B91F5C" w:rsidRPr="005755C9" w:rsidRDefault="00B91F5C" w:rsidP="00B9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5755C9" w:rsidRDefault="00B91F5C" w:rsidP="00B91F5C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5.1. Заявитель имеет право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4951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главы Крапивинского муниципального района, </w:t>
      </w:r>
      <w:r w:rsidR="0049518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дминистрации</w:t>
      </w:r>
      <w:r w:rsidR="00495183" w:rsidRPr="004951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495183">
        <w:rPr>
          <w:rFonts w:ascii="Times New Roman" w:eastAsia="Arial" w:hAnsi="Times New Roman" w:cs="Times New Roman"/>
          <w:color w:val="000000"/>
          <w:sz w:val="24"/>
          <w:szCs w:val="24"/>
        </w:rPr>
        <w:t>Крапивинского муниципального района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ее должностных лиц,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муниципальных служащих, </w:t>
      </w:r>
      <w:r w:rsidR="0049518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 также лиц входящих в комиссию, </w:t>
      </w:r>
      <w:r w:rsidR="00CC20A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при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предоставлении </w:t>
      </w:r>
      <w:r w:rsidR="00CC20A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муниципальной услуги </w:t>
      </w:r>
      <w:proofErr w:type="spellStart"/>
      <w:proofErr w:type="gramStart"/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услуги</w:t>
      </w:r>
      <w:proofErr w:type="spellEnd"/>
      <w:proofErr w:type="gramEnd"/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(далее: жалоба; уполномоченный орган; должностные лица или муниципальные служащие).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5.2.2. Нарушение срока предоставления муниципальной услуги;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Крапивинского муниципального района 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</w:t>
      </w:r>
      <w:r w:rsidRPr="005755C9">
        <w:rPr>
          <w:rFonts w:ascii="Times New Roman" w:eastAsia="Arial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20A1" w:rsidRPr="00CC20A1" w:rsidRDefault="00B91F5C" w:rsidP="00CC20A1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B91F5C" w:rsidRPr="005755C9" w:rsidRDefault="00B91F5C" w:rsidP="00B91F5C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района;</w:t>
      </w:r>
    </w:p>
    <w:p w:rsidR="00B91F5C" w:rsidRPr="005755C9" w:rsidRDefault="00B91F5C" w:rsidP="00B91F5C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Pr="005755C9">
        <w:rPr>
          <w:rFonts w:ascii="Times New Roman" w:hAnsi="Times New Roman" w:cs="Times New Roman"/>
          <w:sz w:val="24"/>
          <w:szCs w:val="24"/>
        </w:rPr>
        <w:t xml:space="preserve">Отказ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 в исправлении, допущенных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CC20A1">
        <w:rPr>
          <w:rFonts w:ascii="Times New Roman" w:hAnsi="Times New Roman" w:cs="Times New Roman"/>
          <w:sz w:val="24"/>
          <w:szCs w:val="24"/>
        </w:rPr>
        <w:t xml:space="preserve"> заместителя председателя комиссии, членов комиссии, секретаря комиссии подается председателю комиссии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B91F5C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</w:t>
      </w:r>
      <w:r w:rsidR="00CC20A1">
        <w:rPr>
          <w:rFonts w:ascii="Times New Roman" w:hAnsi="Times New Roman" w:cs="Times New Roman"/>
          <w:sz w:val="24"/>
          <w:szCs w:val="24"/>
        </w:rPr>
        <w:t xml:space="preserve"> председателя комиссии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главе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района.</w:t>
      </w:r>
    </w:p>
    <w:p w:rsidR="00CC20A1" w:rsidRPr="005755C9" w:rsidRDefault="00CC20A1" w:rsidP="00CC20A1">
      <w:pPr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E0858">
        <w:rPr>
          <w:rFonts w:ascii="Times New Roman" w:hAnsi="Times New Roman" w:cs="Times New Roman"/>
          <w:sz w:val="24"/>
          <w:szCs w:val="24"/>
        </w:rPr>
        <w:t xml:space="preserve">Жалоба на отказ в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</w:t>
      </w:r>
      <w:r w:rsidRPr="002E0858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капитального строительства (</w:t>
      </w:r>
      <w:r w:rsidRPr="002E0858">
        <w:rPr>
          <w:rFonts w:ascii="Times New Roman" w:hAnsi="Times New Roman" w:cs="Times New Roman"/>
          <w:sz w:val="24"/>
          <w:szCs w:val="24"/>
        </w:rPr>
        <w:t>с 13.04.2016 Федеральным законом от 13.07.2015 №250-ФЗ) в соответствии с частью 3.2 статьи 11.2 Федерального закона от 27.07.2010 №210-ФЗ 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B91F5C" w:rsidRPr="005755C9" w:rsidRDefault="00B91F5C" w:rsidP="00B91F5C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администрацию Крапивинского муниципального района.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5755C9">
        <w:rPr>
          <w:rFonts w:ascii="Times New Roman" w:hAnsi="Times New Roman" w:cs="Times New Roman"/>
          <w:sz w:val="24"/>
          <w:szCs w:val="24"/>
        </w:rPr>
        <w:t xml:space="preserve">, </w:t>
      </w:r>
      <w:r w:rsidRPr="005755C9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5755C9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755C9">
        <w:rPr>
          <w:rFonts w:ascii="Times New Roman" w:eastAsia="Arial" w:hAnsi="Times New Roman" w:cs="Times New Roman"/>
          <w:sz w:val="24"/>
          <w:szCs w:val="24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5755C9">
        <w:rPr>
          <w:rFonts w:ascii="Times New Roman" w:eastAsia="Arial" w:hAnsi="Times New Roman" w:cs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5755C9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5755C9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755C9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5755C9">
        <w:rPr>
          <w:rFonts w:ascii="Times New Roman" w:eastAsia="Arial" w:hAnsi="Times New Roman" w:cs="Times New Roman"/>
          <w:sz w:val="24"/>
          <w:szCs w:val="24"/>
        </w:rPr>
        <w:t>: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1F5C" w:rsidRPr="005755C9" w:rsidRDefault="00B91F5C" w:rsidP="00B91F5C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в общем отделе Администрации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указанному в </w:t>
      </w:r>
      <w:proofErr w:type="spellStart"/>
      <w:r w:rsidRPr="005755C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55C9">
        <w:rPr>
          <w:rFonts w:ascii="Times New Roman" w:hAnsi="Times New Roman" w:cs="Times New Roman"/>
          <w:sz w:val="24"/>
          <w:szCs w:val="24"/>
        </w:rPr>
        <w:t>. 1.3.1, настоящего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B91F5C" w:rsidRPr="005755C9" w:rsidRDefault="00B91F5C" w:rsidP="00B91F5C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5C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B91F5C" w:rsidRPr="005755C9" w:rsidRDefault="00B91F5C" w:rsidP="00B91F5C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а) официального сайта 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5755C9">
        <w:rPr>
          <w:rFonts w:ascii="Times New Roman" w:hAnsi="Times New Roman" w:cs="Times New Roman"/>
          <w:sz w:val="24"/>
          <w:szCs w:val="24"/>
        </w:rPr>
        <w:t xml:space="preserve">Крапивинского муниципального района: </w:t>
      </w:r>
      <w:hyperlink r:id="rId7" w:history="1">
        <w:r w:rsidRPr="005755C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575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5755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75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55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5755C9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Pr="005755C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755C9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5755C9">
        <w:rPr>
          <w:rFonts w:ascii="Times New Roman" w:hAnsi="Times New Roman" w:cs="Times New Roman"/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5755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55C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B91F5C" w:rsidRPr="005755C9" w:rsidRDefault="00B91F5C" w:rsidP="00B91F5C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755C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5755C9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5755C9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B91F5C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5.5.</w:t>
      </w:r>
      <w:r w:rsidRPr="005755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755C9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CC20A1" w:rsidRPr="005755C9" w:rsidRDefault="00CC20A1" w:rsidP="00CC20A1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5755C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55C9">
        <w:rPr>
          <w:rFonts w:ascii="Times New Roman" w:hAnsi="Times New Roman" w:cs="Times New Roman"/>
          <w:sz w:val="24"/>
          <w:szCs w:val="24"/>
        </w:rPr>
        <w:t xml:space="preserve"> тому же предмету и по тем же основаниям;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5C9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 xml:space="preserve">в) </w:t>
      </w:r>
      <w:r w:rsidRPr="005755C9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5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755C9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5C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B91F5C" w:rsidRPr="005755C9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5.9.  Решение по жалобе может быть оспорено в судебном порядке.</w:t>
      </w:r>
    </w:p>
    <w:p w:rsidR="00B91F5C" w:rsidRDefault="00B91F5C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C20A1" w:rsidRPr="005755C9" w:rsidRDefault="00CC20A1" w:rsidP="00B91F5C">
      <w:pPr>
        <w:autoSpaceDE w:val="0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755C9">
        <w:rPr>
          <w:rFonts w:ascii="Times New Roman" w:eastAsia="Arial" w:hAnsi="Times New Roman" w:cs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</w:t>
      </w:r>
    </w:p>
    <w:p w:rsidR="00B91F5C" w:rsidRPr="001E0C93" w:rsidRDefault="00B91F5C" w:rsidP="00B91F5C">
      <w:pPr>
        <w:spacing w:after="0" w:line="240" w:lineRule="auto"/>
        <w:ind w:right="-225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1F5C" w:rsidRPr="001E0C93" w:rsidRDefault="00B91F5C" w:rsidP="00B91F5C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14EB" w:rsidRDefault="00A714EB" w:rsidP="00B91F5C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</w:p>
    <w:p w:rsidR="00A714EB" w:rsidRDefault="00A714EB" w:rsidP="00B91F5C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Заявитель________________________________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1F5C" w:rsidRPr="001E0C93" w:rsidRDefault="00B91F5C" w:rsidP="00B91F5C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B91F5C" w:rsidRPr="001E0C93" w:rsidRDefault="00B91F5C" w:rsidP="00B91F5C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B91F5C" w:rsidRPr="001E0C93" w:rsidRDefault="00B91F5C" w:rsidP="00B91F5C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91F5C" w:rsidRPr="001E0C93" w:rsidRDefault="00B91F5C" w:rsidP="00B91F5C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B91F5C" w:rsidRPr="001E0C93" w:rsidRDefault="00B91F5C" w:rsidP="00B91F5C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91F5C" w:rsidRPr="001E0C93" w:rsidRDefault="00B91F5C" w:rsidP="00B91F5C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B91F5C" w:rsidRPr="001E0C93" w:rsidRDefault="00B91F5C" w:rsidP="00B91F5C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proofErr w:type="gramEnd"/>
    </w:p>
    <w:p w:rsidR="00B91F5C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F55935" w:rsidRDefault="00B91F5C" w:rsidP="00B91F5C">
      <w:pPr>
        <w:rPr>
          <w:lang w:eastAsia="zh-CN" w:bidi="hi-IN"/>
        </w:rPr>
      </w:pPr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14EB" w:rsidRDefault="00B91F5C" w:rsidP="00B91F5C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</w:t>
      </w:r>
      <w:r w:rsidR="00A714EB">
        <w:rPr>
          <w:rFonts w:ascii="Times New Roman" w:hAnsi="Times New Roman" w:cs="Times New Roman"/>
          <w:sz w:val="24"/>
          <w:szCs w:val="24"/>
        </w:rPr>
        <w:t>: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91F5C" w:rsidRPr="001E0C93" w:rsidRDefault="00A714EB" w:rsidP="00B91F5C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F5C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="00B91F5C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B91F5C" w:rsidRPr="001E0C93" w:rsidRDefault="00A714EB" w:rsidP="00B91F5C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F5C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="00B91F5C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B91F5C"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B91F5C" w:rsidRPr="001E0C93" w:rsidRDefault="00B91F5C" w:rsidP="00B91F5C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по адресу:     </w:t>
      </w:r>
    </w:p>
    <w:p w:rsidR="00B91F5C" w:rsidRPr="001E0C93" w:rsidRDefault="00B91F5C" w:rsidP="00B91F5C">
      <w:pPr>
        <w:autoSpaceDE w:val="0"/>
        <w:spacing w:after="0" w:line="240" w:lineRule="auto"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91F5C" w:rsidRPr="001E0C93" w:rsidRDefault="00B91F5C" w:rsidP="00B91F5C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</w:t>
      </w:r>
      <w:r w:rsidR="00A714EB">
        <w:rPr>
          <w:rFonts w:ascii="Times New Roman" w:hAnsi="Times New Roman" w:cs="Times New Roman"/>
          <w:sz w:val="24"/>
          <w:szCs w:val="24"/>
        </w:rPr>
        <w:t>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1F5C" w:rsidRPr="001E0C93" w:rsidRDefault="00A714EB" w:rsidP="00B91F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1F5C">
        <w:rPr>
          <w:rFonts w:ascii="Times New Roman" w:hAnsi="Times New Roman" w:cs="Times New Roman"/>
          <w:sz w:val="24"/>
          <w:szCs w:val="24"/>
        </w:rPr>
        <w:t>(</w:t>
      </w:r>
      <w:r w:rsidR="00B91F5C"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 w:rsidR="00B91F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1F5C">
        <w:rPr>
          <w:rFonts w:ascii="Times New Roman" w:hAnsi="Times New Roman" w:cs="Times New Roman"/>
          <w:sz w:val="24"/>
          <w:szCs w:val="24"/>
        </w:rPr>
        <w:t>(</w:t>
      </w:r>
      <w:r w:rsidR="00B91F5C"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B91F5C">
        <w:rPr>
          <w:rFonts w:ascii="Times New Roman" w:hAnsi="Times New Roman" w:cs="Times New Roman"/>
          <w:sz w:val="24"/>
          <w:szCs w:val="24"/>
        </w:rPr>
        <w:t>)</w:t>
      </w:r>
    </w:p>
    <w:p w:rsidR="00B91F5C" w:rsidRDefault="00B91F5C" w:rsidP="00B91F5C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91F5C" w:rsidRPr="00BD0C2D" w:rsidRDefault="00B91F5C" w:rsidP="00B91F5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B91F5C" w:rsidRDefault="00B91F5C" w:rsidP="00B91F5C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B91F5C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B91F5C" w:rsidRDefault="00B91F5C" w:rsidP="00B91F5C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A714EB" w:rsidRDefault="00A714EB" w:rsidP="00A714EB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B91F5C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F5C" w:rsidRPr="001E0C93" w:rsidRDefault="00B91F5C" w:rsidP="00B91F5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71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1F5C" w:rsidRPr="001E0C93" w:rsidRDefault="00B91F5C" w:rsidP="00B91F5C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714EB" w:rsidRDefault="00A714EB" w:rsidP="00A714EB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района</w:t>
      </w:r>
    </w:p>
    <w:p w:rsidR="00A714EB" w:rsidRDefault="00A714EB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BD0C2D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Заявитель_________________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</w:t>
      </w:r>
    </w:p>
    <w:p w:rsidR="00B91F5C" w:rsidRPr="00BD0C2D" w:rsidRDefault="00A714EB" w:rsidP="00A714E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1F5C" w:rsidRPr="00BD0C2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B91F5C" w:rsidRPr="00BD0C2D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1F5C" w:rsidRPr="00BD0C2D" w:rsidRDefault="00B91F5C" w:rsidP="00A714E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B91F5C" w:rsidRPr="00BD0C2D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1F5C" w:rsidRPr="00BD0C2D" w:rsidRDefault="00B91F5C" w:rsidP="00A714E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(юридический 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1F5C" w:rsidRPr="00BD0C2D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1F5C" w:rsidRPr="00BD0C2D" w:rsidRDefault="00B91F5C" w:rsidP="00A714E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B91F5C" w:rsidRPr="00AE4EB3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ИНН/КПП__________________________________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C2D">
        <w:rPr>
          <w:rFonts w:ascii="Times New Roman" w:hAnsi="Times New Roman" w:cs="Times New Roman"/>
          <w:sz w:val="24"/>
          <w:szCs w:val="24"/>
        </w:rPr>
        <w:t>_</w:t>
      </w:r>
    </w:p>
    <w:p w:rsidR="00B91F5C" w:rsidRPr="00AE4EB3" w:rsidRDefault="00B91F5C" w:rsidP="00B91F5C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91F5C" w:rsidRPr="00BD0C2D" w:rsidRDefault="00B91F5C" w:rsidP="00A714E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EB3">
        <w:rPr>
          <w:rFonts w:ascii="Times New Roman" w:hAnsi="Times New Roman" w:cs="Times New Roman"/>
          <w:sz w:val="24"/>
          <w:szCs w:val="24"/>
        </w:rPr>
        <w:t>(</w:t>
      </w:r>
      <w:r w:rsidRPr="00BD0C2D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proofErr w:type="gramEnd"/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B91F5C" w:rsidRPr="001E0C93" w:rsidRDefault="00B91F5C" w:rsidP="00B91F5C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F5C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B91F5C" w:rsidRPr="001E0C93" w:rsidRDefault="00A714EB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F5C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="00B91F5C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B91F5C" w:rsidRPr="001E0C93" w:rsidRDefault="00A714EB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91F5C"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="00B91F5C"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B91F5C"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B91F5C" w:rsidRPr="001E0C93" w:rsidRDefault="00B91F5C" w:rsidP="00B91F5C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91F5C" w:rsidRPr="001E0C93" w:rsidRDefault="00B91F5C" w:rsidP="00B91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91F5C" w:rsidRPr="001E0C93" w:rsidRDefault="00B91F5C" w:rsidP="00B91F5C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91F5C" w:rsidRPr="001E0C93" w:rsidRDefault="00B91F5C" w:rsidP="00B91F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B91F5C" w:rsidRPr="001E0C93" w:rsidRDefault="00B91F5C" w:rsidP="00B91F5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91F5C" w:rsidRPr="001E0C93" w:rsidRDefault="00B91F5C" w:rsidP="00B91F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A714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1F5C" w:rsidRDefault="00B91F5C" w:rsidP="00B91F5C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91F5C" w:rsidRPr="00BD0C2D" w:rsidRDefault="00B91F5C" w:rsidP="00B91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B91F5C" w:rsidRDefault="00B91F5C" w:rsidP="00B91F5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B91F5C">
      <w:pPr>
        <w:rPr>
          <w:lang w:eastAsia="zh-CN" w:bidi="hi-IN"/>
        </w:rPr>
      </w:pPr>
    </w:p>
    <w:p w:rsidR="00B91F5C" w:rsidRDefault="00B91F5C" w:rsidP="00B91F5C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B91F5C" w:rsidRDefault="00B91F5C" w:rsidP="00B91F5C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F5C" w:rsidRPr="001E0C93" w:rsidRDefault="00B91F5C" w:rsidP="00B91F5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B91F5C" w:rsidRDefault="00B91F5C" w:rsidP="00B91F5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условно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1F5C" w:rsidRPr="001E0C93" w:rsidRDefault="00B91F5C" w:rsidP="00B91F5C">
      <w:pPr>
        <w:spacing w:after="0" w:line="240" w:lineRule="auto"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B91F5C" w:rsidRPr="001E0C93" w:rsidRDefault="00B91F5C" w:rsidP="00B91F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AF56D2" w:rsidRPr="002B29A9" w:rsidRDefault="00AF56D2" w:rsidP="00B91F5C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AF56D2" w:rsidRDefault="00AF56D2" w:rsidP="00B91F5C">
                  <w:pPr>
                    <w:jc w:val="center"/>
                  </w:pPr>
                </w:p>
              </w:txbxContent>
            </v:textbox>
          </v:shape>
        </w:pict>
      </w:r>
    </w:p>
    <w:p w:rsidR="00B91F5C" w:rsidRPr="001E0C93" w:rsidRDefault="00D96FA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53632" from="231.4pt,11.45pt" to="231.4pt,33.95pt" strokeweight=".26mm">
            <v:stroke joinstyle="miter"/>
          </v:line>
        </w:pic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13.15pt;margin-top:6.35pt;width:442.9pt;height:42.2pt;z-index:251654656;mso-wrap-distance-left:9.05pt;mso-wrap-distance-right:9.05pt">
            <v:fill color2="black"/>
            <v:textbox style="mso-next-textbox:#_x0000_s1029" inset="0,0,0,0">
              <w:txbxContent>
                <w:p w:rsidR="00AF56D2" w:rsidRDefault="00AF56D2" w:rsidP="00B91F5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AF56D2" w:rsidRPr="008C6E9D" w:rsidRDefault="00AF56D2" w:rsidP="00B91F5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55680" from="231.4pt,7.15pt" to="231.4pt,29.65pt" strokeweight=".26mm">
            <v:stroke joinstyle="miter"/>
          </v:line>
        </w:pic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2" type="#_x0000_t202" style="position:absolute;left:0;text-align:left;margin-left:10.25pt;margin-top:2.05pt;width:445.8pt;height:45.3pt;z-index:251656704;mso-wrap-distance-left:9.05pt;mso-wrap-distance-right:9.05pt">
            <v:fill opacity="0" color2="black"/>
            <v:textbox inset="0,0,0,0">
              <w:txbxContent>
                <w:p w:rsidR="00AF56D2" w:rsidRPr="002B29A9" w:rsidRDefault="00AF56D2" w:rsidP="00B91F5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</w:t>
                  </w:r>
                  <w:r w:rsidR="00A714EB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сообщений о проведении публичных слушаний </w:t>
                  </w:r>
                </w:p>
                <w:p w:rsidR="00AF56D2" w:rsidRPr="002B29A9" w:rsidRDefault="00AF56D2" w:rsidP="00B91F5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AF56D2" w:rsidRPr="008C6E9D" w:rsidRDefault="00AF56D2" w:rsidP="00B91F5C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251657728" from="231.4pt,5.95pt" to="231.4pt,28.45pt" strokeweight=".26mm">
            <v:stroke joinstyle="miter"/>
          </v:line>
        </w:pic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D96FAC"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15.65pt;margin-top:.85pt;width:442.05pt;height:422.65pt;z-index:251658752;mso-wrap-distance-left:9.05pt;mso-wrap-distance-right:9.05pt">
            <v:fill opacity="0" color2="black"/>
            <v:textbox style="mso-next-textbox:#_x0000_s1028" inset="0,0,0,0">
              <w:txbxContent>
                <w:p w:rsidR="00AF56D2" w:rsidRPr="002B29A9" w:rsidRDefault="00AF56D2" w:rsidP="00A6226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</w:t>
                  </w:r>
                  <w:r w:rsidR="00A6226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ением Совета народных депутатов: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Банновского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09.09.2016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30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«Об утверждении положения «О порядке организации и проведения публичных слушаний на территории Банновского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Барачатского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03.10.2016 № 36 «Об утверждении положения «О порядке организации и проведения публичных слушаний на территории Барачатского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Борисовского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22.06.2015</w:t>
                  </w:r>
                  <w:r w:rsidRPr="00C2198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01-132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«Об утверждении положения «О порядке организации и проведения публичных слушаний на территории Борисовского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Зеленовского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09.06.2016 № 134 «Об утверждении положения «О порядке организации и проведения публичных слушаний на территории Зеленовского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Каменского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 05.06.2015 № 105 «Об утверждении положения «О порядке организации и проведения публичных слушаний на территории </w:t>
                  </w:r>
                  <w:proofErr w:type="gramStart"/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Каменское</w:t>
                  </w:r>
                  <w:proofErr w:type="gramEnd"/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Крапивинского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10.06.2015 № 109 «Об утверждении положения «О порядке организации и проведения публичных слушаний на территории Крапивинского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25C15" w:rsidRDefault="00A6226D" w:rsidP="00A6226D">
                  <w:pPr>
                    <w:pStyle w:val="ConsPlusNormal"/>
                    <w:keepLines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</w:pP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- 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Мельковского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25C1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08.06.2015 № 01-119 «Об утверждении положения «О порядке организации и проведения публичных слушаний на территории Мельковского сельского поселения</w:t>
                  </w:r>
                  <w:r w:rsidRPr="00325C15">
                    <w:rPr>
                      <w:rFonts w:ascii="Times New Roman" w:eastAsia="Arial" w:hAnsi="Times New Roman" w:cs="Times New Roman"/>
                      <w:sz w:val="22"/>
                      <w:szCs w:val="22"/>
                    </w:rPr>
                    <w:t>»;</w:t>
                  </w:r>
                </w:p>
                <w:p w:rsidR="00A6226D" w:rsidRPr="00364345" w:rsidRDefault="00A6226D" w:rsidP="00A6226D">
                  <w:pPr>
                    <w:pStyle w:val="ConsPlusNormal"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Тарадановского сельского поселения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A80A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.06.2015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 «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порядке организации и проведения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публичных слушаний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Тарадановского сельского поселения</w:t>
                  </w:r>
                  <w:r w:rsidRPr="000C0A4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6226D" w:rsidRDefault="00A6226D" w:rsidP="00A6226D">
                  <w:pPr>
                    <w:pStyle w:val="ConsPlusNormal"/>
                    <w:ind w:firstLine="5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Шевелевского сельского поселения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22.06.2015</w:t>
                  </w:r>
                  <w:r w:rsidRPr="007D09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 «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 утверждении положения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 порядке организации и проведения</w:t>
                  </w:r>
                  <w:r w:rsidRPr="000C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публичных слушаний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территории Шевелевского сельского поселения</w:t>
                  </w:r>
                  <w:r w:rsidRPr="000C0A48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F56D2" w:rsidRPr="007676A3" w:rsidRDefault="00AF56D2" w:rsidP="00B91F5C"/>
              </w:txbxContent>
            </v:textbox>
          </v:shape>
        </w:pict>
      </w:r>
    </w:p>
    <w:p w:rsidR="00B91F5C" w:rsidRPr="001E0C93" w:rsidRDefault="00B91F5C" w:rsidP="00B91F5C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1F5C" w:rsidRPr="001E0C93" w:rsidRDefault="00B91F5C" w:rsidP="00B91F5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226D" w:rsidRDefault="00A6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1F5C" w:rsidRPr="001E0C93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Pr="001E0C93" w:rsidRDefault="00D96FA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15.65pt;margin-top:3.2pt;width:440.4pt;height:85.1pt;z-index:251660800;mso-wrap-distance-left:9.05pt;mso-wrap-distance-right:9.05pt">
            <v:fill opacity="0" color2="black"/>
            <v:textbox inset="0,0,0,0">
              <w:txbxContent>
                <w:p w:rsidR="00AF56D2" w:rsidRPr="003F5279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B91F5C" w:rsidRPr="001E0C93" w:rsidRDefault="00B91F5C" w:rsidP="00B91F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91F5C" w:rsidRDefault="00B91F5C" w:rsidP="00B91F5C">
      <w:pPr>
        <w:jc w:val="center"/>
        <w:rPr>
          <w:sz w:val="28"/>
          <w:szCs w:val="28"/>
        </w:rPr>
      </w:pPr>
    </w:p>
    <w:p w:rsidR="00B91F5C" w:rsidRDefault="00B91F5C" w:rsidP="00B91F5C">
      <w:pPr>
        <w:autoSpaceDE w:val="0"/>
        <w:jc w:val="both"/>
        <w:rPr>
          <w:sz w:val="28"/>
          <w:szCs w:val="28"/>
        </w:rPr>
      </w:pPr>
    </w:p>
    <w:p w:rsidR="00B91F5C" w:rsidRDefault="00D96FAC" w:rsidP="00B91F5C">
      <w:pPr>
        <w:autoSpaceDE w:val="0"/>
        <w:jc w:val="both"/>
        <w:rPr>
          <w:sz w:val="28"/>
          <w:szCs w:val="28"/>
        </w:rPr>
      </w:pPr>
      <w:r w:rsidRPr="00D96FAC"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1824" from="226.8pt,1.4pt" to="226.8pt,30.6pt" strokeweight=".26mm">
            <v:stroke joinstyle="miter"/>
          </v:line>
        </w:pict>
      </w:r>
    </w:p>
    <w:p w:rsidR="00B91F5C" w:rsidRDefault="00D96FAC" w:rsidP="00B91F5C">
      <w:pPr>
        <w:autoSpaceDE w:val="0"/>
        <w:jc w:val="both"/>
        <w:rPr>
          <w:sz w:val="28"/>
          <w:szCs w:val="28"/>
        </w:rPr>
      </w:pPr>
      <w:r w:rsidRPr="00D96FAC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17.3pt;margin-top:.95pt;width:440.4pt;height:80.7pt;z-index:251662848;mso-wrap-distance-left:9.05pt;mso-wrap-distance-right:9.05pt">
            <v:fill opacity="0" color2="black"/>
            <v:textbox inset="0,0,0,0">
              <w:txbxContent>
                <w:p w:rsidR="00AF56D2" w:rsidRPr="003F5279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AF56D2" w:rsidRDefault="00AF56D2" w:rsidP="00B91F5C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B91F5C" w:rsidRDefault="00B91F5C" w:rsidP="00B91F5C">
      <w:pPr>
        <w:rPr>
          <w:sz w:val="28"/>
          <w:szCs w:val="28"/>
        </w:rPr>
      </w:pPr>
    </w:p>
    <w:p w:rsidR="00020A32" w:rsidRDefault="00020A32" w:rsidP="00B91F5C">
      <w:pPr>
        <w:tabs>
          <w:tab w:val="left" w:pos="5529"/>
        </w:tabs>
      </w:pPr>
    </w:p>
    <w:sectPr w:rsidR="00020A32" w:rsidSect="00AF56D2">
      <w:pgSz w:w="11906" w:h="16838"/>
      <w:pgMar w:top="1134" w:right="567" w:bottom="851" w:left="1134" w:header="709" w:footer="40" w:gutter="0"/>
      <w:pgNumType w:start="2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91F5C"/>
    <w:rsid w:val="00020A32"/>
    <w:rsid w:val="00052608"/>
    <w:rsid w:val="000538B5"/>
    <w:rsid w:val="000F13F7"/>
    <w:rsid w:val="001556EC"/>
    <w:rsid w:val="001E1CB2"/>
    <w:rsid w:val="00222F42"/>
    <w:rsid w:val="002829E9"/>
    <w:rsid w:val="00343422"/>
    <w:rsid w:val="00421B45"/>
    <w:rsid w:val="00495183"/>
    <w:rsid w:val="005F3C3E"/>
    <w:rsid w:val="006D22F2"/>
    <w:rsid w:val="008407ED"/>
    <w:rsid w:val="00A6226D"/>
    <w:rsid w:val="00A714EB"/>
    <w:rsid w:val="00A76EF6"/>
    <w:rsid w:val="00A818C5"/>
    <w:rsid w:val="00AF56D2"/>
    <w:rsid w:val="00B63593"/>
    <w:rsid w:val="00B91F5C"/>
    <w:rsid w:val="00BB5DC6"/>
    <w:rsid w:val="00C948B2"/>
    <w:rsid w:val="00CC20A1"/>
    <w:rsid w:val="00D547F1"/>
    <w:rsid w:val="00D9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1F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91F5C"/>
    <w:rPr>
      <w:color w:val="0000FF" w:themeColor="hyperlink"/>
      <w:u w:val="single"/>
    </w:rPr>
  </w:style>
  <w:style w:type="character" w:styleId="a4">
    <w:name w:val="Strong"/>
    <w:qFormat/>
    <w:rsid w:val="00B91F5C"/>
    <w:rPr>
      <w:b/>
      <w:bCs/>
    </w:rPr>
  </w:style>
  <w:style w:type="paragraph" w:customStyle="1" w:styleId="ConsPlusNonformat">
    <w:name w:val="ConsPlusNonformat"/>
    <w:rsid w:val="00B91F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next w:val="a"/>
    <w:uiPriority w:val="99"/>
    <w:rsid w:val="00B91F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DocList">
    <w:name w:val="ConsPlusDocList"/>
    <w:next w:val="a"/>
    <w:rsid w:val="00B91F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B91F5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pi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" TargetMode="External"/><Relationship Id="rId4" Type="http://schemas.openxmlformats.org/officeDocument/2006/relationships/hyperlink" Target="http://www.krapiv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23</Pages>
  <Words>9310</Words>
  <Characters>53070</Characters>
  <Application>Microsoft Office Word</Application>
  <DocSecurity>0</DocSecurity>
  <Lines>442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1.1. Предмет регулирования</vt:lpstr>
      <vt:lpstr>        1.2. Круг заявителей</vt:lpstr>
      <vt:lpstr>        </vt:lpstr>
      <vt:lpstr>        1.3.1. Информация о местах нахождения и графике работы и способы получения инфор</vt:lpstr>
    </vt:vector>
  </TitlesOfParts>
  <Company>Krokoz™</Company>
  <LinksUpToDate>false</LinksUpToDate>
  <CharactersWithSpaces>62256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Зайцева Анна</cp:lastModifiedBy>
  <cp:revision>9</cp:revision>
  <dcterms:created xsi:type="dcterms:W3CDTF">2016-12-01T09:47:00Z</dcterms:created>
  <dcterms:modified xsi:type="dcterms:W3CDTF">2017-01-12T08:00:00Z</dcterms:modified>
</cp:coreProperties>
</file>