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tabs>
          <w:tab w:leader="none" w:pos="744" w:val="left"/>
          <w:tab w:leader="none" w:pos="3014" w:val="left"/>
        </w:tabs>
        <w:spacing w:after="20" w:line="20" w:lineRule="atLeast"/>
        <w:ind/>
        <w:jc w:val="right"/>
        <w:rPr>
          <w:sz w:val="24"/>
        </w:rPr>
      </w:pPr>
      <w:r>
        <w:rPr>
          <w:sz w:val="24"/>
        </w:rPr>
        <w:t>Приложение</w:t>
      </w:r>
    </w:p>
    <w:p w14:paraId="02000000">
      <w:pPr>
        <w:widowControl w:val="1"/>
        <w:tabs>
          <w:tab w:leader="none" w:pos="744" w:val="left"/>
          <w:tab w:leader="none" w:pos="3014" w:val="left"/>
        </w:tabs>
        <w:spacing w:after="20" w:line="20" w:lineRule="atLeast"/>
        <w:ind/>
        <w:jc w:val="right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к  постановлению администрации </w:t>
      </w:r>
    </w:p>
    <w:p w14:paraId="03000000">
      <w:pPr>
        <w:widowControl w:val="1"/>
        <w:tabs>
          <w:tab w:leader="none" w:pos="744" w:val="left"/>
          <w:tab w:leader="none" w:pos="3014" w:val="left"/>
        </w:tabs>
        <w:spacing w:after="20" w:line="20" w:lineRule="atLeast"/>
        <w:ind/>
        <w:jc w:val="right"/>
        <w:rPr>
          <w:color w:val="000000"/>
          <w:sz w:val="28"/>
        </w:rPr>
      </w:pPr>
      <w:r>
        <w:rPr>
          <w:color w:val="000000"/>
          <w:sz w:val="24"/>
        </w:rPr>
        <w:t>Крапивинского муниципального округа</w:t>
      </w:r>
    </w:p>
    <w:p w14:paraId="04000000">
      <w:pPr>
        <w:widowControl w:val="1"/>
        <w:ind w:firstLine="709"/>
        <w:jc w:val="right"/>
        <w:rPr>
          <w:sz w:val="20"/>
        </w:rPr>
      </w:pPr>
      <w:r>
        <w:rPr>
          <w:sz w:val="24"/>
        </w:rPr>
        <w:t>от ____</w:t>
      </w:r>
      <w:r>
        <w:rPr>
          <w:sz w:val="24"/>
          <w:u w:val="single"/>
        </w:rPr>
        <w:t>____</w:t>
      </w:r>
      <w:r>
        <w:rPr>
          <w:sz w:val="24"/>
        </w:rPr>
        <w:t>_____ № __</w:t>
      </w:r>
      <w:r>
        <w:rPr>
          <w:sz w:val="24"/>
          <w:u w:val="single"/>
        </w:rPr>
        <w:t>____</w:t>
      </w:r>
      <w:r>
        <w:rPr>
          <w:sz w:val="24"/>
        </w:rPr>
        <w:t>___</w:t>
      </w:r>
    </w:p>
    <w:p w14:paraId="05000000">
      <w:pPr>
        <w:widowControl w:val="1"/>
        <w:ind w:firstLine="709"/>
        <w:jc w:val="center"/>
      </w:pPr>
    </w:p>
    <w:p w14:paraId="06000000">
      <w:pPr>
        <w:widowControl w:val="1"/>
        <w:ind w:firstLine="709"/>
        <w:jc w:val="center"/>
      </w:pPr>
    </w:p>
    <w:p w14:paraId="07000000">
      <w:pPr>
        <w:widowControl w:val="1"/>
        <w:ind w:firstLine="709"/>
        <w:jc w:val="center"/>
      </w:pPr>
    </w:p>
    <w:p w14:paraId="08000000">
      <w:pPr>
        <w:widowControl w:val="1"/>
        <w:ind w:firstLine="709"/>
        <w:jc w:val="center"/>
      </w:pP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АДМИНИСТРАТИВНЫЙ РЕГЛАМЕНТ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предоставления </w:t>
      </w:r>
      <w:r>
        <w:rPr>
          <w:rFonts w:ascii="Times New Roman" w:hAnsi="Times New Roman"/>
          <w:b w:val="1"/>
          <w:sz w:val="28"/>
        </w:rPr>
        <w:t xml:space="preserve">муниципальной услуги 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Предоставление сведений из информационной системы обеспечения градостроительной деятельности</w:t>
      </w:r>
      <w:r>
        <w:rPr>
          <w:rFonts w:ascii="Times New Roman" w:hAnsi="Times New Roman"/>
          <w:b w:val="1"/>
          <w:sz w:val="28"/>
        </w:rPr>
        <w:t>»</w:t>
      </w:r>
    </w:p>
    <w:p w14:paraId="0C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0E000000">
      <w:pPr>
        <w:widowControl w:val="1"/>
        <w:numPr>
          <w:ilvl w:val="0"/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Административный регламент устанавливает порядок и стандарт предоставления муниципальной услуги «</w:t>
      </w:r>
      <w:r>
        <w:rPr>
          <w:rFonts w:ascii="Times New Roman" w:hAnsi="Times New Roman"/>
          <w:sz w:val="24"/>
        </w:rPr>
        <w:t>Предоставление сведений из информационной системы обеспечения градостроительной деятельности</w:t>
      </w:r>
      <w:r>
        <w:rPr>
          <w:rFonts w:ascii="Times New Roman" w:hAnsi="Times New Roman"/>
          <w:sz w:val="24"/>
        </w:rPr>
        <w:t>» (далее – Услуга).</w:t>
      </w:r>
      <w:r>
        <w:rPr>
          <w:rFonts w:ascii="Times New Roman" w:hAnsi="Times New Roman"/>
          <w:sz w:val="24"/>
        </w:rPr>
        <w:t xml:space="preserve"> </w:t>
      </w:r>
    </w:p>
    <w:p w14:paraId="0F000000">
      <w:pPr>
        <w:widowControl w:val="1"/>
        <w:numPr>
          <w:ilvl w:val="0"/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Услуга предоставляется физическим лицам, юридическим лицам,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14:paraId="10000000">
      <w:pPr>
        <w:widowControl w:val="1"/>
        <w:numPr>
          <w:ilvl w:val="0"/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Признаки заявителя определяются путем профилирования</w:t>
      </w:r>
      <w:r>
        <w:rPr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, осуществляемого в соответствии с настоящим Административным регламентом.</w:t>
      </w:r>
    </w:p>
    <w:p w14:paraId="11000000">
      <w:pPr>
        <w:widowControl w:val="1"/>
        <w:numPr>
          <w:ilvl w:val="0"/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 (далее – Единый портал).</w:t>
      </w:r>
    </w:p>
    <w:p w14:paraId="1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b w:val="1"/>
          <w:sz w:val="24"/>
          <w:highlight w:val="yellow"/>
        </w:rPr>
      </w:pPr>
    </w:p>
    <w:p w14:paraId="13000000">
      <w:pPr>
        <w:widowControl w:val="1"/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Стандарт предоставления муниципальной услуги</w:t>
      </w:r>
    </w:p>
    <w:p w14:paraId="1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сведений из информационной системы обеспечения градостроительной деятельности</w:t>
      </w:r>
      <w:r>
        <w:rPr>
          <w:rFonts w:ascii="Times New Roman" w:hAnsi="Times New Roman"/>
          <w:sz w:val="24"/>
        </w:rPr>
        <w:t>»</w:t>
      </w:r>
    </w:p>
    <w:p w14:paraId="15000000">
      <w:pPr>
        <w:pStyle w:val="Style_1"/>
        <w:widowControl w:val="1"/>
        <w:ind w:firstLine="540"/>
        <w:jc w:val="both"/>
        <w:rPr>
          <w:rFonts w:ascii="Times New Roman" w:hAnsi="Times New Roman"/>
          <w:sz w:val="24"/>
        </w:rPr>
      </w:pPr>
    </w:p>
    <w:p w14:paraId="16000000">
      <w:pPr>
        <w:widowControl w:val="1"/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Наименование органа, предоставляющего Услугу</w:t>
      </w:r>
    </w:p>
    <w:p w14:paraId="17000000">
      <w:pPr>
        <w:widowControl w:val="1"/>
        <w:spacing w:after="160" w:line="240" w:lineRule="auto"/>
        <w:ind w:firstLine="7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Услуга предоставляется Администрацией Крапивинского муниципального округа (далее – Орган местного самоуправления).</w:t>
      </w:r>
    </w:p>
    <w:p w14:paraId="18000000">
      <w:pPr>
        <w:widowControl w:val="1"/>
        <w:spacing w:after="160" w:line="240" w:lineRule="auto"/>
        <w:ind w:firstLine="7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19000000">
      <w:pPr>
        <w:pStyle w:val="Style_1"/>
        <w:widowControl w:val="1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  <w:r>
        <w:rPr>
          <w:rFonts w:ascii="Times New Roman" w:hAnsi="Times New Roman"/>
          <w:sz w:val="24"/>
        </w:rPr>
        <w:t xml:space="preserve"> Результатом предоставления муниципальной услуги является: </w:t>
      </w:r>
    </w:p>
    <w:p w14:paraId="1A000000">
      <w:pPr>
        <w:widowControl w:val="1"/>
        <w:spacing w:after="0" w:before="220" w:line="240" w:lineRule="auto"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Результат предоставления Услуги</w:t>
      </w:r>
    </w:p>
    <w:p w14:paraId="1B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и обращении заявителя 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выдач</w:t>
      </w:r>
      <w:r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z w:val="24"/>
        </w:rPr>
        <w:t xml:space="preserve"> (направление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сведений из информационной системы обеспечения градостроительной деятельности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результатами предоставления Услуги являются:</w:t>
      </w:r>
    </w:p>
    <w:p w14:paraId="1C000000">
      <w:pPr>
        <w:widowControl w:val="1"/>
        <w:spacing w:after="0" w:before="220" w:line="240" w:lineRule="auto"/>
        <w:ind w:firstLine="540"/>
        <w:jc w:val="both"/>
        <w:rPr>
          <w:rFonts w:ascii="Times New Roman" w:hAnsi="Times New Roman"/>
          <w:strike w:val="1"/>
          <w:sz w:val="24"/>
        </w:rPr>
      </w:pPr>
      <w:r>
        <w:rPr>
          <w:rFonts w:ascii="Times New Roman" w:hAnsi="Times New Roman"/>
          <w:sz w:val="24"/>
        </w:rPr>
        <w:t xml:space="preserve">направление заявителю решения </w:t>
      </w:r>
      <w:r>
        <w:rPr>
          <w:rFonts w:ascii="Times New Roman" w:hAnsi="Times New Roman"/>
          <w:sz w:val="24"/>
        </w:rPr>
        <w:t xml:space="preserve">об </w:t>
      </w:r>
      <w:r>
        <w:rPr>
          <w:rFonts w:ascii="Times New Roman" w:hAnsi="Times New Roman"/>
          <w:sz w:val="24"/>
        </w:rPr>
        <w:t>отказ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в выдаче разрешения на установку и эксплуатацию рекламной конструкции.</w:t>
      </w:r>
    </w:p>
    <w:p w14:paraId="1D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(</w:t>
      </w:r>
      <w:r>
        <w:rPr>
          <w:rFonts w:ascii="Times New Roman" w:hAnsi="Times New Roman"/>
          <w:sz w:val="24"/>
        </w:rPr>
        <w:t>направление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сведений из информационной системы обеспечения градостроительной деятельности</w:t>
      </w:r>
      <w:r>
        <w:rPr>
          <w:rFonts w:ascii="Times New Roman" w:hAnsi="Times New Roman"/>
          <w:sz w:val="24"/>
        </w:rPr>
        <w:t>;</w:t>
      </w:r>
    </w:p>
    <w:p w14:paraId="1E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выдача (направление) уведомления об отказе в предоставлении </w:t>
      </w:r>
      <w:r>
        <w:rPr>
          <w:rFonts w:ascii="Times New Roman" w:hAnsi="Times New Roman"/>
          <w:sz w:val="24"/>
        </w:rPr>
        <w:t>сведений из информационной системы обеспечения градостроительной деятельности</w:t>
      </w:r>
      <w:r>
        <w:rPr>
          <w:rFonts w:ascii="Times New Roman" w:hAnsi="Times New Roman"/>
          <w:sz w:val="24"/>
        </w:rPr>
        <w:t>;</w:t>
      </w:r>
    </w:p>
    <w:p w14:paraId="1F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(либо отказ в выдаче) (дубликата документа, выданного по результатам предоставления муниципальной услуги;</w:t>
      </w:r>
    </w:p>
    <w:p w14:paraId="20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</w:t>
      </w:r>
      <w:r>
        <w:rPr>
          <w:rFonts w:ascii="Times New Roman" w:hAnsi="Times New Roman"/>
          <w:sz w:val="24"/>
        </w:rPr>
        <w:t>равление (либо отказ в исправле</w:t>
      </w:r>
      <w:r>
        <w:rPr>
          <w:rFonts w:ascii="Times New Roman" w:hAnsi="Times New Roman"/>
          <w:sz w:val="24"/>
        </w:rPr>
        <w:t>нии) допущенных опечаток и (или) ошибок в результате предоставления муниципальной услуги.</w:t>
      </w:r>
    </w:p>
    <w:p w14:paraId="21000000">
      <w:pPr>
        <w:keepNext w:val="1"/>
        <w:widowControl w:val="1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реестровой записи в качестве результата предоставления Услуги не предусмотрено.</w:t>
      </w:r>
    </w:p>
    <w:p w14:paraId="22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sz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3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</w:t>
      </w:r>
      <w:r>
        <w:rPr>
          <w:rFonts w:ascii="Times New Roman" w:hAnsi="Times New Roman"/>
          <w:sz w:val="24"/>
        </w:rPr>
        <w:t>Формирование реестровой записи в качестве результата предоставления Услуги не предусмотрено.</w:t>
      </w:r>
    </w:p>
    <w:p w14:paraId="24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</w:t>
      </w:r>
      <w:r>
        <w:rPr>
          <w:rFonts w:ascii="Times New Roman" w:hAnsi="Times New Roman"/>
          <w:sz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5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</w:t>
      </w:r>
      <w:r>
        <w:rPr>
          <w:rFonts w:ascii="Times New Roman" w:hAnsi="Times New Roman"/>
          <w:sz w:val="24"/>
        </w:rPr>
        <w:t>Результаты предоставления Услуги могут быть получены при личном обращении в Органе власти, почтовым (курьерским) отправлением, в Клиентской службе территориального органа СФР, в МФЦ.</w:t>
      </w:r>
    </w:p>
    <w:p w14:paraId="26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Срок предоставления Услуги</w:t>
      </w:r>
    </w:p>
    <w:p w14:paraId="27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</w:t>
      </w:r>
      <w:r>
        <w:rPr>
          <w:rFonts w:ascii="Times New Roman" w:hAnsi="Times New Roman"/>
          <w:sz w:val="24"/>
        </w:rPr>
        <w:t xml:space="preserve">Максимальный срок предоставления Услуги составляет 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календарных дней </w:t>
      </w:r>
      <w:r>
        <w:rPr>
          <w:rFonts w:ascii="Times New Roman" w:hAnsi="Times New Roman"/>
          <w:sz w:val="24"/>
        </w:rPr>
        <w:t>с даты регистрации</w:t>
      </w:r>
      <w:r>
        <w:rPr>
          <w:rFonts w:ascii="Times New Roman" w:hAnsi="Times New Roman"/>
          <w:sz w:val="24"/>
        </w:rPr>
        <w:t xml:space="preserve"> заявления о предоставлении Услуги (далее – заявление) и документов, необходимых для предоставления Услуги.</w:t>
      </w:r>
    </w:p>
    <w:p w14:paraId="28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Правовые основания для предоставления Услуги</w:t>
      </w:r>
    </w:p>
    <w:p w14:paraId="29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</w:t>
      </w:r>
      <w:r>
        <w:rPr>
          <w:rFonts w:ascii="Times New Roman" w:hAnsi="Times New Roman"/>
          <w:sz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14:paraId="2A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bookmarkStart w:id="1" w:name="P147"/>
      <w:bookmarkEnd w:id="1"/>
      <w:r>
        <w:rPr>
          <w:rFonts w:ascii="Times New Roman" w:hAnsi="Times New Roman"/>
          <w:b w:val="1"/>
          <w:sz w:val="24"/>
        </w:rPr>
        <w:t>Исчерпывающий перечень документов, необходимых для предоставления Услуги</w:t>
      </w:r>
    </w:p>
    <w:p w14:paraId="2B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</w:t>
      </w:r>
      <w:r>
        <w:rPr>
          <w:rFonts w:ascii="Times New Roman" w:hAnsi="Times New Roman"/>
          <w:sz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</w:t>
      </w:r>
      <w:r>
        <w:rPr>
          <w:rFonts w:ascii="Times New Roman" w:hAnsi="Times New Roman"/>
          <w:sz w:val="24"/>
        </w:rPr>
        <w:t>авить по собственной инициативе</w:t>
      </w:r>
      <w:r>
        <w:rPr>
          <w:rFonts w:ascii="Times New Roman" w:hAnsi="Times New Roman"/>
          <w:sz w:val="24"/>
        </w:rPr>
        <w:t>.</w:t>
      </w:r>
    </w:p>
    <w:p w14:paraId="2C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</w:t>
      </w:r>
      <w:r>
        <w:rPr>
          <w:rFonts w:ascii="Times New Roman" w:hAnsi="Times New Roman"/>
          <w:sz w:val="24"/>
        </w:rPr>
        <w:t>Представление заявителем документов, предусмотренных в настоящем подразделе, а также заявления осуществляется при личном приеме заявителя в Органе власти, посредством электронной почты, посредством почтовой связи, через МФЦ (при наличии Услуги в соглашении о взаимодействии).</w:t>
      </w:r>
    </w:p>
    <w:p w14:paraId="2D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Исчерпывающий перечень оснований для отказа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в приеме заявления и документов, необходимых для предоставления Услуги</w:t>
      </w:r>
    </w:p>
    <w:p w14:paraId="2E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 </w:t>
      </w:r>
      <w:r>
        <w:rPr>
          <w:rFonts w:ascii="Times New Roman" w:hAnsi="Times New Roman"/>
          <w:sz w:val="24"/>
        </w:rPr>
        <w:t xml:space="preserve">Основания для отказа в приеме заявления и документов </w:t>
      </w:r>
      <w:r>
        <w:rPr>
          <w:rFonts w:ascii="Times New Roman" w:hAnsi="Times New Roman"/>
          <w:sz w:val="24"/>
        </w:rPr>
        <w:t>отсутствуют</w:t>
      </w:r>
      <w:r>
        <w:rPr>
          <w:rFonts w:ascii="Times New Roman" w:hAnsi="Times New Roman"/>
          <w:sz w:val="24"/>
        </w:rPr>
        <w:t>.</w:t>
      </w:r>
    </w:p>
    <w:p w14:paraId="2F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30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</w:t>
      </w:r>
      <w:r>
        <w:rPr>
          <w:rFonts w:ascii="Times New Roman" w:hAnsi="Times New Roman"/>
          <w:sz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31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</w:t>
      </w:r>
      <w:r>
        <w:rPr>
          <w:rFonts w:ascii="Times New Roman" w:hAnsi="Times New Roman"/>
          <w:sz w:val="24"/>
        </w:rPr>
        <w:t>Основания для отказа в предоставлении Услуги законодательством Российской Федерации не предусмотрены.</w:t>
      </w:r>
    </w:p>
    <w:p w14:paraId="32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Размер платы, взимаемой с заявителя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при предоставлении Услуги, и способы ее взимания</w:t>
      </w:r>
    </w:p>
    <w:p w14:paraId="33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</w:t>
      </w:r>
      <w:r>
        <w:rPr>
          <w:rFonts w:ascii="Times New Roman" w:hAnsi="Times New Roman"/>
          <w:sz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4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35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 </w:t>
      </w:r>
      <w:r>
        <w:rPr>
          <w:rFonts w:ascii="Times New Roman" w:hAnsi="Times New Roman"/>
          <w:sz w:val="24"/>
        </w:rPr>
        <w:t>Максимальный срок ожидания в очереди при подаче заявления составляет 15 минут.</w:t>
      </w:r>
    </w:p>
    <w:p w14:paraId="36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 </w:t>
      </w:r>
      <w:r>
        <w:rPr>
          <w:rFonts w:ascii="Times New Roman" w:hAnsi="Times New Roman"/>
          <w:sz w:val="24"/>
        </w:rPr>
        <w:t>Максимальный срок ожидания в очереди при получении результата Услуги составляет 15 минут.</w:t>
      </w:r>
    </w:p>
    <w:p w14:paraId="37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Срок регистрации заявления</w:t>
      </w:r>
    </w:p>
    <w:p w14:paraId="38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 </w:t>
      </w:r>
      <w:r>
        <w:rPr>
          <w:rFonts w:ascii="Times New Roman" w:hAnsi="Times New Roman"/>
          <w:sz w:val="24"/>
        </w:rPr>
        <w:t xml:space="preserve">Срок регистрации заявления и документов, необходимых для предоставления Услуги, при личном приеме заявителя в Органе власти составляет 2 рабочих дня </w:t>
      </w:r>
      <w:r>
        <w:rPr>
          <w:rFonts w:ascii="Times New Roman" w:hAnsi="Times New Roman"/>
          <w:sz w:val="24"/>
        </w:rPr>
        <w:t>с даты подачи</w:t>
      </w:r>
      <w:r>
        <w:rPr>
          <w:rFonts w:ascii="Times New Roman" w:hAnsi="Times New Roman"/>
          <w:sz w:val="24"/>
        </w:rPr>
        <w:t xml:space="preserve"> заявления и документов, необходимых для предоставления Услуги, указанным способом.</w:t>
      </w:r>
    </w:p>
    <w:p w14:paraId="39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Требования к помещениям, в которых предоставляется Услуга</w:t>
      </w:r>
    </w:p>
    <w:p w14:paraId="3A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24. </w:t>
      </w:r>
      <w:r>
        <w:rPr>
          <w:rFonts w:ascii="Times New Roman" w:hAnsi="Times New Roman"/>
          <w:sz w:val="24"/>
        </w:rPr>
        <w:t xml:space="preserve">Требования к помещениям, в которых предоставляется Услуга, размещены на официальном сайте администрации Крапивинского муниципального округа в сети «Интернет»: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"mailto:adm-krapiv@ako.ru"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adm-krapiv@ako.ru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а также на Едином портале.</w:t>
      </w:r>
    </w:p>
    <w:p w14:paraId="3B000000">
      <w:pPr>
        <w:widowControl w:val="1"/>
        <w:tabs>
          <w:tab w:leader="none" w:pos="1276" w:val="left"/>
        </w:tabs>
        <w:spacing w:after="160"/>
        <w:ind w:left="709"/>
        <w:contextualSpacing w:val="1"/>
        <w:jc w:val="both"/>
        <w:rPr>
          <w:sz w:val="28"/>
        </w:rPr>
      </w:pPr>
    </w:p>
    <w:p w14:paraId="3C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Показатели доступности и качества Услуги</w:t>
      </w:r>
    </w:p>
    <w:p w14:paraId="3D000000">
      <w:pPr>
        <w:widowControl w:val="1"/>
        <w:tabs>
          <w:tab w:leader="none" w:pos="1844" w:val="left"/>
        </w:tabs>
        <w:spacing w:after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4"/>
        </w:rPr>
        <w:t xml:space="preserve">25. </w:t>
      </w:r>
      <w:r>
        <w:rPr>
          <w:rFonts w:ascii="Times New Roman" w:hAnsi="Times New Roman"/>
          <w:sz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14:paraId="3E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Иные требования к предоставлению Услуги</w:t>
      </w:r>
    </w:p>
    <w:p w14:paraId="3F000000">
      <w:pPr>
        <w:widowControl w:val="1"/>
        <w:tabs>
          <w:tab w:leader="none" w:pos="184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 </w:t>
      </w:r>
      <w:r>
        <w:rPr>
          <w:rFonts w:ascii="Times New Roman" w:hAnsi="Times New Roman"/>
          <w:sz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40000000">
      <w:pPr>
        <w:widowControl w:val="1"/>
        <w:tabs>
          <w:tab w:leader="none" w:pos="184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27. </w:t>
      </w:r>
      <w:r>
        <w:rPr>
          <w:rFonts w:ascii="Times New Roman" w:hAnsi="Times New Roman"/>
          <w:sz w:val="24"/>
        </w:rPr>
        <w:t xml:space="preserve">Информационные системы, используемые для предоставления Услуги, настоящим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дминистративным регламентом не предусмотрены.</w:t>
      </w:r>
    </w:p>
    <w:p w14:paraId="41000000">
      <w:pPr>
        <w:widowControl w:val="0"/>
        <w:tabs>
          <w:tab w:leader="none" w:pos="5812" w:val="left"/>
        </w:tabs>
        <w:spacing w:after="0" w:line="240" w:lineRule="auto"/>
        <w:ind w:right="280"/>
        <w:jc w:val="right"/>
        <w:rPr>
          <w:rFonts w:ascii="Times New Roman" w:hAnsi="Times New Roman"/>
          <w:sz w:val="28"/>
        </w:rPr>
      </w:pPr>
    </w:p>
    <w:p w14:paraId="42000000">
      <w:pPr>
        <w:widowControl w:val="0"/>
        <w:tabs>
          <w:tab w:leader="none" w:pos="5812" w:val="left"/>
        </w:tabs>
        <w:spacing w:after="0" w:line="240" w:lineRule="auto"/>
        <w:ind w:right="280"/>
        <w:jc w:val="right"/>
        <w:rPr>
          <w:rFonts w:ascii="Times New Roman" w:hAnsi="Times New Roman"/>
          <w:sz w:val="24"/>
        </w:rPr>
      </w:pPr>
    </w:p>
    <w:p w14:paraId="4300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400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5000000">
      <w:pPr>
        <w:widowControl w:val="0"/>
        <w:tabs>
          <w:tab w:leader="none" w:pos="5812" w:val="left"/>
        </w:tabs>
        <w:spacing w:after="0" w:line="240" w:lineRule="auto"/>
        <w:ind w:right="480"/>
        <w:rPr>
          <w:rFonts w:ascii="Times New Roman" w:hAnsi="Times New Roman"/>
          <w:sz w:val="24"/>
        </w:rPr>
      </w:pPr>
    </w:p>
    <w:p w14:paraId="46000000">
      <w:pPr>
        <w:widowControl w:val="0"/>
        <w:tabs>
          <w:tab w:leader="none" w:pos="5812" w:val="left"/>
        </w:tabs>
        <w:ind w:firstLine="567"/>
        <w:jc w:val="right"/>
      </w:pPr>
      <w:r>
        <w:t>ПРИЛОЖЕНИЕ № 1</w:t>
      </w:r>
    </w:p>
    <w:p w14:paraId="47000000">
      <w:pPr>
        <w:pStyle w:val="Style_1"/>
        <w:widowControl w:val="1"/>
        <w:tabs>
          <w:tab w:leader="none" w:pos="5812" w:val="left"/>
        </w:tabs>
        <w:ind w:firstLine="567"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административному регламенту </w:t>
      </w:r>
    </w:p>
    <w:p w14:paraId="48000000">
      <w:pPr>
        <w:pStyle w:val="Style_1"/>
        <w:widowControl w:val="1"/>
        <w:tabs>
          <w:tab w:leader="none" w:pos="5812" w:val="left"/>
        </w:tabs>
        <w:ind w:firstLine="567"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предоставления муниципальной услуги</w:t>
      </w:r>
    </w:p>
    <w:p w14:paraId="49000000">
      <w:pPr>
        <w:pStyle w:val="Style_1"/>
        <w:widowControl w:val="1"/>
        <w:tabs>
          <w:tab w:leader="none" w:pos="5812" w:val="left"/>
        </w:tabs>
        <w:ind w:firstLine="567"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Предоставление сведений из </w:t>
      </w:r>
      <w:r>
        <w:rPr>
          <w:rFonts w:ascii="Times New Roman" w:hAnsi="Times New Roman"/>
        </w:rPr>
        <w:t>информационной</w:t>
      </w:r>
    </w:p>
    <w:p w14:paraId="4A000000">
      <w:pPr>
        <w:pStyle w:val="Style_1"/>
        <w:widowControl w:val="1"/>
        <w:tabs>
          <w:tab w:leader="none" w:pos="5812" w:val="left"/>
        </w:tabs>
        <w:ind w:firstLine="567"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системы обеспечения градостроительной </w:t>
      </w:r>
    </w:p>
    <w:p w14:paraId="4B000000">
      <w:pPr>
        <w:pStyle w:val="Style_1"/>
        <w:widowControl w:val="1"/>
        <w:tabs>
          <w:tab w:leader="none" w:pos="5812" w:val="left"/>
        </w:tabs>
        <w:ind w:firstLine="567"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деятельности Крапивинского муниципального округа</w:t>
      </w:r>
      <w:r>
        <w:rPr>
          <w:rFonts w:ascii="Times New Roman" w:hAnsi="Times New Roman"/>
        </w:rPr>
        <w:t>»</w:t>
      </w:r>
    </w:p>
    <w:p w14:paraId="4C000000">
      <w:pPr>
        <w:pStyle w:val="Style_1"/>
        <w:widowControl w:val="1"/>
        <w:tabs>
          <w:tab w:leader="none" w:pos="5812" w:val="left"/>
        </w:tabs>
        <w:ind w:firstLine="567" w:right="-1"/>
        <w:jc w:val="right"/>
        <w:rPr>
          <w:rFonts w:ascii="Times New Roman" w:hAnsi="Times New Roman"/>
        </w:rPr>
      </w:pPr>
    </w:p>
    <w:p w14:paraId="4D000000">
      <w:pPr>
        <w:widowControl w:val="1"/>
        <w:spacing w:line="36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Главе Крапивинского муниципального округа</w:t>
      </w:r>
    </w:p>
    <w:p w14:paraId="4E000000">
      <w:pPr>
        <w:widowControl w:val="1"/>
        <w:spacing w:line="360" w:lineRule="auto"/>
        <w:ind w:left="3540"/>
        <w:jc w:val="both"/>
      </w:pPr>
      <w:r>
        <w:rPr>
          <w:rFonts w:ascii="Times New Roman" w:hAnsi="Times New Roman"/>
        </w:rPr>
        <w:t>Т.И. Климиной</w:t>
      </w:r>
    </w:p>
    <w:p w14:paraId="4F000000">
      <w:pPr>
        <w:pStyle w:val="Style_2"/>
        <w:rPr>
          <w:sz w:val="24"/>
        </w:rPr>
      </w:pPr>
    </w:p>
    <w:p w14:paraId="50000000">
      <w:pPr>
        <w:pStyle w:val="Style_2"/>
        <w:widowControl w:val="1"/>
        <w:ind w:left="3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</w:t>
      </w:r>
    </w:p>
    <w:p w14:paraId="51000000">
      <w:pPr>
        <w:pStyle w:val="Style_2"/>
        <w:widowControl w:val="1"/>
        <w:ind w:left="3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</w:t>
      </w:r>
    </w:p>
    <w:p w14:paraId="52000000">
      <w:pPr>
        <w:pStyle w:val="Style_2"/>
        <w:widowControl w:val="1"/>
        <w:ind w:firstLine="720" w:left="3544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(ФИО, паспортные данные физического лица или полное наименование</w:t>
      </w:r>
    </w:p>
    <w:p w14:paraId="53000000">
      <w:pPr>
        <w:pStyle w:val="Style_2"/>
        <w:widowControl w:val="1"/>
        <w:ind w:left="3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</w:t>
      </w:r>
    </w:p>
    <w:p w14:paraId="54000000">
      <w:pPr>
        <w:pStyle w:val="Style_2"/>
        <w:widowControl w:val="1"/>
        <w:ind w:firstLine="720" w:left="3544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организации для юридических лиц, почтовый индекс и адрес, телефон, факс,</w:t>
      </w:r>
    </w:p>
    <w:p w14:paraId="55000000">
      <w:pPr>
        <w:pStyle w:val="Style_2"/>
        <w:widowControl w:val="1"/>
        <w:ind w:left="3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</w:t>
      </w:r>
    </w:p>
    <w:p w14:paraId="56000000">
      <w:pPr>
        <w:pStyle w:val="Style_2"/>
        <w:widowControl w:val="1"/>
        <w:ind w:firstLine="720" w:left="3544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адрес электронной почты, Интернет-сайта)</w:t>
      </w:r>
    </w:p>
    <w:p w14:paraId="57000000">
      <w:pPr>
        <w:pStyle w:val="Style_2"/>
        <w:widowControl w:val="1"/>
        <w:ind/>
        <w:jc w:val="center"/>
        <w:rPr>
          <w:rFonts w:ascii="Times New Roman" w:hAnsi="Times New Roman"/>
          <w:sz w:val="24"/>
        </w:rPr>
      </w:pPr>
    </w:p>
    <w:p w14:paraId="58000000">
      <w:pPr>
        <w:pStyle w:val="Style_2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ЗАПРОС</w:t>
      </w:r>
    </w:p>
    <w:p w14:paraId="59000000">
      <w:pPr>
        <w:pStyle w:val="Style_2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ВЫДАЧЕ СВЕДЕНИЙ И (ИЛИ) КОПИЙ ДОКУМЕНТОВ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z w:val="24"/>
        </w:rPr>
        <w:t xml:space="preserve"> ИНФОРМАЦИОННОЙ</w:t>
      </w:r>
    </w:p>
    <w:p w14:paraId="5A000000">
      <w:pPr>
        <w:pStyle w:val="Style_2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СИСТЕМЫ ОБЕСПЕЧЕНИЯ ГРАДОСТРОИТЕЛЬНОЙ ДЕЯТЕЛЬНОСТИ</w:t>
      </w:r>
    </w:p>
    <w:p w14:paraId="5B000000">
      <w:pPr>
        <w:pStyle w:val="Style_2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</w:t>
      </w:r>
    </w:p>
    <w:p w14:paraId="5C000000">
      <w:pPr>
        <w:pStyle w:val="Style_2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highlight w:val="white"/>
          <w:vertAlign w:val="superscript"/>
        </w:rPr>
        <w:t>(наименование муниципального образования)</w:t>
      </w:r>
    </w:p>
    <w:p w14:paraId="5D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5E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предоставить сведения в отношении ___________________________________________</w:t>
      </w:r>
    </w:p>
    <w:p w14:paraId="5F000000">
      <w:pPr>
        <w:pStyle w:val="Style_2"/>
        <w:widowControl w:val="1"/>
        <w:ind w:firstLine="720" w:left="3600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(земельного участка, объекта капитального строительства)</w:t>
      </w:r>
    </w:p>
    <w:p w14:paraId="60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</w:t>
      </w:r>
      <w:r>
        <w:rPr>
          <w:rFonts w:ascii="Times New Roman" w:hAnsi="Times New Roman"/>
          <w:sz w:val="24"/>
        </w:rPr>
        <w:t>__________________________________</w:t>
      </w:r>
    </w:p>
    <w:p w14:paraId="61000000">
      <w:pPr>
        <w:pStyle w:val="Style_2"/>
        <w:widowControl w:val="1"/>
        <w:ind w:firstLine="720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м</w:t>
      </w:r>
      <w:r>
        <w:rPr>
          <w:rFonts w:ascii="Times New Roman" w:hAnsi="Times New Roman"/>
          <w:sz w:val="24"/>
          <w:vertAlign w:val="superscript"/>
        </w:rPr>
        <w:t>естоположение (кадастровый номер, описание границы, местоположения земельного участка, объекта капитального строительства)</w:t>
      </w:r>
    </w:p>
    <w:p w14:paraId="6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6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Запрашиваемый р</w:t>
      </w:r>
      <w:r>
        <w:rPr>
          <w:rFonts w:ascii="Times New Roman" w:hAnsi="Times New Roman"/>
          <w:sz w:val="24"/>
        </w:rPr>
        <w:t>аздел</w:t>
      </w:r>
      <w:r>
        <w:rPr>
          <w:rFonts w:ascii="Times New Roman" w:hAnsi="Times New Roman"/>
          <w:sz w:val="24"/>
        </w:rPr>
        <w:t xml:space="preserve"> ИСОГД ____________________</w:t>
      </w:r>
      <w:r>
        <w:rPr>
          <w:rFonts w:ascii="Times New Roman" w:hAnsi="Times New Roman"/>
          <w:sz w:val="24"/>
        </w:rPr>
        <w:t>__________________________________</w:t>
      </w:r>
    </w:p>
    <w:p w14:paraId="6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65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предо</w:t>
      </w:r>
      <w:r>
        <w:rPr>
          <w:rFonts w:ascii="Times New Roman" w:hAnsi="Times New Roman"/>
          <w:sz w:val="24"/>
        </w:rPr>
        <w:t>ставить сведения (выдать копию документа) ________________________________</w:t>
      </w:r>
    </w:p>
    <w:p w14:paraId="66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67000000">
      <w:pPr>
        <w:pStyle w:val="Style_2"/>
        <w:widowControl w:val="1"/>
        <w:ind w:firstLine="720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(запрашиваемые сведения, название и реквизиты документа)</w:t>
      </w:r>
    </w:p>
    <w:p w14:paraId="68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предоставления сведений _____________________________________________________</w:t>
      </w:r>
    </w:p>
    <w:p w14:paraId="69000000">
      <w:pPr>
        <w:pStyle w:val="Style_2"/>
        <w:widowControl w:val="1"/>
        <w:ind w:firstLine="720" w:left="2880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(на бумажном и (или) </w:t>
      </w:r>
      <w:r>
        <w:rPr>
          <w:rFonts w:ascii="Times New Roman" w:hAnsi="Times New Roman"/>
          <w:sz w:val="24"/>
          <w:vertAlign w:val="superscript"/>
        </w:rPr>
        <w:t>электронном носителе в текстовом</w:t>
      </w:r>
      <w:r>
        <w:rPr>
          <w:rFonts w:ascii="Times New Roman" w:hAnsi="Times New Roman"/>
          <w:sz w:val="24"/>
          <w:vertAlign w:val="superscript"/>
        </w:rPr>
        <w:t xml:space="preserve"> и (или)</w:t>
      </w:r>
      <w:r>
        <w:rPr>
          <w:rFonts w:ascii="Times New Roman" w:hAnsi="Times New Roman"/>
          <w:sz w:val="24"/>
          <w:vertAlign w:val="superscript"/>
        </w:rPr>
        <w:t xml:space="preserve"> графическом</w:t>
      </w:r>
      <w:r>
        <w:rPr>
          <w:rFonts w:ascii="Times New Roman" w:hAnsi="Times New Roman"/>
          <w:sz w:val="24"/>
          <w:vertAlign w:val="superscript"/>
        </w:rPr>
        <w:t xml:space="preserve"> форм</w:t>
      </w:r>
      <w:r>
        <w:rPr>
          <w:rFonts w:ascii="Times New Roman" w:hAnsi="Times New Roman"/>
          <w:sz w:val="24"/>
          <w:vertAlign w:val="superscript"/>
        </w:rPr>
        <w:t>ате</w:t>
      </w:r>
      <w:r>
        <w:rPr>
          <w:rFonts w:ascii="Times New Roman" w:hAnsi="Times New Roman"/>
          <w:sz w:val="24"/>
          <w:vertAlign w:val="superscript"/>
        </w:rPr>
        <w:t>)</w:t>
      </w:r>
    </w:p>
    <w:p w14:paraId="6A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прошу направить __________________________________________________________</w:t>
      </w:r>
    </w:p>
    <w:p w14:paraId="6B000000">
      <w:pPr>
        <w:pStyle w:val="Style_2"/>
        <w:widowControl w:val="1"/>
        <w:ind w:firstLine="720" w:left="2880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>указывается почтовый и (или) электронный адрес</w:t>
      </w:r>
      <w:r>
        <w:rPr>
          <w:rFonts w:ascii="Times New Roman" w:hAnsi="Times New Roman"/>
          <w:sz w:val="24"/>
          <w:vertAlign w:val="superscript"/>
        </w:rPr>
        <w:t>)</w:t>
      </w:r>
    </w:p>
    <w:p w14:paraId="6C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6D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14:paraId="6E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6F000000">
      <w:pPr>
        <w:pStyle w:val="Style_2"/>
        <w:widowControl w:val="1"/>
        <w:ind w:firstLine="720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(документы, пред</w:t>
      </w:r>
      <w:r>
        <w:rPr>
          <w:rFonts w:ascii="Times New Roman" w:hAnsi="Times New Roman"/>
          <w:sz w:val="24"/>
          <w:vertAlign w:val="superscript"/>
        </w:rPr>
        <w:t>о</w:t>
      </w:r>
      <w:r>
        <w:rPr>
          <w:rFonts w:ascii="Times New Roman" w:hAnsi="Times New Roman"/>
          <w:sz w:val="24"/>
          <w:vertAlign w:val="superscript"/>
        </w:rPr>
        <w:t>ставл</w:t>
      </w:r>
      <w:r>
        <w:rPr>
          <w:rFonts w:ascii="Times New Roman" w:hAnsi="Times New Roman"/>
          <w:sz w:val="24"/>
          <w:vertAlign w:val="superscript"/>
        </w:rPr>
        <w:t>енные</w:t>
      </w:r>
      <w:r>
        <w:rPr>
          <w:rFonts w:ascii="Times New Roman" w:hAnsi="Times New Roman"/>
          <w:sz w:val="24"/>
          <w:vertAlign w:val="superscript"/>
        </w:rPr>
        <w:t xml:space="preserve"> заявител</w:t>
      </w:r>
      <w:r>
        <w:rPr>
          <w:rFonts w:ascii="Times New Roman" w:hAnsi="Times New Roman"/>
          <w:sz w:val="24"/>
          <w:vertAlign w:val="superscript"/>
        </w:rPr>
        <w:t>ем</w:t>
      </w:r>
      <w:r>
        <w:rPr>
          <w:rFonts w:ascii="Times New Roman" w:hAnsi="Times New Roman"/>
          <w:sz w:val="24"/>
          <w:vertAlign w:val="superscript"/>
        </w:rPr>
        <w:t>)</w:t>
      </w:r>
    </w:p>
    <w:p w14:paraId="70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 </w:t>
      </w:r>
      <w:r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_________________________________</w:t>
      </w:r>
    </w:p>
    <w:p w14:paraId="71000000">
      <w:pPr>
        <w:pStyle w:val="Style_2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(личная подпись)             </w:t>
      </w:r>
      <w:r>
        <w:rPr>
          <w:rFonts w:ascii="Times New Roman" w:hAnsi="Times New Roman"/>
          <w:sz w:val="24"/>
          <w:vertAlign w:val="superscript"/>
        </w:rPr>
        <w:t xml:space="preserve">                   </w:t>
      </w:r>
      <w:r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>расшифровка подписи, для организаций – с указанием</w:t>
      </w:r>
      <w:r>
        <w:rPr>
          <w:rFonts w:ascii="Times New Roman" w:hAnsi="Times New Roman"/>
          <w:sz w:val="24"/>
          <w:vertAlign w:val="superscript"/>
        </w:rPr>
        <w:t xml:space="preserve"> наименовани</w:t>
      </w:r>
      <w:r>
        <w:rPr>
          <w:rFonts w:ascii="Times New Roman" w:hAnsi="Times New Roman"/>
          <w:sz w:val="24"/>
          <w:vertAlign w:val="superscript"/>
        </w:rPr>
        <w:t>я</w:t>
      </w:r>
      <w:r>
        <w:rPr>
          <w:rFonts w:ascii="Times New Roman" w:hAnsi="Times New Roman"/>
          <w:sz w:val="24"/>
          <w:vertAlign w:val="superscript"/>
        </w:rPr>
        <w:t xml:space="preserve"> должности руководителя)</w:t>
      </w:r>
    </w:p>
    <w:p w14:paraId="7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______________ 20__ г.</w:t>
      </w:r>
    </w:p>
    <w:p w14:paraId="73000000">
      <w:pPr>
        <w:pStyle w:val="Style_2"/>
        <w:widowControl w:val="1"/>
        <w:ind w:firstLine="720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</w:t>
      </w:r>
      <w:r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>дата</w:t>
      </w:r>
      <w:r>
        <w:rPr>
          <w:rFonts w:ascii="Times New Roman" w:hAnsi="Times New Roman"/>
          <w:sz w:val="24"/>
          <w:vertAlign w:val="superscript"/>
        </w:rPr>
        <w:t>)</w:t>
      </w:r>
    </w:p>
    <w:p w14:paraId="74000000">
      <w:pPr>
        <w:widowControl w:val="0"/>
        <w:ind w:firstLine="540"/>
        <w:jc w:val="both"/>
      </w:pPr>
    </w:p>
    <w:p w14:paraId="75000000">
      <w:pPr>
        <w:pStyle w:val="Style_2"/>
        <w:widowControl w:val="1"/>
        <w:ind w:firstLine="315" w:left="-300" w:right="-225"/>
        <w:jc w:val="right"/>
        <w:rPr>
          <w:rFonts w:ascii="Times New Roman" w:hAnsi="Times New Roman"/>
          <w:sz w:val="24"/>
        </w:rPr>
      </w:pPr>
    </w:p>
    <w:p w14:paraId="76000000">
      <w:pPr>
        <w:widowControl w:val="1"/>
        <w:ind w:right="-225"/>
        <w:jc w:val="right"/>
      </w:pPr>
    </w:p>
    <w:p w14:paraId="77000000">
      <w:pPr>
        <w:widowControl w:val="1"/>
        <w:ind w:right="55"/>
        <w:jc w:val="right"/>
      </w:pPr>
      <w:r>
        <w:br w:type="page"/>
      </w:r>
    </w:p>
    <w:p w14:paraId="78000000">
      <w:pPr>
        <w:widowControl w:val="0"/>
        <w:tabs>
          <w:tab w:leader="none" w:pos="5812" w:val="left"/>
        </w:tabs>
        <w:ind w:firstLine="567"/>
        <w:jc w:val="right"/>
      </w:pPr>
      <w:r>
        <w:t>ПРИЛОЖЕНИЕ № 2</w:t>
      </w:r>
    </w:p>
    <w:p w14:paraId="79000000">
      <w:pPr>
        <w:pStyle w:val="Style_1"/>
        <w:widowControl w:val="1"/>
        <w:tabs>
          <w:tab w:leader="none" w:pos="5812" w:val="left"/>
        </w:tabs>
        <w:ind w:firstLine="567"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административному регламенту </w:t>
      </w:r>
    </w:p>
    <w:p w14:paraId="7A000000">
      <w:pPr>
        <w:pStyle w:val="Style_1"/>
        <w:widowControl w:val="1"/>
        <w:tabs>
          <w:tab w:leader="none" w:pos="5812" w:val="left"/>
        </w:tabs>
        <w:ind w:firstLine="567"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предоставления муниципальной услуги</w:t>
      </w:r>
    </w:p>
    <w:p w14:paraId="7B000000">
      <w:pPr>
        <w:pStyle w:val="Style_1"/>
        <w:widowControl w:val="1"/>
        <w:tabs>
          <w:tab w:leader="none" w:pos="5812" w:val="left"/>
        </w:tabs>
        <w:ind w:firstLine="567"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Предоставление сведений из </w:t>
      </w:r>
      <w:r>
        <w:rPr>
          <w:rFonts w:ascii="Times New Roman" w:hAnsi="Times New Roman"/>
        </w:rPr>
        <w:t>информационной</w:t>
      </w:r>
    </w:p>
    <w:p w14:paraId="7C000000">
      <w:pPr>
        <w:pStyle w:val="Style_1"/>
        <w:widowControl w:val="1"/>
        <w:tabs>
          <w:tab w:leader="none" w:pos="5812" w:val="left"/>
        </w:tabs>
        <w:ind w:firstLine="567"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системы обеспечения градостроительной </w:t>
      </w:r>
    </w:p>
    <w:p w14:paraId="7D000000">
      <w:pPr>
        <w:pStyle w:val="Style_1"/>
        <w:widowControl w:val="1"/>
        <w:tabs>
          <w:tab w:leader="none" w:pos="5812" w:val="left"/>
        </w:tabs>
        <w:ind w:firstLine="567"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деятельности Крапивинского муниципального округа</w:t>
      </w:r>
      <w:r>
        <w:rPr>
          <w:rFonts w:ascii="Times New Roman" w:hAnsi="Times New Roman"/>
        </w:rPr>
        <w:t>»</w:t>
      </w:r>
    </w:p>
    <w:p w14:paraId="7E000000">
      <w:pPr>
        <w:widowControl w:val="1"/>
        <w:ind w:right="-225"/>
        <w:jc w:val="right"/>
      </w:pPr>
      <w:r>
        <w:t xml:space="preserve">                                </w:t>
      </w:r>
    </w:p>
    <w:p w14:paraId="7F000000">
      <w:pPr>
        <w:pStyle w:val="Style_2"/>
        <w:widowControl w:val="1"/>
        <w:ind w:firstLine="315" w:left="-300" w:right="-225"/>
        <w:jc w:val="right"/>
        <w:rPr>
          <w:rFonts w:ascii="Times New Roman" w:hAnsi="Times New Roman"/>
          <w:sz w:val="24"/>
        </w:rPr>
      </w:pPr>
    </w:p>
    <w:p w14:paraId="80000000">
      <w:pPr>
        <w:pStyle w:val="Style_3"/>
        <w:widowControl w:val="1"/>
        <w:ind/>
        <w:jc w:val="center"/>
        <w:rPr>
          <w:sz w:val="24"/>
        </w:rPr>
      </w:pPr>
      <w:r>
        <w:rPr>
          <w:rFonts w:ascii="Times New Roman" w:hAnsi="Times New Roman"/>
          <w:sz w:val="24"/>
        </w:rPr>
        <w:t>БЛОК-СХЕМА</w:t>
      </w:r>
    </w:p>
    <w:p w14:paraId="81000000">
      <w:pPr>
        <w:widowControl w:val="1"/>
        <w:tabs>
          <w:tab w:leader="none" w:pos="1134" w:val="left"/>
        </w:tabs>
        <w:ind/>
        <w:jc w:val="center"/>
      </w:pPr>
      <w:r>
        <w:t>предоставления муниципальной услуги</w:t>
      </w:r>
    </w:p>
    <w:p w14:paraId="82000000">
      <w:pPr>
        <w:pStyle w:val="Style_3"/>
        <w:widowControl w:val="1"/>
        <w:ind w:firstLine="540"/>
        <w:jc w:val="both"/>
        <w:rPr>
          <w:rFonts w:ascii="Times New Roman" w:hAnsi="Times New Roman"/>
          <w:sz w:val="24"/>
        </w:rPr>
      </w:pPr>
    </w:p>
    <w:p w14:paraId="83000000">
      <w:pPr>
        <w:widowControl w:val="1"/>
        <w:ind w:firstLine="540"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167005</wp:posOffset>
                </wp:positionH>
                <wp:positionV relativeFrom="paragraph">
                  <wp:posOffset>180340</wp:posOffset>
                </wp:positionV>
                <wp:extent cx="5683250" cy="5334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683250" cy="5334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84000000">
                            <w:pPr>
                              <w:widowControl w:val="1"/>
                              <w:tabs>
                                <w:tab w:leader="none" w:pos="993" w:val="left"/>
                              </w:tabs>
                              <w:ind/>
                              <w:jc w:val="center"/>
                            </w:pPr>
                          </w:p>
                          <w:p w14:paraId="85000000">
                            <w:pPr>
                              <w:widowControl w:val="1"/>
                              <w:ind/>
                              <w:jc w:val="center"/>
                            </w:pPr>
                            <w:r>
                              <w:t>Прием и регистрация запроса на предоставление сведений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6000000">
      <w:pPr>
        <w:widowControl w:val="1"/>
        <w:ind/>
        <w:jc w:val="center"/>
      </w:pPr>
    </w:p>
    <w:p w14:paraId="87000000">
      <w:pPr>
        <w:widowControl w:val="1"/>
        <w:ind/>
        <w:jc w:val="center"/>
      </w:pPr>
    </w:p>
    <w:p w14:paraId="88000000">
      <w:pPr>
        <w:widowControl w:val="1"/>
        <w:ind/>
        <w:jc w:val="center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2795905</wp:posOffset>
                </wp:positionH>
                <wp:positionV relativeFrom="paragraph">
                  <wp:posOffset>228364</wp:posOffset>
                </wp:positionV>
                <wp:extent cx="285750" cy="936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5400000">
                          <a:off x="0" y="0"/>
                          <a:ext cx="285750" cy="9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9000000">
      <w:pPr>
        <w:widowControl w:val="1"/>
        <w:ind/>
        <w:jc w:val="center"/>
      </w:pPr>
    </w:p>
    <w:p w14:paraId="8A000000">
      <w:pPr>
        <w:widowControl w:val="1"/>
        <w:ind/>
        <w:jc w:val="center"/>
        <w:rPr>
          <w:color w:val="FF000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167005</wp:posOffset>
                </wp:positionH>
                <wp:positionV relativeFrom="paragraph">
                  <wp:posOffset>22225</wp:posOffset>
                </wp:positionV>
                <wp:extent cx="5683250" cy="63563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683250" cy="6356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8B000000">
                            <w:pPr>
                              <w:widowControl w:val="1"/>
                              <w:ind/>
                              <w:jc w:val="center"/>
                            </w:pPr>
                          </w:p>
                          <w:p w14:paraId="8C000000">
                            <w:pPr>
                              <w:widowControl w:val="1"/>
                              <w:ind/>
                              <w:jc w:val="center"/>
                            </w:pPr>
                            <w:r>
                              <w:t>Рассмотрение запроса на предоставление сведений из ИСОГД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D000000">
      <w:pPr>
        <w:widowControl w:val="1"/>
        <w:ind/>
        <w:jc w:val="center"/>
      </w:pPr>
    </w:p>
    <w:p w14:paraId="8E000000">
      <w:pPr>
        <w:widowControl w:val="1"/>
        <w:ind/>
        <w:jc w:val="center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2795905</wp:posOffset>
                </wp:positionH>
                <wp:positionV relativeFrom="paragraph">
                  <wp:posOffset>282975</wp:posOffset>
                </wp:positionV>
                <wp:extent cx="285750" cy="936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5400000">
                          <a:off x="0" y="0"/>
                          <a:ext cx="285750" cy="9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F000000">
      <w:pPr>
        <w:widowControl w:val="1"/>
        <w:ind/>
        <w:jc w:val="center"/>
      </w:pPr>
    </w:p>
    <w:p w14:paraId="90000000">
      <w:pPr>
        <w:widowControl w:val="1"/>
        <w:ind/>
        <w:jc w:val="center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167005</wp:posOffset>
                </wp:positionH>
                <wp:positionV relativeFrom="paragraph">
                  <wp:posOffset>80010</wp:posOffset>
                </wp:positionV>
                <wp:extent cx="5659120" cy="582295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659120" cy="58229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91000000">
                            <w:pPr>
                              <w:widowControl w:val="1"/>
                              <w:ind/>
                              <w:jc w:val="center"/>
                            </w:pPr>
                            <w:r>
                              <w:t xml:space="preserve">Подготовка сведений, либо подготовки отказа </w:t>
                            </w:r>
                          </w:p>
                          <w:p w14:paraId="92000000">
                            <w:pPr>
                              <w:widowControl w:val="1"/>
                              <w:ind/>
                              <w:jc w:val="center"/>
                            </w:pPr>
                            <w:r>
                              <w:t>в предоставлении сведений по результатам рассмотрения запроса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3000000">
      <w:pPr>
        <w:widowControl w:val="1"/>
        <w:ind/>
        <w:jc w:val="center"/>
      </w:pPr>
    </w:p>
    <w:p w14:paraId="94000000">
      <w:pPr>
        <w:widowControl w:val="1"/>
        <w:ind/>
        <w:jc w:val="center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2792095</wp:posOffset>
                </wp:positionH>
                <wp:positionV relativeFrom="paragraph">
                  <wp:posOffset>302660</wp:posOffset>
                </wp:positionV>
                <wp:extent cx="293370" cy="936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5400000">
                          <a:off x="0" y="0"/>
                          <a:ext cx="293370" cy="9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5000000">
      <w:pPr>
        <w:widowControl w:val="1"/>
        <w:ind/>
        <w:jc w:val="center"/>
      </w:pPr>
    </w:p>
    <w:p w14:paraId="96000000">
      <w:pPr>
        <w:widowControl w:val="1"/>
        <w:ind/>
        <w:jc w:val="center"/>
      </w:pPr>
      <w:r>
        <w:rPr>
          <w:color w:val="00000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191135</wp:posOffset>
                </wp:positionH>
                <wp:positionV relativeFrom="paragraph">
                  <wp:posOffset>273050</wp:posOffset>
                </wp:positionV>
                <wp:extent cx="5659120" cy="56007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659120" cy="5600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97000000">
                            <w:pPr>
                              <w:widowControl w:val="1"/>
                              <w:ind/>
                              <w:jc w:val="center"/>
                            </w:pPr>
                            <w:r>
                              <w:t xml:space="preserve">Выдача (направление) запрашиваемых сведений, либо отказа </w:t>
                            </w:r>
                          </w:p>
                          <w:p w14:paraId="98000000">
                            <w:pPr>
                              <w:widowControl w:val="1"/>
                              <w:ind/>
                              <w:jc w:val="center"/>
                            </w:pPr>
                            <w:r>
                              <w:t>в предоставлении запрашиваемых сведений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9000000">
      <w:pPr>
        <w:widowControl w:val="1"/>
        <w:ind w:firstLine="709"/>
        <w:jc w:val="both"/>
      </w:pPr>
    </w:p>
    <w:p w14:paraId="9A000000">
      <w:pPr>
        <w:widowControl w:val="1"/>
        <w:ind w:firstLine="709"/>
        <w:jc w:val="both"/>
      </w:pPr>
    </w:p>
    <w:p w14:paraId="9B000000">
      <w:pPr>
        <w:widowControl w:val="1"/>
        <w:ind w:firstLine="709"/>
        <w:jc w:val="both"/>
      </w:pPr>
    </w:p>
    <w:p w14:paraId="9C000000">
      <w:pPr>
        <w:widowControl w:val="1"/>
        <w:ind w:firstLine="709"/>
        <w:jc w:val="both"/>
      </w:pPr>
    </w:p>
    <w:p w14:paraId="9D000000">
      <w:pPr>
        <w:widowControl w:val="1"/>
        <w:ind w:firstLine="709"/>
        <w:jc w:val="both"/>
      </w:pPr>
    </w:p>
    <w:p w14:paraId="9E000000">
      <w:pPr>
        <w:widowControl w:val="1"/>
        <w:ind w:right="55"/>
        <w:jc w:val="right"/>
      </w:pPr>
      <w:r>
        <w:rPr>
          <w:color w:val="000000"/>
          <w:highlight w:val="white"/>
        </w:rPr>
        <w:br w:type="page"/>
      </w:r>
    </w:p>
    <w:p w14:paraId="9F000000">
      <w:pPr>
        <w:widowControl w:val="0"/>
        <w:tabs>
          <w:tab w:leader="none" w:pos="5812" w:val="left"/>
        </w:tabs>
        <w:ind w:firstLine="567"/>
        <w:jc w:val="right"/>
      </w:pPr>
      <w:r>
        <w:t>ПРИЛОЖЕНИЕ № 3</w:t>
      </w:r>
    </w:p>
    <w:p w14:paraId="A0000000">
      <w:pPr>
        <w:pStyle w:val="Style_1"/>
        <w:widowControl w:val="1"/>
        <w:tabs>
          <w:tab w:leader="none" w:pos="5812" w:val="left"/>
        </w:tabs>
        <w:ind w:firstLine="567"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административному регламенту </w:t>
      </w:r>
    </w:p>
    <w:p w14:paraId="A1000000">
      <w:pPr>
        <w:pStyle w:val="Style_1"/>
        <w:widowControl w:val="1"/>
        <w:tabs>
          <w:tab w:leader="none" w:pos="5812" w:val="left"/>
        </w:tabs>
        <w:ind w:firstLine="567"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предоставления муниципальной услуги</w:t>
      </w:r>
    </w:p>
    <w:p w14:paraId="A2000000">
      <w:pPr>
        <w:pStyle w:val="Style_1"/>
        <w:widowControl w:val="1"/>
        <w:tabs>
          <w:tab w:leader="none" w:pos="5812" w:val="left"/>
        </w:tabs>
        <w:ind w:firstLine="567"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Предоставление сведений из </w:t>
      </w:r>
      <w:r>
        <w:rPr>
          <w:rFonts w:ascii="Times New Roman" w:hAnsi="Times New Roman"/>
        </w:rPr>
        <w:t>информационной</w:t>
      </w:r>
    </w:p>
    <w:p w14:paraId="A3000000">
      <w:pPr>
        <w:pStyle w:val="Style_1"/>
        <w:widowControl w:val="1"/>
        <w:tabs>
          <w:tab w:leader="none" w:pos="5812" w:val="left"/>
        </w:tabs>
        <w:ind w:firstLine="567"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системы обеспечения градостроительной </w:t>
      </w:r>
    </w:p>
    <w:p w14:paraId="A4000000">
      <w:pPr>
        <w:pStyle w:val="Style_1"/>
        <w:widowControl w:val="1"/>
        <w:tabs>
          <w:tab w:leader="none" w:pos="5812" w:val="left"/>
        </w:tabs>
        <w:ind w:firstLine="567"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деятельности Крапивинского муниципального округа</w:t>
      </w:r>
      <w:r>
        <w:rPr>
          <w:rFonts w:ascii="Times New Roman" w:hAnsi="Times New Roman"/>
        </w:rPr>
        <w:t>»</w:t>
      </w:r>
    </w:p>
    <w:p w14:paraId="A5000000">
      <w:pPr>
        <w:widowControl w:val="1"/>
        <w:ind w:right="-225"/>
        <w:jc w:val="right"/>
      </w:pPr>
    </w:p>
    <w:p w14:paraId="A6000000">
      <w:pPr>
        <w:widowControl w:val="1"/>
        <w:spacing w:line="360" w:lineRule="auto"/>
        <w:ind w:left="3540"/>
        <w:jc w:val="both"/>
      </w:pPr>
      <w:r>
        <w:t>Главе Кра</w:t>
      </w:r>
      <w:r>
        <w:t>пивинского муниципального округа</w:t>
      </w:r>
    </w:p>
    <w:p w14:paraId="A7000000">
      <w:pPr>
        <w:widowControl w:val="1"/>
        <w:spacing w:line="360" w:lineRule="auto"/>
        <w:ind w:left="3540"/>
        <w:jc w:val="both"/>
      </w:pPr>
      <w:r>
        <w:t>Т.</w:t>
      </w:r>
      <w:r>
        <w:t>И</w:t>
      </w:r>
      <w:r>
        <w:t xml:space="preserve">. </w:t>
      </w:r>
      <w:r>
        <w:t>Климина</w:t>
      </w:r>
    </w:p>
    <w:p w14:paraId="A8000000">
      <w:pPr>
        <w:pStyle w:val="Style_2"/>
        <w:rPr>
          <w:sz w:val="24"/>
        </w:rPr>
      </w:pPr>
    </w:p>
    <w:p w14:paraId="A9000000">
      <w:pPr>
        <w:pStyle w:val="Style_2"/>
        <w:widowControl w:val="1"/>
        <w:ind w:left="3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</w:t>
      </w:r>
    </w:p>
    <w:p w14:paraId="AA000000">
      <w:pPr>
        <w:pStyle w:val="Style_2"/>
        <w:widowControl w:val="1"/>
        <w:ind w:left="3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</w:t>
      </w:r>
    </w:p>
    <w:p w14:paraId="AB000000">
      <w:pPr>
        <w:pStyle w:val="Style_2"/>
        <w:widowControl w:val="1"/>
        <w:ind w:firstLine="720" w:left="3544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(ФИО, паспортные данные физического лица или полное наименование</w:t>
      </w:r>
    </w:p>
    <w:p w14:paraId="AC000000">
      <w:pPr>
        <w:pStyle w:val="Style_2"/>
        <w:widowControl w:val="1"/>
        <w:ind w:left="3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</w:t>
      </w:r>
    </w:p>
    <w:p w14:paraId="AD000000">
      <w:pPr>
        <w:pStyle w:val="Style_2"/>
        <w:widowControl w:val="1"/>
        <w:ind w:firstLine="720" w:left="3544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организации для юридических лиц, почтовый индекс и адрес, телефон, факс,</w:t>
      </w:r>
    </w:p>
    <w:p w14:paraId="AE000000">
      <w:pPr>
        <w:pStyle w:val="Style_2"/>
        <w:widowControl w:val="1"/>
        <w:ind w:left="3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</w:t>
      </w:r>
    </w:p>
    <w:p w14:paraId="AF000000">
      <w:pPr>
        <w:pStyle w:val="Style_2"/>
        <w:widowControl w:val="1"/>
        <w:ind w:firstLine="720" w:left="3544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адрес электронной почты, Интернет-сайта)</w:t>
      </w:r>
    </w:p>
    <w:p w14:paraId="B0000000">
      <w:pPr>
        <w:pStyle w:val="Style_2"/>
        <w:widowControl w:val="1"/>
        <w:ind/>
        <w:jc w:val="center"/>
        <w:rPr>
          <w:rFonts w:ascii="Times New Roman" w:hAnsi="Times New Roman"/>
          <w:sz w:val="24"/>
        </w:rPr>
      </w:pPr>
    </w:p>
    <w:p w14:paraId="B1000000">
      <w:pPr>
        <w:pStyle w:val="Style_2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B2000000">
      <w:pPr>
        <w:pStyle w:val="Style_2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ВОЗВРАТЕ УПЛАЧЕННОЙ СУММЫ ЗА ПРЕДОСТАВЛЕНИЕ СВЕДЕНИЙ ИЗ ИНФОРМАЦИОННОЙ СИСТЕМЫ ОБЕСПЕЧЕНИЯ ГРАДОСТРОИТЕЛЬНОЙ ДЕЯТЕЛЬНОСТИ</w:t>
      </w:r>
    </w:p>
    <w:p w14:paraId="B3000000">
      <w:pPr>
        <w:pStyle w:val="Style_2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</w:t>
      </w:r>
    </w:p>
    <w:p w14:paraId="B4000000">
      <w:pPr>
        <w:pStyle w:val="Style_2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highlight w:val="white"/>
          <w:vertAlign w:val="superscript"/>
        </w:rPr>
        <w:t>(наименование муниципального образования)</w:t>
      </w:r>
    </w:p>
    <w:p w14:paraId="B5000000">
      <w:pPr>
        <w:widowControl w:val="1"/>
        <w:ind w:right="-225"/>
        <w:jc w:val="right"/>
        <w:rPr>
          <w:color w:val="000000"/>
          <w:highlight w:val="white"/>
        </w:rPr>
      </w:pPr>
    </w:p>
    <w:p w14:paraId="B6000000">
      <w:pPr>
        <w:widowControl w:val="1"/>
        <w:ind w:firstLine="720" w:right="-225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Прошу вернуть сумму в размере 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_________ рублей ______ коп. ____________________________________________________________________________________</w:t>
      </w:r>
    </w:p>
    <w:p w14:paraId="B7000000">
      <w:pPr>
        <w:pStyle w:val="Style_2"/>
        <w:widowControl w:val="1"/>
        <w:ind w:firstLine="720" w:left="2880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(указывается с</w:t>
      </w:r>
      <w:r>
        <w:rPr>
          <w:rFonts w:ascii="Times New Roman" w:hAnsi="Times New Roman"/>
          <w:sz w:val="24"/>
          <w:vertAlign w:val="superscript"/>
        </w:rPr>
        <w:t>умма прописью</w:t>
      </w:r>
      <w:r>
        <w:rPr>
          <w:rFonts w:ascii="Times New Roman" w:hAnsi="Times New Roman"/>
          <w:sz w:val="24"/>
          <w:vertAlign w:val="superscript"/>
        </w:rPr>
        <w:t>)</w:t>
      </w:r>
    </w:p>
    <w:p w14:paraId="B8000000">
      <w:r>
        <w:t xml:space="preserve">ранее </w:t>
      </w:r>
      <w:r>
        <w:t>уплаченную</w:t>
      </w:r>
      <w:r>
        <w:t xml:space="preserve"> в доход бюджета ___________________________________ за предоставление </w:t>
      </w:r>
    </w:p>
    <w:p w14:paraId="B9000000">
      <w:pPr>
        <w:widowControl w:val="1"/>
        <w:ind w:firstLine="720" w:left="3600"/>
        <w:jc w:val="both"/>
        <w:rPr>
          <w:vertAlign w:val="superscript"/>
        </w:rPr>
      </w:pPr>
      <w:r>
        <w:rPr>
          <w:vertAlign w:val="superscript"/>
        </w:rPr>
        <w:t>(</w:t>
      </w:r>
      <w:r>
        <w:rPr>
          <w:vertAlign w:val="superscript"/>
        </w:rPr>
        <w:t>наименование муниципального образования</w:t>
      </w:r>
      <w:r>
        <w:rPr>
          <w:vertAlign w:val="superscript"/>
        </w:rPr>
        <w:t>)</w:t>
      </w:r>
    </w:p>
    <w:p w14:paraId="BA000000">
      <w:r>
        <w:t>сведений из информационной системы обеспечения градостроительной деятельности __________________________________________________________________________________.</w:t>
      </w:r>
    </w:p>
    <w:p w14:paraId="BB000000">
      <w:pPr>
        <w:widowControl w:val="1"/>
        <w:ind/>
        <w:jc w:val="center"/>
        <w:rPr>
          <w:vertAlign w:val="superscript"/>
        </w:rPr>
      </w:pPr>
      <w:r>
        <w:rPr>
          <w:vertAlign w:val="superscript"/>
        </w:rPr>
        <w:t>(</w:t>
      </w:r>
      <w:r>
        <w:rPr>
          <w:vertAlign w:val="superscript"/>
        </w:rPr>
        <w:t>наименование муниципального образования</w:t>
      </w:r>
      <w:r>
        <w:rPr>
          <w:vertAlign w:val="superscript"/>
        </w:rPr>
        <w:t>)</w:t>
      </w:r>
    </w:p>
    <w:p w14:paraId="BC000000"/>
    <w:p w14:paraId="BD000000"/>
    <w:p w14:paraId="BE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 </w:t>
      </w:r>
      <w:r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_________________________________</w:t>
      </w:r>
    </w:p>
    <w:p w14:paraId="BF000000">
      <w:pPr>
        <w:pStyle w:val="Style_2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(личная подпись)             </w:t>
      </w:r>
      <w:r>
        <w:rPr>
          <w:rFonts w:ascii="Times New Roman" w:hAnsi="Times New Roman"/>
          <w:sz w:val="24"/>
          <w:vertAlign w:val="superscript"/>
        </w:rPr>
        <w:t xml:space="preserve">                   </w:t>
      </w:r>
      <w:r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>расшифровка подписи, для организаций – с указанием</w:t>
      </w:r>
      <w:r>
        <w:rPr>
          <w:rFonts w:ascii="Times New Roman" w:hAnsi="Times New Roman"/>
          <w:sz w:val="24"/>
          <w:vertAlign w:val="superscript"/>
        </w:rPr>
        <w:t xml:space="preserve"> наименовани</w:t>
      </w:r>
      <w:r>
        <w:rPr>
          <w:rFonts w:ascii="Times New Roman" w:hAnsi="Times New Roman"/>
          <w:sz w:val="24"/>
          <w:vertAlign w:val="superscript"/>
        </w:rPr>
        <w:t>я</w:t>
      </w:r>
      <w:r>
        <w:rPr>
          <w:rFonts w:ascii="Times New Roman" w:hAnsi="Times New Roman"/>
          <w:sz w:val="24"/>
          <w:vertAlign w:val="superscript"/>
        </w:rPr>
        <w:t xml:space="preserve"> должности руководителя)</w:t>
      </w:r>
    </w:p>
    <w:p w14:paraId="C0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______________ 20__ г.</w:t>
      </w:r>
    </w:p>
    <w:p w14:paraId="C1000000">
      <w:pPr>
        <w:pStyle w:val="Style_2"/>
        <w:widowControl w:val="1"/>
        <w:ind w:firstLine="720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</w:t>
      </w:r>
      <w:r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>дата</w:t>
      </w:r>
      <w:r>
        <w:rPr>
          <w:rFonts w:ascii="Times New Roman" w:hAnsi="Times New Roman"/>
          <w:sz w:val="24"/>
          <w:vertAlign w:val="superscript"/>
        </w:rPr>
        <w:t>)</w:t>
      </w:r>
    </w:p>
    <w:sectPr>
      <w:pgSz w:h="16838" w:orient="portrait" w:w="11906"/>
      <w:pgMar w:bottom="284" w:footer="708" w:gutter="0" w:header="708" w:left="1418" w:right="850" w:top="851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 w14:paraId="C6000000">
      <w:pPr>
        <w:widowControl w:val="1"/>
        <w:spacing w:after="0" w:line="240" w:lineRule="auto"/>
        <w:ind/>
      </w:pPr>
      <w:r>
        <w:separator/>
      </w:r>
    </w:p>
  </w:endnote>
  <w:endnote w:id="0" w:type="continuationSeparator">
    <w:p w14:paraId="C7000000">
      <w:pPr>
        <w:widowControl w:val="1"/>
        <w:spacing w:after="0" w:line="240" w:lineRule="auto"/>
        <w:ind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 w14:paraId="C2000000">
      <w:pPr>
        <w:widowControl w:val="1"/>
        <w:spacing w:after="0" w:line="240" w:lineRule="auto"/>
        <w:ind/>
      </w:pPr>
      <w:r>
        <w:separator/>
      </w:r>
    </w:p>
  </w:footnote>
  <w:footnote w:id="0" w:type="continuationSeparator">
    <w:p w14:paraId="C3000000">
      <w:pPr>
        <w:widowControl w:val="1"/>
        <w:spacing w:after="0" w:line="240" w:lineRule="auto"/>
        <w:ind/>
      </w:pPr>
      <w:r>
        <w:continuationSeparator/>
      </w:r>
    </w:p>
  </w:footnote>
  <w:footnote w:id="1">
    <w:p w14:paraId="C4000000">
      <w:pPr>
        <w:pStyle w:val="Style_23"/>
        <w:widowControl w:val="1"/>
        <w:ind/>
        <w:jc w:val="both"/>
      </w:pPr>
      <w:r>
        <w:rPr>
          <w:vertAlign w:val="superscript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C5000000">
      <w:pPr>
        <w:pStyle w:val="Style_23"/>
        <w:widowControl w:val="1"/>
        <w:ind/>
        <w:jc w:val="both"/>
      </w:pPr>
      <w:r>
        <w:rPr>
          <w:vertAlign w:val="superscript"/>
        </w:rPr>
        <w:footnoteRef/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tabs>
          <w:tab w:leader="none" w:pos="1844" w:val="left"/>
        </w:tabs>
        <w:ind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widowControl w:val="1"/>
        <w:tabs>
          <w:tab w:leader="none" w:pos="2014" w:val="left"/>
        </w:tabs>
        <w:ind w:hanging="1077" w:left="178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widowControl w:val="1"/>
        <w:tabs>
          <w:tab w:leader="none" w:pos="2241" w:val="left"/>
        </w:tabs>
        <w:ind w:hanging="504" w:left="193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widowControl w:val="1"/>
        <w:ind w:hanging="648" w:left="2438"/>
      </w:pPr>
    </w:lvl>
    <w:lvl w:ilvl="4">
      <w:start w:val="1"/>
      <w:numFmt w:val="decimal"/>
      <w:lvlText w:val="%1.%2.%3.%4.%5."/>
      <w:lvlJc w:val="left"/>
      <w:pPr>
        <w:widowControl w:val="1"/>
        <w:ind w:hanging="792" w:left="2942"/>
      </w:pPr>
    </w:lvl>
    <w:lvl w:ilvl="5">
      <w:start w:val="1"/>
      <w:numFmt w:val="decimal"/>
      <w:lvlText w:val="%1.%2.%3.%4.%5.%6."/>
      <w:lvlJc w:val="left"/>
      <w:pPr>
        <w:widowControl w:val="1"/>
        <w:ind w:hanging="936" w:left="3446"/>
      </w:pPr>
    </w:lvl>
    <w:lvl w:ilvl="6">
      <w:start w:val="1"/>
      <w:numFmt w:val="decimal"/>
      <w:lvlText w:val="%1.%2.%3.%4.%5.%6.%7."/>
      <w:lvlJc w:val="left"/>
      <w:pPr>
        <w:widowControl w:val="1"/>
        <w:ind w:hanging="1080" w:left="3950"/>
      </w:pPr>
    </w:lvl>
    <w:lvl w:ilvl="7">
      <w:start w:val="1"/>
      <w:numFmt w:val="decimal"/>
      <w:lvlText w:val="%1.%2.%3.%4.%5.%6.%7.%8."/>
      <w:lvlJc w:val="left"/>
      <w:pPr>
        <w:widowControl w:val="1"/>
        <w:ind w:hanging="1224" w:left="4454"/>
      </w:pPr>
    </w:lvl>
    <w:lvl w:ilvl="8">
      <w:start w:val="1"/>
      <w:numFmt w:val="decimal"/>
      <w:lvlText w:val="%1.%2.%3.%4.%5.%6.%7.%8.%9."/>
      <w:lvlJc w:val="left"/>
      <w:pPr>
        <w:widowControl w:val="1"/>
        <w:ind w:hanging="1440" w:left="503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itemtext"/>
    <w:basedOn w:val="Style_7"/>
    <w:link w:val="Style_6_ch"/>
  </w:style>
  <w:style w:styleId="Style_6_ch" w:type="character">
    <w:name w:val="itemtext"/>
    <w:basedOn w:val="Style_7_ch"/>
    <w:link w:val="Style_6"/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3" w:type="paragraph">
    <w:name w:val="ConsPlusDocList"/>
    <w:next w:val="Style_4"/>
    <w:link w:val="Style_3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_ch" w:type="character">
    <w:name w:val="ConsPlusDocList"/>
    <w:link w:val="Style_3"/>
    <w:rPr>
      <w:rFonts w:ascii="Arial" w:hAnsi="Arial"/>
      <w:sz w:val="20"/>
    </w:rPr>
  </w:style>
  <w:style w:styleId="Style_11" w:type="paragraph">
    <w:name w:val="Iau?iue"/>
    <w:link w:val="Style_11_ch"/>
    <w:pPr>
      <w:widowControl w:val="1"/>
      <w:spacing w:after="0" w:line="240" w:lineRule="auto"/>
      <w:ind/>
    </w:pPr>
    <w:rPr>
      <w:rFonts w:ascii="Times New Roman" w:hAnsi="Times New Roman"/>
      <w:sz w:val="20"/>
    </w:rPr>
  </w:style>
  <w:style w:styleId="Style_11_ch" w:type="character">
    <w:name w:val="Iau?iue"/>
    <w:link w:val="Style_11"/>
    <w:rPr>
      <w:rFonts w:ascii="Times New Roman" w:hAnsi="Times New Roman"/>
      <w:sz w:val="20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4"/>
    <w:link w:val="Style_13_ch"/>
    <w:uiPriority w:val="9"/>
    <w:qFormat/>
    <w:pPr>
      <w:widowControl w:val="1"/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3_ch" w:type="character">
    <w:name w:val="heading 3"/>
    <w:basedOn w:val="Style_4_ch"/>
    <w:link w:val="Style_13"/>
    <w:rPr>
      <w:rFonts w:ascii="Times New Roman" w:hAnsi="Times New Roman"/>
      <w:b w:val="1"/>
      <w:sz w:val="27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4"/>
    <w:link w:val="Style_15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List Paragraph"/>
    <w:basedOn w:val="Style_4"/>
    <w:link w:val="Style_16_ch"/>
    <w:pPr>
      <w:widowControl w:val="1"/>
      <w:ind w:left="720"/>
      <w:contextualSpacing w:val="1"/>
    </w:pPr>
  </w:style>
  <w:style w:styleId="Style_16_ch" w:type="character">
    <w:name w:val="List Paragraph"/>
    <w:basedOn w:val="Style_4_ch"/>
    <w:link w:val="Style_16"/>
  </w:style>
  <w:style w:styleId="Style_17" w:type="paragraph">
    <w:name w:val="annotation subject"/>
    <w:basedOn w:val="Style_18"/>
    <w:next w:val="Style_18"/>
    <w:link w:val="Style_17_ch"/>
    <w:rPr>
      <w:b w:val="1"/>
    </w:rPr>
  </w:style>
  <w:style w:styleId="Style_17_ch" w:type="character">
    <w:name w:val="annotation subject"/>
    <w:basedOn w:val="Style_18_ch"/>
    <w:link w:val="Style_17"/>
    <w:rPr>
      <w:b w:val="1"/>
    </w:rPr>
  </w:style>
  <w:style w:styleId="Style_19" w:type="paragraph">
    <w:name w:val="Strong"/>
    <w:basedOn w:val="Style_7"/>
    <w:link w:val="Style_19_ch"/>
    <w:rPr>
      <w:b w:val="1"/>
    </w:rPr>
  </w:style>
  <w:style w:styleId="Style_19_ch" w:type="character">
    <w:name w:val="Strong"/>
    <w:basedOn w:val="Style_7_ch"/>
    <w:link w:val="Style_19"/>
    <w:rPr>
      <w:b w:val="1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2" w:type="paragraph">
    <w:name w:val="Hyperlink"/>
    <w:basedOn w:val="Style_7"/>
    <w:link w:val="Style_22_ch"/>
    <w:rPr>
      <w:color w:themeColor="hyperlink" w:val="0000FF"/>
      <w:u w:val="single"/>
    </w:rPr>
  </w:style>
  <w:style w:styleId="Style_22_ch" w:type="character">
    <w:name w:val="Hyperlink"/>
    <w:basedOn w:val="Style_7_ch"/>
    <w:link w:val="Style_22"/>
    <w:rPr>
      <w:color w:themeColor="hyperlink" w:val="0000FF"/>
      <w:u w:val="single"/>
    </w:rPr>
  </w:style>
  <w:style w:styleId="Style_23" w:type="paragraph">
    <w:name w:val="Footnote"/>
    <w:basedOn w:val="Style_4"/>
    <w:link w:val="Style_23_ch"/>
    <w:pPr>
      <w:widowControl w:val="1"/>
      <w:spacing w:after="0" w:line="240" w:lineRule="auto"/>
      <w:ind/>
    </w:pPr>
    <w:rPr>
      <w:rFonts w:ascii="Times New Roman" w:hAnsi="Times New Roman"/>
      <w:sz w:val="20"/>
    </w:rPr>
  </w:style>
  <w:style w:styleId="Style_23_ch" w:type="character">
    <w:name w:val="Footnote"/>
    <w:basedOn w:val="Style_4_ch"/>
    <w:link w:val="Style_23"/>
    <w:rPr>
      <w:rFonts w:ascii="Times New Roman" w:hAnsi="Times New Roman"/>
      <w:sz w:val="20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w-cell-content"/>
    <w:basedOn w:val="Style_7"/>
    <w:link w:val="Style_26_ch"/>
  </w:style>
  <w:style w:styleId="Style_26_ch" w:type="character">
    <w:name w:val="tw-cell-content"/>
    <w:basedOn w:val="Style_7_ch"/>
    <w:link w:val="Style_26"/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onsPlusTitle"/>
    <w:link w:val="Style_28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8_ch" w:type="character">
    <w:name w:val="ConsPlusTitle"/>
    <w:link w:val="Style_28"/>
    <w:rPr>
      <w:rFonts w:ascii="Calibri" w:hAnsi="Calibri"/>
      <w:b w:val="1"/>
    </w:rPr>
  </w:style>
  <w:style w:styleId="Style_18" w:type="paragraph">
    <w:name w:val="annotation text"/>
    <w:basedOn w:val="Style_4"/>
    <w:link w:val="Style_18_ch"/>
    <w:pPr>
      <w:widowControl w:val="1"/>
      <w:spacing w:line="240" w:lineRule="auto"/>
      <w:ind/>
    </w:pPr>
    <w:rPr>
      <w:sz w:val="20"/>
    </w:rPr>
  </w:style>
  <w:style w:styleId="Style_18_ch" w:type="character">
    <w:name w:val="annotation text"/>
    <w:basedOn w:val="Style_4_ch"/>
    <w:link w:val="Style_18"/>
    <w:rPr>
      <w:sz w:val="20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Style2"/>
    <w:basedOn w:val="Style_4"/>
    <w:link w:val="Style_30_ch"/>
    <w:pPr>
      <w:widowControl w:val="0"/>
      <w:spacing w:after="0" w:line="300" w:lineRule="exact"/>
      <w:ind/>
      <w:jc w:val="center"/>
    </w:pPr>
    <w:rPr>
      <w:rFonts w:ascii="Times New Roman" w:hAnsi="Times New Roman"/>
      <w:sz w:val="24"/>
    </w:rPr>
  </w:style>
  <w:style w:styleId="Style_30_ch" w:type="character">
    <w:name w:val="Style2"/>
    <w:basedOn w:val="Style_4_ch"/>
    <w:link w:val="Style_30"/>
    <w:rPr>
      <w:rFonts w:ascii="Times New Roman" w:hAnsi="Times New Roman"/>
      <w:sz w:val="24"/>
    </w:rPr>
  </w:style>
  <w:style w:styleId="Style_31" w:type="paragraph">
    <w:name w:val="ConsPlusNormal1"/>
    <w:link w:val="Style_31_ch"/>
    <w:pPr>
      <w:widowControl w:val="1"/>
      <w:spacing w:after="0" w:line="240" w:lineRule="auto"/>
      <w:ind/>
    </w:pPr>
    <w:rPr>
      <w:rFonts w:ascii="Arial" w:hAnsi="Arial"/>
      <w:sz w:val="24"/>
    </w:rPr>
  </w:style>
  <w:style w:styleId="Style_31_ch" w:type="character">
    <w:name w:val="ConsPlusNormal1"/>
    <w:link w:val="Style_31"/>
    <w:rPr>
      <w:rFonts w:ascii="Arial" w:hAnsi="Arial"/>
      <w:sz w:val="24"/>
    </w:rPr>
  </w:style>
  <w:style w:styleId="Style_32" w:type="paragraph">
    <w:name w:val="blk"/>
    <w:basedOn w:val="Style_7"/>
    <w:link w:val="Style_32_ch"/>
  </w:style>
  <w:style w:styleId="Style_32_ch" w:type="character">
    <w:name w:val="blk"/>
    <w:basedOn w:val="Style_7_ch"/>
    <w:link w:val="Style_32"/>
  </w:style>
  <w:style w:styleId="Style_33" w:type="paragraph">
    <w:name w:val="toc 5"/>
    <w:next w:val="Style_4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annotation reference"/>
    <w:basedOn w:val="Style_7"/>
    <w:link w:val="Style_34_ch"/>
    <w:rPr>
      <w:sz w:val="16"/>
    </w:rPr>
  </w:style>
  <w:style w:styleId="Style_34_ch" w:type="character">
    <w:name w:val="annotation reference"/>
    <w:basedOn w:val="Style_7_ch"/>
    <w:link w:val="Style_34"/>
    <w:rPr>
      <w:sz w:val="16"/>
    </w:rPr>
  </w:style>
  <w:style w:styleId="Style_35" w:type="paragraph">
    <w:name w:val="Заголовок 4+12 pt"/>
    <w:basedOn w:val="Style_4"/>
    <w:link w:val="Style_35_ch"/>
    <w:pPr>
      <w:widowControl w:val="1"/>
      <w:spacing w:after="0" w:line="240" w:lineRule="atLeast"/>
      <w:ind w:left="5398"/>
    </w:pPr>
    <w:rPr>
      <w:rFonts w:ascii="Times New Roman" w:hAnsi="Times New Roman"/>
      <w:sz w:val="16"/>
    </w:rPr>
  </w:style>
  <w:style w:styleId="Style_35_ch" w:type="character">
    <w:name w:val="Заголовок 4+12 pt"/>
    <w:basedOn w:val="Style_4_ch"/>
    <w:link w:val="Style_35"/>
    <w:rPr>
      <w:rFonts w:ascii="Times New Roman" w:hAnsi="Times New Roman"/>
      <w:sz w:val="16"/>
    </w:rPr>
  </w:style>
  <w:style w:styleId="Style_36" w:type="paragraph">
    <w:name w:val="Subtitle"/>
    <w:basedOn w:val="Style_4"/>
    <w:link w:val="Style_36_ch"/>
    <w:uiPriority w:val="11"/>
    <w:qFormat/>
    <w:pPr>
      <w:widowControl w:val="1"/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36_ch" w:type="character">
    <w:name w:val="Subtitle"/>
    <w:basedOn w:val="Style_4_ch"/>
    <w:link w:val="Style_36"/>
    <w:rPr>
      <w:rFonts w:ascii="Times New Roman" w:hAnsi="Times New Roman"/>
      <w:b w:val="1"/>
      <w:sz w:val="24"/>
    </w:rPr>
  </w:style>
  <w:style w:styleId="Style_37" w:type="paragraph">
    <w:name w:val="Body Text Indent"/>
    <w:basedOn w:val="Style_4"/>
    <w:link w:val="Style_37_ch"/>
    <w:pPr>
      <w:widowControl w:val="1"/>
      <w:spacing w:after="0" w:line="240" w:lineRule="auto"/>
      <w:ind w:left="709"/>
    </w:pPr>
    <w:rPr>
      <w:rFonts w:ascii="Times New Roman" w:hAnsi="Times New Roman"/>
      <w:sz w:val="24"/>
    </w:rPr>
  </w:style>
  <w:style w:styleId="Style_37_ch" w:type="character">
    <w:name w:val="Body Text Indent"/>
    <w:basedOn w:val="Style_4_ch"/>
    <w:link w:val="Style_37"/>
    <w:rPr>
      <w:rFonts w:ascii="Times New Roman" w:hAnsi="Times New Roman"/>
      <w:sz w:val="24"/>
    </w:rPr>
  </w:style>
  <w:style w:styleId="Style_38" w:type="paragraph">
    <w:name w:val="footnote reference"/>
    <w:basedOn w:val="Style_7"/>
    <w:link w:val="Style_38_ch"/>
    <w:rPr>
      <w:vertAlign w:val="superscript"/>
    </w:rPr>
  </w:style>
  <w:style w:styleId="Style_38_ch" w:type="character">
    <w:name w:val="footnote reference"/>
    <w:basedOn w:val="Style_7_ch"/>
    <w:link w:val="Style_38"/>
    <w:rPr>
      <w:vertAlign w:val="superscript"/>
    </w:rPr>
  </w:style>
  <w:style w:styleId="Style_39" w:type="paragraph">
    <w:name w:val="Title"/>
    <w:basedOn w:val="Style_4"/>
    <w:link w:val="Style_39_ch"/>
    <w:uiPriority w:val="10"/>
    <w:qFormat/>
    <w:pPr>
      <w:widowControl w:val="1"/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39_ch" w:type="character">
    <w:name w:val="Title"/>
    <w:basedOn w:val="Style_4_ch"/>
    <w:link w:val="Style_39"/>
    <w:rPr>
      <w:rFonts w:ascii="Times New Roman" w:hAnsi="Times New Roman"/>
      <w:b w:val="1"/>
      <w:sz w:val="24"/>
    </w:rPr>
  </w:style>
  <w:style w:styleId="Style_40" w:type="paragraph">
    <w:name w:val="heading 4"/>
    <w:next w:val="Style_4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basedOn w:val="Style_4"/>
    <w:link w:val="Style_41_ch"/>
    <w:uiPriority w:val="9"/>
    <w:qFormat/>
    <w:pPr>
      <w:widowControl w:val="1"/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41_ch" w:type="character">
    <w:name w:val="heading 2"/>
    <w:basedOn w:val="Style_4_ch"/>
    <w:link w:val="Style_41"/>
    <w:rPr>
      <w:rFonts w:ascii="Times New Roman" w:hAnsi="Times New Roman"/>
      <w:b w:val="1"/>
      <w:sz w:val="36"/>
    </w:rPr>
  </w:style>
  <w:style w:styleId="Style_42" w:type="paragraph">
    <w:name w:val="heading 6"/>
    <w:basedOn w:val="Style_4"/>
    <w:link w:val="Style_42_ch"/>
    <w:uiPriority w:val="9"/>
    <w:qFormat/>
    <w:pPr>
      <w:widowControl w:val="1"/>
      <w:spacing w:afterAutospacing="on" w:beforeAutospacing="on" w:line="240" w:lineRule="auto"/>
      <w:ind/>
      <w:outlineLvl w:val="5"/>
    </w:pPr>
    <w:rPr>
      <w:rFonts w:ascii="Times New Roman" w:hAnsi="Times New Roman"/>
      <w:b w:val="1"/>
      <w:sz w:val="15"/>
    </w:rPr>
  </w:style>
  <w:style w:styleId="Style_42_ch" w:type="character">
    <w:name w:val="heading 6"/>
    <w:basedOn w:val="Style_4_ch"/>
    <w:link w:val="Style_42"/>
    <w:rPr>
      <w:rFonts w:ascii="Times New Roman" w:hAnsi="Times New Roman"/>
      <w:b w:val="1"/>
      <w:sz w:val="15"/>
    </w:rPr>
  </w:style>
  <w:style w:styleId="Style_43" w:type="paragraph">
    <w:name w:val="ConsPlusNonformat1"/>
    <w:next w:val="Style_4"/>
    <w:link w:val="Style_4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43_ch" w:type="character">
    <w:name w:val="ConsPlusNonformat1"/>
    <w:link w:val="Style_43"/>
    <w:rPr>
      <w:rFonts w:ascii="Courier New" w:hAnsi="Courier New"/>
      <w:sz w:val="20"/>
    </w:rPr>
  </w:style>
  <w:style w:styleId="Style_44" w:type="table">
    <w:name w:val="Table Grid"/>
    <w:basedOn w:val="Style_45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9" Target="numbering.xml" Type="http://schemas.openxmlformats.org/officeDocument/2006/relationships/numbering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2025-06-26T07:55:00Z</dcterms:created>
  <dcterms:modified xsi:type="dcterms:W3CDTF">2025-07-25T08:14:45Z</dcterms:modified>
</cp:coreProperties>
</file>