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left="709"/>
        <w:jc w:val="right"/>
      </w:pPr>
      <w:r>
        <w:t xml:space="preserve">Приложение </w:t>
      </w:r>
      <w:r>
        <w:t>№</w:t>
      </w:r>
      <w:r>
        <w:t xml:space="preserve"> </w:t>
      </w:r>
      <w:r>
        <w:t>1</w:t>
      </w:r>
    </w:p>
    <w:p w14:paraId="04000000">
      <w:pPr>
        <w:widowControl w:val="1"/>
        <w:ind w:left="709"/>
        <w:jc w:val="right"/>
      </w:pPr>
      <w:r>
        <w:t xml:space="preserve">                                                 </w:t>
      </w:r>
      <w:r>
        <w:t xml:space="preserve">               </w:t>
      </w:r>
      <w:r>
        <w:t xml:space="preserve"> к </w:t>
      </w:r>
      <w:r>
        <w:t>постановлению</w:t>
      </w:r>
      <w:r>
        <w:t xml:space="preserve"> </w:t>
      </w:r>
      <w:r>
        <w:t xml:space="preserve">администрации Крапивинского муниципального </w:t>
      </w:r>
      <w:r>
        <w:t>округа</w:t>
      </w:r>
    </w:p>
    <w:p w14:paraId="05000000">
      <w:pPr>
        <w:widowControl w:val="1"/>
        <w:ind/>
        <w:jc w:val="right"/>
        <w:rPr>
          <w:sz w:val="28"/>
        </w:rPr>
      </w:pPr>
      <w:r>
        <w:t xml:space="preserve"> </w:t>
      </w:r>
      <w:r>
        <w:t>от «12»05.2025 № 536</w:t>
      </w:r>
    </w:p>
    <w:p w14:paraId="06000000">
      <w:pPr>
        <w:widowControl w:val="1"/>
        <w:ind/>
        <w:jc w:val="right"/>
      </w:pPr>
    </w:p>
    <w:p w14:paraId="07000000">
      <w:pPr>
        <w:rPr>
          <w:sz w:val="28"/>
        </w:rPr>
      </w:pPr>
    </w:p>
    <w:p w14:paraId="08000000">
      <w:pPr>
        <w:widowControl w:val="1"/>
        <w:tabs>
          <w:tab w:leader="none" w:pos="70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Объекты для отбывания наказания в виде обязательных работ</w:t>
      </w:r>
    </w:p>
    <w:p w14:paraId="09000000">
      <w:pPr>
        <w:widowControl w:val="1"/>
        <w:tabs>
          <w:tab w:leader="none" w:pos="709" w:val="left"/>
          <w:tab w:leader="none" w:pos="1418" w:val="left"/>
        </w:tabs>
        <w:ind w:left="928"/>
        <w:rPr>
          <w:sz w:val="28"/>
        </w:rPr>
      </w:pPr>
    </w:p>
    <w:tbl>
      <w:tblPr>
        <w:tblStyle w:val="Style_2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4961"/>
        <w:gridCol w:w="2552"/>
      </w:tblGrid>
      <w:tr>
        <w:trPr>
          <w:trHeight w:hRule="atLeast" w:val="569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widowControl w:val="1"/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предприятия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Виды обязательных работ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</w:tbl>
    <w:p w14:paraId="0D000000">
      <w:pPr>
        <w:widowControl w:val="1"/>
        <w:tabs>
          <w:tab w:leader="none" w:pos="2802" w:val="left"/>
          <w:tab w:leader="none" w:pos="7480" w:val="left"/>
        </w:tabs>
        <w:ind w:left="-45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tbl>
      <w:tblPr>
        <w:tblStyle w:val="Style_2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4961"/>
        <w:gridCol w:w="2552"/>
      </w:tblGrid>
      <w:tr>
        <w:trPr>
          <w:trHeight w:hRule="atLeast" w:val="347"/>
          <w:tblHeader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1"/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55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(Б</w:t>
            </w:r>
            <w:r>
              <w:rPr>
                <w:sz w:val="28"/>
              </w:rPr>
              <w:t>анновский</w:t>
            </w:r>
            <w:r>
              <w:rPr>
                <w:sz w:val="28"/>
              </w:rPr>
              <w:t xml:space="preserve">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Банново,</w:t>
            </w:r>
          </w:p>
          <w:p w14:paraId="1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Центральная, 6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(Барачатский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Барачаты, 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Юбилейная,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(Борисовский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Борисово, 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Геологов,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1а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(Зеленовский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Зеленовский,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(Каменский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Каменка,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Почтовая,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(Крапивинский сельский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Крапивинский,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Юбилейная, 2</w:t>
            </w:r>
          </w:p>
        </w:tc>
      </w:tr>
      <w:tr>
        <w:trPr>
          <w:trHeight w:hRule="atLeast" w:val="97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(Мельковский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Перехляй, </w:t>
            </w:r>
            <w:r>
              <w:rPr>
                <w:sz w:val="28"/>
              </w:rPr>
              <w:t xml:space="preserve">             </w:t>
            </w: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Центральная,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  <w:tr>
        <w:trPr>
          <w:trHeight w:hRule="atLeast" w:val="48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(Тарадановский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Тараданово,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Кооперативная,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(Шевелевский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Шевели, </w:t>
            </w: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Московская, 3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(Зеленогорский городской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Зеленогорский, ул. Центральная, 38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 xml:space="preserve"> (Крапивинский городской отдел)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Крапивинский,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Юбилейная, 2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 бюджетное учреждение «Комплексный центр социального обслуживания населения» Крапивинского муниципального района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Уборка снега и мусора, озеленение. Работа по благоустройству территорий. Уборка помещений. Погрузочные работы. Мелкие ремонтные работы не требующих специальных навыков.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Крапивинский,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z w:val="28"/>
              </w:rPr>
              <w:t>, 7А</w:t>
            </w:r>
          </w:p>
          <w:p w14:paraId="3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</w:tc>
      </w:tr>
    </w:tbl>
    <w:p w14:paraId="37000000">
      <w:pPr>
        <w:widowControl w:val="1"/>
        <w:tabs>
          <w:tab w:leader="none" w:pos="709" w:val="left"/>
        </w:tabs>
        <w:ind/>
        <w:jc w:val="both"/>
        <w:rPr>
          <w:b w:val="1"/>
          <w:sz w:val="28"/>
        </w:rPr>
      </w:pPr>
    </w:p>
    <w:p w14:paraId="38000000">
      <w:pPr>
        <w:widowControl w:val="1"/>
        <w:tabs>
          <w:tab w:leader="none" w:pos="709" w:val="left"/>
        </w:tabs>
        <w:ind w:firstLine="709"/>
        <w:jc w:val="both"/>
        <w:rPr>
          <w:b w:val="1"/>
          <w:sz w:val="28"/>
        </w:rPr>
      </w:pPr>
    </w:p>
    <w:p w14:paraId="39000000">
      <w:pPr>
        <w:widowControl w:val="1"/>
        <w:tabs>
          <w:tab w:leader="none" w:pos="709" w:val="left"/>
        </w:tabs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Объекты для отбывания </w:t>
      </w:r>
      <w:r>
        <w:rPr>
          <w:b w:val="1"/>
          <w:sz w:val="28"/>
        </w:rPr>
        <w:t>наказания в виде исправительных</w:t>
      </w:r>
      <w:r>
        <w:rPr>
          <w:b w:val="1"/>
          <w:sz w:val="28"/>
        </w:rPr>
        <w:t xml:space="preserve"> работ</w:t>
      </w:r>
    </w:p>
    <w:p w14:paraId="3A000000">
      <w:pPr>
        <w:widowControl w:val="1"/>
        <w:tabs>
          <w:tab w:leader="none" w:pos="709" w:val="left"/>
        </w:tabs>
        <w:ind w:firstLine="709"/>
        <w:jc w:val="both"/>
        <w:rPr>
          <w:b w:val="1"/>
          <w:sz w:val="28"/>
        </w:rPr>
      </w:pPr>
    </w:p>
    <w:tbl>
      <w:tblPr>
        <w:tblStyle w:val="Style_2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3543"/>
        <w:gridCol w:w="1873"/>
        <w:gridCol w:w="2379"/>
      </w:tblGrid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Наименование населенного пункта для отбывания наказания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Наименование учреждения, предприятия, организации, ИП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Выделяемое</w:t>
            </w:r>
          </w:p>
          <w:p w14:paraId="3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кол-во мест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Крапивинский,</w:t>
            </w:r>
          </w:p>
          <w:p w14:paraId="41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Зеленогорский,</w:t>
            </w:r>
          </w:p>
          <w:p w14:paraId="42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Банново,</w:t>
            </w:r>
          </w:p>
          <w:p w14:paraId="43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Барачаты,</w:t>
            </w:r>
          </w:p>
          <w:p w14:paraId="44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Борисово,</w:t>
            </w:r>
          </w:p>
          <w:p w14:paraId="45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Зеленовский,</w:t>
            </w:r>
          </w:p>
          <w:p w14:paraId="46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Каменка,</w:t>
            </w:r>
          </w:p>
          <w:p w14:paraId="47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Перехляй,</w:t>
            </w:r>
          </w:p>
          <w:p w14:paraId="48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Тараданово,</w:t>
            </w:r>
          </w:p>
          <w:p w14:paraId="4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д. Шевели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4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4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рабочее место на все населенные пункты</w:t>
            </w:r>
          </w:p>
          <w:p w14:paraId="4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(0,5 ставки)</w:t>
            </w:r>
          </w:p>
          <w:p w14:paraId="4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5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гт. Крапивинский, ул. Юбилейная, 15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Кемерово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СК «ВиАрт»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Кемерово, пр-к Кузнецкий, 234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5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пгт. Крапивинский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5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ОАО «Крапивиноавтодор»</w:t>
            </w:r>
          </w:p>
          <w:p w14:paraId="5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(подсобный рабочий)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5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5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Крапивинский, ул. Мостовая, 32</w:t>
            </w:r>
          </w:p>
          <w:p w14:paraId="6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6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пгт. Зеленогорский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ГБУЗ КО «Крапивинская районная больница»</w:t>
            </w:r>
          </w:p>
          <w:p w14:paraId="6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(подсобный рабочий)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6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пгт. Зеленогорский, ул. Центральная, 31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Зеленогорский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УК «Комфортный дом»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Зеленогорский, ул. Центральная, 28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Зеленогорский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АО «Зеленогорский завод железобетонных изделий»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Зеленогорский, ул. Промплощадка, зд. 133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</w:p>
          <w:p w14:paraId="71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Крапивинский</w:t>
            </w:r>
          </w:p>
          <w:p w14:paraId="7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пгт. Зеленогорский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tabs>
                <w:tab w:leader="none" w:pos="709" w:val="left"/>
              </w:tabs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ООО «Тепло-энергетические предприятия»</w:t>
            </w:r>
          </w:p>
          <w:p w14:paraId="7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(Виды работ не требующие специальной профессиональной подготовки.)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7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1 рабочее место на все населенные пункты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7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пгт. Зеленогорский, ул. Центральная,63</w:t>
            </w:r>
          </w:p>
          <w:p w14:paraId="7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Тараданово,</w:t>
            </w:r>
          </w:p>
          <w:p w14:paraId="7B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д. Долгополово,</w:t>
            </w:r>
          </w:p>
          <w:p w14:paraId="7C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Каменка,</w:t>
            </w:r>
          </w:p>
          <w:p w14:paraId="7D000000">
            <w:pPr>
              <w:widowControl w:val="1"/>
              <w:tabs>
                <w:tab w:leader="none" w:pos="709" w:val="left"/>
              </w:tabs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Перехляй</w:t>
            </w:r>
          </w:p>
          <w:p w14:paraId="7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д. Бердюгино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8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</w:p>
          <w:p w14:paraId="8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«Агрохолдинг Кузбасский»</w:t>
            </w:r>
          </w:p>
          <w:p w14:paraId="8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(оператор машинного доения)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8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рабочих места на все населенные пункты</w:t>
            </w:r>
          </w:p>
          <w:p w14:paraId="8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8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с. Борисово,       ул. Геологов, 1а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8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п. Зеленовский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ИП Полухин Николай Иванович</w:t>
            </w:r>
          </w:p>
          <w:p w14:paraId="8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(подсобный рабочий)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8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8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9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Зеленовский, ул. Степная, 62</w:t>
            </w:r>
          </w:p>
          <w:p w14:paraId="9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Тараданово</w:t>
            </w:r>
          </w:p>
          <w:p w14:paraId="9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«Золотая Нива»</w:t>
            </w:r>
          </w:p>
          <w:p w14:paraId="9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(Механизатор)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с. Тараданово,   ул. Кооперативная, 5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с. Банново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«Банновское» (скотник)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с. Банново,       ул. Центральная, 8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Борисово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«СибАгроРесурс»</w:t>
            </w:r>
          </w:p>
          <w:p w14:paraId="9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(подсобный рабочий)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Тараданово,    ул. Кооперативная, 5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Барачаты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«Барачатское»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Барачаты, ул. Юбилейная, 38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A6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Перехляй,</w:t>
            </w:r>
          </w:p>
          <w:p w14:paraId="A7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Плотниковский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</w:p>
          <w:p w14:paraId="A9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«Плотниковское»</w:t>
            </w:r>
          </w:p>
          <w:p w14:paraId="AA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(разнорабочий)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рабочее место на все населенные пункты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Красные Ключи,              ул. Гагарина, 5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Зеленовский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ИП «Степанов Д.И.»</w:t>
            </w:r>
          </w:p>
          <w:p w14:paraId="AF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(разнорабочий)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 Зеленовский,</w:t>
            </w:r>
          </w:p>
          <w:p w14:paraId="B2000000">
            <w:pPr>
              <w:widowControl w:val="1"/>
              <w:tabs>
                <w:tab w:leader="none" w:pos="709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Советская,   д. 15</w:t>
            </w:r>
          </w:p>
        </w:tc>
      </w:tr>
    </w:tbl>
    <w:p w14:paraId="B3000000">
      <w:pPr>
        <w:widowControl w:val="1"/>
        <w:tabs>
          <w:tab w:leader="none" w:pos="709" w:val="left"/>
        </w:tabs>
        <w:ind w:firstLine="709"/>
        <w:jc w:val="both"/>
        <w:rPr>
          <w:b w:val="1"/>
          <w:sz w:val="28"/>
        </w:rPr>
      </w:pPr>
    </w:p>
    <w:p w14:paraId="B4000000">
      <w:pPr>
        <w:widowControl w:val="1"/>
        <w:tabs>
          <w:tab w:leader="none" w:pos="709" w:val="left"/>
        </w:tabs>
        <w:ind w:firstLine="709"/>
        <w:jc w:val="both"/>
        <w:rPr>
          <w:b w:val="1"/>
          <w:sz w:val="26"/>
        </w:rPr>
      </w:pPr>
    </w:p>
    <w:p w14:paraId="B5000000">
      <w:pPr>
        <w:widowControl w:val="1"/>
        <w:tabs>
          <w:tab w:leader="none" w:pos="2518" w:val="left"/>
          <w:tab w:leader="none" w:pos="6204" w:val="left"/>
          <w:tab w:leader="none" w:pos="7479" w:val="left"/>
        </w:tabs>
        <w:ind w:left="-318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</w:p>
    <w:p w14:paraId="B6000000">
      <w:pPr>
        <w:widowControl w:val="1"/>
        <w:ind w:left="709"/>
        <w:rPr>
          <w:sz w:val="28"/>
        </w:rPr>
      </w:pPr>
    </w:p>
    <w:sectPr>
      <w:footerReference r:id="rId1" w:type="default"/>
      <w:pgSz w:h="16840" w:orient="portrait" w:w="11907"/>
      <w:pgMar w:bottom="1276" w:footer="720" w:gutter="0" w:header="720" w:left="1418" w:right="851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widowControl w:val="1"/>
      <w:spacing w:after="60" w:before="240"/>
      <w:ind/>
      <w:outlineLvl w:val="6"/>
    </w:pPr>
  </w:style>
  <w:style w:styleId="Style_6_ch" w:type="character">
    <w:name w:val="heading 7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widowControl w:val="1"/>
      <w:ind/>
      <w:outlineLvl w:val="2"/>
    </w:pPr>
  </w:style>
  <w:style w:styleId="Style_10_ch" w:type="character">
    <w:name w:val="heading 3"/>
    <w:basedOn w:val="Style_3_ch"/>
    <w:link w:val="Style_10"/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header"/>
    <w:basedOn w:val="Style_3"/>
    <w:link w:val="Style_13_ch"/>
    <w:pPr>
      <w:widowControl w:val="1"/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3"/>
    <w:next w:val="Style_3"/>
    <w:link w:val="Style_15_ch"/>
    <w:uiPriority w:val="9"/>
    <w:qFormat/>
    <w:pPr>
      <w:keepNext w:val="1"/>
      <w:widowControl w:val="1"/>
      <w:ind/>
      <w:jc w:val="both"/>
      <w:outlineLvl w:val="4"/>
    </w:pPr>
    <w:rPr>
      <w:sz w:val="28"/>
    </w:rPr>
  </w:style>
  <w:style w:styleId="Style_15_ch" w:type="character">
    <w:name w:val="heading 5"/>
    <w:basedOn w:val="Style_3_ch"/>
    <w:link w:val="Style_15"/>
    <w:rPr>
      <w:sz w:val="28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ind w:left="709"/>
      <w:jc w:val="center"/>
      <w:outlineLvl w:val="0"/>
    </w:pPr>
    <w:rPr>
      <w:b w:val="1"/>
    </w:rPr>
  </w:style>
  <w:style w:styleId="Style_16_ch" w:type="character">
    <w:name w:val="heading 1"/>
    <w:basedOn w:val="Style_3_ch"/>
    <w:link w:val="Style_16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3"/>
    <w:next w:val="Style_3"/>
    <w:link w:val="Style_19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19_ch" w:type="character">
    <w:name w:val="heading 8"/>
    <w:basedOn w:val="Style_3_ch"/>
    <w:link w:val="Style_19"/>
    <w:rPr>
      <w:i w:val="1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"/>
    <w:basedOn w:val="Style_3"/>
    <w:link w:val="Style_24_ch"/>
    <w:rPr>
      <w:sz w:val="28"/>
    </w:rPr>
  </w:style>
  <w:style w:styleId="Style_24_ch" w:type="character">
    <w:name w:val="Body Text"/>
    <w:basedOn w:val="Style_3_ch"/>
    <w:link w:val="Style_24"/>
    <w:rPr>
      <w:sz w:val="28"/>
    </w:rPr>
  </w:style>
  <w:style w:styleId="Style_25" w:type="paragraph">
    <w:name w:val="Body Text Indent 3"/>
    <w:basedOn w:val="Style_3"/>
    <w:link w:val="Style_25_ch"/>
    <w:pPr>
      <w:widowControl w:val="1"/>
      <w:ind w:hanging="425" w:left="1418"/>
    </w:pPr>
  </w:style>
  <w:style w:styleId="Style_25_ch" w:type="character">
    <w:name w:val="Body Text Indent 3"/>
    <w:basedOn w:val="Style_3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 3"/>
    <w:basedOn w:val="Style_3"/>
    <w:link w:val="Style_28_ch"/>
    <w:pPr>
      <w:widowControl w:val="1"/>
      <w:spacing w:after="120"/>
      <w:ind/>
    </w:pPr>
    <w:rPr>
      <w:sz w:val="16"/>
    </w:rPr>
  </w:style>
  <w:style w:styleId="Style_28_ch" w:type="character">
    <w:name w:val="Body Text 3"/>
    <w:basedOn w:val="Style_3_ch"/>
    <w:link w:val="Style_28"/>
    <w:rPr>
      <w:sz w:val="16"/>
    </w:rPr>
  </w:style>
  <w:style w:styleId="Style_29" w:type="paragraph">
    <w:name w:val="caption"/>
    <w:basedOn w:val="Style_3"/>
    <w:link w:val="Style_29_ch"/>
    <w:pPr>
      <w:widowControl w:val="1"/>
      <w:spacing w:before="240"/>
      <w:ind/>
      <w:jc w:val="center"/>
    </w:pPr>
    <w:rPr>
      <w:sz w:val="28"/>
    </w:rPr>
  </w:style>
  <w:style w:styleId="Style_29_ch" w:type="character">
    <w:name w:val="caption"/>
    <w:basedOn w:val="Style_3_ch"/>
    <w:link w:val="Style_29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0" w:type="paragraph">
    <w:name w:val="Subtitle"/>
    <w:basedOn w:val="Style_3"/>
    <w:link w:val="Style_30_ch"/>
    <w:uiPriority w:val="11"/>
    <w:qFormat/>
    <w:pPr>
      <w:widowControl w:val="1"/>
      <w:ind/>
      <w:jc w:val="center"/>
    </w:pPr>
    <w:rPr>
      <w:b w:val="1"/>
    </w:rPr>
  </w:style>
  <w:style w:styleId="Style_30_ch" w:type="character">
    <w:name w:val="Subtitle"/>
    <w:basedOn w:val="Style_3_ch"/>
    <w:link w:val="Style_30"/>
    <w:rPr>
      <w:b w:val="1"/>
    </w:rPr>
  </w:style>
  <w:style w:styleId="Style_31" w:type="paragraph">
    <w:name w:val="Title"/>
    <w:basedOn w:val="Style_3"/>
    <w:link w:val="Style_31_ch"/>
    <w:uiPriority w:val="10"/>
    <w:qFormat/>
    <w:pPr>
      <w:widowControl w:val="1"/>
      <w:ind/>
      <w:jc w:val="center"/>
    </w:pPr>
    <w:rPr>
      <w:b w:val="1"/>
    </w:rPr>
  </w:style>
  <w:style w:styleId="Style_31_ch" w:type="character">
    <w:name w:val="Title"/>
    <w:basedOn w:val="Style_3_ch"/>
    <w:link w:val="Style_31"/>
    <w:rPr>
      <w:b w:val="1"/>
    </w:rPr>
  </w:style>
  <w:style w:styleId="Style_32" w:type="paragraph">
    <w:name w:val="heading 4"/>
    <w:basedOn w:val="Style_3"/>
    <w:next w:val="Style_3"/>
    <w:link w:val="Style_32_ch"/>
    <w:uiPriority w:val="9"/>
    <w:qFormat/>
    <w:pPr>
      <w:keepNext w:val="1"/>
      <w:widowControl w:val="1"/>
      <w:ind w:left="709"/>
      <w:outlineLvl w:val="3"/>
    </w:pPr>
    <w:rPr>
      <w:b w:val="1"/>
    </w:rPr>
  </w:style>
  <w:style w:styleId="Style_32_ch" w:type="character">
    <w:name w:val="heading 4"/>
    <w:basedOn w:val="Style_3_ch"/>
    <w:link w:val="Style_32"/>
    <w:rPr>
      <w:b w:val="1"/>
    </w:rPr>
  </w:style>
  <w:style w:styleId="Style_33" w:type="paragraph">
    <w:name w:val="Body Text Indent 2"/>
    <w:basedOn w:val="Style_3"/>
    <w:link w:val="Style_33_ch"/>
    <w:pPr>
      <w:widowControl w:val="1"/>
      <w:ind w:left="1069"/>
    </w:pPr>
  </w:style>
  <w:style w:styleId="Style_33_ch" w:type="character">
    <w:name w:val="Body Text Indent 2"/>
    <w:basedOn w:val="Style_3_ch"/>
    <w:link w:val="Style_33"/>
  </w:style>
  <w:style w:styleId="Style_1" w:type="paragraph">
    <w:name w:val="foot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4" w:type="paragraph">
    <w:name w:val="heading 2"/>
    <w:basedOn w:val="Style_3"/>
    <w:next w:val="Style_3"/>
    <w:link w:val="Style_34_ch"/>
    <w:uiPriority w:val="9"/>
    <w:qFormat/>
    <w:pPr>
      <w:keepNext w:val="1"/>
      <w:widowControl w:val="1"/>
      <w:ind/>
      <w:jc w:val="center"/>
      <w:outlineLvl w:val="1"/>
    </w:pPr>
    <w:rPr>
      <w:b w:val="1"/>
      <w:sz w:val="28"/>
    </w:rPr>
  </w:style>
  <w:style w:styleId="Style_34_ch" w:type="character">
    <w:name w:val="heading 2"/>
    <w:basedOn w:val="Style_3_ch"/>
    <w:link w:val="Style_34"/>
    <w:rPr>
      <w:b w:val="1"/>
      <w:sz w:val="28"/>
    </w:rPr>
  </w:style>
  <w:style w:styleId="Style_35" w:type="paragraph">
    <w:name w:val="Body Text Indent"/>
    <w:basedOn w:val="Style_3"/>
    <w:link w:val="Style_35_ch"/>
    <w:pPr>
      <w:widowControl w:val="1"/>
      <w:ind w:left="709"/>
    </w:pPr>
  </w:style>
  <w:style w:styleId="Style_35_ch" w:type="character">
    <w:name w:val="Body Text Indent"/>
    <w:basedOn w:val="Style_3_ch"/>
    <w:link w:val="Style_35"/>
  </w:style>
  <w:style w:styleId="Style_36" w:type="paragraph">
    <w:name w:val="heading 6"/>
    <w:basedOn w:val="Style_3"/>
    <w:next w:val="Style_3"/>
    <w:link w:val="Style_36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36_ch" w:type="character">
    <w:name w:val="heading 6"/>
    <w:basedOn w:val="Style_3_ch"/>
    <w:link w:val="Style_36"/>
    <w:rPr>
      <w:b w:val="1"/>
      <w:sz w:val="22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2025-05-13T02:42:25Z</dcterms:created>
  <dcterms:modified xsi:type="dcterms:W3CDTF">2025-05-13T02:42:25Z</dcterms:modified>
</cp:coreProperties>
</file>