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24" w:rsidRDefault="000F7D30" w:rsidP="000F7D30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74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3CEF" w:rsidRPr="00D13C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7424" w:rsidRDefault="00E423BC" w:rsidP="00D13CEF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F7424">
        <w:rPr>
          <w:rFonts w:ascii="Times New Roman" w:hAnsi="Times New Roman" w:cs="Times New Roman"/>
          <w:sz w:val="24"/>
          <w:szCs w:val="24"/>
        </w:rPr>
        <w:t xml:space="preserve">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CEF" w:rsidRPr="00D13C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13CEF">
        <w:rPr>
          <w:rFonts w:ascii="Times New Roman" w:hAnsi="Times New Roman" w:cs="Times New Roman"/>
          <w:sz w:val="24"/>
          <w:szCs w:val="24"/>
        </w:rPr>
        <w:t xml:space="preserve">   </w:t>
      </w:r>
      <w:r w:rsidR="00D13CEF" w:rsidRPr="00D13CEF">
        <w:rPr>
          <w:rFonts w:ascii="Times New Roman" w:hAnsi="Times New Roman" w:cs="Times New Roman"/>
          <w:sz w:val="24"/>
          <w:szCs w:val="24"/>
        </w:rPr>
        <w:t>Крапивинского</w:t>
      </w:r>
    </w:p>
    <w:p w:rsidR="007F7424" w:rsidRDefault="007F7424" w:rsidP="007F7424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D13CEF" w:rsidRPr="00D13CE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13CEF">
        <w:rPr>
          <w:rFonts w:ascii="Times New Roman" w:hAnsi="Times New Roman" w:cs="Times New Roman"/>
          <w:sz w:val="24"/>
          <w:szCs w:val="24"/>
        </w:rPr>
        <w:t xml:space="preserve"> </w:t>
      </w:r>
      <w:r w:rsidR="00D13CEF" w:rsidRPr="00D13CEF">
        <w:rPr>
          <w:rFonts w:ascii="Times New Roman" w:hAnsi="Times New Roman" w:cs="Times New Roman"/>
          <w:sz w:val="24"/>
          <w:szCs w:val="24"/>
        </w:rPr>
        <w:t>округа</w:t>
      </w:r>
    </w:p>
    <w:p w:rsidR="00D13CEF" w:rsidRPr="00D13CEF" w:rsidRDefault="007F7424" w:rsidP="007F7424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CEF" w:rsidRPr="00D13CEF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3A">
        <w:rPr>
          <w:rFonts w:ascii="Times New Roman" w:hAnsi="Times New Roman" w:cs="Times New Roman"/>
          <w:sz w:val="24"/>
          <w:szCs w:val="24"/>
        </w:rPr>
        <w:t>09.10.2023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№</w:t>
      </w:r>
      <w:r w:rsidR="00AF5D3A">
        <w:rPr>
          <w:rFonts w:ascii="Times New Roman" w:hAnsi="Times New Roman" w:cs="Times New Roman"/>
          <w:sz w:val="24"/>
          <w:szCs w:val="24"/>
        </w:rPr>
        <w:t>1431</w:t>
      </w:r>
    </w:p>
    <w:p w:rsidR="00D13CEF" w:rsidRDefault="00D13CEF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налоговых</w:t>
      </w:r>
      <w:proofErr w:type="gramEnd"/>
      <w:r>
        <w:rPr>
          <w:rFonts w:ascii="Times New Roman" w:hAnsi="Times New Roman" w:cs="Times New Roman"/>
          <w:b/>
          <w:bCs/>
        </w:rPr>
        <w:t xml:space="preserve"> расходов Крапивинского муниципального округа на 202</w:t>
      </w:r>
      <w:r w:rsidR="005174B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год и плановый период 202</w:t>
      </w:r>
      <w:r w:rsidR="005174BF">
        <w:rPr>
          <w:rFonts w:ascii="Times New Roman" w:hAnsi="Times New Roman" w:cs="Times New Roman"/>
          <w:b/>
          <w:bCs/>
        </w:rPr>
        <w:t>5</w:t>
      </w:r>
      <w:r w:rsidR="00D13CEF">
        <w:rPr>
          <w:rFonts w:ascii="Times New Roman" w:hAnsi="Times New Roman" w:cs="Times New Roman"/>
          <w:b/>
          <w:bCs/>
        </w:rPr>
        <w:t xml:space="preserve"> и </w:t>
      </w:r>
      <w:r>
        <w:rPr>
          <w:rFonts w:ascii="Times New Roman" w:hAnsi="Times New Roman" w:cs="Times New Roman"/>
          <w:b/>
          <w:bCs/>
        </w:rPr>
        <w:t>202</w:t>
      </w:r>
      <w:r w:rsidR="005174B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годов</w:t>
      </w:r>
      <w:r w:rsidR="00D13CEF">
        <w:rPr>
          <w:rFonts w:ascii="Times New Roman" w:hAnsi="Times New Roman" w:cs="Times New Roman"/>
          <w:b/>
          <w:bCs/>
        </w:rPr>
        <w:t>.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310F67" w:rsidRDefault="00310F67" w:rsidP="00EC07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134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1459"/>
        <w:gridCol w:w="1134"/>
        <w:gridCol w:w="1682"/>
        <w:gridCol w:w="2268"/>
        <w:gridCol w:w="1275"/>
        <w:gridCol w:w="1134"/>
        <w:gridCol w:w="1539"/>
        <w:gridCol w:w="1417"/>
        <w:gridCol w:w="2146"/>
        <w:gridCol w:w="1540"/>
      </w:tblGrid>
      <w:tr w:rsidR="00310F67" w:rsidTr="00717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Крапивинского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Структурная единица нормативного правового акта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 Крапивинского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округа, соответствующая налоговым льготам, освобождениям и иным преференциям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налогового расхода Крапивинского муниципального округа</w:t>
            </w:r>
          </w:p>
        </w:tc>
      </w:tr>
      <w:tr w:rsidR="00310F67" w:rsidTr="00717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10F67" w:rsidTr="00717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от 28.07.2020г. № 165</w:t>
            </w:r>
            <w:r w:rsidR="00C93CA6">
              <w:rPr>
                <w:rFonts w:ascii="Times New Roman" w:hAnsi="Times New Roman" w:cs="Times New Roman"/>
              </w:rPr>
              <w:t xml:space="preserve"> </w:t>
            </w:r>
            <w:r w:rsidR="00C93CA6" w:rsidRPr="00C93CA6">
              <w:rPr>
                <w:rFonts w:ascii="Times New Roman" w:hAnsi="Times New Roman" w:cs="Times New Roman"/>
              </w:rPr>
              <w:t>«Об установлении и введении в действие земельного налога на 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пп.3.1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37F67">
              <w:rPr>
                <w:rFonts w:ascii="Times New Roman" w:hAnsi="Times New Roman" w:cs="Times New Roman"/>
              </w:rPr>
              <w:t xml:space="preserve">юджетные, казенные, автономные учреждения, созданные органом местного самоуправления и финансируемые за </w:t>
            </w:r>
            <w:r w:rsidRPr="00437F67">
              <w:rPr>
                <w:rFonts w:ascii="Times New Roman" w:hAnsi="Times New Roman" w:cs="Times New Roman"/>
              </w:rPr>
              <w:lastRenderedPageBreak/>
              <w:t>счет средств бюджета Крапивинского муниципального округа.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 w:rsidP="00BE3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3658" w:rsidRPr="00103658">
              <w:rPr>
                <w:rFonts w:ascii="Times New Roman" w:hAnsi="Times New Roman" w:cs="Times New Roman"/>
              </w:rPr>
              <w:t>«Организация местного самоуправления в Крапивинском муниципальном округе»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3658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 xml:space="preserve">Развитие образования </w:t>
            </w:r>
            <w:r w:rsidR="00310F67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310F67">
              <w:rPr>
                <w:rFonts w:ascii="Times New Roman" w:hAnsi="Times New Roman" w:cs="Times New Roman"/>
              </w:rPr>
              <w:t xml:space="preserve">; </w:t>
            </w:r>
          </w:p>
          <w:p w:rsidR="00310F67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Культура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C00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округа; Управление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округа; 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310F67" w:rsidTr="00717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t>Решение Совета народных депутатов Крапивинского муниципального округа от 28.07.2020г. № 165</w:t>
            </w:r>
            <w:r w:rsidR="00C93CA6">
              <w:rPr>
                <w:rFonts w:ascii="Times New Roman" w:hAnsi="Times New Roman" w:cs="Times New Roman"/>
              </w:rPr>
              <w:t xml:space="preserve"> </w:t>
            </w:r>
            <w:r w:rsidR="00C93CA6" w:rsidRPr="00C93CA6">
              <w:rPr>
                <w:rFonts w:ascii="Times New Roman" w:hAnsi="Times New Roman" w:cs="Times New Roman"/>
              </w:rPr>
              <w:t xml:space="preserve">«Об установлении и введении в действие земельного налога на </w:t>
            </w:r>
            <w:r w:rsidR="00C93CA6" w:rsidRPr="00C93CA6">
              <w:rPr>
                <w:rFonts w:ascii="Times New Roman" w:hAnsi="Times New Roman" w:cs="Times New Roman"/>
              </w:rPr>
              <w:lastRenderedPageBreak/>
              <w:t>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lastRenderedPageBreak/>
              <w:t>пп.3.</w:t>
            </w:r>
            <w:r>
              <w:rPr>
                <w:rFonts w:ascii="Times New Roman" w:hAnsi="Times New Roman" w:cs="Times New Roman"/>
              </w:rPr>
              <w:t>2</w:t>
            </w:r>
            <w:r w:rsidRPr="00D20730">
              <w:rPr>
                <w:rFonts w:ascii="Times New Roman" w:hAnsi="Times New Roman" w:cs="Times New Roman"/>
              </w:rPr>
              <w:t xml:space="preserve">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</w:t>
            </w:r>
            <w:r w:rsidRPr="00A3341E">
              <w:rPr>
                <w:rFonts w:ascii="Times New Roman" w:hAnsi="Times New Roman" w:cs="Times New Roman"/>
              </w:rPr>
              <w:lastRenderedPageBreak/>
              <w:t>Российской Федерации, выплачивается ежемесячное пожизненное содержание, а также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  <w:r w:rsidR="0023732B">
              <w:rPr>
                <w:rFonts w:ascii="Times New Roman" w:hAnsi="Times New Roman" w:cs="Times New Roman"/>
              </w:rPr>
              <w:t>, военнослужащие, принимающие участие в проведении специальной военной операции, инвалиды и ветераны боевых действий</w:t>
            </w:r>
            <w:r w:rsidRPr="00A3341E">
              <w:rPr>
                <w:rFonts w:ascii="Times New Roman" w:hAnsi="Times New Roman" w:cs="Times New Roman"/>
              </w:rPr>
              <w:t xml:space="preserve"> в отношении: земельных участков, предоставленных для личного подсобного хозяйства, садоводства, огородничества или </w:t>
            </w:r>
            <w:r w:rsidRPr="00A3341E">
              <w:rPr>
                <w:rFonts w:ascii="Times New Roman" w:hAnsi="Times New Roman" w:cs="Times New Roman"/>
              </w:rPr>
              <w:lastRenderedPageBreak/>
              <w:t>животноводства, а также дачного хозяйства;</w:t>
            </w:r>
            <w:r w:rsidR="000E1417">
              <w:rPr>
                <w:rFonts w:ascii="Times New Roman" w:hAnsi="Times New Roman" w:cs="Times New Roman"/>
              </w:rPr>
              <w:t xml:space="preserve"> </w:t>
            </w:r>
            <w:r w:rsidRPr="00A3341E">
              <w:rPr>
                <w:rFonts w:ascii="Times New Roman" w:hAnsi="Times New Roman" w:cs="Times New Roman"/>
              </w:rPr>
              <w:t>земельных участков, приобретенных (предоставленных) для индивидуального жилищного строительства;</w:t>
            </w:r>
            <w:r w:rsidR="000E1417">
              <w:rPr>
                <w:rFonts w:ascii="Times New Roman" w:hAnsi="Times New Roman" w:cs="Times New Roman"/>
              </w:rPr>
              <w:t xml:space="preserve"> </w:t>
            </w:r>
            <w:r w:rsidRPr="00A3341E">
              <w:rPr>
                <w:rFonts w:ascii="Times New Roman" w:hAnsi="Times New Roman" w:cs="Times New Roman"/>
              </w:rPr>
              <w:t>земельных участков, занятых домами индивидуальной жилой застройки.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25FF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E30A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 xml:space="preserve">Социальная поддержка </w:t>
            </w:r>
            <w:proofErr w:type="gramStart"/>
            <w:r w:rsidR="00310F67">
              <w:rPr>
                <w:rFonts w:ascii="Times New Roman" w:hAnsi="Times New Roman" w:cs="Times New Roman"/>
              </w:rPr>
              <w:t>населения  Крапивинского</w:t>
            </w:r>
            <w:proofErr w:type="gramEnd"/>
            <w:r w:rsidR="00310F67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</w:tbl>
    <w:p w:rsidR="00310F67" w:rsidRDefault="00310F67" w:rsidP="00437F67"/>
    <w:sectPr w:rsidR="00310F67" w:rsidSect="002C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D1" w:rsidRDefault="009E67D1" w:rsidP="00EC07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67D1" w:rsidRDefault="009E67D1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D1" w:rsidRDefault="009E67D1" w:rsidP="00EC07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67D1" w:rsidRDefault="009E67D1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Pr="00F944C3" w:rsidRDefault="001E2484" w:rsidP="00F944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F75CA"/>
    <w:multiLevelType w:val="hybridMultilevel"/>
    <w:tmpl w:val="79EE345A"/>
    <w:lvl w:ilvl="0" w:tplc="DCC2B16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2"/>
    <w:rsid w:val="00005C3C"/>
    <w:rsid w:val="00025FF2"/>
    <w:rsid w:val="00037765"/>
    <w:rsid w:val="00076902"/>
    <w:rsid w:val="000A4477"/>
    <w:rsid w:val="000E1417"/>
    <w:rsid w:val="000F7D30"/>
    <w:rsid w:val="00103658"/>
    <w:rsid w:val="00121D06"/>
    <w:rsid w:val="001540F8"/>
    <w:rsid w:val="00191B3F"/>
    <w:rsid w:val="001D68A8"/>
    <w:rsid w:val="001E2484"/>
    <w:rsid w:val="0023732B"/>
    <w:rsid w:val="0027051D"/>
    <w:rsid w:val="00282247"/>
    <w:rsid w:val="00296E42"/>
    <w:rsid w:val="002B2DCC"/>
    <w:rsid w:val="002B7D73"/>
    <w:rsid w:val="002C730D"/>
    <w:rsid w:val="002F0BCD"/>
    <w:rsid w:val="002F73EA"/>
    <w:rsid w:val="00310F67"/>
    <w:rsid w:val="00366299"/>
    <w:rsid w:val="003A3F51"/>
    <w:rsid w:val="00437F67"/>
    <w:rsid w:val="00484F5E"/>
    <w:rsid w:val="004975E6"/>
    <w:rsid w:val="005174BF"/>
    <w:rsid w:val="00531476"/>
    <w:rsid w:val="005366BD"/>
    <w:rsid w:val="0055042C"/>
    <w:rsid w:val="005864BC"/>
    <w:rsid w:val="005A5E9C"/>
    <w:rsid w:val="006718A5"/>
    <w:rsid w:val="006D3C6E"/>
    <w:rsid w:val="006E4587"/>
    <w:rsid w:val="00716CC1"/>
    <w:rsid w:val="007178F7"/>
    <w:rsid w:val="0075174D"/>
    <w:rsid w:val="00752C44"/>
    <w:rsid w:val="00753095"/>
    <w:rsid w:val="007C7770"/>
    <w:rsid w:val="007F7424"/>
    <w:rsid w:val="00800308"/>
    <w:rsid w:val="00816969"/>
    <w:rsid w:val="008D1AB0"/>
    <w:rsid w:val="008E346C"/>
    <w:rsid w:val="0091551B"/>
    <w:rsid w:val="00962008"/>
    <w:rsid w:val="009977D5"/>
    <w:rsid w:val="00997F25"/>
    <w:rsid w:val="009B7931"/>
    <w:rsid w:val="009E67D1"/>
    <w:rsid w:val="00A3341E"/>
    <w:rsid w:val="00A719DE"/>
    <w:rsid w:val="00A94420"/>
    <w:rsid w:val="00AB6E3C"/>
    <w:rsid w:val="00AF5D3A"/>
    <w:rsid w:val="00B11EAB"/>
    <w:rsid w:val="00B15FE2"/>
    <w:rsid w:val="00B25007"/>
    <w:rsid w:val="00B833DD"/>
    <w:rsid w:val="00BB2645"/>
    <w:rsid w:val="00BB791F"/>
    <w:rsid w:val="00BC6D74"/>
    <w:rsid w:val="00BE3F9E"/>
    <w:rsid w:val="00C00570"/>
    <w:rsid w:val="00C418AD"/>
    <w:rsid w:val="00C93CA6"/>
    <w:rsid w:val="00D13CEF"/>
    <w:rsid w:val="00D20730"/>
    <w:rsid w:val="00D32F64"/>
    <w:rsid w:val="00D40873"/>
    <w:rsid w:val="00E30A0C"/>
    <w:rsid w:val="00E423BC"/>
    <w:rsid w:val="00E62122"/>
    <w:rsid w:val="00EC076A"/>
    <w:rsid w:val="00ED67FE"/>
    <w:rsid w:val="00F57243"/>
    <w:rsid w:val="00F630D4"/>
    <w:rsid w:val="00F944C3"/>
    <w:rsid w:val="00FD467D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0D25EE-9774-46A4-AA19-8B8963A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37F6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7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13CE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No Spacing"/>
    <w:uiPriority w:val="1"/>
    <w:qFormat/>
    <w:rsid w:val="001E248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23">
    <w:name w:val="Font Style23"/>
    <w:uiPriority w:val="99"/>
    <w:rsid w:val="003A3F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отдела доходов</dc:creator>
  <cp:lastModifiedBy>""</cp:lastModifiedBy>
  <cp:revision>3</cp:revision>
  <cp:lastPrinted>2022-11-08T04:22:00Z</cp:lastPrinted>
  <dcterms:created xsi:type="dcterms:W3CDTF">2023-10-11T07:10:00Z</dcterms:created>
  <dcterms:modified xsi:type="dcterms:W3CDTF">2023-10-11T07:56:00Z</dcterms:modified>
</cp:coreProperties>
</file>