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26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6732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25B65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67326" w:rsidRPr="00867326" w:rsidRDefault="00F25B65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Крапивинск</w:t>
      </w:r>
      <w:r w:rsidR="00867326" w:rsidRPr="00867326">
        <w:rPr>
          <w:rFonts w:ascii="Times New Roman" w:hAnsi="Times New Roman" w:cs="Times New Roman"/>
          <w:b w:val="0"/>
          <w:sz w:val="28"/>
          <w:szCs w:val="28"/>
        </w:rPr>
        <w:t>ого муниципального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794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867326" w:rsidRDefault="00867326" w:rsidP="00867326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91433">
        <w:rPr>
          <w:rFonts w:ascii="Times New Roman" w:hAnsi="Times New Roman" w:cs="Times New Roman"/>
          <w:b w:val="0"/>
          <w:sz w:val="28"/>
          <w:szCs w:val="28"/>
        </w:rPr>
        <w:t>18.06.</w:t>
      </w:r>
      <w:r w:rsidR="00066D5D">
        <w:rPr>
          <w:rFonts w:ascii="Times New Roman" w:hAnsi="Times New Roman" w:cs="Times New Roman"/>
          <w:b w:val="0"/>
          <w:sz w:val="28"/>
          <w:szCs w:val="28"/>
        </w:rPr>
        <w:t>202</w:t>
      </w:r>
      <w:r w:rsidR="00880D9B">
        <w:rPr>
          <w:rFonts w:ascii="Times New Roman" w:hAnsi="Times New Roman" w:cs="Times New Roman"/>
          <w:b w:val="0"/>
          <w:sz w:val="28"/>
          <w:szCs w:val="28"/>
        </w:rPr>
        <w:t>1</w:t>
      </w:r>
      <w:r w:rsidR="00FF31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91433">
        <w:rPr>
          <w:rFonts w:ascii="Times New Roman" w:hAnsi="Times New Roman" w:cs="Times New Roman"/>
          <w:b w:val="0"/>
          <w:sz w:val="28"/>
          <w:szCs w:val="28"/>
        </w:rPr>
        <w:t>690</w:t>
      </w:r>
    </w:p>
    <w:p w:rsidR="001D50A6" w:rsidRDefault="001D50A6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B65" w:rsidRPr="00867326" w:rsidRDefault="00F25B65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Перечень</w:t>
      </w:r>
    </w:p>
    <w:p w:rsidR="00F25B65" w:rsidRPr="00867326" w:rsidRDefault="00F25B65" w:rsidP="00F511E9">
      <w:pPr>
        <w:pStyle w:val="1"/>
        <w:suppressAutoHyphens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066D5D">
        <w:rPr>
          <w:rFonts w:ascii="Times New Roman" w:hAnsi="Times New Roman" w:cs="Times New Roman"/>
          <w:sz w:val="28"/>
          <w:szCs w:val="28"/>
        </w:rPr>
        <w:t xml:space="preserve"> </w:t>
      </w:r>
      <w:r w:rsidR="00066D5D" w:rsidRPr="00066D5D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867326">
        <w:rPr>
          <w:rFonts w:ascii="Times New Roman" w:hAnsi="Times New Roman" w:cs="Times New Roman"/>
          <w:sz w:val="28"/>
          <w:szCs w:val="28"/>
        </w:rPr>
        <w:t>, подведомственных</w:t>
      </w:r>
      <w:r w:rsidR="00AA3E84" w:rsidRPr="00867326">
        <w:rPr>
          <w:rFonts w:ascii="Times New Roman" w:hAnsi="Times New Roman" w:cs="Times New Roman"/>
          <w:sz w:val="28"/>
          <w:szCs w:val="28"/>
        </w:rPr>
        <w:t xml:space="preserve"> </w:t>
      </w:r>
      <w:r w:rsidRPr="00867326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</w:t>
      </w:r>
    </w:p>
    <w:p w:rsidR="00571518" w:rsidRPr="00912AA4" w:rsidRDefault="00571518" w:rsidP="00F511E9">
      <w:pPr>
        <w:suppressAutoHyphens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0"/>
        <w:gridCol w:w="7889"/>
      </w:tblGrid>
      <w:tr w:rsidR="00CD0738" w:rsidRPr="001D50A6" w:rsidTr="001D50A6">
        <w:tc>
          <w:tcPr>
            <w:tcW w:w="817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900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7889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</w:tr>
      <w:tr w:rsidR="001B3F20" w:rsidRPr="001D50A6" w:rsidTr="001D50A6">
        <w:tc>
          <w:tcPr>
            <w:tcW w:w="817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889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D0738" w:rsidRPr="001D50A6" w:rsidTr="001D50A6">
        <w:tc>
          <w:tcPr>
            <w:tcW w:w="817" w:type="dxa"/>
          </w:tcPr>
          <w:p w:rsidR="00CD0738" w:rsidRPr="001D50A6" w:rsidRDefault="00CD073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0738" w:rsidRPr="001D50A6" w:rsidRDefault="00CD073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CD0738" w:rsidRPr="001D50A6" w:rsidRDefault="00541009" w:rsidP="003F37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D0738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дминистрация Крапивинск</w:t>
            </w: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CD0738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</w:t>
            </w:r>
            <w:r w:rsidR="003F3794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округа</w:t>
            </w:r>
            <w:r w:rsidR="003F00D3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C224B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«Автохозяйство Крапивинского муниципального </w:t>
            </w:r>
            <w:r w:rsidR="00C224B6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78135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«Медиа - центр Крапивинского муниципального </w:t>
            </w:r>
            <w:r w:rsidR="0078135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7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C224B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«Единая дежурно-диспетчерская служба» Крапивинского муниципального </w:t>
            </w:r>
            <w:r w:rsidR="00C224B6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7889" w:type="dxa"/>
          </w:tcPr>
          <w:p w:rsidR="005F6CC8" w:rsidRPr="001D50A6" w:rsidRDefault="005F6CC8" w:rsidP="003642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управлению муниципальным имуществом администрации Крапивинского муниципального округа</w:t>
            </w:r>
            <w:r w:rsidR="003642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3F37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 администрации Крапивинского муниципального 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«Банновский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«Борисовский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«Зеленовский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«Красноключинский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«Мунгатский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«Перехляйский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«Тарадановский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«Шевелёвский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«Барачатский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Крапивинский детский сад «Росинка»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«Крапивинский детский сад «Светлячок»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«Крапивинский детский сад №1«Солнышко» 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«Зеленогорский детский сад № 6 «Улыбка»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«Банновская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«Борисовская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«Зеленогорская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«Красноключинская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«Мунгатская основная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74458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«Перехляйская основная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«Тарадановская средняя общеобразовательная школа»</w:t>
            </w:r>
          </w:p>
        </w:tc>
      </w:tr>
      <w:tr w:rsidR="00B22D55" w:rsidRPr="001D50A6" w:rsidTr="001D50A6">
        <w:trPr>
          <w:trHeight w:val="593"/>
        </w:trPr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«Крапивинская общеобразовательная школа - интернат для детей с ограниченными возможностями здоровья»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Крапивинский дом детского творчества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4B3D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для детей, нуждающихся в психолого-педагогической и медико-социальной помощи «Крапивинский Центр диагностики и консультирования»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образования Крапивинского муниципального 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профессионального образования «Информационно-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методический центр Крапивинского муниципального 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E75D8F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B22D55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правление культуры, молодежной политики</w:t>
            </w:r>
            <w:r w:rsidR="00504219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22D55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спорта</w:t>
            </w:r>
            <w:r w:rsidR="00504219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туризма</w:t>
            </w:r>
            <w:r w:rsidR="00B22D55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Крапивинского муниципального округа</w:t>
            </w:r>
            <w:r w:rsidR="00B22D55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«Молодежный культурно-досуговый центр «ЛИДЕР»»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E75D8F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2D55" w:rsidRPr="001D50A6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культуры «Крапивинский краеведческий музей»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«Крапивинская библиотечная система»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муниципального округа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Детская ш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кола искусств»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«Клубная система Крапивинского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E75D8F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2D55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 «Спортивная школа Крапивинского муниципального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22D55"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бухгалтерского учета и обслуживания культуры, молодежной политики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316A" w:rsidRPr="001D50A6" w:rsidTr="001D50A6">
        <w:tc>
          <w:tcPr>
            <w:tcW w:w="817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7889" w:type="dxa"/>
          </w:tcPr>
          <w:p w:rsidR="00FF316A" w:rsidRPr="001D50A6" w:rsidRDefault="00FF316A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социальной защиты населения администрации Крапивинского муниципального 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«Социально-реабилитационный Центр для несовершеннолетних» Крапивинского муниципального округа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18770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«Комплексный центр социального обслуживания населения» Крапивинского муниципального округа</w:t>
            </w:r>
          </w:p>
        </w:tc>
      </w:tr>
      <w:tr w:rsidR="00FF316A" w:rsidRPr="001D50A6" w:rsidTr="001D50A6">
        <w:tc>
          <w:tcPr>
            <w:tcW w:w="817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889" w:type="dxa"/>
          </w:tcPr>
          <w:p w:rsidR="00FF316A" w:rsidRPr="001D50A6" w:rsidRDefault="00FF316A" w:rsidP="00E72D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</w:t>
            </w:r>
          </w:p>
        </w:tc>
      </w:tr>
      <w:tr w:rsidR="00FF316A" w:rsidRPr="00187707" w:rsidTr="001D50A6">
        <w:tc>
          <w:tcPr>
            <w:tcW w:w="817" w:type="dxa"/>
          </w:tcPr>
          <w:p w:rsidR="00FF316A" w:rsidRPr="001D50A6" w:rsidRDefault="00047D72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7889" w:type="dxa"/>
          </w:tcPr>
          <w:p w:rsidR="00FF316A" w:rsidRPr="00047D72" w:rsidRDefault="00FF316A" w:rsidP="00E36F69">
            <w:pPr>
              <w:pStyle w:val="Tab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 Крапивинского муниципального округа</w:t>
            </w:r>
            <w:r w:rsidR="003642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4201" w:rsidRPr="001D50A6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</w:t>
            </w:r>
          </w:p>
        </w:tc>
      </w:tr>
      <w:tr w:rsidR="00880D9B" w:rsidRPr="00187707" w:rsidTr="001D50A6">
        <w:tc>
          <w:tcPr>
            <w:tcW w:w="817" w:type="dxa"/>
          </w:tcPr>
          <w:p w:rsidR="00880D9B" w:rsidRDefault="00880D9B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880D9B" w:rsidRPr="001D50A6" w:rsidRDefault="00880D9B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7889" w:type="dxa"/>
          </w:tcPr>
          <w:p w:rsidR="00880D9B" w:rsidRPr="00047D72" w:rsidRDefault="00880D9B" w:rsidP="00E36F69">
            <w:pPr>
              <w:pStyle w:val="Tab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Финансовое управление администрации Крапивинского муниципального округа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</w:t>
            </w:r>
          </w:p>
        </w:tc>
      </w:tr>
    </w:tbl>
    <w:p w:rsidR="009979C7" w:rsidRPr="00912AA4" w:rsidRDefault="009979C7" w:rsidP="00E16D64">
      <w:pPr>
        <w:suppressAutoHyphens/>
        <w:ind w:firstLine="0"/>
      </w:pPr>
    </w:p>
    <w:sectPr w:rsidR="009979C7" w:rsidRPr="00912AA4" w:rsidSect="001032C4">
      <w:headerReference w:type="default" r:id="rId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2B" w:rsidRDefault="0031002B" w:rsidP="00FE411C">
      <w:r>
        <w:separator/>
      </w:r>
    </w:p>
  </w:endnote>
  <w:endnote w:type="continuationSeparator" w:id="0">
    <w:p w:rsidR="0031002B" w:rsidRDefault="0031002B" w:rsidP="00F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2B" w:rsidRDefault="0031002B" w:rsidP="00FE411C">
      <w:r>
        <w:separator/>
      </w:r>
    </w:p>
  </w:footnote>
  <w:footnote w:type="continuationSeparator" w:id="0">
    <w:p w:rsidR="0031002B" w:rsidRDefault="0031002B" w:rsidP="00FE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6883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032C4" w:rsidRPr="001032C4" w:rsidRDefault="001032C4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1032C4">
          <w:rPr>
            <w:rFonts w:ascii="Times New Roman" w:hAnsi="Times New Roman"/>
            <w:sz w:val="28"/>
            <w:szCs w:val="28"/>
          </w:rPr>
          <w:fldChar w:fldCharType="begin"/>
        </w:r>
        <w:r w:rsidRPr="001032C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032C4">
          <w:rPr>
            <w:rFonts w:ascii="Times New Roman" w:hAnsi="Times New Roman"/>
            <w:sz w:val="28"/>
            <w:szCs w:val="28"/>
          </w:rPr>
          <w:fldChar w:fldCharType="separate"/>
        </w:r>
        <w:r w:rsidR="00297E30">
          <w:rPr>
            <w:rFonts w:ascii="Times New Roman" w:hAnsi="Times New Roman"/>
            <w:noProof/>
            <w:sz w:val="28"/>
            <w:szCs w:val="28"/>
          </w:rPr>
          <w:t>3</w:t>
        </w:r>
        <w:r w:rsidRPr="001032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032C4" w:rsidRDefault="001032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012FD0"/>
    <w:rsid w:val="00027509"/>
    <w:rsid w:val="00047D72"/>
    <w:rsid w:val="0005212B"/>
    <w:rsid w:val="00066D5D"/>
    <w:rsid w:val="00085637"/>
    <w:rsid w:val="000D3898"/>
    <w:rsid w:val="000F1889"/>
    <w:rsid w:val="000F7BD8"/>
    <w:rsid w:val="001032C4"/>
    <w:rsid w:val="001752A7"/>
    <w:rsid w:val="00187707"/>
    <w:rsid w:val="001B1240"/>
    <w:rsid w:val="001B3F20"/>
    <w:rsid w:val="001D50A6"/>
    <w:rsid w:val="00203832"/>
    <w:rsid w:val="00217097"/>
    <w:rsid w:val="00230243"/>
    <w:rsid w:val="0024046A"/>
    <w:rsid w:val="00297E30"/>
    <w:rsid w:val="002F2B94"/>
    <w:rsid w:val="002F4D9D"/>
    <w:rsid w:val="0031002B"/>
    <w:rsid w:val="003100AF"/>
    <w:rsid w:val="003517AF"/>
    <w:rsid w:val="00362547"/>
    <w:rsid w:val="00364201"/>
    <w:rsid w:val="00364F62"/>
    <w:rsid w:val="003C3852"/>
    <w:rsid w:val="003C4CE7"/>
    <w:rsid w:val="003F00D3"/>
    <w:rsid w:val="003F3794"/>
    <w:rsid w:val="003F6E76"/>
    <w:rsid w:val="004445E5"/>
    <w:rsid w:val="00491213"/>
    <w:rsid w:val="0049353D"/>
    <w:rsid w:val="004C4621"/>
    <w:rsid w:val="004D1F56"/>
    <w:rsid w:val="004E502F"/>
    <w:rsid w:val="004E6273"/>
    <w:rsid w:val="00504219"/>
    <w:rsid w:val="00522C1B"/>
    <w:rsid w:val="00541009"/>
    <w:rsid w:val="00571518"/>
    <w:rsid w:val="005E102E"/>
    <w:rsid w:val="005F1403"/>
    <w:rsid w:val="005F5775"/>
    <w:rsid w:val="005F6CC8"/>
    <w:rsid w:val="006B01BC"/>
    <w:rsid w:val="007039AF"/>
    <w:rsid w:val="007061CC"/>
    <w:rsid w:val="00716B1B"/>
    <w:rsid w:val="00756FD0"/>
    <w:rsid w:val="007806F4"/>
    <w:rsid w:val="00781359"/>
    <w:rsid w:val="007A27FC"/>
    <w:rsid w:val="007E72AA"/>
    <w:rsid w:val="00851415"/>
    <w:rsid w:val="00867326"/>
    <w:rsid w:val="00880D9B"/>
    <w:rsid w:val="008A1A93"/>
    <w:rsid w:val="008B7C12"/>
    <w:rsid w:val="00912AA4"/>
    <w:rsid w:val="00950119"/>
    <w:rsid w:val="009979C7"/>
    <w:rsid w:val="009A1AA2"/>
    <w:rsid w:val="009B584E"/>
    <w:rsid w:val="009D355D"/>
    <w:rsid w:val="009F1A30"/>
    <w:rsid w:val="00A137D0"/>
    <w:rsid w:val="00A17B61"/>
    <w:rsid w:val="00A5679C"/>
    <w:rsid w:val="00AA3E84"/>
    <w:rsid w:val="00AC1FAA"/>
    <w:rsid w:val="00AC2695"/>
    <w:rsid w:val="00AF205C"/>
    <w:rsid w:val="00B22D55"/>
    <w:rsid w:val="00B23D30"/>
    <w:rsid w:val="00B3278C"/>
    <w:rsid w:val="00B45017"/>
    <w:rsid w:val="00B62FFD"/>
    <w:rsid w:val="00B80965"/>
    <w:rsid w:val="00BA3FC1"/>
    <w:rsid w:val="00BD79C1"/>
    <w:rsid w:val="00BF5B51"/>
    <w:rsid w:val="00C13E3F"/>
    <w:rsid w:val="00C173D1"/>
    <w:rsid w:val="00C17F2F"/>
    <w:rsid w:val="00C220CB"/>
    <w:rsid w:val="00C22168"/>
    <w:rsid w:val="00C224B6"/>
    <w:rsid w:val="00C663A4"/>
    <w:rsid w:val="00CB200B"/>
    <w:rsid w:val="00CD0738"/>
    <w:rsid w:val="00D1249F"/>
    <w:rsid w:val="00D22C52"/>
    <w:rsid w:val="00D26BDC"/>
    <w:rsid w:val="00D27CD1"/>
    <w:rsid w:val="00D40626"/>
    <w:rsid w:val="00D54FAA"/>
    <w:rsid w:val="00D91433"/>
    <w:rsid w:val="00DA0C05"/>
    <w:rsid w:val="00DC7360"/>
    <w:rsid w:val="00DD3403"/>
    <w:rsid w:val="00E16D64"/>
    <w:rsid w:val="00E36F69"/>
    <w:rsid w:val="00E50CF6"/>
    <w:rsid w:val="00E75D8F"/>
    <w:rsid w:val="00E9621C"/>
    <w:rsid w:val="00EA75A9"/>
    <w:rsid w:val="00F0237A"/>
    <w:rsid w:val="00F157FF"/>
    <w:rsid w:val="00F25B65"/>
    <w:rsid w:val="00F36368"/>
    <w:rsid w:val="00F511E9"/>
    <w:rsid w:val="00F841C0"/>
    <w:rsid w:val="00F92785"/>
    <w:rsid w:val="00F95029"/>
    <w:rsid w:val="00FB1474"/>
    <w:rsid w:val="00FE411C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31084A-A88A-4E6D-9ECA-6DBA4128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1F5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uiPriority w:val="99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6352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6</cp:revision>
  <cp:lastPrinted>2021-05-26T05:19:00Z</cp:lastPrinted>
  <dcterms:created xsi:type="dcterms:W3CDTF">2021-05-26T08:44:00Z</dcterms:created>
  <dcterms:modified xsi:type="dcterms:W3CDTF">2021-06-23T09:09:00Z</dcterms:modified>
</cp:coreProperties>
</file>