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9B" w:rsidRPr="00AF4244" w:rsidRDefault="00FB589B" w:rsidP="00FB589B">
      <w:pPr>
        <w:pStyle w:val="ds-markdown-paragraph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AF4244">
        <w:rPr>
          <w:rStyle w:val="a7"/>
          <w:sz w:val="28"/>
          <w:szCs w:val="28"/>
        </w:rPr>
        <w:t>Семейная выплата работающим родителям с 1 июня и другие меры поддержки семей с детьми — в интервью с управляющим Отделением СФР по Кузбассу</w:t>
      </w:r>
    </w:p>
    <w:p w:rsidR="00E44018" w:rsidRPr="00AF4244" w:rsidRDefault="00E44018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F26" w:rsidRPr="002516F1" w:rsidRDefault="00355F26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86279" w:rsidRPr="00AF4244" w:rsidRDefault="004968B3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>В</w:t>
      </w:r>
      <w:r w:rsidR="00686279" w:rsidRPr="00AF4244">
        <w:rPr>
          <w:rFonts w:ascii="Times New Roman" w:hAnsi="Times New Roman" w:cs="Times New Roman"/>
          <w:b/>
          <w:sz w:val="24"/>
          <w:szCs w:val="24"/>
        </w:rPr>
        <w:t xml:space="preserve"> преддверии Дня защиты детей управляющ</w:t>
      </w:r>
      <w:r w:rsidRPr="00AF4244">
        <w:rPr>
          <w:rFonts w:ascii="Times New Roman" w:hAnsi="Times New Roman" w:cs="Times New Roman"/>
          <w:b/>
          <w:sz w:val="24"/>
          <w:szCs w:val="24"/>
        </w:rPr>
        <w:t>ий</w:t>
      </w:r>
      <w:r w:rsidR="00686279" w:rsidRPr="00AF4244">
        <w:rPr>
          <w:rFonts w:ascii="Times New Roman" w:hAnsi="Times New Roman" w:cs="Times New Roman"/>
          <w:b/>
          <w:sz w:val="24"/>
          <w:szCs w:val="24"/>
        </w:rPr>
        <w:t xml:space="preserve"> Отделением Социального фонда России 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по Кемеровской области </w:t>
      </w:r>
      <w:r w:rsidR="00686279" w:rsidRPr="00AF4244">
        <w:rPr>
          <w:rFonts w:ascii="Times New Roman" w:hAnsi="Times New Roman" w:cs="Times New Roman"/>
          <w:b/>
          <w:sz w:val="24"/>
          <w:szCs w:val="24"/>
        </w:rPr>
        <w:t>Людмил</w:t>
      </w:r>
      <w:r w:rsidRPr="00AF4244">
        <w:rPr>
          <w:rFonts w:ascii="Times New Roman" w:hAnsi="Times New Roman" w:cs="Times New Roman"/>
          <w:b/>
          <w:sz w:val="24"/>
          <w:szCs w:val="24"/>
        </w:rPr>
        <w:t>а</w:t>
      </w:r>
      <w:r w:rsidR="00686279" w:rsidRPr="00AF4244">
        <w:rPr>
          <w:rFonts w:ascii="Times New Roman" w:hAnsi="Times New Roman" w:cs="Times New Roman"/>
          <w:b/>
          <w:sz w:val="24"/>
          <w:szCs w:val="24"/>
        </w:rPr>
        <w:t xml:space="preserve"> Бабичук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рассказала о новшествах </w:t>
      </w:r>
      <w:r w:rsidR="00686279" w:rsidRPr="00AF4244">
        <w:rPr>
          <w:rFonts w:ascii="Times New Roman" w:hAnsi="Times New Roman" w:cs="Times New Roman"/>
          <w:b/>
          <w:sz w:val="24"/>
          <w:szCs w:val="24"/>
        </w:rPr>
        <w:t>в мерах социальной поддержки семей с детьми.</w:t>
      </w:r>
    </w:p>
    <w:p w:rsidR="00355F26" w:rsidRPr="00AF4244" w:rsidRDefault="00355F26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46E" w:rsidRPr="00AF4244" w:rsidRDefault="00686279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Людмила Дмитриевна, </w:t>
      </w:r>
      <w:r w:rsidR="008C1CC5" w:rsidRPr="00AF4244">
        <w:rPr>
          <w:rFonts w:ascii="Times New Roman" w:hAnsi="Times New Roman" w:cs="Times New Roman"/>
          <w:b/>
          <w:sz w:val="24"/>
          <w:szCs w:val="24"/>
        </w:rPr>
        <w:t>давайте начнем наш разговор с новой услуг</w:t>
      </w:r>
      <w:r w:rsidR="00E44018" w:rsidRPr="00AF4244">
        <w:rPr>
          <w:rFonts w:ascii="Times New Roman" w:hAnsi="Times New Roman" w:cs="Times New Roman"/>
          <w:b/>
          <w:sz w:val="24"/>
          <w:szCs w:val="24"/>
        </w:rPr>
        <w:t>и</w:t>
      </w:r>
      <w:r w:rsidR="008C1CC5" w:rsidRPr="00AF42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CC5" w:rsidRPr="00AF4244">
        <w:rPr>
          <w:rFonts w:ascii="Times New Roman" w:hAnsi="Times New Roman" w:cs="Times New Roman"/>
          <w:b/>
          <w:sz w:val="24"/>
          <w:szCs w:val="24"/>
        </w:rPr>
        <w:t>Соцфонда</w:t>
      </w:r>
      <w:proofErr w:type="spellEnd"/>
      <w:r w:rsidRPr="00AF4244">
        <w:rPr>
          <w:rFonts w:ascii="Times New Roman" w:hAnsi="Times New Roman" w:cs="Times New Roman"/>
          <w:b/>
          <w:sz w:val="24"/>
          <w:szCs w:val="24"/>
        </w:rPr>
        <w:t>, которая будет реализовываться в этом году</w:t>
      </w:r>
      <w:r w:rsidR="008C1CC5" w:rsidRPr="00AF4244">
        <w:rPr>
          <w:rFonts w:ascii="Times New Roman" w:hAnsi="Times New Roman" w:cs="Times New Roman"/>
          <w:b/>
          <w:sz w:val="24"/>
          <w:szCs w:val="24"/>
        </w:rPr>
        <w:t xml:space="preserve"> и которую уже анонсировали в СМИ.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Это новая </w:t>
      </w:r>
      <w:r w:rsidR="00E87AC7" w:rsidRPr="00AF4244">
        <w:rPr>
          <w:rFonts w:ascii="Times New Roman" w:hAnsi="Times New Roman" w:cs="Times New Roman"/>
          <w:b/>
          <w:sz w:val="24"/>
          <w:szCs w:val="24"/>
        </w:rPr>
        <w:t xml:space="preserve">семейная 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выплата для </w:t>
      </w:r>
      <w:r w:rsidR="008C10D3" w:rsidRPr="00AF4244">
        <w:rPr>
          <w:rFonts w:ascii="Times New Roman" w:hAnsi="Times New Roman" w:cs="Times New Roman"/>
          <w:b/>
          <w:sz w:val="24"/>
          <w:szCs w:val="24"/>
        </w:rPr>
        <w:t>работающих родителей двух и более детей</w:t>
      </w:r>
      <w:r w:rsidRPr="00AF4244">
        <w:rPr>
          <w:rFonts w:ascii="Times New Roman" w:hAnsi="Times New Roman" w:cs="Times New Roman"/>
          <w:b/>
          <w:sz w:val="24"/>
          <w:szCs w:val="24"/>
        </w:rPr>
        <w:t>.</w:t>
      </w:r>
    </w:p>
    <w:p w:rsidR="00DB6942" w:rsidRPr="00AF4244" w:rsidRDefault="00686279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Да, совершенно верно, мы в этом году готовились, и уже с 1 июня по 1 октября Отделение СФР по Кузбассу </w:t>
      </w:r>
      <w:r w:rsidR="00E87AC7" w:rsidRPr="00AF4244">
        <w:rPr>
          <w:rFonts w:ascii="Times New Roman" w:hAnsi="Times New Roman" w:cs="Times New Roman"/>
          <w:sz w:val="24"/>
          <w:szCs w:val="24"/>
        </w:rPr>
        <w:t>будет</w:t>
      </w:r>
      <w:r w:rsidRPr="00AF4244">
        <w:rPr>
          <w:rFonts w:ascii="Times New Roman" w:hAnsi="Times New Roman" w:cs="Times New Roman"/>
          <w:sz w:val="24"/>
          <w:szCs w:val="24"/>
        </w:rPr>
        <w:t xml:space="preserve"> принимать заявления на получение новой меры поддержки – выплаты для работающих родителей двух и более детей. </w:t>
      </w:r>
      <w:r w:rsidR="008019E5" w:rsidRPr="00AF4244">
        <w:rPr>
          <w:rFonts w:ascii="Times New Roman" w:hAnsi="Times New Roman" w:cs="Times New Roman"/>
          <w:sz w:val="24"/>
          <w:szCs w:val="24"/>
        </w:rPr>
        <w:t>Право на новую выплату имеют оба работающих родителя (а также усыновители, опекуны, попечители), которые воспитывают двух и более детей в возрасте до 18 лет или до 23 лет, если ребенок обучается очно.</w:t>
      </w:r>
    </w:p>
    <w:p w:rsidR="008019E5" w:rsidRPr="00AF4244" w:rsidRDefault="00686279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Выплата представляет собой возврат части налога на доход</w:t>
      </w:r>
      <w:r w:rsidR="00E87AC7" w:rsidRPr="00AF4244">
        <w:rPr>
          <w:rFonts w:ascii="Times New Roman" w:hAnsi="Times New Roman" w:cs="Times New Roman"/>
          <w:sz w:val="24"/>
          <w:szCs w:val="24"/>
        </w:rPr>
        <w:t>ы</w:t>
      </w:r>
      <w:r w:rsidRPr="00AF4244">
        <w:rPr>
          <w:rFonts w:ascii="Times New Roman" w:hAnsi="Times New Roman" w:cs="Times New Roman"/>
          <w:sz w:val="24"/>
          <w:szCs w:val="24"/>
        </w:rPr>
        <w:t xml:space="preserve"> физических лиц, который родители уплатили годом раньше. НДФЛ платят официально трудоустроенные работники, поэтому мы делаем акцент на том, что получатели этой выплаты – работающие родители. </w:t>
      </w:r>
      <w:r w:rsidR="008019E5" w:rsidRPr="00AF4244">
        <w:rPr>
          <w:rFonts w:ascii="Times New Roman" w:hAnsi="Times New Roman" w:cs="Times New Roman"/>
          <w:sz w:val="24"/>
          <w:szCs w:val="24"/>
        </w:rPr>
        <w:t>По окончании года налог пересчитывается в размере 6%</w:t>
      </w:r>
      <w:r w:rsidR="00E87AC7" w:rsidRPr="00AF4244">
        <w:rPr>
          <w:rFonts w:ascii="Times New Roman" w:hAnsi="Times New Roman" w:cs="Times New Roman"/>
          <w:sz w:val="24"/>
          <w:szCs w:val="24"/>
        </w:rPr>
        <w:t xml:space="preserve">, а разница </w:t>
      </w:r>
      <w:r w:rsidR="008019E5" w:rsidRPr="00AF4244">
        <w:rPr>
          <w:rFonts w:ascii="Times New Roman" w:hAnsi="Times New Roman" w:cs="Times New Roman"/>
          <w:sz w:val="24"/>
          <w:szCs w:val="24"/>
        </w:rPr>
        <w:t>возвращается плательщикам.</w:t>
      </w:r>
    </w:p>
    <w:p w:rsidR="00686279" w:rsidRPr="00AF4244" w:rsidRDefault="008019E5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244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AF4244">
        <w:rPr>
          <w:rFonts w:ascii="Times New Roman" w:hAnsi="Times New Roman" w:cs="Times New Roman"/>
          <w:sz w:val="24"/>
          <w:szCs w:val="24"/>
        </w:rPr>
        <w:t xml:space="preserve"> или индивидуальные предприниматели, у которых нет трудовых доходов, облагаемых НДФЛ, не смогут претендовать на выплату. Не смогут ее получить должники по алиментам и граждане, лишенные родительских прав.</w:t>
      </w:r>
    </w:p>
    <w:p w:rsidR="008019E5" w:rsidRPr="00AF4244" w:rsidRDefault="008019E5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>– Каковы главные условия получения</w:t>
      </w:r>
      <w:r w:rsidR="0028633B" w:rsidRPr="00AF4244">
        <w:rPr>
          <w:rFonts w:ascii="Times New Roman" w:hAnsi="Times New Roman" w:cs="Times New Roman"/>
          <w:b/>
          <w:sz w:val="24"/>
          <w:szCs w:val="24"/>
        </w:rPr>
        <w:t xml:space="preserve"> выплаты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B6942" w:rsidRPr="00AF4244" w:rsidRDefault="008019E5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Одно </w:t>
      </w:r>
      <w:r w:rsidR="00E87AC7" w:rsidRPr="00AF4244">
        <w:rPr>
          <w:rFonts w:ascii="Times New Roman" w:hAnsi="Times New Roman" w:cs="Times New Roman"/>
          <w:sz w:val="24"/>
          <w:szCs w:val="24"/>
        </w:rPr>
        <w:t xml:space="preserve">из главных условий 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– среднедушевой доход в семье должен быть ниже </w:t>
      </w:r>
      <w:r w:rsidR="00A55E5A">
        <w:rPr>
          <w:rFonts w:ascii="Times New Roman" w:hAnsi="Times New Roman" w:cs="Times New Roman"/>
          <w:sz w:val="24"/>
          <w:szCs w:val="24"/>
        </w:rPr>
        <w:t>1,5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A55E5A">
        <w:rPr>
          <w:rFonts w:ascii="Times New Roman" w:hAnsi="Times New Roman" w:cs="Times New Roman"/>
          <w:sz w:val="24"/>
          <w:szCs w:val="24"/>
        </w:rPr>
        <w:t>ого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прожиточн</w:t>
      </w:r>
      <w:r w:rsidR="00A55E5A">
        <w:rPr>
          <w:rFonts w:ascii="Times New Roman" w:hAnsi="Times New Roman" w:cs="Times New Roman"/>
          <w:sz w:val="24"/>
          <w:szCs w:val="24"/>
        </w:rPr>
        <w:t>ого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минимум</w:t>
      </w:r>
      <w:r w:rsidR="00A55E5A">
        <w:rPr>
          <w:rFonts w:ascii="Times New Roman" w:hAnsi="Times New Roman" w:cs="Times New Roman"/>
          <w:sz w:val="24"/>
          <w:szCs w:val="24"/>
        </w:rPr>
        <w:t>а</w:t>
      </w:r>
      <w:r w:rsidR="008A6729" w:rsidRPr="00AF4244">
        <w:rPr>
          <w:rFonts w:ascii="Times New Roman" w:hAnsi="Times New Roman" w:cs="Times New Roman"/>
          <w:sz w:val="24"/>
          <w:szCs w:val="24"/>
        </w:rPr>
        <w:t xml:space="preserve"> за </w:t>
      </w:r>
      <w:r w:rsidR="00DB6942" w:rsidRPr="00AF4244">
        <w:rPr>
          <w:rFonts w:ascii="Times New Roman" w:hAnsi="Times New Roman" w:cs="Times New Roman"/>
          <w:sz w:val="24"/>
          <w:szCs w:val="24"/>
        </w:rPr>
        <w:t>год</w:t>
      </w:r>
      <w:r w:rsidR="008A6729" w:rsidRPr="00AF4244">
        <w:rPr>
          <w:rFonts w:ascii="Times New Roman" w:hAnsi="Times New Roman" w:cs="Times New Roman"/>
          <w:sz w:val="24"/>
          <w:szCs w:val="24"/>
        </w:rPr>
        <w:t>, предшествующ</w:t>
      </w:r>
      <w:r w:rsidR="00E87AC7" w:rsidRPr="00AF4244">
        <w:rPr>
          <w:rFonts w:ascii="Times New Roman" w:hAnsi="Times New Roman" w:cs="Times New Roman"/>
          <w:sz w:val="24"/>
          <w:szCs w:val="24"/>
        </w:rPr>
        <w:t>ий</w:t>
      </w:r>
      <w:r w:rsidR="008A6729" w:rsidRPr="00AF4244">
        <w:rPr>
          <w:rFonts w:ascii="Times New Roman" w:hAnsi="Times New Roman" w:cs="Times New Roman"/>
          <w:sz w:val="24"/>
          <w:szCs w:val="24"/>
        </w:rPr>
        <w:t xml:space="preserve"> году обращения за выплатой.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То есть нужно учесть, что гражданин подает заявление в 2026 году, </w:t>
      </w:r>
      <w:r w:rsidR="00686279" w:rsidRPr="00AF4244">
        <w:rPr>
          <w:rFonts w:ascii="Times New Roman" w:hAnsi="Times New Roman" w:cs="Times New Roman"/>
          <w:sz w:val="24"/>
          <w:szCs w:val="24"/>
        </w:rPr>
        <w:t>а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вычет из НДФЛ он получ</w:t>
      </w:r>
      <w:r w:rsidR="0005185C" w:rsidRPr="00AF4244">
        <w:rPr>
          <w:rFonts w:ascii="Times New Roman" w:hAnsi="Times New Roman" w:cs="Times New Roman"/>
          <w:sz w:val="24"/>
          <w:szCs w:val="24"/>
        </w:rPr>
        <w:t>ае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т за 2025 год. Региональный прожиточный минимум на душу населения в 2025 году в Кузбассе составлял </w:t>
      </w:r>
      <w:r w:rsidR="00C851FC" w:rsidRPr="00AF4244">
        <w:rPr>
          <w:rFonts w:ascii="Times New Roman" w:hAnsi="Times New Roman" w:cs="Times New Roman"/>
          <w:sz w:val="24"/>
          <w:szCs w:val="24"/>
        </w:rPr>
        <w:t>16</w:t>
      </w:r>
      <w:r w:rsidR="00686279" w:rsidRPr="00AF4244">
        <w:rPr>
          <w:rFonts w:ascii="Times New Roman" w:hAnsi="Times New Roman" w:cs="Times New Roman"/>
          <w:sz w:val="24"/>
          <w:szCs w:val="24"/>
        </w:rPr>
        <w:t> </w:t>
      </w:r>
      <w:r w:rsidR="00C851FC" w:rsidRPr="00AF4244">
        <w:rPr>
          <w:rFonts w:ascii="Times New Roman" w:hAnsi="Times New Roman" w:cs="Times New Roman"/>
          <w:sz w:val="24"/>
          <w:szCs w:val="24"/>
        </w:rPr>
        <w:t xml:space="preserve">137 рублей, следовательно, для получения </w:t>
      </w:r>
      <w:r w:rsidR="0005185C" w:rsidRPr="00AF4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выплаты </w:t>
      </w:r>
      <w:r w:rsidR="00C851FC" w:rsidRPr="00AF4244">
        <w:rPr>
          <w:rFonts w:ascii="Times New Roman" w:hAnsi="Times New Roman" w:cs="Times New Roman"/>
          <w:sz w:val="24"/>
          <w:szCs w:val="24"/>
        </w:rPr>
        <w:t>среднедушевой доход на каждого члена семьи должен быть в 2025 году не больше 24</w:t>
      </w:r>
      <w:r w:rsidR="00A55E5A">
        <w:rPr>
          <w:rFonts w:ascii="Times New Roman" w:hAnsi="Times New Roman" w:cs="Times New Roman"/>
          <w:sz w:val="24"/>
          <w:szCs w:val="24"/>
        </w:rPr>
        <w:t> </w:t>
      </w:r>
      <w:r w:rsidR="00C851FC" w:rsidRPr="00AF4244">
        <w:rPr>
          <w:rFonts w:ascii="Times New Roman" w:hAnsi="Times New Roman" w:cs="Times New Roman"/>
          <w:sz w:val="24"/>
          <w:szCs w:val="24"/>
        </w:rPr>
        <w:t>205</w:t>
      </w:r>
      <w:r w:rsidR="00A55E5A">
        <w:rPr>
          <w:rFonts w:ascii="Times New Roman" w:hAnsi="Times New Roman" w:cs="Times New Roman"/>
          <w:sz w:val="24"/>
          <w:szCs w:val="24"/>
        </w:rPr>
        <w:t>,5</w:t>
      </w:r>
      <w:r w:rsidR="00C851FC" w:rsidRPr="00AF4244">
        <w:rPr>
          <w:rFonts w:ascii="Times New Roman" w:hAnsi="Times New Roman" w:cs="Times New Roman"/>
          <w:sz w:val="24"/>
          <w:szCs w:val="24"/>
        </w:rPr>
        <w:t xml:space="preserve"> рубл</w:t>
      </w:r>
      <w:r w:rsidR="00A55E5A">
        <w:rPr>
          <w:rFonts w:ascii="Times New Roman" w:hAnsi="Times New Roman" w:cs="Times New Roman"/>
          <w:sz w:val="24"/>
          <w:szCs w:val="24"/>
        </w:rPr>
        <w:t>я</w:t>
      </w:r>
      <w:r w:rsidR="00C851FC" w:rsidRPr="00AF4244">
        <w:rPr>
          <w:rFonts w:ascii="Times New Roman" w:hAnsi="Times New Roman" w:cs="Times New Roman"/>
          <w:sz w:val="24"/>
          <w:szCs w:val="24"/>
        </w:rPr>
        <w:t>.</w:t>
      </w:r>
    </w:p>
    <w:p w:rsidR="001B6408" w:rsidRPr="00AF4244" w:rsidRDefault="008019E5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B6408" w:rsidRPr="00AF4244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AF4244">
        <w:rPr>
          <w:rFonts w:ascii="Times New Roman" w:hAnsi="Times New Roman" w:cs="Times New Roman"/>
          <w:b/>
          <w:sz w:val="24"/>
          <w:szCs w:val="24"/>
        </w:rPr>
        <w:t>рассчитать сумму дохода, чтобы понять, имеет ли семья право на выплату</w:t>
      </w:r>
      <w:r w:rsidR="001B6408" w:rsidRPr="00AF4244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B6942" w:rsidRPr="00AF4244" w:rsidRDefault="00FE02D4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Сначала </w:t>
      </w:r>
      <w:r w:rsidR="0028633B" w:rsidRPr="00AF4244">
        <w:rPr>
          <w:rFonts w:ascii="Times New Roman" w:hAnsi="Times New Roman" w:cs="Times New Roman"/>
          <w:sz w:val="24"/>
          <w:szCs w:val="24"/>
        </w:rPr>
        <w:t>отмечу</w:t>
      </w:r>
      <w:r w:rsidRPr="00AF4244">
        <w:rPr>
          <w:rFonts w:ascii="Times New Roman" w:hAnsi="Times New Roman" w:cs="Times New Roman"/>
          <w:sz w:val="24"/>
          <w:szCs w:val="24"/>
        </w:rPr>
        <w:t xml:space="preserve">, что в 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числе доходов семьи при назначении выплаты учитываются трудовые доходы и доходы от предпринимательства, </w:t>
      </w:r>
      <w:r w:rsidR="00B109C7" w:rsidRPr="00AF4244">
        <w:rPr>
          <w:rFonts w:ascii="Times New Roman" w:hAnsi="Times New Roman" w:cs="Times New Roman"/>
          <w:sz w:val="24"/>
          <w:szCs w:val="24"/>
        </w:rPr>
        <w:t xml:space="preserve">доходы по договору ГПХ и авторские гонорары, доходы военнослужащих и силовиков, 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пенсии, пособия и </w:t>
      </w:r>
      <w:r w:rsidR="0027594C" w:rsidRPr="00AF4244">
        <w:rPr>
          <w:rFonts w:ascii="Times New Roman" w:hAnsi="Times New Roman" w:cs="Times New Roman"/>
          <w:sz w:val="24"/>
          <w:szCs w:val="24"/>
        </w:rPr>
        <w:t>другие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социальные выплаты, стипендии учащихся, полученные алименты. Подробную информацию можно найти на сайте Социального фонда России в разделе «Гражданам».</w:t>
      </w:r>
    </w:p>
    <w:p w:rsidR="00DB6942" w:rsidRPr="00AF4244" w:rsidRDefault="00DB6942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lastRenderedPageBreak/>
        <w:t xml:space="preserve">Чтобы понять, </w:t>
      </w:r>
      <w:r w:rsidR="001A1E8E" w:rsidRPr="00AF4244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AF4244">
        <w:rPr>
          <w:rFonts w:ascii="Times New Roman" w:hAnsi="Times New Roman" w:cs="Times New Roman"/>
          <w:sz w:val="24"/>
          <w:szCs w:val="24"/>
        </w:rPr>
        <w:t>ли конкретн</w:t>
      </w:r>
      <w:r w:rsidR="001A1E8E" w:rsidRPr="00AF4244">
        <w:rPr>
          <w:rFonts w:ascii="Times New Roman" w:hAnsi="Times New Roman" w:cs="Times New Roman"/>
          <w:sz w:val="24"/>
          <w:szCs w:val="24"/>
        </w:rPr>
        <w:t>ая</w:t>
      </w:r>
      <w:r w:rsidRPr="00AF4244">
        <w:rPr>
          <w:rFonts w:ascii="Times New Roman" w:hAnsi="Times New Roman" w:cs="Times New Roman"/>
          <w:sz w:val="24"/>
          <w:szCs w:val="24"/>
        </w:rPr>
        <w:t xml:space="preserve"> семь</w:t>
      </w:r>
      <w:r w:rsidR="001A1E8E" w:rsidRPr="00AF4244">
        <w:rPr>
          <w:rFonts w:ascii="Times New Roman" w:hAnsi="Times New Roman" w:cs="Times New Roman"/>
          <w:sz w:val="24"/>
          <w:szCs w:val="24"/>
        </w:rPr>
        <w:t>я получить</w:t>
      </w:r>
      <w:r w:rsidRPr="00AF4244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1A1E8E" w:rsidRPr="00AF4244">
        <w:rPr>
          <w:rFonts w:ascii="Times New Roman" w:hAnsi="Times New Roman" w:cs="Times New Roman"/>
          <w:sz w:val="24"/>
          <w:szCs w:val="24"/>
        </w:rPr>
        <w:t>у</w:t>
      </w:r>
      <w:r w:rsidRPr="00AF4244">
        <w:rPr>
          <w:rFonts w:ascii="Times New Roman" w:hAnsi="Times New Roman" w:cs="Times New Roman"/>
          <w:sz w:val="24"/>
          <w:szCs w:val="24"/>
        </w:rPr>
        <w:t>, нужно рассчитать среднедушевой доход семьи по формуле</w:t>
      </w:r>
      <w:r w:rsidR="00E87AC7" w:rsidRPr="00AF4244">
        <w:rPr>
          <w:rFonts w:ascii="Times New Roman" w:hAnsi="Times New Roman" w:cs="Times New Roman"/>
          <w:sz w:val="24"/>
          <w:szCs w:val="24"/>
        </w:rPr>
        <w:t>.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E87AC7" w:rsidRPr="00AF4244">
        <w:rPr>
          <w:rFonts w:ascii="Times New Roman" w:hAnsi="Times New Roman" w:cs="Times New Roman"/>
          <w:b/>
          <w:sz w:val="24"/>
          <w:szCs w:val="24"/>
        </w:rPr>
        <w:t>С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реднедушевой доход </w:t>
      </w:r>
      <w:r w:rsidR="00E87AC7" w:rsidRPr="00AF4244">
        <w:rPr>
          <w:rFonts w:ascii="Times New Roman" w:hAnsi="Times New Roman" w:cs="Times New Roman"/>
          <w:b/>
          <w:sz w:val="24"/>
          <w:szCs w:val="24"/>
        </w:rPr>
        <w:t>равен: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AC7" w:rsidRPr="00AF4244">
        <w:rPr>
          <w:rFonts w:ascii="Times New Roman" w:hAnsi="Times New Roman" w:cs="Times New Roman"/>
          <w:b/>
          <w:sz w:val="24"/>
          <w:szCs w:val="24"/>
        </w:rPr>
        <w:t xml:space="preserve">все учитываемые </w:t>
      </w:r>
      <w:r w:rsidR="001A1E8E" w:rsidRPr="00AF4244">
        <w:rPr>
          <w:rFonts w:ascii="Times New Roman" w:hAnsi="Times New Roman" w:cs="Times New Roman"/>
          <w:b/>
          <w:sz w:val="24"/>
          <w:szCs w:val="24"/>
        </w:rPr>
        <w:t>д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оходы семьи за год </w:t>
      </w:r>
      <w:r w:rsidR="00E87AC7" w:rsidRPr="00AF4244">
        <w:rPr>
          <w:rFonts w:ascii="Times New Roman" w:hAnsi="Times New Roman" w:cs="Times New Roman"/>
          <w:b/>
          <w:sz w:val="24"/>
          <w:szCs w:val="24"/>
        </w:rPr>
        <w:t xml:space="preserve">разделить на </w:t>
      </w:r>
      <w:r w:rsidRPr="00AF4244">
        <w:rPr>
          <w:rFonts w:ascii="Times New Roman" w:hAnsi="Times New Roman" w:cs="Times New Roman"/>
          <w:b/>
          <w:sz w:val="24"/>
          <w:szCs w:val="24"/>
        </w:rPr>
        <w:t>12</w:t>
      </w:r>
      <w:r w:rsidR="00E87AC7" w:rsidRPr="00AF4244">
        <w:rPr>
          <w:rFonts w:ascii="Times New Roman" w:hAnsi="Times New Roman" w:cs="Times New Roman"/>
          <w:b/>
          <w:sz w:val="24"/>
          <w:szCs w:val="24"/>
        </w:rPr>
        <w:t xml:space="preserve"> и затем разделить на </w:t>
      </w:r>
      <w:r w:rsidR="001A1E8E" w:rsidRPr="00AF4244">
        <w:rPr>
          <w:rFonts w:ascii="Times New Roman" w:hAnsi="Times New Roman" w:cs="Times New Roman"/>
          <w:b/>
          <w:sz w:val="24"/>
          <w:szCs w:val="24"/>
        </w:rPr>
        <w:t>к</w:t>
      </w:r>
      <w:r w:rsidRPr="00AF4244">
        <w:rPr>
          <w:rFonts w:ascii="Times New Roman" w:hAnsi="Times New Roman" w:cs="Times New Roman"/>
          <w:b/>
          <w:sz w:val="24"/>
          <w:szCs w:val="24"/>
        </w:rPr>
        <w:t>оличество членов семьи.</w:t>
      </w:r>
    </w:p>
    <w:p w:rsidR="00DB6942" w:rsidRPr="00AF4244" w:rsidRDefault="00FE02D4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М</w:t>
      </w:r>
      <w:r w:rsidR="00DB6942" w:rsidRPr="00AF4244">
        <w:rPr>
          <w:rFonts w:ascii="Times New Roman" w:hAnsi="Times New Roman" w:cs="Times New Roman"/>
          <w:sz w:val="24"/>
          <w:szCs w:val="24"/>
        </w:rPr>
        <w:t>аксимальн</w:t>
      </w:r>
      <w:r w:rsidR="003A74DC" w:rsidRPr="00AF4244">
        <w:rPr>
          <w:rFonts w:ascii="Times New Roman" w:hAnsi="Times New Roman" w:cs="Times New Roman"/>
          <w:sz w:val="24"/>
          <w:szCs w:val="24"/>
        </w:rPr>
        <w:t xml:space="preserve">ый годовой доход, при котором кузбасская 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семья из </w:t>
      </w:r>
      <w:r w:rsidR="00A55E5A">
        <w:rPr>
          <w:rFonts w:ascii="Times New Roman" w:hAnsi="Times New Roman" w:cs="Times New Roman"/>
          <w:sz w:val="24"/>
          <w:szCs w:val="24"/>
        </w:rPr>
        <w:t>4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A55E5A" w:rsidRPr="004968B3">
        <w:rPr>
          <w:rFonts w:ascii="Times New Roman" w:hAnsi="Times New Roman" w:cs="Times New Roman"/>
          <w:sz w:val="24"/>
          <w:szCs w:val="24"/>
        </w:rPr>
        <w:t>(это, например, двое родителей и двое детей)</w:t>
      </w:r>
      <w:r w:rsidR="00A55E5A">
        <w:rPr>
          <w:rFonts w:ascii="Times New Roman" w:hAnsi="Times New Roman" w:cs="Times New Roman"/>
          <w:sz w:val="24"/>
          <w:szCs w:val="24"/>
        </w:rPr>
        <w:t xml:space="preserve"> 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может рассчитывать на получение выплаты, достигает </w:t>
      </w:r>
      <w:r w:rsidR="00A55E5A" w:rsidRPr="004968B3">
        <w:rPr>
          <w:rFonts w:ascii="Times New Roman" w:hAnsi="Times New Roman" w:cs="Times New Roman"/>
          <w:sz w:val="24"/>
          <w:szCs w:val="24"/>
        </w:rPr>
        <w:t>1 161 864 рубля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. </w:t>
      </w:r>
      <w:r w:rsidR="003E4E03" w:rsidRPr="00AF4244">
        <w:rPr>
          <w:rFonts w:ascii="Times New Roman" w:hAnsi="Times New Roman" w:cs="Times New Roman"/>
          <w:sz w:val="24"/>
          <w:szCs w:val="24"/>
        </w:rPr>
        <w:t>Но н</w:t>
      </w:r>
      <w:r w:rsidR="00AF1F94" w:rsidRPr="00AF4244">
        <w:rPr>
          <w:rFonts w:ascii="Times New Roman" w:hAnsi="Times New Roman" w:cs="Times New Roman"/>
          <w:sz w:val="24"/>
          <w:szCs w:val="24"/>
        </w:rPr>
        <w:t>ужно учесть, что</w:t>
      </w:r>
      <w:r w:rsidR="00DB6942" w:rsidRPr="00AF4244">
        <w:rPr>
          <w:rFonts w:ascii="Times New Roman" w:hAnsi="Times New Roman" w:cs="Times New Roman"/>
          <w:sz w:val="24"/>
          <w:szCs w:val="24"/>
        </w:rPr>
        <w:t xml:space="preserve"> размер семейной выплаты для каждого работающего родителя индивидуальный, который зависит от суммы налогооблагаемых доходов и налоговых вычетов.</w:t>
      </w:r>
    </w:p>
    <w:p w:rsidR="001261B1" w:rsidRPr="00AF4244" w:rsidRDefault="0028633B" w:rsidP="000E5E7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Обращаю внимание, что в</w:t>
      </w:r>
      <w:r w:rsidR="00270EC2" w:rsidRPr="00AF4244">
        <w:rPr>
          <w:rFonts w:ascii="Times New Roman" w:hAnsi="Times New Roman" w:cs="Times New Roman"/>
          <w:sz w:val="24"/>
          <w:szCs w:val="24"/>
        </w:rPr>
        <w:t>ыплата ежегодная, то есть заявление на выплату нужно подавать раз в год</w:t>
      </w:r>
      <w:r w:rsidRPr="00AF4244">
        <w:rPr>
          <w:rFonts w:ascii="Times New Roman" w:hAnsi="Times New Roman" w:cs="Times New Roman"/>
          <w:sz w:val="24"/>
          <w:szCs w:val="24"/>
        </w:rPr>
        <w:t>.</w:t>
      </w:r>
    </w:p>
    <w:p w:rsidR="000E5E76" w:rsidRPr="00AF4244" w:rsidRDefault="000E5E76" w:rsidP="000E5E7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Как </w:t>
      </w:r>
      <w:r w:rsidR="001261B1" w:rsidRPr="00AF4244">
        <w:rPr>
          <w:rFonts w:ascii="Times New Roman" w:hAnsi="Times New Roman" w:cs="Times New Roman"/>
          <w:b/>
          <w:sz w:val="24"/>
          <w:szCs w:val="24"/>
        </w:rPr>
        <w:t>можно подать это заявление?</w:t>
      </w:r>
    </w:p>
    <w:p w:rsidR="000E5E76" w:rsidRPr="00AF4244" w:rsidRDefault="001261B1" w:rsidP="000E5E76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</w:t>
      </w:r>
      <w:r w:rsidR="000E5E76" w:rsidRPr="00AF4244">
        <w:rPr>
          <w:rFonts w:ascii="Times New Roman" w:hAnsi="Times New Roman" w:cs="Times New Roman"/>
          <w:sz w:val="24"/>
          <w:szCs w:val="24"/>
        </w:rPr>
        <w:t xml:space="preserve">Граждане, которым положен вычет, могут подать заявление до 1 октября года, следующего за годом, в котором был уплачен НДФЛ. Подать документы можно через портал </w:t>
      </w:r>
      <w:proofErr w:type="spellStart"/>
      <w:r w:rsidR="000E5E76" w:rsidRPr="00AF424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0E5E76" w:rsidRPr="00AF4244">
        <w:rPr>
          <w:rFonts w:ascii="Times New Roman" w:hAnsi="Times New Roman" w:cs="Times New Roman"/>
          <w:sz w:val="24"/>
          <w:szCs w:val="24"/>
        </w:rPr>
        <w:t xml:space="preserve">, в МФЦ или в клиентской службе регионального Отделения СФР. Большую часть сведений специалисты </w:t>
      </w:r>
      <w:proofErr w:type="spellStart"/>
      <w:r w:rsidR="000E5E76" w:rsidRPr="00AF4244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0E5E76" w:rsidRPr="00AF4244">
        <w:rPr>
          <w:rFonts w:ascii="Times New Roman" w:hAnsi="Times New Roman" w:cs="Times New Roman"/>
          <w:sz w:val="24"/>
          <w:szCs w:val="24"/>
        </w:rPr>
        <w:t xml:space="preserve"> запросят самостоятельно, но в некоторых случаях справки (например, из учебного заведения, о том, что ваш ребенок учится очно) заявителю необходимо будет предоставить лично.</w:t>
      </w:r>
    </w:p>
    <w:p w:rsidR="00DB6942" w:rsidRPr="00AF4244" w:rsidRDefault="009F0606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>– Одной из основных мер социальной поддержки семей остается единое пособие. Здесь тоже в этом году есть новшества?</w:t>
      </w:r>
    </w:p>
    <w:p w:rsidR="009F0606" w:rsidRPr="00AF4244" w:rsidRDefault="009F0606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– Да, и эти новшества касаются учета доходов и сумм а</w:t>
      </w:r>
      <w:r w:rsidR="004C18E8" w:rsidRPr="00AF4244">
        <w:rPr>
          <w:rFonts w:ascii="Times New Roman" w:hAnsi="Times New Roman" w:cs="Times New Roman"/>
          <w:sz w:val="24"/>
          <w:szCs w:val="24"/>
        </w:rPr>
        <w:t>лиментов для получения пособия.</w:t>
      </w:r>
    </w:p>
    <w:p w:rsidR="00B65459" w:rsidRPr="00AF4244" w:rsidRDefault="00B65459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Сначала давайте напомню, что это за мера </w:t>
      </w:r>
      <w:r w:rsidR="004C5F1C" w:rsidRPr="00AF4244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AF4244">
        <w:rPr>
          <w:rFonts w:ascii="Times New Roman" w:hAnsi="Times New Roman" w:cs="Times New Roman"/>
          <w:sz w:val="24"/>
          <w:szCs w:val="24"/>
        </w:rPr>
        <w:t xml:space="preserve">поддержки. </w:t>
      </w:r>
      <w:r w:rsidR="000E0F47" w:rsidRPr="00AF4244">
        <w:rPr>
          <w:rFonts w:ascii="Times New Roman" w:hAnsi="Times New Roman" w:cs="Times New Roman"/>
          <w:sz w:val="24"/>
          <w:szCs w:val="24"/>
        </w:rPr>
        <w:t>Единое пособие предоставляется семьям</w:t>
      </w:r>
      <w:r w:rsidR="004C5F1C" w:rsidRPr="00AF4244">
        <w:rPr>
          <w:rFonts w:ascii="Times New Roman" w:hAnsi="Times New Roman" w:cs="Times New Roman"/>
          <w:sz w:val="24"/>
          <w:szCs w:val="24"/>
        </w:rPr>
        <w:t>,</w:t>
      </w:r>
      <w:r w:rsidR="000E0F47"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4C5F1C" w:rsidRPr="00AF4244">
        <w:rPr>
          <w:rFonts w:ascii="Times New Roman" w:hAnsi="Times New Roman" w:cs="Times New Roman"/>
          <w:sz w:val="24"/>
          <w:szCs w:val="24"/>
        </w:rPr>
        <w:t>чей среднедушевой доход меньше прожиточного минимума на человека в регионе</w:t>
      </w:r>
      <w:r w:rsidR="00A84C4B" w:rsidRPr="00AF4244">
        <w:rPr>
          <w:rFonts w:ascii="Times New Roman" w:hAnsi="Times New Roman" w:cs="Times New Roman"/>
          <w:sz w:val="24"/>
          <w:szCs w:val="24"/>
        </w:rPr>
        <w:t>, в Кузбассе он составляет 17</w:t>
      </w:r>
      <w:r w:rsidR="00270EC2" w:rsidRPr="00AF4244">
        <w:rPr>
          <w:rFonts w:ascii="Times New Roman" w:hAnsi="Times New Roman" w:cs="Times New Roman"/>
          <w:sz w:val="24"/>
          <w:szCs w:val="24"/>
        </w:rPr>
        <w:t> </w:t>
      </w:r>
      <w:r w:rsidR="00A84C4B" w:rsidRPr="00AF4244">
        <w:rPr>
          <w:rFonts w:ascii="Times New Roman" w:hAnsi="Times New Roman" w:cs="Times New Roman"/>
          <w:sz w:val="24"/>
          <w:szCs w:val="24"/>
        </w:rPr>
        <w:t>234 рубля</w:t>
      </w:r>
      <w:r w:rsidR="004C5F1C" w:rsidRPr="00AF4244">
        <w:rPr>
          <w:rFonts w:ascii="Times New Roman" w:hAnsi="Times New Roman" w:cs="Times New Roman"/>
          <w:sz w:val="24"/>
          <w:szCs w:val="24"/>
        </w:rPr>
        <w:t xml:space="preserve">. Пособие назначается одному из родителей детей до 17 лет и беременным женщинам, которые встали на учет </w:t>
      </w:r>
      <w:r w:rsidR="00270EC2" w:rsidRPr="00AF4244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4C5F1C" w:rsidRPr="00AF4244">
        <w:rPr>
          <w:rFonts w:ascii="Times New Roman" w:hAnsi="Times New Roman" w:cs="Times New Roman"/>
          <w:sz w:val="24"/>
          <w:szCs w:val="24"/>
        </w:rPr>
        <w:t xml:space="preserve">до 12 недель. При назначении единого пособия проводится комплексная оценка нуждаемости семьи, в которую входит оценка имущества и доходов. Подробнее об этом можно </w:t>
      </w:r>
      <w:r w:rsidR="004C18E8" w:rsidRPr="00AF4244">
        <w:rPr>
          <w:rFonts w:ascii="Times New Roman" w:hAnsi="Times New Roman" w:cs="Times New Roman"/>
          <w:sz w:val="24"/>
          <w:szCs w:val="24"/>
        </w:rPr>
        <w:t>узнать</w:t>
      </w:r>
      <w:r w:rsidR="004C5F1C" w:rsidRPr="00AF4244">
        <w:rPr>
          <w:rFonts w:ascii="Times New Roman" w:hAnsi="Times New Roman" w:cs="Times New Roman"/>
          <w:sz w:val="24"/>
          <w:szCs w:val="24"/>
        </w:rPr>
        <w:t xml:space="preserve"> на сайте СФР в разделе «</w:t>
      </w:r>
      <w:r w:rsidR="00270EC2" w:rsidRPr="00AF4244">
        <w:rPr>
          <w:rFonts w:ascii="Times New Roman" w:hAnsi="Times New Roman" w:cs="Times New Roman"/>
          <w:sz w:val="24"/>
          <w:szCs w:val="24"/>
        </w:rPr>
        <w:t>Граждан</w:t>
      </w:r>
      <w:r w:rsidR="004C18E8" w:rsidRPr="00AF4244">
        <w:rPr>
          <w:rFonts w:ascii="Times New Roman" w:hAnsi="Times New Roman" w:cs="Times New Roman"/>
          <w:sz w:val="24"/>
          <w:szCs w:val="24"/>
        </w:rPr>
        <w:t>ам</w:t>
      </w:r>
      <w:r w:rsidR="004C5F1C" w:rsidRPr="00AF4244">
        <w:rPr>
          <w:rFonts w:ascii="Times New Roman" w:hAnsi="Times New Roman" w:cs="Times New Roman"/>
          <w:sz w:val="24"/>
          <w:szCs w:val="24"/>
        </w:rPr>
        <w:t>».</w:t>
      </w:r>
    </w:p>
    <w:p w:rsidR="00C86FA5" w:rsidRPr="00AF4244" w:rsidRDefault="005700AD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С 1 января 2026 года для назначения единого пособия минимальный доход трудоспособного члена семьи за 12 месяцев расчетного периода должен составлять не меньше 8 минимальных размеров оплаты труда. При МРОТ 27</w:t>
      </w:r>
      <w:r w:rsidR="00BF179A" w:rsidRPr="00AF4244">
        <w:rPr>
          <w:rFonts w:ascii="Times New Roman" w:hAnsi="Times New Roman" w:cs="Times New Roman"/>
          <w:sz w:val="24"/>
          <w:szCs w:val="24"/>
        </w:rPr>
        <w:t> </w:t>
      </w:r>
      <w:r w:rsidRPr="00AF4244">
        <w:rPr>
          <w:rFonts w:ascii="Times New Roman" w:hAnsi="Times New Roman" w:cs="Times New Roman"/>
          <w:sz w:val="24"/>
          <w:szCs w:val="24"/>
        </w:rPr>
        <w:t>093 руб</w:t>
      </w:r>
      <w:r w:rsidR="00270EC2" w:rsidRPr="00AF4244">
        <w:rPr>
          <w:rFonts w:ascii="Times New Roman" w:hAnsi="Times New Roman" w:cs="Times New Roman"/>
          <w:sz w:val="24"/>
          <w:szCs w:val="24"/>
        </w:rPr>
        <w:t>ля</w:t>
      </w:r>
      <w:r w:rsidRPr="00AF4244">
        <w:rPr>
          <w:rFonts w:ascii="Times New Roman" w:hAnsi="Times New Roman" w:cs="Times New Roman"/>
          <w:sz w:val="24"/>
          <w:szCs w:val="24"/>
        </w:rPr>
        <w:t xml:space="preserve"> в 2026 году эта сумма составляет 216</w:t>
      </w:r>
      <w:r w:rsidR="00BF179A" w:rsidRPr="00AF4244">
        <w:rPr>
          <w:rFonts w:ascii="Times New Roman" w:hAnsi="Times New Roman" w:cs="Times New Roman"/>
          <w:sz w:val="24"/>
          <w:szCs w:val="24"/>
        </w:rPr>
        <w:t> </w:t>
      </w:r>
      <w:r w:rsidRPr="00AF4244">
        <w:rPr>
          <w:rFonts w:ascii="Times New Roman" w:hAnsi="Times New Roman" w:cs="Times New Roman"/>
          <w:sz w:val="24"/>
          <w:szCs w:val="24"/>
        </w:rPr>
        <w:t xml:space="preserve">744 рубля. Если дохода </w:t>
      </w:r>
      <w:r w:rsidR="00C86FA5" w:rsidRPr="00AF4244">
        <w:rPr>
          <w:rFonts w:ascii="Times New Roman" w:hAnsi="Times New Roman" w:cs="Times New Roman"/>
          <w:sz w:val="24"/>
          <w:szCs w:val="24"/>
        </w:rPr>
        <w:t xml:space="preserve">в расчетном периоде </w:t>
      </w:r>
      <w:r w:rsidRPr="00AF4244">
        <w:rPr>
          <w:rFonts w:ascii="Times New Roman" w:hAnsi="Times New Roman" w:cs="Times New Roman"/>
          <w:sz w:val="24"/>
          <w:szCs w:val="24"/>
        </w:rPr>
        <w:t xml:space="preserve">нет или он ниже, необходимы объективные причины. </w:t>
      </w:r>
      <w:r w:rsidR="00C86FA5" w:rsidRPr="00AF4244">
        <w:rPr>
          <w:rFonts w:ascii="Times New Roman" w:hAnsi="Times New Roman" w:cs="Times New Roman"/>
          <w:sz w:val="24"/>
          <w:szCs w:val="24"/>
        </w:rPr>
        <w:t>Здесь действует правило нулевого дохода.</w:t>
      </w:r>
    </w:p>
    <w:p w:rsidR="00C86FA5" w:rsidRPr="00AF4244" w:rsidRDefault="00C86FA5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C18E8" w:rsidRPr="00AF4244">
        <w:rPr>
          <w:rFonts w:ascii="Times New Roman" w:hAnsi="Times New Roman" w:cs="Times New Roman"/>
          <w:b/>
          <w:sz w:val="24"/>
          <w:szCs w:val="24"/>
        </w:rPr>
        <w:t>Что это за правило?</w:t>
      </w:r>
    </w:p>
    <w:p w:rsidR="00C86FA5" w:rsidRPr="00AF4244" w:rsidRDefault="00C86FA5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–</w:t>
      </w:r>
      <w:r w:rsidR="007B6B46"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Pr="00AF4244">
        <w:rPr>
          <w:rFonts w:ascii="Times New Roman" w:hAnsi="Times New Roman" w:cs="Times New Roman"/>
          <w:sz w:val="24"/>
          <w:szCs w:val="24"/>
        </w:rPr>
        <w:t>Правило нулевого дохода означает, что отсутствие доходов у трудоспособных членов семьи или наличие доходов менее 8 МРОТ</w:t>
      </w:r>
      <w:r w:rsidR="007B6B46" w:rsidRPr="00AF4244"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Pr="00AF4244">
        <w:rPr>
          <w:rFonts w:ascii="Times New Roman" w:hAnsi="Times New Roman" w:cs="Times New Roman"/>
          <w:sz w:val="24"/>
          <w:szCs w:val="24"/>
        </w:rPr>
        <w:t xml:space="preserve"> обосновано объективными жизненными обстоятельствами.</w:t>
      </w:r>
    </w:p>
    <w:p w:rsidR="009F0606" w:rsidRPr="00AF4244" w:rsidRDefault="005700AD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Это может быть у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за детьми до 3 лет, 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пожилым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человеком, </w:t>
      </w:r>
      <w:r w:rsidR="00C86FA5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беременность больше полугода, 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бучение </w:t>
      </w:r>
      <w:r w:rsidR="00C86FA5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очной форме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рочная служба в армии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длительное лечение, </w:t>
      </w:r>
      <w:r w:rsidR="00C86FA5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официальная безрабо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тица</w:t>
      </w:r>
      <w:r w:rsidR="00C86FA5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больше 6 месяцев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циальный статус многодетной семьи</w:t>
      </w:r>
      <w:r w:rsidR="00661E3B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1E3B" w:rsidRPr="00AF4244">
        <w:rPr>
          <w:rFonts w:ascii="Times New Roman" w:hAnsi="Times New Roman" w:cs="Times New Roman"/>
          <w:sz w:val="24"/>
          <w:szCs w:val="24"/>
        </w:rPr>
        <w:t>получение пенсии по старости, по случаю потери кормильца или по инвалидности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</w:t>
      </w:r>
      <w:r w:rsidR="00661E3B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0606" w:rsidRPr="00AF4244" w:rsidRDefault="005700AD" w:rsidP="004968B3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правила касаются и учета алиментов при назначении единого пособия.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марта </w:t>
      </w:r>
      <w:r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F13A75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нет судебного решения</w:t>
      </w:r>
      <w:r w:rsidR="00661E3B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выплате алиментов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33F1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сумма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счита</w:t>
      </w:r>
      <w:r w:rsidR="00A633F1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не от МРОТ, </w:t>
      </w:r>
      <w:r w:rsidR="00270EC2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было раньше,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исходя из среднемесячной зар</w:t>
      </w:r>
      <w:r w:rsidR="00A633F1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аботной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в регионе </w:t>
      </w:r>
      <w:r w:rsidR="007B6B4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1/4 </w:t>
      </w:r>
      <w:r w:rsidR="00A633F1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зарплаты 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одного ребенка, 1/3 на двоих, 1/2 на трех</w:t>
      </w:r>
      <w:r w:rsidR="00A633F1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9F0606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более. Если есть решение суда</w:t>
      </w:r>
      <w:r w:rsidR="00661E3B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возбуждено исполнительное производство – </w:t>
      </w:r>
      <w:r w:rsidR="00270EC2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расчете дохода семьи </w:t>
      </w:r>
      <w:r w:rsidR="00661E3B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фактическая сумма</w:t>
      </w:r>
      <w:r w:rsidR="00A633F1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A75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полученных </w:t>
      </w:r>
      <w:r w:rsidR="00A633F1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алиментов</w:t>
      </w:r>
      <w:r w:rsidR="00661E3B" w:rsidRPr="00AF42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33F5" w:rsidRPr="002933F5" w:rsidRDefault="002933F5" w:rsidP="002933F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3F5">
        <w:rPr>
          <w:rFonts w:ascii="Times New Roman" w:hAnsi="Times New Roman" w:cs="Times New Roman"/>
          <w:b/>
          <w:sz w:val="24"/>
          <w:szCs w:val="24"/>
        </w:rPr>
        <w:t>– Людмила Дмитриевна, недавно Отделение СФР по Кузбассу пересмотрело право на единое пособие многодетным семьям с незначительным превышением дохода. Кого это коснулось?</w:t>
      </w:r>
    </w:p>
    <w:p w:rsidR="002933F5" w:rsidRPr="002933F5" w:rsidRDefault="002933F5" w:rsidP="002933F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3F5">
        <w:rPr>
          <w:rFonts w:ascii="Times New Roman" w:hAnsi="Times New Roman" w:cs="Times New Roman"/>
          <w:sz w:val="24"/>
          <w:szCs w:val="24"/>
        </w:rPr>
        <w:t>– Согласно изменениям в законодательстве право на единое пособие сохраняется для многодетных семей, в которых среднедушевой доход превышает региональный прожиточный минимум на душу населения не более чем на 10%. Для Кемеровской области это означает, что доход на каждого члена такой многодетной семьи не должен превышать 18 957,4 рубля.</w:t>
      </w:r>
    </w:p>
    <w:p w:rsidR="002933F5" w:rsidRPr="002933F5" w:rsidRDefault="002933F5" w:rsidP="002933F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3F5">
        <w:rPr>
          <w:rFonts w:ascii="Times New Roman" w:hAnsi="Times New Roman" w:cs="Times New Roman"/>
          <w:sz w:val="24"/>
          <w:szCs w:val="24"/>
        </w:rPr>
        <w:t xml:space="preserve">Пересмотр коснулся родителей трех и более детей, которые в 2026 году уже обращались за продлением единого пособия, но получили отказ из-за небольшого превышения дохода. Отказы, которые уже были вынесены с января этого года, Отделение СФР по Кузбассу пересмотрело в </w:t>
      </w:r>
      <w:proofErr w:type="spellStart"/>
      <w:r w:rsidRPr="002933F5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2933F5">
        <w:rPr>
          <w:rFonts w:ascii="Times New Roman" w:hAnsi="Times New Roman" w:cs="Times New Roman"/>
          <w:sz w:val="24"/>
          <w:szCs w:val="24"/>
        </w:rPr>
        <w:t xml:space="preserve"> порядке. Пособие установлено на 810 детей. </w:t>
      </w:r>
    </w:p>
    <w:p w:rsidR="002933F5" w:rsidRPr="002933F5" w:rsidRDefault="002933F5" w:rsidP="002933F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3F5">
        <w:rPr>
          <w:rFonts w:ascii="Times New Roman" w:hAnsi="Times New Roman" w:cs="Times New Roman"/>
          <w:sz w:val="24"/>
          <w:szCs w:val="24"/>
        </w:rPr>
        <w:t xml:space="preserve">Право на выплату сохранится у многодетных семей при продлении единого пособия, если они подали заявление в последний месяц периода, на который оно назначено, или в течение трех месяцев после его окончания. Отмечу: если за время получения пособия среднедушевой доход таких семей незначительно вырос, они могут воспользоваться этим правом один раз, то есть пособие будет установлено еще на 12 месяцев. </w:t>
      </w:r>
    </w:p>
    <w:p w:rsidR="002933F5" w:rsidRPr="002933F5" w:rsidRDefault="002933F5" w:rsidP="002933F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3F5">
        <w:rPr>
          <w:rFonts w:ascii="Times New Roman" w:hAnsi="Times New Roman" w:cs="Times New Roman"/>
          <w:b/>
          <w:sz w:val="24"/>
          <w:szCs w:val="24"/>
        </w:rPr>
        <w:t>– Какова в этом случае будет сумма пособия?</w:t>
      </w:r>
    </w:p>
    <w:p w:rsidR="002933F5" w:rsidRPr="002933F5" w:rsidRDefault="002933F5" w:rsidP="002933F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3F5">
        <w:rPr>
          <w:rFonts w:ascii="Times New Roman" w:hAnsi="Times New Roman" w:cs="Times New Roman"/>
          <w:sz w:val="24"/>
          <w:szCs w:val="24"/>
        </w:rPr>
        <w:t>– Выплата будет назначена в размере 50% регионального прожиточного минимума на детей, то есть в Кузбассе – в размере 8</w:t>
      </w:r>
      <w:bookmarkStart w:id="0" w:name="_GoBack"/>
      <w:bookmarkEnd w:id="0"/>
      <w:r w:rsidRPr="002933F5">
        <w:rPr>
          <w:rFonts w:ascii="Times New Roman" w:hAnsi="Times New Roman" w:cs="Times New Roman"/>
          <w:sz w:val="24"/>
          <w:szCs w:val="24"/>
        </w:rPr>
        <w:t xml:space="preserve"> 358,5 рубля на каждого ребенка. Обращу внимание: на многодетные семьи, которые впервые обращаются за единым пособием, действует стандартный порядок его назначения.</w:t>
      </w:r>
    </w:p>
    <w:p w:rsidR="008C10D3" w:rsidRPr="00AF4244" w:rsidRDefault="00A4502A" w:rsidP="002933F5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>– Что изменилось в учет</w:t>
      </w:r>
      <w:r w:rsidR="00556DAA" w:rsidRPr="00AF4244">
        <w:rPr>
          <w:rFonts w:ascii="Times New Roman" w:hAnsi="Times New Roman" w:cs="Times New Roman"/>
          <w:b/>
          <w:sz w:val="24"/>
          <w:szCs w:val="24"/>
        </w:rPr>
        <w:t>е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страхового стажа для многодетных мам?</w:t>
      </w:r>
    </w:p>
    <w:p w:rsidR="00A4502A" w:rsidRPr="00AF4244" w:rsidRDefault="00A4502A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В этом году здесь тоже произошли важные изменения в законодательстве. </w:t>
      </w:r>
      <w:r w:rsidR="001E73A7" w:rsidRPr="00AF4244">
        <w:rPr>
          <w:rFonts w:ascii="Times New Roman" w:hAnsi="Times New Roman" w:cs="Times New Roman"/>
          <w:sz w:val="24"/>
          <w:szCs w:val="24"/>
        </w:rPr>
        <w:t>Ран</w:t>
      </w:r>
      <w:r w:rsidR="00287C22" w:rsidRPr="00AF4244">
        <w:rPr>
          <w:rFonts w:ascii="Times New Roman" w:hAnsi="Times New Roman" w:cs="Times New Roman"/>
          <w:sz w:val="24"/>
          <w:szCs w:val="24"/>
        </w:rPr>
        <w:t>ьше</w:t>
      </w:r>
      <w:r w:rsidR="001E73A7" w:rsidRPr="00AF4244">
        <w:rPr>
          <w:rFonts w:ascii="Times New Roman" w:hAnsi="Times New Roman" w:cs="Times New Roman"/>
          <w:sz w:val="24"/>
          <w:szCs w:val="24"/>
        </w:rPr>
        <w:t xml:space="preserve"> при учете пенсии многодетных мам в страховом стаже и при начислении индивидуальных пенсионных коэффициентов (ИПК) учитывались периоды ухода за ребенком до </w:t>
      </w:r>
      <w:r w:rsidR="00296494">
        <w:rPr>
          <w:rFonts w:ascii="Times New Roman" w:hAnsi="Times New Roman" w:cs="Times New Roman"/>
          <w:sz w:val="24"/>
          <w:szCs w:val="24"/>
        </w:rPr>
        <w:t>1,5</w:t>
      </w:r>
      <w:r w:rsidR="00270EC2"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1E73A7" w:rsidRPr="00AF4244">
        <w:rPr>
          <w:rFonts w:ascii="Times New Roman" w:hAnsi="Times New Roman" w:cs="Times New Roman"/>
          <w:sz w:val="24"/>
          <w:szCs w:val="24"/>
        </w:rPr>
        <w:t>лет не более чем за 4 детьми</w:t>
      </w:r>
      <w:r w:rsidR="00287C22" w:rsidRPr="00AF4244">
        <w:rPr>
          <w:rFonts w:ascii="Times New Roman" w:hAnsi="Times New Roman" w:cs="Times New Roman"/>
          <w:sz w:val="24"/>
          <w:szCs w:val="24"/>
        </w:rPr>
        <w:t>, то есть не бол</w:t>
      </w:r>
      <w:r w:rsidR="00635E30" w:rsidRPr="00AF4244">
        <w:rPr>
          <w:rFonts w:ascii="Times New Roman" w:hAnsi="Times New Roman" w:cs="Times New Roman"/>
          <w:sz w:val="24"/>
          <w:szCs w:val="24"/>
        </w:rPr>
        <w:t>ьше</w:t>
      </w:r>
      <w:r w:rsidR="00287C22" w:rsidRPr="00AF4244">
        <w:rPr>
          <w:rFonts w:ascii="Times New Roman" w:hAnsi="Times New Roman" w:cs="Times New Roman"/>
          <w:sz w:val="24"/>
          <w:szCs w:val="24"/>
        </w:rPr>
        <w:t xml:space="preserve"> 6 лет ухода за детьми в общей сложности. </w:t>
      </w:r>
      <w:r w:rsidR="001E73A7" w:rsidRPr="00AF4244">
        <w:rPr>
          <w:rFonts w:ascii="Times New Roman" w:hAnsi="Times New Roman" w:cs="Times New Roman"/>
          <w:sz w:val="24"/>
          <w:szCs w:val="24"/>
        </w:rPr>
        <w:t xml:space="preserve">С 1 января 2026 </w:t>
      </w:r>
      <w:proofErr w:type="gramStart"/>
      <w:r w:rsidR="001E73A7" w:rsidRPr="00AF4244">
        <w:rPr>
          <w:rFonts w:ascii="Times New Roman" w:hAnsi="Times New Roman" w:cs="Times New Roman"/>
          <w:sz w:val="24"/>
          <w:szCs w:val="24"/>
        </w:rPr>
        <w:t>года это</w:t>
      </w:r>
      <w:proofErr w:type="gramEnd"/>
      <w:r w:rsidR="001E73A7" w:rsidRPr="00AF4244">
        <w:rPr>
          <w:rFonts w:ascii="Times New Roman" w:hAnsi="Times New Roman" w:cs="Times New Roman"/>
          <w:sz w:val="24"/>
          <w:szCs w:val="24"/>
        </w:rPr>
        <w:t xml:space="preserve"> ограничение </w:t>
      </w:r>
      <w:r w:rsidR="00287C22" w:rsidRPr="00AF4244">
        <w:rPr>
          <w:rFonts w:ascii="Times New Roman" w:hAnsi="Times New Roman" w:cs="Times New Roman"/>
          <w:sz w:val="24"/>
          <w:szCs w:val="24"/>
        </w:rPr>
        <w:t xml:space="preserve">не действует. </w:t>
      </w:r>
      <w:r w:rsidR="00287C22" w:rsidRPr="00AF4244">
        <w:rPr>
          <w:rFonts w:ascii="Times New Roman" w:hAnsi="Times New Roman" w:cs="Times New Roman"/>
          <w:sz w:val="24"/>
          <w:szCs w:val="24"/>
          <w:lang w:eastAsia="ru-RU"/>
        </w:rPr>
        <w:t>Теперь в стаж включаются периоды ухода не только за четвертым, но и за пятым, шестым и последующими детьми</w:t>
      </w:r>
      <w:r w:rsidR="0075404D" w:rsidRPr="00AF424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F4244">
        <w:rPr>
          <w:rFonts w:ascii="Times New Roman" w:hAnsi="Times New Roman" w:cs="Times New Roman"/>
          <w:sz w:val="24"/>
          <w:szCs w:val="24"/>
        </w:rPr>
        <w:t xml:space="preserve"> За них мама получит не только стаж, но и пенсионные коэффициенты, если будет осуществлять уход за каждым ребенком не менее полутора лет: 2,7 коэффициента за первого ребенка, 5,4 коэффициента за второго и по 8,1 коэффициента за третьего и последующих детей.</w:t>
      </w:r>
    </w:p>
    <w:p w:rsidR="00A4502A" w:rsidRPr="00AF4244" w:rsidRDefault="00A4502A" w:rsidP="004968B3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sz w:val="24"/>
          <w:szCs w:val="24"/>
          <w:lang w:eastAsia="ru-RU"/>
        </w:rPr>
        <w:t>Напомню, что периоды отпусков по уходу включаются в страховой стаж, если перед отпуском или после него были периоды работы, за которые уплачивались страховые взносы.</w:t>
      </w:r>
    </w:p>
    <w:p w:rsidR="005F72A6" w:rsidRPr="00AF4244" w:rsidRDefault="005F72A6" w:rsidP="005F72A6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b/>
          <w:sz w:val="24"/>
          <w:szCs w:val="24"/>
          <w:lang w:eastAsia="ru-RU"/>
        </w:rPr>
        <w:t>– Давайте рассмотрим на примере: как засчитаются в страховой стаж периоды ухода за детьми, если в семье родилась тройня?</w:t>
      </w:r>
    </w:p>
    <w:p w:rsidR="005F72A6" w:rsidRPr="00AF4244" w:rsidRDefault="005F72A6" w:rsidP="005F72A6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 С 1 января этого года периоды ухода за каждым ребенком до полутора лет суммируются независимо от того, родились ли дети одновременно или с разницей в возрасте. То есть при рождении тройни в страховой стаж мамы будет включено 4 с половиной года ухода (по </w:t>
      </w:r>
      <w:r w:rsidR="00296494">
        <w:rPr>
          <w:rFonts w:ascii="Times New Roman" w:hAnsi="Times New Roman" w:cs="Times New Roman"/>
          <w:sz w:val="24"/>
          <w:szCs w:val="24"/>
          <w:lang w:eastAsia="ru-RU"/>
        </w:rPr>
        <w:t>1,5</w:t>
      </w:r>
      <w:r w:rsidRPr="00AF4244">
        <w:rPr>
          <w:rFonts w:ascii="Times New Roman" w:hAnsi="Times New Roman" w:cs="Times New Roman"/>
          <w:sz w:val="24"/>
          <w:szCs w:val="24"/>
          <w:lang w:eastAsia="ru-RU"/>
        </w:rPr>
        <w:t xml:space="preserve"> года за каждого ребенка).</w:t>
      </w:r>
    </w:p>
    <w:p w:rsidR="005F72A6" w:rsidRPr="00AF4244" w:rsidRDefault="005F72A6" w:rsidP="005F72A6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sz w:val="24"/>
          <w:szCs w:val="24"/>
          <w:lang w:eastAsia="ru-RU"/>
        </w:rPr>
        <w:t>Также маме начислят</w:t>
      </w:r>
      <w:r w:rsidR="003A5209" w:rsidRPr="00AF4244">
        <w:rPr>
          <w:rFonts w:ascii="Times New Roman" w:hAnsi="Times New Roman" w:cs="Times New Roman"/>
          <w:sz w:val="24"/>
          <w:szCs w:val="24"/>
          <w:lang w:eastAsia="ru-RU"/>
        </w:rPr>
        <w:t xml:space="preserve"> за полтора года ухода</w:t>
      </w:r>
      <w:r w:rsidRPr="00AF424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F72A6" w:rsidRPr="00AF4244" w:rsidRDefault="005F72A6" w:rsidP="005F72A6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sz w:val="24"/>
          <w:szCs w:val="24"/>
          <w:lang w:eastAsia="ru-RU"/>
        </w:rPr>
        <w:t>- за первым ребенком из тройни — 2,7 ИПК;</w:t>
      </w:r>
    </w:p>
    <w:p w:rsidR="005F72A6" w:rsidRPr="00AF4244" w:rsidRDefault="005F72A6" w:rsidP="005F72A6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sz w:val="24"/>
          <w:szCs w:val="24"/>
          <w:lang w:eastAsia="ru-RU"/>
        </w:rPr>
        <w:t>- за вторым ребенком — 5,4 ИПК;</w:t>
      </w:r>
    </w:p>
    <w:p w:rsidR="005F72A6" w:rsidRPr="00AF4244" w:rsidRDefault="005F72A6" w:rsidP="005F72A6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sz w:val="24"/>
          <w:szCs w:val="24"/>
          <w:lang w:eastAsia="ru-RU"/>
        </w:rPr>
        <w:t>- за третьим — 8,1 ИПК.</w:t>
      </w:r>
    </w:p>
    <w:p w:rsidR="005F72A6" w:rsidRPr="00AF4244" w:rsidRDefault="005F72A6" w:rsidP="005F72A6">
      <w:pPr>
        <w:pStyle w:val="a3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4244">
        <w:rPr>
          <w:rFonts w:ascii="Times New Roman" w:hAnsi="Times New Roman" w:cs="Times New Roman"/>
          <w:sz w:val="24"/>
          <w:szCs w:val="24"/>
          <w:lang w:eastAsia="ru-RU"/>
        </w:rPr>
        <w:t>Таким образом, общая сумма за тройню составит 16,2 индивидуальных пенсионных коэффициентов.</w:t>
      </w:r>
    </w:p>
    <w:p w:rsidR="00C86FA5" w:rsidRPr="00AF4244" w:rsidRDefault="00B51539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AF4244">
        <w:rPr>
          <w:rFonts w:ascii="Times New Roman" w:hAnsi="Times New Roman" w:cs="Times New Roman"/>
          <w:b/>
          <w:sz w:val="24"/>
          <w:szCs w:val="24"/>
        </w:rPr>
        <w:t>Соцфонд</w:t>
      </w:r>
      <w:proofErr w:type="spellEnd"/>
      <w:r w:rsidRPr="00AF4244">
        <w:rPr>
          <w:rFonts w:ascii="Times New Roman" w:hAnsi="Times New Roman" w:cs="Times New Roman"/>
          <w:b/>
          <w:sz w:val="24"/>
          <w:szCs w:val="24"/>
        </w:rPr>
        <w:t xml:space="preserve"> оказывает поддержку женщинам в период ожидания ребенка и после его рождения, </w:t>
      </w:r>
      <w:r w:rsidR="006A6310" w:rsidRPr="00AF4244">
        <w:rPr>
          <w:rFonts w:ascii="Times New Roman" w:hAnsi="Times New Roman" w:cs="Times New Roman"/>
          <w:b/>
          <w:sz w:val="24"/>
          <w:szCs w:val="24"/>
        </w:rPr>
        <w:t>выплачивая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310" w:rsidRPr="00AF4244">
        <w:rPr>
          <w:rFonts w:ascii="Times New Roman" w:hAnsi="Times New Roman" w:cs="Times New Roman"/>
          <w:b/>
          <w:sz w:val="24"/>
          <w:szCs w:val="24"/>
        </w:rPr>
        <w:t xml:space="preserve">так 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называемые «декретные». </w:t>
      </w:r>
      <w:r w:rsidR="006A6310" w:rsidRPr="00AF4244">
        <w:rPr>
          <w:rFonts w:ascii="Times New Roman" w:hAnsi="Times New Roman" w:cs="Times New Roman"/>
          <w:b/>
          <w:sz w:val="24"/>
          <w:szCs w:val="24"/>
        </w:rPr>
        <w:t>А в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прошлом году существенно подняли размер этих выплат</w:t>
      </w:r>
      <w:r w:rsidR="006A6310" w:rsidRPr="00AF4244">
        <w:rPr>
          <w:rFonts w:ascii="Times New Roman" w:hAnsi="Times New Roman" w:cs="Times New Roman"/>
          <w:b/>
          <w:sz w:val="24"/>
          <w:szCs w:val="24"/>
        </w:rPr>
        <w:t xml:space="preserve"> студенткам. Давайте напомним, на какую помощь они могут рассчитывать</w:t>
      </w:r>
      <w:r w:rsidR="001261B1" w:rsidRPr="00AF4244">
        <w:rPr>
          <w:rFonts w:ascii="Times New Roman" w:hAnsi="Times New Roman" w:cs="Times New Roman"/>
          <w:b/>
          <w:sz w:val="24"/>
          <w:szCs w:val="24"/>
        </w:rPr>
        <w:t>.</w:t>
      </w:r>
    </w:p>
    <w:p w:rsidR="006C74BE" w:rsidRPr="00AF4244" w:rsidRDefault="008524FC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– Всем р</w:t>
      </w:r>
      <w:r w:rsidR="006C74BE" w:rsidRPr="00AF4244">
        <w:rPr>
          <w:rFonts w:ascii="Times New Roman" w:hAnsi="Times New Roman" w:cs="Times New Roman"/>
          <w:sz w:val="24"/>
          <w:szCs w:val="24"/>
        </w:rPr>
        <w:t xml:space="preserve">аботающим женщинам в период ожидания малыша Отделение СФР по Кемеровской области выплачивает пособие по беременности и родам. Его размер составляет 100% среднего заработка, рассчитанного за два года, предшествующих году выхода в декрет. </w:t>
      </w:r>
      <w:r w:rsidRPr="00AF4244">
        <w:rPr>
          <w:rFonts w:ascii="Times New Roman" w:hAnsi="Times New Roman" w:cs="Times New Roman"/>
          <w:sz w:val="24"/>
          <w:szCs w:val="24"/>
        </w:rPr>
        <w:t xml:space="preserve">А в прошлом году существенно, как вы правильно сказали, увеличился размер выплат студенткам, которые решили </w:t>
      </w:r>
      <w:r w:rsidR="008A22CE" w:rsidRPr="00AF4244">
        <w:rPr>
          <w:rFonts w:ascii="Times New Roman" w:hAnsi="Times New Roman" w:cs="Times New Roman"/>
          <w:sz w:val="24"/>
          <w:szCs w:val="24"/>
        </w:rPr>
        <w:t>родить</w:t>
      </w:r>
      <w:r w:rsidRPr="00AF4244">
        <w:rPr>
          <w:rFonts w:ascii="Times New Roman" w:hAnsi="Times New Roman" w:cs="Times New Roman"/>
          <w:sz w:val="24"/>
          <w:szCs w:val="24"/>
        </w:rPr>
        <w:t xml:space="preserve"> ребенка. </w:t>
      </w:r>
    </w:p>
    <w:p w:rsidR="00DB6942" w:rsidRPr="00AF4244" w:rsidRDefault="008524FC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С</w:t>
      </w:r>
      <w:r w:rsidR="00B65459" w:rsidRPr="00AF4244">
        <w:rPr>
          <w:rFonts w:ascii="Times New Roman" w:hAnsi="Times New Roman" w:cs="Times New Roman"/>
          <w:sz w:val="24"/>
          <w:szCs w:val="24"/>
        </w:rPr>
        <w:t xml:space="preserve"> 1 сентября 2025 года </w:t>
      </w:r>
      <w:r w:rsidR="006A6310" w:rsidRPr="00AF4244">
        <w:rPr>
          <w:rFonts w:ascii="Times New Roman" w:hAnsi="Times New Roman" w:cs="Times New Roman"/>
          <w:sz w:val="24"/>
          <w:szCs w:val="24"/>
        </w:rPr>
        <w:t xml:space="preserve">для них действует </w:t>
      </w:r>
      <w:r w:rsidR="00C67C8E" w:rsidRPr="00AF4244">
        <w:rPr>
          <w:rFonts w:ascii="Times New Roman" w:hAnsi="Times New Roman" w:cs="Times New Roman"/>
          <w:sz w:val="24"/>
          <w:szCs w:val="24"/>
        </w:rPr>
        <w:t xml:space="preserve">новый порядок расчета пособия по беременности и родам. Получить выплату могут студентки, которые </w:t>
      </w:r>
      <w:r w:rsidR="006A6310" w:rsidRPr="00AF4244">
        <w:rPr>
          <w:rFonts w:ascii="Times New Roman" w:hAnsi="Times New Roman" w:cs="Times New Roman"/>
          <w:sz w:val="24"/>
          <w:szCs w:val="24"/>
        </w:rPr>
        <w:t xml:space="preserve">очно </w:t>
      </w:r>
      <w:r w:rsidR="00C67C8E" w:rsidRPr="00AF4244">
        <w:rPr>
          <w:rFonts w:ascii="Times New Roman" w:hAnsi="Times New Roman" w:cs="Times New Roman"/>
          <w:sz w:val="24"/>
          <w:szCs w:val="24"/>
        </w:rPr>
        <w:t xml:space="preserve">обучаются в вузах, колледжах, училищах, техникумах, организациях дополнительного профессионального образования и научных организациях. </w:t>
      </w:r>
      <w:r w:rsidR="008A507C" w:rsidRPr="00AF4244">
        <w:rPr>
          <w:rFonts w:ascii="Times New Roman" w:hAnsi="Times New Roman" w:cs="Times New Roman"/>
          <w:sz w:val="24"/>
          <w:szCs w:val="24"/>
        </w:rPr>
        <w:t>Н</w:t>
      </w:r>
      <w:r w:rsidR="00B51539" w:rsidRPr="00AF4244">
        <w:rPr>
          <w:rFonts w:ascii="Times New Roman" w:hAnsi="Times New Roman" w:cs="Times New Roman"/>
          <w:sz w:val="24"/>
          <w:szCs w:val="24"/>
        </w:rPr>
        <w:t>еважно</w:t>
      </w:r>
      <w:r w:rsidR="00C67C8E" w:rsidRPr="00AF4244">
        <w:rPr>
          <w:rFonts w:ascii="Times New Roman" w:hAnsi="Times New Roman" w:cs="Times New Roman"/>
          <w:sz w:val="24"/>
          <w:szCs w:val="24"/>
        </w:rPr>
        <w:t xml:space="preserve">, учатся они на бюджетной или платной основе. Выплата составляет 100% регионального прожиточного минимума трудоспособного населения. В Кемеровской области </w:t>
      </w:r>
      <w:r w:rsidR="0075404D" w:rsidRPr="00AF4244">
        <w:rPr>
          <w:rFonts w:ascii="Times New Roman" w:hAnsi="Times New Roman" w:cs="Times New Roman"/>
          <w:sz w:val="24"/>
          <w:szCs w:val="24"/>
        </w:rPr>
        <w:t xml:space="preserve">в 2026 году </w:t>
      </w:r>
      <w:r w:rsidR="00B51539" w:rsidRPr="00AF4244">
        <w:rPr>
          <w:rFonts w:ascii="Times New Roman" w:hAnsi="Times New Roman" w:cs="Times New Roman"/>
          <w:sz w:val="24"/>
          <w:szCs w:val="24"/>
        </w:rPr>
        <w:t>его величина</w:t>
      </w:r>
      <w:r w:rsidR="00C67C8E" w:rsidRPr="00AF4244">
        <w:rPr>
          <w:rFonts w:ascii="Times New Roman" w:hAnsi="Times New Roman" w:cs="Times New Roman"/>
          <w:sz w:val="24"/>
          <w:szCs w:val="24"/>
        </w:rPr>
        <w:t xml:space="preserve"> 18</w:t>
      </w:r>
      <w:r w:rsidR="0075404D" w:rsidRPr="00AF4244">
        <w:rPr>
          <w:rFonts w:ascii="Times New Roman" w:hAnsi="Times New Roman" w:cs="Times New Roman"/>
          <w:sz w:val="24"/>
          <w:szCs w:val="24"/>
        </w:rPr>
        <w:t> </w:t>
      </w:r>
      <w:r w:rsidR="00C67C8E" w:rsidRPr="00AF4244">
        <w:rPr>
          <w:rFonts w:ascii="Times New Roman" w:hAnsi="Times New Roman" w:cs="Times New Roman"/>
          <w:sz w:val="24"/>
          <w:szCs w:val="24"/>
        </w:rPr>
        <w:t xml:space="preserve">785 рублей, то есть за 140 дней декретного отпуска кузбасская студентка может получить </w:t>
      </w:r>
      <w:r w:rsidR="0075404D" w:rsidRPr="00AF4244">
        <w:rPr>
          <w:rFonts w:ascii="Times New Roman" w:hAnsi="Times New Roman" w:cs="Times New Roman"/>
          <w:sz w:val="24"/>
          <w:szCs w:val="24"/>
        </w:rPr>
        <w:t>87</w:t>
      </w:r>
      <w:r w:rsidR="00296494">
        <w:rPr>
          <w:rFonts w:ascii="Times New Roman" w:hAnsi="Times New Roman" w:cs="Times New Roman"/>
          <w:sz w:val="24"/>
          <w:szCs w:val="24"/>
        </w:rPr>
        <w:t> </w:t>
      </w:r>
      <w:r w:rsidR="0075404D" w:rsidRPr="00AF4244">
        <w:rPr>
          <w:rFonts w:ascii="Times New Roman" w:hAnsi="Times New Roman" w:cs="Times New Roman"/>
          <w:sz w:val="24"/>
          <w:szCs w:val="24"/>
        </w:rPr>
        <w:t>663</w:t>
      </w:r>
      <w:r w:rsidR="00296494">
        <w:rPr>
          <w:rFonts w:ascii="Times New Roman" w:hAnsi="Times New Roman" w:cs="Times New Roman"/>
          <w:sz w:val="24"/>
          <w:szCs w:val="24"/>
        </w:rPr>
        <w:t>,33</w:t>
      </w:r>
      <w:r w:rsidR="00C67C8E" w:rsidRPr="00AF4244">
        <w:rPr>
          <w:rFonts w:ascii="Times New Roman" w:hAnsi="Times New Roman" w:cs="Times New Roman"/>
          <w:sz w:val="24"/>
          <w:szCs w:val="24"/>
        </w:rPr>
        <w:t xml:space="preserve"> рубл</w:t>
      </w:r>
      <w:r w:rsidR="0075404D" w:rsidRPr="00AF4244">
        <w:rPr>
          <w:rFonts w:ascii="Times New Roman" w:hAnsi="Times New Roman" w:cs="Times New Roman"/>
          <w:sz w:val="24"/>
          <w:szCs w:val="24"/>
        </w:rPr>
        <w:t>я</w:t>
      </w:r>
      <w:r w:rsidR="000E0F47" w:rsidRPr="00AF42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539" w:rsidRPr="00AF4244" w:rsidRDefault="00B51539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>– Когда нужно подать заявление на эту выплату?</w:t>
      </w:r>
    </w:p>
    <w:p w:rsidR="000E0F47" w:rsidRPr="00AF4244" w:rsidRDefault="00B51539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</w:t>
      </w:r>
      <w:r w:rsidR="008524FC" w:rsidRPr="00AF4244">
        <w:rPr>
          <w:rFonts w:ascii="Times New Roman" w:hAnsi="Times New Roman" w:cs="Times New Roman"/>
          <w:sz w:val="24"/>
          <w:szCs w:val="24"/>
        </w:rPr>
        <w:t>Заявление</w:t>
      </w:r>
      <w:r w:rsidR="000E0F47" w:rsidRPr="00AF4244">
        <w:rPr>
          <w:rFonts w:ascii="Times New Roman" w:hAnsi="Times New Roman" w:cs="Times New Roman"/>
          <w:sz w:val="24"/>
          <w:szCs w:val="24"/>
        </w:rPr>
        <w:t xml:space="preserve"> нужно </w:t>
      </w:r>
      <w:r w:rsidR="008524FC" w:rsidRPr="00AF4244">
        <w:rPr>
          <w:rFonts w:ascii="Times New Roman" w:hAnsi="Times New Roman" w:cs="Times New Roman"/>
          <w:sz w:val="24"/>
          <w:szCs w:val="24"/>
        </w:rPr>
        <w:t>подать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0E0F47" w:rsidRPr="00AF4244">
        <w:rPr>
          <w:rFonts w:ascii="Times New Roman" w:hAnsi="Times New Roman" w:cs="Times New Roman"/>
          <w:sz w:val="24"/>
          <w:szCs w:val="24"/>
        </w:rPr>
        <w:t xml:space="preserve">не раньше начала отпуска по беременности и родам (то есть срока в 30 недель) и не позже 6 месяцев после его окончания. Сделать это можно онлайн на портале </w:t>
      </w:r>
      <w:proofErr w:type="spellStart"/>
      <w:r w:rsidR="000E0F47" w:rsidRPr="00AF424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0E0F47" w:rsidRPr="00AF4244">
        <w:rPr>
          <w:rFonts w:ascii="Times New Roman" w:hAnsi="Times New Roman" w:cs="Times New Roman"/>
          <w:sz w:val="24"/>
          <w:szCs w:val="24"/>
        </w:rPr>
        <w:t xml:space="preserve">, лично в клиентской службе Отделения </w:t>
      </w:r>
      <w:proofErr w:type="spellStart"/>
      <w:r w:rsidR="000E0F47" w:rsidRPr="00AF4244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0E0F47" w:rsidRPr="00AF4244">
        <w:rPr>
          <w:rFonts w:ascii="Times New Roman" w:hAnsi="Times New Roman" w:cs="Times New Roman"/>
          <w:sz w:val="24"/>
          <w:szCs w:val="24"/>
        </w:rPr>
        <w:t xml:space="preserve"> по Кузбассу или в МФЦ. Чтобы оформить выплату, будут нужны: справка о периоде нетрудоспособности, выданная медицинской организацией, </w:t>
      </w:r>
      <w:r w:rsidR="00607370" w:rsidRPr="00AF4244">
        <w:rPr>
          <w:rFonts w:ascii="Times New Roman" w:hAnsi="Times New Roman" w:cs="Times New Roman"/>
          <w:sz w:val="24"/>
          <w:szCs w:val="24"/>
        </w:rPr>
        <w:t xml:space="preserve">и </w:t>
      </w:r>
      <w:r w:rsidR="000E0F47" w:rsidRPr="00AF4244">
        <w:rPr>
          <w:rFonts w:ascii="Times New Roman" w:hAnsi="Times New Roman" w:cs="Times New Roman"/>
          <w:sz w:val="24"/>
          <w:szCs w:val="24"/>
        </w:rPr>
        <w:t>справка из учебного заведения об очной форме обучения. Отделение СФР по Кемеровской области рассмотрит заявление в течение 10 рабочих дней и в течение 5 рабочих дней перечислит средства за весь период отпуска.</w:t>
      </w:r>
    </w:p>
    <w:p w:rsidR="000E0F47" w:rsidRPr="00AF4244" w:rsidRDefault="000E0F47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А если студентка не только учится, но и работает? </w:t>
      </w:r>
    </w:p>
    <w:p w:rsidR="00021B75" w:rsidRPr="00AF4244" w:rsidRDefault="000E0F47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Если студентка-очница трудоустроена, и работодатель уплачивает за нее страховые взносы в </w:t>
      </w:r>
      <w:proofErr w:type="spellStart"/>
      <w:r w:rsidRPr="00AF4244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Pr="00AF4244">
        <w:rPr>
          <w:rFonts w:ascii="Times New Roman" w:hAnsi="Times New Roman" w:cs="Times New Roman"/>
          <w:sz w:val="24"/>
          <w:szCs w:val="24"/>
        </w:rPr>
        <w:t>, то она также имеет право получить и пособие по беременности и родам, которое Отделение СФР по Кузбассу назначает по сведениям от работодателя. То есть, работающая студентка-очница имеет право получить пособие по двум основаниям. Для выплаты нужно написать заявление по месту работы о предоставлении отпуска по беременности и родам.</w:t>
      </w:r>
    </w:p>
    <w:p w:rsidR="00021B75" w:rsidRPr="00AF4244" w:rsidRDefault="006E3527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>– Есть гарантированная выплата от государства каждой семье, в которой родился ребенок. Расскажите</w:t>
      </w:r>
      <w:r w:rsidR="004968B3" w:rsidRPr="00AF4244">
        <w:rPr>
          <w:rFonts w:ascii="Times New Roman" w:hAnsi="Times New Roman" w:cs="Times New Roman"/>
          <w:b/>
          <w:sz w:val="24"/>
          <w:szCs w:val="24"/>
        </w:rPr>
        <w:t>, пожалуйста,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о ней.</w:t>
      </w:r>
    </w:p>
    <w:p w:rsidR="00021B75" w:rsidRPr="00AF4244" w:rsidRDefault="006E3527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lastRenderedPageBreak/>
        <w:t>– Действительно, право на единовременное пособие при рождении или усыновлении ребенка имеет каждая семья в России, где появился малыш. Его может получить один из родителей или лицо, его заменяющее (опекун, усыновитель или приемный родитель) независимо от того, работает он или нет.</w:t>
      </w:r>
    </w:p>
    <w:p w:rsidR="006E3527" w:rsidRPr="00AF4244" w:rsidRDefault="007352F7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C 1 февраля </w:t>
      </w:r>
      <w:r w:rsidR="006E3527" w:rsidRPr="00AF4244">
        <w:rPr>
          <w:rFonts w:ascii="Times New Roman" w:hAnsi="Times New Roman" w:cs="Times New Roman"/>
          <w:sz w:val="24"/>
          <w:szCs w:val="24"/>
        </w:rPr>
        <w:t>этого</w:t>
      </w:r>
      <w:r w:rsidRPr="00AF4244">
        <w:rPr>
          <w:rFonts w:ascii="Times New Roman" w:hAnsi="Times New Roman" w:cs="Times New Roman"/>
          <w:sz w:val="24"/>
          <w:szCs w:val="24"/>
        </w:rPr>
        <w:t xml:space="preserve"> года в Кемеровской области размер единовременного пособия </w:t>
      </w:r>
      <w:r w:rsidR="006E3527" w:rsidRPr="00AF4244">
        <w:rPr>
          <w:rFonts w:ascii="Times New Roman" w:hAnsi="Times New Roman" w:cs="Times New Roman"/>
          <w:sz w:val="24"/>
          <w:szCs w:val="24"/>
        </w:rPr>
        <w:t>–</w:t>
      </w:r>
      <w:r w:rsidRPr="00AF4244">
        <w:rPr>
          <w:rFonts w:ascii="Times New Roman" w:hAnsi="Times New Roman" w:cs="Times New Roman"/>
          <w:sz w:val="24"/>
          <w:szCs w:val="24"/>
        </w:rPr>
        <w:t xml:space="preserve"> 36</w:t>
      </w:r>
      <w:r w:rsidR="00671920">
        <w:rPr>
          <w:rFonts w:ascii="Times New Roman" w:hAnsi="Times New Roman" w:cs="Times New Roman"/>
          <w:sz w:val="24"/>
          <w:szCs w:val="24"/>
        </w:rPr>
        <w:t> </w:t>
      </w:r>
      <w:r w:rsidRPr="00AF4244">
        <w:rPr>
          <w:rFonts w:ascii="Times New Roman" w:hAnsi="Times New Roman" w:cs="Times New Roman"/>
          <w:sz w:val="24"/>
          <w:szCs w:val="24"/>
        </w:rPr>
        <w:t>985</w:t>
      </w:r>
      <w:r w:rsidR="00671920">
        <w:rPr>
          <w:rFonts w:ascii="Times New Roman" w:hAnsi="Times New Roman" w:cs="Times New Roman"/>
          <w:sz w:val="24"/>
          <w:szCs w:val="24"/>
        </w:rPr>
        <w:t>,59</w:t>
      </w:r>
      <w:r w:rsidRPr="00AF4244">
        <w:rPr>
          <w:rFonts w:ascii="Times New Roman" w:hAnsi="Times New Roman" w:cs="Times New Roman"/>
          <w:sz w:val="24"/>
          <w:szCs w:val="24"/>
        </w:rPr>
        <w:t xml:space="preserve"> руб</w:t>
      </w:r>
      <w:r w:rsidR="006E3527" w:rsidRPr="00AF4244">
        <w:rPr>
          <w:rFonts w:ascii="Times New Roman" w:hAnsi="Times New Roman" w:cs="Times New Roman"/>
          <w:sz w:val="24"/>
          <w:szCs w:val="24"/>
        </w:rPr>
        <w:t>л</w:t>
      </w:r>
      <w:r w:rsidR="00671920">
        <w:rPr>
          <w:rFonts w:ascii="Times New Roman" w:hAnsi="Times New Roman" w:cs="Times New Roman"/>
          <w:sz w:val="24"/>
          <w:szCs w:val="24"/>
        </w:rPr>
        <w:t>я</w:t>
      </w:r>
      <w:r w:rsidRPr="00AF4244">
        <w:rPr>
          <w:rFonts w:ascii="Times New Roman" w:hAnsi="Times New Roman" w:cs="Times New Roman"/>
          <w:sz w:val="24"/>
          <w:szCs w:val="24"/>
        </w:rPr>
        <w:t xml:space="preserve">. </w:t>
      </w:r>
      <w:r w:rsidR="006E3527" w:rsidRPr="00AF4244">
        <w:rPr>
          <w:rFonts w:ascii="Times New Roman" w:hAnsi="Times New Roman" w:cs="Times New Roman"/>
          <w:sz w:val="24"/>
          <w:szCs w:val="24"/>
        </w:rPr>
        <w:t xml:space="preserve">Работающий родитель получит пособие </w:t>
      </w:r>
      <w:proofErr w:type="spellStart"/>
      <w:r w:rsidR="006E3527" w:rsidRPr="00AF4244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="008C1CC5" w:rsidRPr="00AF4244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6E3527" w:rsidRPr="00AF4244">
        <w:rPr>
          <w:rFonts w:ascii="Times New Roman" w:hAnsi="Times New Roman" w:cs="Times New Roman"/>
          <w:sz w:val="24"/>
          <w:szCs w:val="24"/>
        </w:rPr>
        <w:t xml:space="preserve">поступления в </w:t>
      </w:r>
      <w:proofErr w:type="spellStart"/>
      <w:r w:rsidR="006E3527" w:rsidRPr="00AF4244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="006E3527" w:rsidRPr="00AF4244">
        <w:rPr>
          <w:rFonts w:ascii="Times New Roman" w:hAnsi="Times New Roman" w:cs="Times New Roman"/>
          <w:sz w:val="24"/>
          <w:szCs w:val="24"/>
        </w:rPr>
        <w:t xml:space="preserve"> сведений из реестра ЗАГС о регистрации рождения ребенка.</w:t>
      </w:r>
    </w:p>
    <w:p w:rsidR="0092114B" w:rsidRPr="00AF4244" w:rsidRDefault="006E3527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Неработающим или учащимся родителям</w:t>
      </w:r>
      <w:r w:rsidR="0092114B" w:rsidRPr="00AF4244">
        <w:rPr>
          <w:rFonts w:ascii="Times New Roman" w:hAnsi="Times New Roman" w:cs="Times New Roman"/>
          <w:sz w:val="24"/>
          <w:szCs w:val="24"/>
        </w:rPr>
        <w:t>, а также опекунам, усыновителям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92114B" w:rsidRPr="00AF4244">
        <w:rPr>
          <w:rFonts w:ascii="Times New Roman" w:hAnsi="Times New Roman" w:cs="Times New Roman"/>
          <w:sz w:val="24"/>
          <w:szCs w:val="24"/>
        </w:rPr>
        <w:t xml:space="preserve">или приемным родителям нужно </w:t>
      </w:r>
      <w:r w:rsidRPr="00AF4244">
        <w:rPr>
          <w:rFonts w:ascii="Times New Roman" w:hAnsi="Times New Roman" w:cs="Times New Roman"/>
          <w:sz w:val="24"/>
          <w:szCs w:val="24"/>
        </w:rPr>
        <w:t xml:space="preserve">в течение 6 месяцев после рождения </w:t>
      </w:r>
      <w:r w:rsidR="006A6310" w:rsidRPr="00AF4244">
        <w:rPr>
          <w:rFonts w:ascii="Times New Roman" w:hAnsi="Times New Roman" w:cs="Times New Roman"/>
          <w:sz w:val="24"/>
          <w:szCs w:val="24"/>
        </w:rPr>
        <w:t>или усыновления ребенка</w:t>
      </w:r>
      <w:r w:rsidRPr="00AF4244">
        <w:rPr>
          <w:rFonts w:ascii="Times New Roman" w:hAnsi="Times New Roman" w:cs="Times New Roman"/>
          <w:sz w:val="24"/>
          <w:szCs w:val="24"/>
        </w:rPr>
        <w:t xml:space="preserve"> обратиться с заявлением в Отделение Социального фонда по Кузбассу</w:t>
      </w:r>
      <w:r w:rsidR="0092114B" w:rsidRPr="00AF4244">
        <w:rPr>
          <w:rFonts w:ascii="Times New Roman" w:hAnsi="Times New Roman" w:cs="Times New Roman"/>
          <w:sz w:val="24"/>
          <w:szCs w:val="24"/>
        </w:rPr>
        <w:t>. Подать заявление можно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92114B" w:rsidRPr="00AF4244">
        <w:rPr>
          <w:rFonts w:ascii="Times New Roman" w:hAnsi="Times New Roman" w:cs="Times New Roman"/>
          <w:sz w:val="24"/>
          <w:szCs w:val="24"/>
        </w:rPr>
        <w:t xml:space="preserve">онлайн через портал </w:t>
      </w:r>
      <w:proofErr w:type="spellStart"/>
      <w:r w:rsidR="0092114B" w:rsidRPr="00AF424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92114B" w:rsidRPr="00AF4244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AF4244">
        <w:rPr>
          <w:rFonts w:ascii="Times New Roman" w:hAnsi="Times New Roman" w:cs="Times New Roman"/>
          <w:sz w:val="24"/>
          <w:szCs w:val="24"/>
        </w:rPr>
        <w:t>лично в клиентск</w:t>
      </w:r>
      <w:r w:rsidR="0092114B" w:rsidRPr="00AF4244">
        <w:rPr>
          <w:rFonts w:ascii="Times New Roman" w:hAnsi="Times New Roman" w:cs="Times New Roman"/>
          <w:sz w:val="24"/>
          <w:szCs w:val="24"/>
        </w:rPr>
        <w:t>ой</w:t>
      </w:r>
      <w:r w:rsidRPr="00AF4244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92114B" w:rsidRPr="00AF4244">
        <w:rPr>
          <w:rFonts w:ascii="Times New Roman" w:hAnsi="Times New Roman" w:cs="Times New Roman"/>
          <w:sz w:val="24"/>
          <w:szCs w:val="24"/>
        </w:rPr>
        <w:t>е</w:t>
      </w:r>
      <w:r w:rsidRPr="00AF4244">
        <w:rPr>
          <w:rFonts w:ascii="Times New Roman" w:hAnsi="Times New Roman" w:cs="Times New Roman"/>
          <w:sz w:val="24"/>
          <w:szCs w:val="24"/>
        </w:rPr>
        <w:t xml:space="preserve"> или в МФЦ. </w:t>
      </w:r>
    </w:p>
    <w:p w:rsidR="007352F7" w:rsidRPr="00AF4244" w:rsidRDefault="00593DAC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Отмечу, что п</w:t>
      </w:r>
      <w:r w:rsidR="006E3527" w:rsidRPr="00AF4244">
        <w:rPr>
          <w:rFonts w:ascii="Times New Roman" w:hAnsi="Times New Roman" w:cs="Times New Roman"/>
          <w:sz w:val="24"/>
          <w:szCs w:val="24"/>
        </w:rPr>
        <w:t>ри рождении в семье двойни или тройни пособие выпла</w:t>
      </w:r>
      <w:r w:rsidR="0092114B" w:rsidRPr="00AF4244">
        <w:rPr>
          <w:rFonts w:ascii="Times New Roman" w:hAnsi="Times New Roman" w:cs="Times New Roman"/>
          <w:sz w:val="24"/>
          <w:szCs w:val="24"/>
        </w:rPr>
        <w:t>чивается</w:t>
      </w:r>
      <w:r w:rsidR="006E3527" w:rsidRPr="00AF4244">
        <w:rPr>
          <w:rFonts w:ascii="Times New Roman" w:hAnsi="Times New Roman" w:cs="Times New Roman"/>
          <w:sz w:val="24"/>
          <w:szCs w:val="24"/>
        </w:rPr>
        <w:t xml:space="preserve"> на каждого ребенка.</w:t>
      </w:r>
    </w:p>
    <w:p w:rsidR="004968B3" w:rsidRPr="00AF4244" w:rsidRDefault="00A84760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44018" w:rsidRPr="00AF4244">
        <w:rPr>
          <w:rFonts w:ascii="Times New Roman" w:hAnsi="Times New Roman" w:cs="Times New Roman"/>
          <w:b/>
          <w:sz w:val="24"/>
          <w:szCs w:val="24"/>
        </w:rPr>
        <w:t>Поговорим о п</w:t>
      </w:r>
      <w:r w:rsidRPr="00AF4244">
        <w:rPr>
          <w:rFonts w:ascii="Times New Roman" w:hAnsi="Times New Roman" w:cs="Times New Roman"/>
          <w:b/>
          <w:sz w:val="24"/>
          <w:szCs w:val="24"/>
        </w:rPr>
        <w:t>рограмм</w:t>
      </w:r>
      <w:r w:rsidR="00E44018" w:rsidRPr="00AF4244">
        <w:rPr>
          <w:rFonts w:ascii="Times New Roman" w:hAnsi="Times New Roman" w:cs="Times New Roman"/>
          <w:b/>
          <w:sz w:val="24"/>
          <w:szCs w:val="24"/>
        </w:rPr>
        <w:t>е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материнского капитала – сам</w:t>
      </w:r>
      <w:r w:rsidR="00E44018" w:rsidRPr="00AF4244">
        <w:rPr>
          <w:rFonts w:ascii="Times New Roman" w:hAnsi="Times New Roman" w:cs="Times New Roman"/>
          <w:b/>
          <w:sz w:val="24"/>
          <w:szCs w:val="24"/>
        </w:rPr>
        <w:t>ой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масштабн</w:t>
      </w:r>
      <w:r w:rsidR="00E44018" w:rsidRPr="00AF4244">
        <w:rPr>
          <w:rFonts w:ascii="Times New Roman" w:hAnsi="Times New Roman" w:cs="Times New Roman"/>
          <w:b/>
          <w:sz w:val="24"/>
          <w:szCs w:val="24"/>
        </w:rPr>
        <w:t>ой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мер</w:t>
      </w:r>
      <w:r w:rsidR="00E44018" w:rsidRPr="00AF4244">
        <w:rPr>
          <w:rFonts w:ascii="Times New Roman" w:hAnsi="Times New Roman" w:cs="Times New Roman"/>
          <w:b/>
          <w:sz w:val="24"/>
          <w:szCs w:val="24"/>
        </w:rPr>
        <w:t>е</w:t>
      </w:r>
      <w:r w:rsidRPr="00AF4244">
        <w:rPr>
          <w:rFonts w:ascii="Times New Roman" w:hAnsi="Times New Roman" w:cs="Times New Roman"/>
          <w:b/>
          <w:sz w:val="24"/>
          <w:szCs w:val="24"/>
        </w:rPr>
        <w:t xml:space="preserve"> помощи семьям с детьми. </w:t>
      </w:r>
    </w:p>
    <w:p w:rsidR="007352F7" w:rsidRPr="00AF4244" w:rsidRDefault="00E44018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Эта программа действует с 2007 года, с 2020 года </w:t>
      </w:r>
      <w:proofErr w:type="spellStart"/>
      <w:r w:rsidRPr="00AF4244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Pr="00AF4244">
        <w:rPr>
          <w:rFonts w:ascii="Times New Roman" w:hAnsi="Times New Roman" w:cs="Times New Roman"/>
          <w:sz w:val="24"/>
          <w:szCs w:val="24"/>
        </w:rPr>
        <w:t xml:space="preserve"> оформляет сертификат на материнский капитал </w:t>
      </w:r>
      <w:proofErr w:type="spellStart"/>
      <w:r w:rsidRPr="00AF4244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AF4244">
        <w:rPr>
          <w:rFonts w:ascii="Times New Roman" w:hAnsi="Times New Roman" w:cs="Times New Roman"/>
          <w:sz w:val="24"/>
          <w:szCs w:val="24"/>
        </w:rPr>
        <w:t xml:space="preserve">, на основании данных из реестра ЗАГС о рождении ребенка и поступает в личный кабинет мамы на портале </w:t>
      </w:r>
      <w:proofErr w:type="spellStart"/>
      <w:r w:rsidRPr="00AF424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D610B7" w:rsidRPr="00AF42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1CE" w:rsidRPr="00AF4244" w:rsidRDefault="00D610B7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>При рождении первенца</w:t>
      </w:r>
      <w:r w:rsidR="006441CE" w:rsidRPr="00AF4244">
        <w:rPr>
          <w:rFonts w:ascii="Times New Roman" w:hAnsi="Times New Roman" w:cs="Times New Roman"/>
          <w:sz w:val="24"/>
          <w:szCs w:val="24"/>
        </w:rPr>
        <w:t xml:space="preserve"> семья получает право распорядиться суммой в размере </w:t>
      </w:r>
      <w:r w:rsidRPr="00AF4244">
        <w:rPr>
          <w:rFonts w:ascii="Times New Roman" w:hAnsi="Times New Roman" w:cs="Times New Roman"/>
          <w:sz w:val="24"/>
          <w:szCs w:val="24"/>
        </w:rPr>
        <w:t>728</w:t>
      </w:r>
      <w:r w:rsidR="00671920">
        <w:rPr>
          <w:rFonts w:ascii="Times New Roman" w:hAnsi="Times New Roman" w:cs="Times New Roman"/>
          <w:sz w:val="24"/>
          <w:szCs w:val="24"/>
        </w:rPr>
        <w:t> </w:t>
      </w:r>
      <w:r w:rsidRPr="00AF4244">
        <w:rPr>
          <w:rFonts w:ascii="Times New Roman" w:hAnsi="Times New Roman" w:cs="Times New Roman"/>
          <w:sz w:val="24"/>
          <w:szCs w:val="24"/>
        </w:rPr>
        <w:t>921</w:t>
      </w:r>
      <w:r w:rsidR="00671920">
        <w:rPr>
          <w:rFonts w:ascii="Times New Roman" w:hAnsi="Times New Roman" w:cs="Times New Roman"/>
          <w:sz w:val="24"/>
          <w:szCs w:val="24"/>
        </w:rPr>
        <w:t>,9</w:t>
      </w:r>
      <w:r w:rsidRPr="00AF4244">
        <w:rPr>
          <w:rFonts w:ascii="Times New Roman" w:hAnsi="Times New Roman" w:cs="Times New Roman"/>
          <w:sz w:val="24"/>
          <w:szCs w:val="24"/>
        </w:rPr>
        <w:t xml:space="preserve"> руб</w:t>
      </w:r>
      <w:r w:rsidR="00671920">
        <w:rPr>
          <w:rFonts w:ascii="Times New Roman" w:hAnsi="Times New Roman" w:cs="Times New Roman"/>
          <w:sz w:val="24"/>
          <w:szCs w:val="24"/>
        </w:rPr>
        <w:t>ля</w:t>
      </w:r>
      <w:r w:rsidR="006441CE" w:rsidRPr="00AF4244">
        <w:rPr>
          <w:rFonts w:ascii="Times New Roman" w:hAnsi="Times New Roman" w:cs="Times New Roman"/>
          <w:sz w:val="24"/>
          <w:szCs w:val="24"/>
        </w:rPr>
        <w:t xml:space="preserve">. Если рождается второй ребенок, Отделение Социального фонда </w:t>
      </w:r>
      <w:r w:rsidR="00A84760" w:rsidRPr="00AF4244">
        <w:rPr>
          <w:rFonts w:ascii="Times New Roman" w:hAnsi="Times New Roman" w:cs="Times New Roman"/>
          <w:sz w:val="24"/>
          <w:szCs w:val="24"/>
        </w:rPr>
        <w:t xml:space="preserve">по Кузбассу </w:t>
      </w:r>
      <w:r w:rsidR="006441CE" w:rsidRPr="00AF4244">
        <w:rPr>
          <w:rFonts w:ascii="Times New Roman" w:hAnsi="Times New Roman" w:cs="Times New Roman"/>
          <w:sz w:val="24"/>
          <w:szCs w:val="24"/>
        </w:rPr>
        <w:t xml:space="preserve">увеличивает выданный </w:t>
      </w:r>
      <w:proofErr w:type="spellStart"/>
      <w:r w:rsidR="006441CE" w:rsidRPr="00AF4244">
        <w:rPr>
          <w:rFonts w:ascii="Times New Roman" w:hAnsi="Times New Roman" w:cs="Times New Roman"/>
          <w:sz w:val="24"/>
          <w:szCs w:val="24"/>
        </w:rPr>
        <w:t>маткапитал</w:t>
      </w:r>
      <w:proofErr w:type="spellEnd"/>
      <w:r w:rsidR="006441CE" w:rsidRPr="00AF4244">
        <w:rPr>
          <w:rFonts w:ascii="Times New Roman" w:hAnsi="Times New Roman" w:cs="Times New Roman"/>
          <w:sz w:val="24"/>
          <w:szCs w:val="24"/>
        </w:rPr>
        <w:t xml:space="preserve"> на </w:t>
      </w:r>
      <w:r w:rsidRPr="00AF4244">
        <w:rPr>
          <w:rFonts w:ascii="Times New Roman" w:hAnsi="Times New Roman" w:cs="Times New Roman"/>
          <w:sz w:val="24"/>
          <w:szCs w:val="24"/>
        </w:rPr>
        <w:t>234</w:t>
      </w:r>
      <w:r w:rsidR="00671920">
        <w:rPr>
          <w:rFonts w:ascii="Times New Roman" w:hAnsi="Times New Roman" w:cs="Times New Roman"/>
          <w:sz w:val="24"/>
          <w:szCs w:val="24"/>
        </w:rPr>
        <w:t> </w:t>
      </w:r>
      <w:r w:rsidRPr="00AF4244">
        <w:rPr>
          <w:rFonts w:ascii="Times New Roman" w:hAnsi="Times New Roman" w:cs="Times New Roman"/>
          <w:sz w:val="24"/>
          <w:szCs w:val="24"/>
        </w:rPr>
        <w:t>321</w:t>
      </w:r>
      <w:r w:rsidR="00671920">
        <w:rPr>
          <w:rFonts w:ascii="Times New Roman" w:hAnsi="Times New Roman" w:cs="Times New Roman"/>
          <w:sz w:val="24"/>
          <w:szCs w:val="24"/>
        </w:rPr>
        <w:t>,27</w:t>
      </w:r>
      <w:r w:rsidRPr="00AF4244">
        <w:rPr>
          <w:rFonts w:ascii="Times New Roman" w:hAnsi="Times New Roman" w:cs="Times New Roman"/>
          <w:sz w:val="24"/>
          <w:szCs w:val="24"/>
        </w:rPr>
        <w:t xml:space="preserve"> рубл</w:t>
      </w:r>
      <w:r w:rsidR="00671920">
        <w:rPr>
          <w:rFonts w:ascii="Times New Roman" w:hAnsi="Times New Roman" w:cs="Times New Roman"/>
          <w:sz w:val="24"/>
          <w:szCs w:val="24"/>
        </w:rPr>
        <w:t>я</w:t>
      </w:r>
      <w:r w:rsidR="006441CE" w:rsidRPr="00AF4244">
        <w:rPr>
          <w:rFonts w:ascii="Times New Roman" w:hAnsi="Times New Roman" w:cs="Times New Roman"/>
          <w:sz w:val="24"/>
          <w:szCs w:val="24"/>
        </w:rPr>
        <w:t xml:space="preserve">. Если семья не получала материнский капитал на первого ребенка, то при рождении второго </w:t>
      </w:r>
      <w:r w:rsidR="008C1CC5" w:rsidRPr="00AF4244">
        <w:rPr>
          <w:rFonts w:ascii="Times New Roman" w:hAnsi="Times New Roman" w:cs="Times New Roman"/>
          <w:sz w:val="24"/>
          <w:szCs w:val="24"/>
        </w:rPr>
        <w:t>его сумма составит</w:t>
      </w:r>
      <w:r w:rsidR="00635E30"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Pr="00AF4244">
        <w:rPr>
          <w:rFonts w:ascii="Times New Roman" w:hAnsi="Times New Roman" w:cs="Times New Roman"/>
          <w:sz w:val="24"/>
          <w:szCs w:val="24"/>
        </w:rPr>
        <w:t>963</w:t>
      </w:r>
      <w:r w:rsidR="00671920">
        <w:rPr>
          <w:rFonts w:ascii="Times New Roman" w:hAnsi="Times New Roman" w:cs="Times New Roman"/>
          <w:sz w:val="24"/>
          <w:szCs w:val="24"/>
        </w:rPr>
        <w:t> </w:t>
      </w:r>
      <w:r w:rsidRPr="00AF4244">
        <w:rPr>
          <w:rFonts w:ascii="Times New Roman" w:hAnsi="Times New Roman" w:cs="Times New Roman"/>
          <w:sz w:val="24"/>
          <w:szCs w:val="24"/>
        </w:rPr>
        <w:t>243</w:t>
      </w:r>
      <w:r w:rsidR="00671920">
        <w:rPr>
          <w:rFonts w:ascii="Times New Roman" w:hAnsi="Times New Roman" w:cs="Times New Roman"/>
          <w:sz w:val="24"/>
          <w:szCs w:val="24"/>
        </w:rPr>
        <w:t>,17</w:t>
      </w:r>
      <w:r w:rsidRPr="00AF424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6441CE" w:rsidRPr="00AF4244">
        <w:rPr>
          <w:rFonts w:ascii="Times New Roman" w:hAnsi="Times New Roman" w:cs="Times New Roman"/>
          <w:sz w:val="24"/>
          <w:szCs w:val="24"/>
        </w:rPr>
        <w:t>.</w:t>
      </w:r>
    </w:p>
    <w:p w:rsidR="00583AEA" w:rsidRPr="00AF4244" w:rsidRDefault="006441CE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Направления расходования средств </w:t>
      </w:r>
      <w:r w:rsidR="00D610B7" w:rsidRPr="00AF4244">
        <w:rPr>
          <w:rFonts w:ascii="Times New Roman" w:hAnsi="Times New Roman" w:cs="Times New Roman"/>
          <w:sz w:val="24"/>
          <w:szCs w:val="24"/>
        </w:rPr>
        <w:t xml:space="preserve">материнского капитала прежние </w:t>
      </w:r>
      <w:r w:rsidRPr="00AF4244">
        <w:rPr>
          <w:rFonts w:ascii="Times New Roman" w:hAnsi="Times New Roman" w:cs="Times New Roman"/>
          <w:sz w:val="24"/>
          <w:szCs w:val="24"/>
        </w:rPr>
        <w:t>– улучшение жилищных условий семьи, оплата обучения детей, социализация и адаптация детей с инвалидностью</w:t>
      </w:r>
      <w:r w:rsidR="00D610B7" w:rsidRPr="00AF4244">
        <w:rPr>
          <w:rFonts w:ascii="Times New Roman" w:hAnsi="Times New Roman" w:cs="Times New Roman"/>
          <w:sz w:val="24"/>
          <w:szCs w:val="24"/>
        </w:rPr>
        <w:t xml:space="preserve">, </w:t>
      </w:r>
      <w:r w:rsidR="000F0CAA" w:rsidRPr="00AF424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D610B7" w:rsidRPr="00AF4244">
        <w:rPr>
          <w:rFonts w:ascii="Times New Roman" w:hAnsi="Times New Roman" w:cs="Times New Roman"/>
          <w:sz w:val="24"/>
          <w:szCs w:val="24"/>
        </w:rPr>
        <w:t>накопительн</w:t>
      </w:r>
      <w:r w:rsidR="000F0CAA" w:rsidRPr="00AF4244">
        <w:rPr>
          <w:rFonts w:ascii="Times New Roman" w:hAnsi="Times New Roman" w:cs="Times New Roman"/>
          <w:sz w:val="24"/>
          <w:szCs w:val="24"/>
        </w:rPr>
        <w:t>ой</w:t>
      </w:r>
      <w:r w:rsidR="00D610B7" w:rsidRPr="00AF4244">
        <w:rPr>
          <w:rFonts w:ascii="Times New Roman" w:hAnsi="Times New Roman" w:cs="Times New Roman"/>
          <w:sz w:val="24"/>
          <w:szCs w:val="24"/>
        </w:rPr>
        <w:t xml:space="preserve"> пенси</w:t>
      </w:r>
      <w:r w:rsidR="000F0CAA" w:rsidRPr="00AF4244">
        <w:rPr>
          <w:rFonts w:ascii="Times New Roman" w:hAnsi="Times New Roman" w:cs="Times New Roman"/>
          <w:sz w:val="24"/>
          <w:szCs w:val="24"/>
        </w:rPr>
        <w:t>и родителя</w:t>
      </w:r>
      <w:r w:rsidR="00D610B7" w:rsidRPr="00AF4244">
        <w:rPr>
          <w:rFonts w:ascii="Times New Roman" w:hAnsi="Times New Roman" w:cs="Times New Roman"/>
          <w:sz w:val="24"/>
          <w:szCs w:val="24"/>
        </w:rPr>
        <w:t>, ежемесячные выплаты на ребенка до 3 лет</w:t>
      </w:r>
      <w:r w:rsidR="000F0CAA" w:rsidRPr="00AF4244">
        <w:rPr>
          <w:rFonts w:ascii="Times New Roman" w:hAnsi="Times New Roman" w:cs="Times New Roman"/>
          <w:sz w:val="24"/>
          <w:szCs w:val="24"/>
        </w:rPr>
        <w:t xml:space="preserve"> для семей с невысоким уровнем дохода</w:t>
      </w:r>
      <w:r w:rsidR="00D610B7" w:rsidRPr="00AF4244">
        <w:rPr>
          <w:rFonts w:ascii="Times New Roman" w:hAnsi="Times New Roman" w:cs="Times New Roman"/>
          <w:sz w:val="24"/>
          <w:szCs w:val="24"/>
        </w:rPr>
        <w:t xml:space="preserve">, а остаток </w:t>
      </w:r>
      <w:proofErr w:type="spellStart"/>
      <w:r w:rsidR="00D610B7" w:rsidRPr="00AF4244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="00D610B7" w:rsidRPr="00AF4244">
        <w:rPr>
          <w:rFonts w:ascii="Times New Roman" w:hAnsi="Times New Roman" w:cs="Times New Roman"/>
          <w:sz w:val="24"/>
          <w:szCs w:val="24"/>
        </w:rPr>
        <w:t xml:space="preserve"> до 10 тысяч рублей можно получить единовременно.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018" w:rsidRPr="00AF4244" w:rsidRDefault="00E44018" w:rsidP="00E44018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>– Что гарантирует государство семьям, в которых воспитываются дети с инвалидностью</w:t>
      </w:r>
      <w:r w:rsidR="001261B1" w:rsidRPr="00AF4244">
        <w:rPr>
          <w:rFonts w:ascii="Times New Roman" w:hAnsi="Times New Roman" w:cs="Times New Roman"/>
          <w:b/>
          <w:sz w:val="24"/>
          <w:szCs w:val="24"/>
        </w:rPr>
        <w:t>?</w:t>
      </w:r>
    </w:p>
    <w:p w:rsidR="00E44018" w:rsidRPr="00AF4244" w:rsidRDefault="00E44018" w:rsidP="00E44018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Ребенку </w:t>
      </w:r>
      <w:proofErr w:type="spellStart"/>
      <w:r w:rsidRPr="00AF4244">
        <w:rPr>
          <w:rFonts w:ascii="Times New Roman" w:hAnsi="Times New Roman" w:cs="Times New Roman"/>
          <w:sz w:val="24"/>
          <w:szCs w:val="24"/>
        </w:rPr>
        <w:t>беззаявительно</w:t>
      </w:r>
      <w:proofErr w:type="spellEnd"/>
      <w:r w:rsidRPr="00AF4244">
        <w:rPr>
          <w:rFonts w:ascii="Times New Roman" w:hAnsi="Times New Roman" w:cs="Times New Roman"/>
          <w:sz w:val="24"/>
          <w:szCs w:val="24"/>
        </w:rPr>
        <w:t xml:space="preserve"> устанавливается социальная пенсия по инвалидности. С 1 апреля ее размер состав</w:t>
      </w:r>
      <w:r w:rsidR="001261B1" w:rsidRPr="00AF4244">
        <w:rPr>
          <w:rFonts w:ascii="Times New Roman" w:hAnsi="Times New Roman" w:cs="Times New Roman"/>
          <w:sz w:val="24"/>
          <w:szCs w:val="24"/>
        </w:rPr>
        <w:t>ляет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B9307B" w:rsidRPr="00AF4244">
        <w:rPr>
          <w:rFonts w:ascii="Times New Roman" w:hAnsi="Times New Roman" w:cs="Times New Roman"/>
          <w:sz w:val="24"/>
          <w:szCs w:val="24"/>
        </w:rPr>
        <w:t>29 402 рубля</w:t>
      </w:r>
      <w:r w:rsidRPr="00AF4244">
        <w:rPr>
          <w:rFonts w:ascii="Times New Roman" w:hAnsi="Times New Roman" w:cs="Times New Roman"/>
          <w:sz w:val="24"/>
          <w:szCs w:val="24"/>
        </w:rPr>
        <w:t xml:space="preserve"> в месяц.</w:t>
      </w:r>
      <w:r w:rsidR="001261B1" w:rsidRPr="00AF4244"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="00B9307B" w:rsidRPr="00AF4244">
        <w:rPr>
          <w:rFonts w:ascii="Times New Roman" w:hAnsi="Times New Roman" w:cs="Times New Roman"/>
          <w:sz w:val="24"/>
          <w:szCs w:val="24"/>
        </w:rPr>
        <w:t>к ней</w:t>
      </w:r>
      <w:r w:rsidR="001261B1" w:rsidRPr="00AF4244">
        <w:rPr>
          <w:rFonts w:ascii="Times New Roman" w:hAnsi="Times New Roman" w:cs="Times New Roman"/>
          <w:sz w:val="24"/>
          <w:szCs w:val="24"/>
        </w:rPr>
        <w:t xml:space="preserve"> д</w:t>
      </w:r>
      <w:r w:rsidRPr="00AF4244">
        <w:rPr>
          <w:rFonts w:ascii="Times New Roman" w:hAnsi="Times New Roman" w:cs="Times New Roman"/>
          <w:sz w:val="24"/>
          <w:szCs w:val="24"/>
        </w:rPr>
        <w:t>ети с инвалидностью получают ежемесячную денежную выплату</w:t>
      </w:r>
      <w:r w:rsidR="00A91D00" w:rsidRPr="00AF4244">
        <w:rPr>
          <w:rFonts w:ascii="Times New Roman" w:hAnsi="Times New Roman" w:cs="Times New Roman"/>
          <w:sz w:val="24"/>
          <w:szCs w:val="24"/>
        </w:rPr>
        <w:t>, также</w:t>
      </w:r>
      <w:r w:rsidRPr="00AF4244">
        <w:rPr>
          <w:rFonts w:ascii="Times New Roman" w:hAnsi="Times New Roman" w:cs="Times New Roman"/>
          <w:sz w:val="24"/>
          <w:szCs w:val="24"/>
        </w:rPr>
        <w:t xml:space="preserve"> у них </w:t>
      </w:r>
      <w:r w:rsidR="00A91D00" w:rsidRPr="00AF4244">
        <w:rPr>
          <w:rFonts w:ascii="Times New Roman" w:hAnsi="Times New Roman" w:cs="Times New Roman"/>
          <w:sz w:val="24"/>
          <w:szCs w:val="24"/>
        </w:rPr>
        <w:t>есть</w:t>
      </w:r>
      <w:r w:rsidRPr="00AF4244">
        <w:rPr>
          <w:rFonts w:ascii="Times New Roman" w:hAnsi="Times New Roman" w:cs="Times New Roman"/>
          <w:sz w:val="24"/>
          <w:szCs w:val="24"/>
        </w:rPr>
        <w:t xml:space="preserve"> право на набор </w:t>
      </w:r>
      <w:proofErr w:type="spellStart"/>
      <w:r w:rsidRPr="00AF4244">
        <w:rPr>
          <w:rFonts w:ascii="Times New Roman" w:hAnsi="Times New Roman" w:cs="Times New Roman"/>
          <w:sz w:val="24"/>
          <w:szCs w:val="24"/>
        </w:rPr>
        <w:t>соцуслуг</w:t>
      </w:r>
      <w:proofErr w:type="spellEnd"/>
      <w:r w:rsidRPr="00AF4244">
        <w:rPr>
          <w:rFonts w:ascii="Times New Roman" w:hAnsi="Times New Roman" w:cs="Times New Roman"/>
          <w:sz w:val="24"/>
          <w:szCs w:val="24"/>
        </w:rPr>
        <w:t xml:space="preserve">. </w:t>
      </w:r>
      <w:r w:rsidR="00612CFE" w:rsidRPr="00AF4244">
        <w:rPr>
          <w:rFonts w:ascii="Times New Roman" w:hAnsi="Times New Roman" w:cs="Times New Roman"/>
          <w:sz w:val="24"/>
          <w:szCs w:val="24"/>
        </w:rPr>
        <w:t xml:space="preserve">Если родители выбрали набор </w:t>
      </w:r>
      <w:proofErr w:type="spellStart"/>
      <w:r w:rsidR="00612CFE" w:rsidRPr="00AF4244">
        <w:rPr>
          <w:rFonts w:ascii="Times New Roman" w:hAnsi="Times New Roman" w:cs="Times New Roman"/>
          <w:sz w:val="24"/>
          <w:szCs w:val="24"/>
        </w:rPr>
        <w:t>соцуслуг</w:t>
      </w:r>
      <w:proofErr w:type="spellEnd"/>
      <w:r w:rsidR="00612CFE" w:rsidRPr="00AF4244">
        <w:rPr>
          <w:rFonts w:ascii="Times New Roman" w:hAnsi="Times New Roman" w:cs="Times New Roman"/>
          <w:sz w:val="24"/>
          <w:szCs w:val="24"/>
        </w:rPr>
        <w:t>, то ребенок с инвалидностью вместе с сопровождающим может бесплатно поехать в санаторий.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018" w:rsidRPr="00AF4244" w:rsidRDefault="00E44018" w:rsidP="00E44018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Семьи с детьми-инвалидами могут рассчитывать и на другие меры поддержки. </w:t>
      </w:r>
      <w:r w:rsidR="00787704" w:rsidRPr="00AF4244">
        <w:rPr>
          <w:rFonts w:ascii="Times New Roman" w:hAnsi="Times New Roman" w:cs="Times New Roman"/>
          <w:sz w:val="24"/>
          <w:szCs w:val="24"/>
        </w:rPr>
        <w:t xml:space="preserve">Неработающий или работающий неполный </w:t>
      </w:r>
      <w:r w:rsidR="004077FD" w:rsidRPr="00AF4244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="00787704" w:rsidRPr="00AF4244">
        <w:rPr>
          <w:rFonts w:ascii="Times New Roman" w:hAnsi="Times New Roman" w:cs="Times New Roman"/>
          <w:sz w:val="24"/>
          <w:szCs w:val="24"/>
        </w:rPr>
        <w:t xml:space="preserve">день родитель, ухаживающий за ребенком с инвалидностью, </w:t>
      </w:r>
      <w:r w:rsidRPr="00AF4244">
        <w:rPr>
          <w:rFonts w:ascii="Times New Roman" w:hAnsi="Times New Roman" w:cs="Times New Roman"/>
          <w:sz w:val="24"/>
          <w:szCs w:val="24"/>
        </w:rPr>
        <w:t>получа</w:t>
      </w:r>
      <w:r w:rsidR="00787704" w:rsidRPr="00AF4244">
        <w:rPr>
          <w:rFonts w:ascii="Times New Roman" w:hAnsi="Times New Roman" w:cs="Times New Roman"/>
          <w:sz w:val="24"/>
          <w:szCs w:val="24"/>
        </w:rPr>
        <w:t>е</w:t>
      </w:r>
      <w:r w:rsidRPr="00AF4244">
        <w:rPr>
          <w:rFonts w:ascii="Times New Roman" w:hAnsi="Times New Roman" w:cs="Times New Roman"/>
          <w:sz w:val="24"/>
          <w:szCs w:val="24"/>
        </w:rPr>
        <w:t>т выплату</w:t>
      </w:r>
      <w:r w:rsidR="00787704" w:rsidRPr="00AF4244">
        <w:rPr>
          <w:rFonts w:ascii="Times New Roman" w:hAnsi="Times New Roman" w:cs="Times New Roman"/>
          <w:sz w:val="24"/>
          <w:szCs w:val="24"/>
        </w:rPr>
        <w:t xml:space="preserve"> в р</w:t>
      </w:r>
      <w:r w:rsidRPr="00AF4244">
        <w:rPr>
          <w:rFonts w:ascii="Times New Roman" w:hAnsi="Times New Roman" w:cs="Times New Roman"/>
          <w:sz w:val="24"/>
          <w:szCs w:val="24"/>
        </w:rPr>
        <w:t>азмер</w:t>
      </w:r>
      <w:r w:rsidR="00787704" w:rsidRPr="00AF4244">
        <w:rPr>
          <w:rFonts w:ascii="Times New Roman" w:hAnsi="Times New Roman" w:cs="Times New Roman"/>
          <w:sz w:val="24"/>
          <w:szCs w:val="24"/>
        </w:rPr>
        <w:t>е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A91D00" w:rsidRPr="00AF4244">
        <w:rPr>
          <w:rFonts w:ascii="Times New Roman" w:hAnsi="Times New Roman" w:cs="Times New Roman"/>
          <w:sz w:val="24"/>
          <w:szCs w:val="24"/>
        </w:rPr>
        <w:t>15</w:t>
      </w:r>
      <w:r w:rsidR="00671920">
        <w:rPr>
          <w:rFonts w:ascii="Times New Roman" w:hAnsi="Times New Roman" w:cs="Times New Roman"/>
          <w:sz w:val="24"/>
          <w:szCs w:val="24"/>
        </w:rPr>
        <w:t> </w:t>
      </w:r>
      <w:r w:rsidR="00A91D00" w:rsidRPr="00AF4244">
        <w:rPr>
          <w:rFonts w:ascii="Times New Roman" w:hAnsi="Times New Roman" w:cs="Times New Roman"/>
          <w:sz w:val="24"/>
          <w:szCs w:val="24"/>
        </w:rPr>
        <w:t>032</w:t>
      </w:r>
      <w:r w:rsidR="00671920">
        <w:rPr>
          <w:rFonts w:ascii="Times New Roman" w:hAnsi="Times New Roman" w:cs="Times New Roman"/>
          <w:sz w:val="24"/>
          <w:szCs w:val="24"/>
        </w:rPr>
        <w:t>,16</w:t>
      </w:r>
      <w:r w:rsidRPr="00AF4244">
        <w:rPr>
          <w:rFonts w:ascii="Times New Roman" w:hAnsi="Times New Roman" w:cs="Times New Roman"/>
          <w:sz w:val="24"/>
          <w:szCs w:val="24"/>
        </w:rPr>
        <w:t xml:space="preserve"> рубл</w:t>
      </w:r>
      <w:r w:rsidR="00787704" w:rsidRPr="00AF4244">
        <w:rPr>
          <w:rFonts w:ascii="Times New Roman" w:hAnsi="Times New Roman" w:cs="Times New Roman"/>
          <w:sz w:val="24"/>
          <w:szCs w:val="24"/>
        </w:rPr>
        <w:t>я</w:t>
      </w:r>
      <w:r w:rsidR="00A91D00" w:rsidRPr="00AF4244">
        <w:rPr>
          <w:rFonts w:ascii="Times New Roman" w:hAnsi="Times New Roman" w:cs="Times New Roman"/>
          <w:sz w:val="24"/>
          <w:szCs w:val="24"/>
        </w:rPr>
        <w:t xml:space="preserve"> с кузбасским районным коэффициентом</w:t>
      </w:r>
      <w:r w:rsidRPr="00AF4244">
        <w:rPr>
          <w:rFonts w:ascii="Times New Roman" w:hAnsi="Times New Roman" w:cs="Times New Roman"/>
          <w:sz w:val="24"/>
          <w:szCs w:val="24"/>
        </w:rPr>
        <w:t xml:space="preserve">, она индексируется каждый год. </w:t>
      </w:r>
      <w:r w:rsidR="00A91D00" w:rsidRPr="00AF4244">
        <w:rPr>
          <w:rFonts w:ascii="Times New Roman" w:hAnsi="Times New Roman" w:cs="Times New Roman"/>
          <w:sz w:val="24"/>
          <w:szCs w:val="24"/>
        </w:rPr>
        <w:t>Е</w:t>
      </w:r>
      <w:r w:rsidRPr="00AF4244">
        <w:rPr>
          <w:rFonts w:ascii="Times New Roman" w:hAnsi="Times New Roman" w:cs="Times New Roman"/>
          <w:sz w:val="24"/>
          <w:szCs w:val="24"/>
        </w:rPr>
        <w:t xml:space="preserve">сли ухаживает </w:t>
      </w:r>
      <w:r w:rsidR="00B9307B" w:rsidRPr="00AF4244">
        <w:rPr>
          <w:rFonts w:ascii="Times New Roman" w:hAnsi="Times New Roman" w:cs="Times New Roman"/>
          <w:sz w:val="24"/>
          <w:szCs w:val="24"/>
        </w:rPr>
        <w:t>другой</w:t>
      </w:r>
      <w:r w:rsidRPr="00AF4244">
        <w:rPr>
          <w:rFonts w:ascii="Times New Roman" w:hAnsi="Times New Roman" w:cs="Times New Roman"/>
          <w:sz w:val="24"/>
          <w:szCs w:val="24"/>
        </w:rPr>
        <w:t xml:space="preserve"> </w:t>
      </w:r>
      <w:r w:rsidR="00B9307B" w:rsidRPr="00AF4244">
        <w:rPr>
          <w:rFonts w:ascii="Times New Roman" w:hAnsi="Times New Roman" w:cs="Times New Roman"/>
          <w:sz w:val="24"/>
          <w:szCs w:val="24"/>
        </w:rPr>
        <w:t>неработающий человек</w:t>
      </w:r>
      <w:r w:rsidRPr="00AF4244">
        <w:rPr>
          <w:rFonts w:ascii="Times New Roman" w:hAnsi="Times New Roman" w:cs="Times New Roman"/>
          <w:sz w:val="24"/>
          <w:szCs w:val="24"/>
        </w:rPr>
        <w:t xml:space="preserve">, то 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для получения этой выплаты он должен ежегодно подавать </w:t>
      </w:r>
      <w:r w:rsidR="005B7ED7" w:rsidRPr="00AF4244">
        <w:rPr>
          <w:rFonts w:ascii="Times New Roman" w:hAnsi="Times New Roman" w:cs="Times New Roman"/>
          <w:sz w:val="24"/>
          <w:szCs w:val="24"/>
        </w:rPr>
        <w:t>обязательство</w:t>
      </w:r>
      <w:r w:rsidR="00787704" w:rsidRPr="00AF4244">
        <w:rPr>
          <w:rFonts w:ascii="Times New Roman" w:hAnsi="Times New Roman" w:cs="Times New Roman"/>
          <w:sz w:val="24"/>
          <w:szCs w:val="24"/>
        </w:rPr>
        <w:t>, подтверждающее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уход.</w:t>
      </w:r>
    </w:p>
    <w:p w:rsidR="00074A0E" w:rsidRPr="00AF4244" w:rsidRDefault="00074A0E" w:rsidP="00E44018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– А что насчёт работающих родителей?</w:t>
      </w:r>
    </w:p>
    <w:p w:rsidR="00B9307B" w:rsidRPr="00AF4244" w:rsidRDefault="00074A0E" w:rsidP="00B9307B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B9307B" w:rsidRPr="00AF4244">
        <w:rPr>
          <w:rFonts w:ascii="Times New Roman" w:hAnsi="Times New Roman" w:cs="Times New Roman"/>
          <w:sz w:val="24"/>
          <w:szCs w:val="24"/>
        </w:rPr>
        <w:t>Работающие родители, опекуны и попечители имеют право на четыре дополнительных оплачиваемых выходных дня в месяц</w:t>
      </w:r>
      <w:r w:rsidR="00855108" w:rsidRPr="00AF4244">
        <w:rPr>
          <w:rFonts w:ascii="Times New Roman" w:hAnsi="Times New Roman" w:cs="Times New Roman"/>
          <w:sz w:val="24"/>
          <w:szCs w:val="24"/>
        </w:rPr>
        <w:t>. Эти дни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можно использовать ежемесячно или накопить и однократно оформить отпуск продолжительностью до 24 дней.</w:t>
      </w:r>
    </w:p>
    <w:p w:rsidR="00B9307B" w:rsidRPr="00AF4244" w:rsidRDefault="00E44018" w:rsidP="00B9307B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Период, </w:t>
      </w:r>
      <w:r w:rsidR="00787704" w:rsidRPr="00AF4244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AF4244">
        <w:rPr>
          <w:rFonts w:ascii="Times New Roman" w:hAnsi="Times New Roman" w:cs="Times New Roman"/>
          <w:sz w:val="24"/>
          <w:szCs w:val="24"/>
        </w:rPr>
        <w:t>трудоспособн</w:t>
      </w:r>
      <w:r w:rsidR="00787704" w:rsidRPr="00AF4244">
        <w:rPr>
          <w:rFonts w:ascii="Times New Roman" w:hAnsi="Times New Roman" w:cs="Times New Roman"/>
          <w:sz w:val="24"/>
          <w:szCs w:val="24"/>
        </w:rPr>
        <w:t>ый человек</w:t>
      </w:r>
      <w:r w:rsidRPr="00AF4244">
        <w:rPr>
          <w:rFonts w:ascii="Times New Roman" w:hAnsi="Times New Roman" w:cs="Times New Roman"/>
          <w:sz w:val="24"/>
          <w:szCs w:val="24"/>
        </w:rPr>
        <w:t xml:space="preserve"> ухаживает за ребенком-инвалидом, засчитывается в страховой стаж при установлении пенсии.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Один из родителей инвалида с детства имеет право на досрочн</w:t>
      </w:r>
      <w:r w:rsidR="00787704" w:rsidRPr="00AF4244">
        <w:rPr>
          <w:rFonts w:ascii="Times New Roman" w:hAnsi="Times New Roman" w:cs="Times New Roman"/>
          <w:sz w:val="24"/>
          <w:szCs w:val="24"/>
        </w:rPr>
        <w:t>ую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страхов</w:t>
      </w:r>
      <w:r w:rsidR="00787704" w:rsidRPr="00AF4244">
        <w:rPr>
          <w:rFonts w:ascii="Times New Roman" w:hAnsi="Times New Roman" w:cs="Times New Roman"/>
          <w:sz w:val="24"/>
          <w:szCs w:val="24"/>
        </w:rPr>
        <w:t>ую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пенси</w:t>
      </w:r>
      <w:r w:rsidR="00787704" w:rsidRPr="00AF4244">
        <w:rPr>
          <w:rFonts w:ascii="Times New Roman" w:hAnsi="Times New Roman" w:cs="Times New Roman"/>
          <w:sz w:val="24"/>
          <w:szCs w:val="24"/>
        </w:rPr>
        <w:t>ю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по старости</w:t>
      </w:r>
      <w:r w:rsidR="00787704" w:rsidRPr="00AF4244">
        <w:rPr>
          <w:rFonts w:ascii="Times New Roman" w:hAnsi="Times New Roman" w:cs="Times New Roman"/>
          <w:sz w:val="24"/>
          <w:szCs w:val="24"/>
        </w:rPr>
        <w:t>, если у него есть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достаточн</w:t>
      </w:r>
      <w:r w:rsidR="00787704" w:rsidRPr="00AF4244">
        <w:rPr>
          <w:rFonts w:ascii="Times New Roman" w:hAnsi="Times New Roman" w:cs="Times New Roman"/>
          <w:sz w:val="24"/>
          <w:szCs w:val="24"/>
        </w:rPr>
        <w:t>ый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страхово</w:t>
      </w:r>
      <w:r w:rsidR="00787704" w:rsidRPr="00AF4244">
        <w:rPr>
          <w:rFonts w:ascii="Times New Roman" w:hAnsi="Times New Roman" w:cs="Times New Roman"/>
          <w:sz w:val="24"/>
          <w:szCs w:val="24"/>
        </w:rPr>
        <w:t>й</w:t>
      </w:r>
      <w:r w:rsidR="00B9307B" w:rsidRPr="00AF4244">
        <w:rPr>
          <w:rFonts w:ascii="Times New Roman" w:hAnsi="Times New Roman" w:cs="Times New Roman"/>
          <w:sz w:val="24"/>
          <w:szCs w:val="24"/>
        </w:rPr>
        <w:t xml:space="preserve"> стаж.</w:t>
      </w:r>
    </w:p>
    <w:p w:rsidR="001261B1" w:rsidRPr="00AF4244" w:rsidRDefault="00855108" w:rsidP="004968B3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44">
        <w:rPr>
          <w:rFonts w:ascii="Times New Roman" w:hAnsi="Times New Roman" w:cs="Times New Roman"/>
          <w:b/>
          <w:sz w:val="24"/>
          <w:szCs w:val="24"/>
        </w:rPr>
        <w:t xml:space="preserve">– Где </w:t>
      </w:r>
      <w:proofErr w:type="spellStart"/>
      <w:r w:rsidRPr="00AF4244">
        <w:rPr>
          <w:rFonts w:ascii="Times New Roman" w:hAnsi="Times New Roman" w:cs="Times New Roman"/>
          <w:b/>
          <w:sz w:val="24"/>
          <w:szCs w:val="24"/>
        </w:rPr>
        <w:t>кузбассовцы</w:t>
      </w:r>
      <w:proofErr w:type="spellEnd"/>
      <w:r w:rsidRPr="00AF4244">
        <w:rPr>
          <w:rFonts w:ascii="Times New Roman" w:hAnsi="Times New Roman" w:cs="Times New Roman"/>
          <w:b/>
          <w:sz w:val="24"/>
          <w:szCs w:val="24"/>
        </w:rPr>
        <w:t xml:space="preserve"> могут проконсультироваться, если у них появились вопросы по детским пособиям, выплатам и другим мерам поддержки? </w:t>
      </w:r>
    </w:p>
    <w:p w:rsidR="001261B1" w:rsidRPr="00AF4244" w:rsidRDefault="00855108" w:rsidP="00EF2852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4">
        <w:rPr>
          <w:rFonts w:ascii="Times New Roman" w:hAnsi="Times New Roman" w:cs="Times New Roman"/>
          <w:sz w:val="24"/>
          <w:szCs w:val="24"/>
        </w:rPr>
        <w:t xml:space="preserve">– Если вам нужна дополнительная информация, специалисты регионального Отделения СФР </w:t>
      </w:r>
      <w:r w:rsidR="00246B58" w:rsidRPr="00AF4244">
        <w:rPr>
          <w:rFonts w:ascii="Times New Roman" w:hAnsi="Times New Roman" w:cs="Times New Roman"/>
          <w:sz w:val="24"/>
          <w:szCs w:val="24"/>
        </w:rPr>
        <w:t>всегда готовы ответить на ваши вопросы в клиентских службах, в социальных сетях, по телефону единого контакт-центра 8-800-100-00-01</w:t>
      </w:r>
      <w:r w:rsidRPr="00AF4244">
        <w:rPr>
          <w:rFonts w:ascii="Times New Roman" w:hAnsi="Times New Roman" w:cs="Times New Roman"/>
          <w:sz w:val="24"/>
          <w:szCs w:val="24"/>
        </w:rPr>
        <w:t>. И, конечно, и</w:t>
      </w:r>
      <w:r w:rsidR="00246B58" w:rsidRPr="00AF4244">
        <w:rPr>
          <w:rFonts w:ascii="Times New Roman" w:hAnsi="Times New Roman" w:cs="Times New Roman"/>
          <w:sz w:val="24"/>
          <w:szCs w:val="24"/>
        </w:rPr>
        <w:t>нформация о</w:t>
      </w:r>
      <w:r w:rsidRPr="00AF4244">
        <w:rPr>
          <w:rFonts w:ascii="Times New Roman" w:hAnsi="Times New Roman" w:cs="Times New Roman"/>
          <w:sz w:val="24"/>
          <w:szCs w:val="24"/>
        </w:rPr>
        <w:t>бо всех</w:t>
      </w:r>
      <w:r w:rsidR="00246B58" w:rsidRPr="00AF4244">
        <w:rPr>
          <w:rFonts w:ascii="Times New Roman" w:hAnsi="Times New Roman" w:cs="Times New Roman"/>
          <w:sz w:val="24"/>
          <w:szCs w:val="24"/>
        </w:rPr>
        <w:t xml:space="preserve"> мерах поддержки размещена на сайте Социального фонда России.</w:t>
      </w:r>
    </w:p>
    <w:sectPr w:rsidR="001261B1" w:rsidRPr="00AF4244" w:rsidSect="00CA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83BA9"/>
    <w:multiLevelType w:val="multilevel"/>
    <w:tmpl w:val="ECA6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960A72"/>
    <w:multiLevelType w:val="multilevel"/>
    <w:tmpl w:val="C4F0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6E"/>
    <w:rsid w:val="0002178D"/>
    <w:rsid w:val="00021B75"/>
    <w:rsid w:val="0005185C"/>
    <w:rsid w:val="00071F8C"/>
    <w:rsid w:val="00074A0E"/>
    <w:rsid w:val="000C70BE"/>
    <w:rsid w:val="000E0F47"/>
    <w:rsid w:val="000E5E76"/>
    <w:rsid w:val="000F0CAA"/>
    <w:rsid w:val="00124990"/>
    <w:rsid w:val="001261B1"/>
    <w:rsid w:val="001A1E8E"/>
    <w:rsid w:val="001B6408"/>
    <w:rsid w:val="001D05B7"/>
    <w:rsid w:val="001E73A7"/>
    <w:rsid w:val="0024494F"/>
    <w:rsid w:val="00246B58"/>
    <w:rsid w:val="002516F1"/>
    <w:rsid w:val="00270EC2"/>
    <w:rsid w:val="0027594C"/>
    <w:rsid w:val="0028633B"/>
    <w:rsid w:val="00287C22"/>
    <w:rsid w:val="002933F5"/>
    <w:rsid w:val="00296494"/>
    <w:rsid w:val="002A1453"/>
    <w:rsid w:val="002D046E"/>
    <w:rsid w:val="00355F26"/>
    <w:rsid w:val="003A0CD4"/>
    <w:rsid w:val="003A26D7"/>
    <w:rsid w:val="003A5209"/>
    <w:rsid w:val="003A74DC"/>
    <w:rsid w:val="003E4E03"/>
    <w:rsid w:val="004077FD"/>
    <w:rsid w:val="0041097E"/>
    <w:rsid w:val="00440156"/>
    <w:rsid w:val="004511A5"/>
    <w:rsid w:val="00463D28"/>
    <w:rsid w:val="004968B3"/>
    <w:rsid w:val="004C18E8"/>
    <w:rsid w:val="004C5F1C"/>
    <w:rsid w:val="004D67C4"/>
    <w:rsid w:val="00530537"/>
    <w:rsid w:val="00556DAA"/>
    <w:rsid w:val="005700AD"/>
    <w:rsid w:val="00583AEA"/>
    <w:rsid w:val="00593DAC"/>
    <w:rsid w:val="005A3D93"/>
    <w:rsid w:val="005B7ED7"/>
    <w:rsid w:val="005F72A6"/>
    <w:rsid w:val="00607370"/>
    <w:rsid w:val="00612CFE"/>
    <w:rsid w:val="00631C51"/>
    <w:rsid w:val="00635E30"/>
    <w:rsid w:val="00643956"/>
    <w:rsid w:val="006441CE"/>
    <w:rsid w:val="00661E3B"/>
    <w:rsid w:val="00671920"/>
    <w:rsid w:val="00686279"/>
    <w:rsid w:val="006A051E"/>
    <w:rsid w:val="006A6310"/>
    <w:rsid w:val="006B3C8F"/>
    <w:rsid w:val="006B7CE5"/>
    <w:rsid w:val="006C74BE"/>
    <w:rsid w:val="006E3527"/>
    <w:rsid w:val="007352F7"/>
    <w:rsid w:val="0075404D"/>
    <w:rsid w:val="00787704"/>
    <w:rsid w:val="007B6B46"/>
    <w:rsid w:val="008019E5"/>
    <w:rsid w:val="008030A0"/>
    <w:rsid w:val="00836098"/>
    <w:rsid w:val="008524FC"/>
    <w:rsid w:val="00855108"/>
    <w:rsid w:val="008A22CE"/>
    <w:rsid w:val="008A3E0B"/>
    <w:rsid w:val="008A507C"/>
    <w:rsid w:val="008A5F30"/>
    <w:rsid w:val="008A6729"/>
    <w:rsid w:val="008C10D3"/>
    <w:rsid w:val="008C1CC5"/>
    <w:rsid w:val="0092114B"/>
    <w:rsid w:val="00980D46"/>
    <w:rsid w:val="009B01D1"/>
    <w:rsid w:val="009C794B"/>
    <w:rsid w:val="009F0606"/>
    <w:rsid w:val="00A02389"/>
    <w:rsid w:val="00A4502A"/>
    <w:rsid w:val="00A55E5A"/>
    <w:rsid w:val="00A633F1"/>
    <w:rsid w:val="00A84760"/>
    <w:rsid w:val="00A84C4B"/>
    <w:rsid w:val="00A91D00"/>
    <w:rsid w:val="00AA6FE8"/>
    <w:rsid w:val="00AF1F94"/>
    <w:rsid w:val="00AF4244"/>
    <w:rsid w:val="00B109C7"/>
    <w:rsid w:val="00B135A1"/>
    <w:rsid w:val="00B51539"/>
    <w:rsid w:val="00B65459"/>
    <w:rsid w:val="00B77569"/>
    <w:rsid w:val="00B9307B"/>
    <w:rsid w:val="00BD14B1"/>
    <w:rsid w:val="00BE0160"/>
    <w:rsid w:val="00BF179A"/>
    <w:rsid w:val="00C018C4"/>
    <w:rsid w:val="00C0789C"/>
    <w:rsid w:val="00C67C8E"/>
    <w:rsid w:val="00C75B5D"/>
    <w:rsid w:val="00C851FC"/>
    <w:rsid w:val="00C85927"/>
    <w:rsid w:val="00C86FA5"/>
    <w:rsid w:val="00CA7A09"/>
    <w:rsid w:val="00CB40BD"/>
    <w:rsid w:val="00CB46DE"/>
    <w:rsid w:val="00D23736"/>
    <w:rsid w:val="00D610B7"/>
    <w:rsid w:val="00DB6942"/>
    <w:rsid w:val="00E44018"/>
    <w:rsid w:val="00E87AC7"/>
    <w:rsid w:val="00EC41A0"/>
    <w:rsid w:val="00EF2852"/>
    <w:rsid w:val="00F13A75"/>
    <w:rsid w:val="00F86F0E"/>
    <w:rsid w:val="00FB589B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38523-3FD7-4799-B05B-381B2A60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F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0BD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9F0606"/>
  </w:style>
  <w:style w:type="character" w:styleId="a6">
    <w:name w:val="Hyperlink"/>
    <w:basedOn w:val="a0"/>
    <w:uiPriority w:val="99"/>
    <w:semiHidden/>
    <w:unhideWhenUsed/>
    <w:rsid w:val="009F0606"/>
    <w:rPr>
      <w:color w:val="0000FF"/>
      <w:u w:val="single"/>
    </w:rPr>
  </w:style>
  <w:style w:type="character" w:styleId="a7">
    <w:name w:val="Strong"/>
    <w:basedOn w:val="a0"/>
    <w:uiPriority w:val="22"/>
    <w:qFormat/>
    <w:rsid w:val="009F0606"/>
    <w:rPr>
      <w:b/>
      <w:bCs/>
    </w:rPr>
  </w:style>
  <w:style w:type="paragraph" w:customStyle="1" w:styleId="ds-markdown-paragraph">
    <w:name w:val="ds-markdown-paragraph"/>
    <w:basedOn w:val="a"/>
    <w:rsid w:val="006A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8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806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10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CCCCD3"/>
            <w:right w:val="none" w:sz="0" w:space="0" w:color="auto"/>
          </w:divBdr>
          <w:divsChild>
            <w:div w:id="8946643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4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5</cp:revision>
  <cp:lastPrinted>2026-05-21T01:59:00Z</cp:lastPrinted>
  <dcterms:created xsi:type="dcterms:W3CDTF">2026-05-25T10:03:00Z</dcterms:created>
  <dcterms:modified xsi:type="dcterms:W3CDTF">2026-05-27T03:34:00Z</dcterms:modified>
</cp:coreProperties>
</file>