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rPr>
          <w:rFonts w:ascii="Times New Roman" w:hAnsi="Times New Roman"/>
          <w:sz w:val="28"/>
        </w:rPr>
      </w:pPr>
    </w:p>
    <w:p w14:paraId="04000000">
      <w:pPr>
        <w:ind w:firstLine="0" w:left="5529"/>
        <w:jc w:val="center"/>
        <w:rPr>
          <w:rFonts w:ascii="Times New Roman" w:hAnsi="Times New Roman"/>
        </w:rPr>
      </w:pPr>
      <w:r>
        <w:rPr>
          <w:rFonts w:ascii="Times New Roman" w:hAnsi="Times New Roman"/>
        </w:rPr>
        <w:t>Приложение</w:t>
      </w:r>
    </w:p>
    <w:p w14:paraId="05000000">
      <w:pPr>
        <w:ind w:firstLine="0" w:left="5529"/>
        <w:rPr>
          <w:rFonts w:ascii="Times New Roman" w:hAnsi="Times New Roman"/>
        </w:rPr>
      </w:pPr>
      <w:r>
        <w:rPr>
          <w:rFonts w:ascii="Times New Roman" w:hAnsi="Times New Roman"/>
        </w:rPr>
        <w:t xml:space="preserve">к решению Совета народных депутатов Крапивинского </w:t>
      </w:r>
      <w:r>
        <w:rPr>
          <w:rFonts w:ascii="Times New Roman" w:hAnsi="Times New Roman"/>
        </w:rPr>
        <w:t>муниципального округа</w:t>
      </w:r>
    </w:p>
    <w:p w14:paraId="06000000">
      <w:pPr>
        <w:ind w:firstLine="0" w:left="5529"/>
        <w:rPr>
          <w:rFonts w:ascii="Times New Roman" w:hAnsi="Times New Roman"/>
        </w:rPr>
      </w:pPr>
      <w:r>
        <w:rPr>
          <w:rFonts w:ascii="Times New Roman" w:hAnsi="Times New Roman"/>
        </w:rPr>
        <w:t xml:space="preserve">от </w:t>
      </w:r>
      <w:r>
        <w:rPr>
          <w:rFonts w:ascii="Times New Roman" w:hAnsi="Times New Roman"/>
        </w:rPr>
        <w:t>27.12.2024</w:t>
      </w:r>
      <w:r>
        <w:rPr>
          <w:rFonts w:ascii="Times New Roman" w:hAnsi="Times New Roman"/>
        </w:rPr>
        <w:t xml:space="preserve"> №</w:t>
      </w:r>
      <w:r>
        <w:rPr>
          <w:rFonts w:ascii="Times New Roman" w:hAnsi="Times New Roman"/>
        </w:rPr>
        <w:t xml:space="preserve"> 31</w:t>
      </w:r>
    </w:p>
    <w:p w14:paraId="07000000">
      <w:pPr>
        <w:rPr>
          <w:rFonts w:ascii="Times New Roman" w:hAnsi="Times New Roman"/>
          <w:sz w:val="28"/>
        </w:rPr>
      </w:pPr>
    </w:p>
    <w:p w14:paraId="08000000">
      <w:pPr>
        <w:ind w:firstLine="0" w:left="0"/>
        <w:jc w:val="center"/>
        <w:rPr>
          <w:rFonts w:ascii="Times New Roman" w:hAnsi="Times New Roman"/>
          <w:b w:val="1"/>
          <w:sz w:val="28"/>
        </w:rPr>
      </w:pPr>
      <w:bookmarkStart w:id="1" w:name="Par22"/>
      <w:bookmarkEnd w:id="1"/>
      <w:r>
        <w:rPr>
          <w:rFonts w:ascii="Times New Roman" w:hAnsi="Times New Roman"/>
          <w:b w:val="1"/>
          <w:sz w:val="28"/>
        </w:rPr>
        <w:t>РЕГЛАМЕНТ СОВЕТА НАРОДНЫХ ДЕПУТАТОВ КРАПИВИНСКОГО МУНИЦИПАЛЬНОГО ОКРУГА</w:t>
      </w:r>
    </w:p>
    <w:p w14:paraId="09000000">
      <w:pPr>
        <w:rPr>
          <w:rFonts w:ascii="Times New Roman" w:hAnsi="Times New Roman"/>
          <w:b w:val="1"/>
          <w:sz w:val="28"/>
        </w:rPr>
      </w:pPr>
    </w:p>
    <w:p w14:paraId="0A000000">
      <w:pPr>
        <w:rPr>
          <w:rFonts w:ascii="Times New Roman" w:hAnsi="Times New Roman"/>
          <w:b w:val="1"/>
          <w:sz w:val="28"/>
        </w:rPr>
      </w:pPr>
      <w:r>
        <w:rPr>
          <w:rFonts w:ascii="Times New Roman" w:hAnsi="Times New Roman"/>
          <w:b w:val="1"/>
          <w:sz w:val="28"/>
        </w:rPr>
        <w:t>Глава I ОБЩИЕ ПОЛОЖЕНИЯ</w:t>
      </w:r>
    </w:p>
    <w:p w14:paraId="0B000000">
      <w:pPr>
        <w:rPr>
          <w:rFonts w:ascii="Times New Roman" w:hAnsi="Times New Roman"/>
          <w:b w:val="1"/>
          <w:sz w:val="28"/>
        </w:rPr>
      </w:pPr>
    </w:p>
    <w:p w14:paraId="0C000000">
      <w:pPr>
        <w:rPr>
          <w:rFonts w:ascii="Times New Roman" w:hAnsi="Times New Roman"/>
          <w:b w:val="1"/>
          <w:sz w:val="28"/>
        </w:rPr>
      </w:pPr>
      <w:r>
        <w:rPr>
          <w:rFonts w:ascii="Times New Roman" w:hAnsi="Times New Roman"/>
          <w:b w:val="1"/>
          <w:sz w:val="28"/>
        </w:rPr>
        <w:t>Статья 1. Предмет регулирования</w:t>
      </w:r>
    </w:p>
    <w:p w14:paraId="0D000000">
      <w:pPr>
        <w:rPr>
          <w:rFonts w:ascii="Times New Roman" w:hAnsi="Times New Roman"/>
          <w:b w:val="1"/>
          <w:sz w:val="28"/>
        </w:rPr>
      </w:pPr>
    </w:p>
    <w:p w14:paraId="0E000000">
      <w:pPr>
        <w:rPr>
          <w:rFonts w:ascii="Times New Roman" w:hAnsi="Times New Roman"/>
          <w:sz w:val="28"/>
        </w:rPr>
      </w:pPr>
      <w:r>
        <w:rPr>
          <w:rFonts w:ascii="Times New Roman" w:hAnsi="Times New Roman"/>
          <w:sz w:val="28"/>
        </w:rPr>
        <w:t xml:space="preserve">1. Регламент Совета народных депутатов Крапивинского муниципального округа (далее – Регламент) разработан в соответствии с Федеральным законом от 06.10.2003 </w:t>
      </w:r>
      <w:r>
        <w:rPr>
          <w:rFonts w:ascii="Times New Roman" w:hAnsi="Times New Roman"/>
          <w:sz w:val="28"/>
        </w:rPr>
        <w:fldChar w:fldCharType="begin"/>
      </w:r>
      <w:r>
        <w:rPr>
          <w:rFonts w:ascii="Times New Roman" w:hAnsi="Times New Roman"/>
          <w:sz w:val="28"/>
        </w:rPr>
        <w:instrText>HYPERLINK "http://nla-service.minjust.ru:8080/rnla-links/ws/content/act/96e20c02-1b12-465a-b64c-24aa92270007.html"</w:instrText>
      </w:r>
      <w:r>
        <w:rPr>
          <w:rFonts w:ascii="Times New Roman" w:hAnsi="Times New Roman"/>
          <w:sz w:val="28"/>
        </w:rPr>
        <w:fldChar w:fldCharType="separate"/>
      </w:r>
      <w:r>
        <w:rPr>
          <w:rFonts w:ascii="Times New Roman" w:hAnsi="Times New Roman"/>
          <w:sz w:val="28"/>
        </w:rPr>
        <w:t>№ 131-ФЗ</w:t>
      </w:r>
      <w:r>
        <w:rPr>
          <w:rFonts w:ascii="Times New Roman" w:hAnsi="Times New Roman"/>
          <w:sz w:val="28"/>
        </w:rPr>
        <w:fldChar w:fldCharType="end"/>
      </w:r>
      <w:r>
        <w:rPr>
          <w:rFonts w:ascii="Times New Roman" w:hAnsi="Times New Roman"/>
          <w:sz w:val="28"/>
        </w:rPr>
        <w:t xml:space="preserve"> «Об общих принципах организации местного самоуправления в Российской Федерации» (далее – Федеральный закон</w:t>
      </w:r>
      <w:r>
        <w:rPr>
          <w:rFonts w:ascii="Times New Roman" w:hAnsi="Times New Roman"/>
          <w:sz w:val="28"/>
        </w:rPr>
        <w:t xml:space="preserve"> </w:t>
      </w:r>
      <w:r>
        <w:rPr>
          <w:rFonts w:ascii="Times New Roman" w:hAnsi="Times New Roman"/>
          <w:sz w:val="28"/>
        </w:rPr>
        <w:t xml:space="preserve">№ 131-ФЗ), другими законодательными актами Российской Федерации и Кемеровской области,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Уставом Крапивинского муниципального округа</w:t>
      </w:r>
      <w:r>
        <w:rPr>
          <w:rFonts w:ascii="Times New Roman" w:hAnsi="Times New Roman"/>
          <w:sz w:val="28"/>
        </w:rPr>
        <w:fldChar w:fldCharType="end"/>
      </w:r>
      <w:r>
        <w:rPr>
          <w:rFonts w:ascii="Times New Roman" w:hAnsi="Times New Roman"/>
          <w:sz w:val="28"/>
        </w:rPr>
        <w:t xml:space="preserve"> Кемеровской области – Кузбасса (далее – Устав) устанавливает правила организации деятельности Совета народных депутатов Крапивинского муниципального округа (далее — Совет народных депутатов) по реализации его полномочий.</w:t>
      </w:r>
    </w:p>
    <w:p w14:paraId="0F000000">
      <w:pPr>
        <w:rPr>
          <w:rFonts w:ascii="Times New Roman" w:hAnsi="Times New Roman"/>
          <w:sz w:val="28"/>
        </w:rPr>
      </w:pPr>
    </w:p>
    <w:p w14:paraId="10000000">
      <w:pPr>
        <w:rPr>
          <w:rFonts w:ascii="Times New Roman" w:hAnsi="Times New Roman"/>
          <w:b w:val="1"/>
          <w:sz w:val="28"/>
        </w:rPr>
      </w:pPr>
      <w:r>
        <w:rPr>
          <w:rFonts w:ascii="Times New Roman" w:hAnsi="Times New Roman"/>
          <w:b w:val="1"/>
          <w:sz w:val="28"/>
        </w:rPr>
        <w:t xml:space="preserve">Статья 2. Статус Совета народных депутатов </w:t>
      </w:r>
    </w:p>
    <w:p w14:paraId="11000000">
      <w:pPr>
        <w:rPr>
          <w:rFonts w:ascii="Times New Roman" w:hAnsi="Times New Roman"/>
          <w:b w:val="1"/>
          <w:sz w:val="28"/>
        </w:rPr>
      </w:pPr>
    </w:p>
    <w:p w14:paraId="12000000">
      <w:pPr>
        <w:rPr>
          <w:rFonts w:ascii="Times New Roman" w:hAnsi="Times New Roman"/>
          <w:sz w:val="28"/>
        </w:rPr>
      </w:pPr>
      <w:r>
        <w:rPr>
          <w:rFonts w:ascii="Times New Roman" w:hAnsi="Times New Roman"/>
          <w:sz w:val="28"/>
        </w:rPr>
        <w:t>1. Совет народных депутатов является представительным органом местного самоуправления, обладает правами юридического лица.</w:t>
      </w:r>
    </w:p>
    <w:p w14:paraId="13000000">
      <w:pPr>
        <w:rPr>
          <w:rFonts w:ascii="Times New Roman" w:hAnsi="Times New Roman"/>
          <w:sz w:val="28"/>
        </w:rPr>
      </w:pPr>
      <w:r>
        <w:rPr>
          <w:rFonts w:ascii="Times New Roman" w:hAnsi="Times New Roman"/>
          <w:sz w:val="28"/>
        </w:rPr>
        <w:t xml:space="preserve">2. Совет народных депутатов состоит из 15 депутатов (установленная численность), избираемых на основе всеобщего равного и прямого избирательного права при тайном голосовании сроком на пять лет. </w:t>
      </w:r>
    </w:p>
    <w:p w14:paraId="14000000">
      <w:pPr>
        <w:rPr>
          <w:rFonts w:ascii="Times New Roman" w:hAnsi="Times New Roman"/>
          <w:sz w:val="28"/>
        </w:rPr>
      </w:pPr>
      <w:r>
        <w:rPr>
          <w:rFonts w:ascii="Times New Roman" w:hAnsi="Times New Roman"/>
          <w:sz w:val="28"/>
        </w:rPr>
        <w:t>Выборы депутатов Совета народных депутатов (далее также – депутаты) проводятся по смешанной мажоритарно-пропорциональной системе: 5 депутатов избираются по мажоритарной системе относительного большинства, 10 депутатских мандатов распределяются между списками кандидатов по пропорциональной системе.</w:t>
      </w:r>
    </w:p>
    <w:p w14:paraId="15000000">
      <w:pPr>
        <w:rPr>
          <w:rFonts w:ascii="Times New Roman" w:hAnsi="Times New Roman"/>
          <w:sz w:val="28"/>
        </w:rPr>
      </w:pPr>
      <w:r>
        <w:rPr>
          <w:rFonts w:ascii="Times New Roman" w:hAnsi="Times New Roman"/>
          <w:sz w:val="28"/>
        </w:rPr>
        <w:t>3. Совет народных депутатов самостоятельно определяет свою структуру. Порядок формирования и деятельности рабочих органов Совета народных депутатов определяется настоящим Регламентом и положениями о них.</w:t>
      </w:r>
    </w:p>
    <w:p w14:paraId="16000000">
      <w:pPr>
        <w:rPr>
          <w:rFonts w:ascii="Times New Roman" w:hAnsi="Times New Roman"/>
          <w:sz w:val="28"/>
        </w:rPr>
      </w:pPr>
    </w:p>
    <w:p w14:paraId="17000000">
      <w:pPr>
        <w:rPr>
          <w:rFonts w:ascii="Times New Roman" w:hAnsi="Times New Roman"/>
          <w:b w:val="1"/>
          <w:sz w:val="28"/>
        </w:rPr>
      </w:pPr>
      <w:r>
        <w:rPr>
          <w:rFonts w:ascii="Times New Roman" w:hAnsi="Times New Roman"/>
          <w:b w:val="1"/>
          <w:sz w:val="28"/>
        </w:rPr>
        <w:t xml:space="preserve">Статья 3. Функции Совета народных депутатов </w:t>
      </w:r>
    </w:p>
    <w:p w14:paraId="18000000">
      <w:pPr>
        <w:rPr>
          <w:rFonts w:ascii="Times New Roman" w:hAnsi="Times New Roman"/>
          <w:b w:val="1"/>
          <w:sz w:val="28"/>
        </w:rPr>
      </w:pPr>
    </w:p>
    <w:p w14:paraId="19000000">
      <w:pPr>
        <w:rPr>
          <w:rFonts w:ascii="Times New Roman" w:hAnsi="Times New Roman"/>
          <w:sz w:val="28"/>
        </w:rPr>
      </w:pPr>
      <w:r>
        <w:rPr>
          <w:rFonts w:ascii="Times New Roman" w:hAnsi="Times New Roman"/>
          <w:sz w:val="28"/>
        </w:rPr>
        <w:t>1. Совет народных депутатов осуществляет следующие функции:</w:t>
      </w:r>
    </w:p>
    <w:p w14:paraId="1A000000">
      <w:pPr>
        <w:rPr>
          <w:rFonts w:ascii="Times New Roman" w:hAnsi="Times New Roman"/>
          <w:sz w:val="28"/>
        </w:rPr>
      </w:pPr>
      <w:r>
        <w:rPr>
          <w:rFonts w:ascii="Times New Roman" w:hAnsi="Times New Roman"/>
          <w:sz w:val="28"/>
        </w:rPr>
        <w:t>1) принятие нормативных и иных правовых актов по вопросам, относящимся к компетенции и полномочиям Совета народных депутатов, установленным статьёй 26 Устава;</w:t>
      </w:r>
    </w:p>
    <w:p w14:paraId="1B000000">
      <w:pPr>
        <w:rPr>
          <w:rFonts w:ascii="Times New Roman" w:hAnsi="Times New Roman"/>
          <w:sz w:val="28"/>
        </w:rPr>
      </w:pPr>
      <w:r>
        <w:rPr>
          <w:rFonts w:ascii="Times New Roman" w:hAnsi="Times New Roman"/>
          <w:sz w:val="28"/>
        </w:rPr>
        <w:t>2) контроль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w:t>
      </w:r>
    </w:p>
    <w:p w14:paraId="1C000000">
      <w:pPr>
        <w:rPr>
          <w:rFonts w:ascii="Times New Roman" w:hAnsi="Times New Roman"/>
          <w:sz w:val="28"/>
        </w:rPr>
      </w:pPr>
      <w:r>
        <w:rPr>
          <w:rFonts w:ascii="Times New Roman" w:hAnsi="Times New Roman"/>
          <w:sz w:val="28"/>
        </w:rPr>
        <w:t>3) другие функции, предусмотренные Уставом.</w:t>
      </w:r>
    </w:p>
    <w:p w14:paraId="1D000000">
      <w:pPr>
        <w:rPr>
          <w:rFonts w:ascii="Times New Roman" w:hAnsi="Times New Roman"/>
          <w:sz w:val="28"/>
        </w:rPr>
      </w:pPr>
      <w:r>
        <w:rPr>
          <w:rFonts w:ascii="Times New Roman" w:hAnsi="Times New Roman"/>
          <w:sz w:val="28"/>
        </w:rPr>
        <w:t>2. Порядок осуществления правотворческих и контрольных функций, проведения заседаний и других мероприятий Совета народных депутатов</w:t>
      </w:r>
      <w:r>
        <w:rPr>
          <w:rFonts w:ascii="Times New Roman" w:hAnsi="Times New Roman"/>
          <w:sz w:val="28"/>
        </w:rPr>
        <w:t xml:space="preserve"> </w:t>
      </w:r>
      <w:r>
        <w:rPr>
          <w:rFonts w:ascii="Times New Roman" w:hAnsi="Times New Roman"/>
          <w:sz w:val="28"/>
        </w:rPr>
        <w:t>определяется настоящим Регламентом и иными правовыми актами Совета народных депутатов.</w:t>
      </w:r>
    </w:p>
    <w:p w14:paraId="1E000000">
      <w:pPr>
        <w:rPr>
          <w:rFonts w:ascii="Times New Roman" w:hAnsi="Times New Roman"/>
          <w:sz w:val="28"/>
        </w:rPr>
      </w:pPr>
    </w:p>
    <w:p w14:paraId="1F000000">
      <w:pPr>
        <w:rPr>
          <w:rFonts w:ascii="Times New Roman" w:hAnsi="Times New Roman"/>
          <w:b w:val="1"/>
          <w:sz w:val="28"/>
        </w:rPr>
      </w:pPr>
      <w:r>
        <w:rPr>
          <w:rFonts w:ascii="Times New Roman" w:hAnsi="Times New Roman"/>
          <w:b w:val="1"/>
          <w:sz w:val="28"/>
        </w:rPr>
        <w:t xml:space="preserve">Статья 4. Структура Совета народных депутатов </w:t>
      </w:r>
    </w:p>
    <w:p w14:paraId="20000000">
      <w:pPr>
        <w:rPr>
          <w:rFonts w:ascii="Times New Roman" w:hAnsi="Times New Roman"/>
          <w:b w:val="1"/>
          <w:sz w:val="28"/>
        </w:rPr>
      </w:pPr>
    </w:p>
    <w:p w14:paraId="21000000">
      <w:pPr>
        <w:rPr>
          <w:rFonts w:ascii="Times New Roman" w:hAnsi="Times New Roman"/>
          <w:sz w:val="28"/>
        </w:rPr>
      </w:pPr>
      <w:r>
        <w:rPr>
          <w:rFonts w:ascii="Times New Roman" w:hAnsi="Times New Roman"/>
          <w:sz w:val="28"/>
        </w:rPr>
        <w:t>1. Структуру Совета народных депутатов составляют его рабочие органы:</w:t>
      </w:r>
    </w:p>
    <w:p w14:paraId="22000000">
      <w:pPr>
        <w:numPr>
          <w:ilvl w:val="0"/>
          <w:numId w:val="1"/>
        </w:numPr>
        <w:ind w:firstLine="567" w:left="0"/>
        <w:rPr>
          <w:rFonts w:ascii="Times New Roman" w:hAnsi="Times New Roman"/>
          <w:sz w:val="28"/>
        </w:rPr>
      </w:pPr>
      <w:r>
        <w:rPr>
          <w:rFonts w:ascii="Times New Roman" w:hAnsi="Times New Roman"/>
          <w:sz w:val="28"/>
        </w:rPr>
        <w:t>председатель Совета народных депутатов;</w:t>
      </w:r>
    </w:p>
    <w:p w14:paraId="23000000">
      <w:pPr>
        <w:numPr>
          <w:ilvl w:val="0"/>
          <w:numId w:val="1"/>
        </w:numPr>
        <w:ind w:firstLine="567" w:left="0"/>
        <w:rPr>
          <w:rFonts w:ascii="Times New Roman" w:hAnsi="Times New Roman"/>
          <w:sz w:val="28"/>
        </w:rPr>
      </w:pPr>
      <w:r>
        <w:rPr>
          <w:rFonts w:ascii="Times New Roman" w:hAnsi="Times New Roman"/>
          <w:sz w:val="28"/>
        </w:rPr>
        <w:t>заместитель председателя Совета народных депутатов;</w:t>
      </w:r>
    </w:p>
    <w:p w14:paraId="24000000">
      <w:pPr>
        <w:numPr>
          <w:ilvl w:val="0"/>
          <w:numId w:val="1"/>
        </w:numPr>
        <w:ind w:firstLine="567" w:left="0"/>
        <w:rPr>
          <w:rFonts w:ascii="Times New Roman" w:hAnsi="Times New Roman"/>
          <w:sz w:val="28"/>
        </w:rPr>
      </w:pPr>
      <w:r>
        <w:rPr>
          <w:rFonts w:ascii="Times New Roman" w:hAnsi="Times New Roman"/>
          <w:sz w:val="28"/>
        </w:rPr>
        <w:t xml:space="preserve">постоянные и временные комиссии Совета народных депутатов; </w:t>
      </w:r>
    </w:p>
    <w:p w14:paraId="25000000">
      <w:pPr>
        <w:numPr>
          <w:ilvl w:val="0"/>
          <w:numId w:val="1"/>
        </w:numPr>
        <w:ind w:firstLine="567" w:left="0"/>
        <w:rPr>
          <w:rFonts w:ascii="Times New Roman" w:hAnsi="Times New Roman"/>
          <w:sz w:val="28"/>
        </w:rPr>
      </w:pPr>
      <w:r>
        <w:rPr>
          <w:rFonts w:ascii="Times New Roman" w:hAnsi="Times New Roman"/>
          <w:sz w:val="28"/>
        </w:rPr>
        <w:t>депутатские объединения (фракции) Совета народных депутатов</w:t>
      </w:r>
      <w:r>
        <w:rPr>
          <w:rFonts w:ascii="Times New Roman" w:hAnsi="Times New Roman"/>
          <w:sz w:val="28"/>
        </w:rPr>
        <w:t xml:space="preserve"> </w:t>
      </w:r>
      <w:r>
        <w:rPr>
          <w:rFonts w:ascii="Times New Roman" w:hAnsi="Times New Roman"/>
          <w:sz w:val="28"/>
        </w:rPr>
        <w:t>(далее –</w:t>
      </w:r>
      <w:r>
        <w:rPr>
          <w:rFonts w:ascii="Times New Roman" w:hAnsi="Times New Roman"/>
          <w:sz w:val="28"/>
        </w:rPr>
        <w:t xml:space="preserve"> </w:t>
      </w:r>
      <w:r>
        <w:rPr>
          <w:rFonts w:ascii="Times New Roman" w:hAnsi="Times New Roman"/>
          <w:sz w:val="28"/>
        </w:rPr>
        <w:t>фракции).</w:t>
      </w:r>
    </w:p>
    <w:p w14:paraId="26000000">
      <w:pPr>
        <w:rPr>
          <w:rFonts w:ascii="Times New Roman" w:hAnsi="Times New Roman"/>
          <w:sz w:val="28"/>
        </w:rPr>
      </w:pPr>
      <w:r>
        <w:rPr>
          <w:rFonts w:ascii="Times New Roman" w:hAnsi="Times New Roman"/>
          <w:sz w:val="28"/>
        </w:rPr>
        <w:t>2. К работе Совета народных депутатов и его органов на договорной основе могут привлекаться эксперты и консультанты, которые вправе принимать участие в заседаниях Совета народных депутатов и его рабочих органов.</w:t>
      </w:r>
    </w:p>
    <w:p w14:paraId="27000000">
      <w:pPr>
        <w:rPr>
          <w:rFonts w:ascii="Times New Roman" w:hAnsi="Times New Roman"/>
          <w:sz w:val="28"/>
        </w:rPr>
      </w:pPr>
    </w:p>
    <w:p w14:paraId="28000000">
      <w:pPr>
        <w:rPr>
          <w:rFonts w:ascii="Times New Roman" w:hAnsi="Times New Roman"/>
          <w:b w:val="1"/>
          <w:sz w:val="28"/>
        </w:rPr>
      </w:pPr>
      <w:r>
        <w:rPr>
          <w:rFonts w:ascii="Times New Roman" w:hAnsi="Times New Roman"/>
          <w:b w:val="1"/>
          <w:sz w:val="28"/>
        </w:rPr>
        <w:t xml:space="preserve">Статья 5. Формы работы Совета народных депутатов </w:t>
      </w:r>
    </w:p>
    <w:p w14:paraId="29000000">
      <w:pPr>
        <w:rPr>
          <w:rFonts w:ascii="Times New Roman" w:hAnsi="Times New Roman"/>
          <w:b w:val="1"/>
          <w:sz w:val="28"/>
        </w:rPr>
      </w:pPr>
    </w:p>
    <w:p w14:paraId="2A000000">
      <w:pPr>
        <w:rPr>
          <w:rFonts w:ascii="Times New Roman" w:hAnsi="Times New Roman"/>
          <w:sz w:val="28"/>
        </w:rPr>
      </w:pPr>
      <w:r>
        <w:rPr>
          <w:rFonts w:ascii="Times New Roman" w:hAnsi="Times New Roman"/>
          <w:sz w:val="28"/>
        </w:rPr>
        <w:t xml:space="preserve">1. Формами работы Совета народных депутатов </w:t>
      </w:r>
    </w:p>
    <w:p w14:paraId="2B000000">
      <w:pPr>
        <w:rPr>
          <w:rFonts w:ascii="Times New Roman" w:hAnsi="Times New Roman"/>
          <w:sz w:val="28"/>
        </w:rPr>
      </w:pPr>
      <w:r>
        <w:rPr>
          <w:rFonts w:ascii="Times New Roman" w:hAnsi="Times New Roman"/>
          <w:sz w:val="28"/>
        </w:rPr>
        <w:t xml:space="preserve">1) заседания Совета народных депутатов; </w:t>
      </w:r>
    </w:p>
    <w:p w14:paraId="2C000000">
      <w:pPr>
        <w:rPr>
          <w:rFonts w:ascii="Times New Roman" w:hAnsi="Times New Roman"/>
          <w:sz w:val="28"/>
        </w:rPr>
      </w:pPr>
      <w:r>
        <w:rPr>
          <w:rFonts w:ascii="Times New Roman" w:hAnsi="Times New Roman"/>
          <w:sz w:val="28"/>
        </w:rPr>
        <w:t>2) депутатские слушания;</w:t>
      </w:r>
    </w:p>
    <w:p w14:paraId="2D000000">
      <w:pPr>
        <w:rPr>
          <w:rFonts w:ascii="Times New Roman" w:hAnsi="Times New Roman"/>
          <w:sz w:val="28"/>
        </w:rPr>
      </w:pPr>
      <w:r>
        <w:rPr>
          <w:rFonts w:ascii="Times New Roman" w:hAnsi="Times New Roman"/>
          <w:sz w:val="28"/>
        </w:rPr>
        <w:t>3) заседания комиссий;</w:t>
      </w:r>
    </w:p>
    <w:p w14:paraId="2E000000">
      <w:pPr>
        <w:rPr>
          <w:sz w:val="28"/>
        </w:rPr>
      </w:pPr>
      <w:r>
        <w:rPr>
          <w:rFonts w:ascii="Times New Roman" w:hAnsi="Times New Roman"/>
          <w:sz w:val="28"/>
        </w:rPr>
        <w:t>4) другие формы работы, предусмотренные настоящим Регламентом, иными правовыми актами Совета народных депутатов.</w:t>
      </w:r>
    </w:p>
    <w:p w14:paraId="2F000000">
      <w:pPr>
        <w:rPr>
          <w:rFonts w:ascii="Times New Roman" w:hAnsi="Times New Roman"/>
          <w:sz w:val="28"/>
        </w:rPr>
      </w:pPr>
    </w:p>
    <w:p w14:paraId="30000000">
      <w:pPr>
        <w:rPr>
          <w:rFonts w:ascii="Times New Roman" w:hAnsi="Times New Roman"/>
          <w:sz w:val="28"/>
        </w:rPr>
      </w:pPr>
      <w:r>
        <w:rPr>
          <w:rFonts w:ascii="Times New Roman" w:hAnsi="Times New Roman"/>
          <w:b w:val="1"/>
          <w:sz w:val="28"/>
        </w:rPr>
        <w:t xml:space="preserve">Глава II. ПОРЯДОК ФОРМИРОВАНИЯ РАБОЧИХ ОРГАНОВ СОВЕТА НАРОДНЫХ ДЕПУТАТОВ </w:t>
      </w:r>
    </w:p>
    <w:p w14:paraId="31000000">
      <w:pPr>
        <w:rPr>
          <w:rFonts w:ascii="Times New Roman" w:hAnsi="Times New Roman"/>
          <w:sz w:val="28"/>
        </w:rPr>
      </w:pPr>
    </w:p>
    <w:p w14:paraId="32000000">
      <w:pPr>
        <w:rPr>
          <w:b w:val="1"/>
          <w:sz w:val="28"/>
        </w:rPr>
      </w:pPr>
      <w:r>
        <w:rPr>
          <w:rFonts w:ascii="Times New Roman" w:hAnsi="Times New Roman"/>
          <w:b w:val="1"/>
          <w:sz w:val="28"/>
        </w:rPr>
        <w:t>Статья 6. Избрание председателя Совета народных депутатов</w:t>
      </w:r>
    </w:p>
    <w:p w14:paraId="33000000">
      <w:pPr>
        <w:rPr>
          <w:b w:val="1"/>
          <w:sz w:val="28"/>
        </w:rPr>
      </w:pPr>
    </w:p>
    <w:p w14:paraId="34000000">
      <w:pPr>
        <w:rPr>
          <w:rFonts w:ascii="Times New Roman" w:hAnsi="Times New Roman"/>
          <w:sz w:val="28"/>
        </w:rPr>
      </w:pPr>
      <w:r>
        <w:rPr>
          <w:rFonts w:ascii="Times New Roman" w:hAnsi="Times New Roman"/>
          <w:sz w:val="28"/>
        </w:rPr>
        <w:t>1. Председатель Совета народных депутатов избирается из числа депутатов тайным голосованием на срок полномочий Совета народных депутатов данного созыва и осуществляет свои полномочия на постоянной основе.</w:t>
      </w:r>
    </w:p>
    <w:p w14:paraId="35000000">
      <w:pPr>
        <w:rPr>
          <w:rFonts w:ascii="Times New Roman" w:hAnsi="Times New Roman"/>
          <w:sz w:val="28"/>
        </w:rPr>
      </w:pPr>
      <w:r>
        <w:rPr>
          <w:rFonts w:ascii="Times New Roman" w:hAnsi="Times New Roman"/>
          <w:sz w:val="28"/>
        </w:rPr>
        <w:t>2. Кандидатуры на должность председателя Совета народных депутатов вносятся депутатами</w:t>
      </w:r>
      <w:r>
        <w:rPr>
          <w:rFonts w:ascii="Times New Roman" w:hAnsi="Times New Roman"/>
          <w:sz w:val="28"/>
        </w:rPr>
        <w:t xml:space="preserve"> </w:t>
      </w:r>
      <w:r>
        <w:rPr>
          <w:rFonts w:ascii="Times New Roman" w:hAnsi="Times New Roman"/>
          <w:sz w:val="28"/>
        </w:rPr>
        <w:t>и фракциями. Каждый депутат, фракция вправе предложить только одну кандидатуру.</w:t>
      </w:r>
    </w:p>
    <w:p w14:paraId="36000000">
      <w:pPr>
        <w:rPr>
          <w:rFonts w:ascii="Times New Roman" w:hAnsi="Times New Roman"/>
          <w:sz w:val="28"/>
        </w:rPr>
      </w:pPr>
      <w:r>
        <w:rPr>
          <w:rFonts w:ascii="Times New Roman" w:hAnsi="Times New Roman"/>
          <w:sz w:val="28"/>
        </w:rPr>
        <w:t>3. По всем кандидатурам, давшим согласие баллотироваться на должность председателя Совета народных депутатов, проводится обсуждение, в ходе которого кандидаты выступают на заседании и отвечают на вопросы депутатов. В процессе обсуждения кандидатур любой из кандидатов вправе заявить самоотвод. Заявление о самоотводе принимается без голосования.</w:t>
      </w:r>
    </w:p>
    <w:p w14:paraId="37000000">
      <w:pPr>
        <w:rPr>
          <w:rFonts w:ascii="Times New Roman" w:hAnsi="Times New Roman"/>
          <w:sz w:val="28"/>
        </w:rPr>
      </w:pPr>
      <w:r>
        <w:rPr>
          <w:rFonts w:ascii="Times New Roman" w:hAnsi="Times New Roman"/>
          <w:sz w:val="28"/>
        </w:rPr>
        <w:t>4. После обсуждения Совет народных депутатов утверждает в целом список кандидатур для голосования, в который включаются все кандидаты, не заявившие в ходе обсуждения самоотвод.</w:t>
      </w:r>
    </w:p>
    <w:p w14:paraId="38000000">
      <w:pPr>
        <w:rPr>
          <w:rFonts w:ascii="Times New Roman" w:hAnsi="Times New Roman"/>
          <w:sz w:val="28"/>
        </w:rPr>
      </w:pPr>
      <w:r>
        <w:rPr>
          <w:rFonts w:ascii="Times New Roman" w:hAnsi="Times New Roman"/>
          <w:sz w:val="28"/>
        </w:rPr>
        <w:t>Голосование проводится в соответствии с требованиями статей 36 - 40 настоящего Регламента.</w:t>
      </w:r>
    </w:p>
    <w:p w14:paraId="39000000">
      <w:pPr>
        <w:pStyle w:val="Style_2"/>
        <w:ind w:firstLine="567" w:left="0"/>
        <w:jc w:val="both"/>
        <w:rPr>
          <w:sz w:val="28"/>
        </w:rPr>
      </w:pPr>
      <w:r>
        <w:rPr>
          <w:sz w:val="28"/>
        </w:rPr>
        <w:t>5. Кандидат считается избранным на должность председателя Совета народных депутатов, если в результате голосования за него подано более половины голосов от установленной численности депутатов. Решение об избрании председателя Совета народных депутатов оформляется по итогам тайного голосования решением Совета народных депутатов, принимаемым без голосования.</w:t>
      </w:r>
    </w:p>
    <w:p w14:paraId="3A000000">
      <w:pPr>
        <w:rPr>
          <w:rFonts w:ascii="Times New Roman" w:hAnsi="Times New Roman"/>
          <w:sz w:val="28"/>
        </w:rPr>
      </w:pPr>
      <w:r>
        <w:rPr>
          <w:rFonts w:ascii="Times New Roman" w:hAnsi="Times New Roman"/>
          <w:sz w:val="28"/>
        </w:rPr>
        <w:t>6. В случае если по итогам голосования не один из кандидатов не набрал требуемого количества голосов, то процедура избрания повторяется, начиная с выдвижения кандидатур. Одна и та же кандидатура не может предлагаться более двух раз.</w:t>
      </w:r>
    </w:p>
    <w:p w14:paraId="3B000000">
      <w:pPr>
        <w:rPr>
          <w:rFonts w:ascii="Times New Roman" w:hAnsi="Times New Roman"/>
          <w:sz w:val="28"/>
        </w:rPr>
      </w:pPr>
    </w:p>
    <w:p w14:paraId="3C000000">
      <w:pPr>
        <w:rPr>
          <w:rFonts w:ascii="Times New Roman" w:hAnsi="Times New Roman"/>
          <w:b w:val="1"/>
          <w:sz w:val="28"/>
        </w:rPr>
      </w:pPr>
      <w:r>
        <w:rPr>
          <w:rFonts w:ascii="Times New Roman" w:hAnsi="Times New Roman"/>
          <w:b w:val="1"/>
          <w:sz w:val="28"/>
        </w:rPr>
        <w:t xml:space="preserve">Статья 7. Порядок прекращения полномочий председателя Совета народных депутатов </w:t>
      </w:r>
    </w:p>
    <w:p w14:paraId="3D000000">
      <w:pPr>
        <w:rPr>
          <w:rFonts w:ascii="Times New Roman" w:hAnsi="Times New Roman"/>
          <w:b w:val="1"/>
          <w:sz w:val="28"/>
        </w:rPr>
      </w:pPr>
    </w:p>
    <w:p w14:paraId="3E000000">
      <w:pPr>
        <w:rPr>
          <w:rFonts w:ascii="Times New Roman" w:hAnsi="Times New Roman"/>
          <w:sz w:val="28"/>
        </w:rPr>
      </w:pPr>
      <w:r>
        <w:rPr>
          <w:rFonts w:ascii="Times New Roman" w:hAnsi="Times New Roman"/>
          <w:sz w:val="28"/>
        </w:rPr>
        <w:t>1. Председатель Совета народных депутатов может быть освобожден от исполнения обязанностей до истечения срока полномочий Совета народных депутатов путем тайного голосования решением Совета народных депутатов.</w:t>
      </w:r>
    </w:p>
    <w:p w14:paraId="3F000000">
      <w:pPr>
        <w:rPr>
          <w:rFonts w:ascii="Times New Roman" w:hAnsi="Times New Roman"/>
          <w:sz w:val="28"/>
        </w:rPr>
      </w:pPr>
      <w:r>
        <w:rPr>
          <w:rFonts w:ascii="Times New Roman" w:hAnsi="Times New Roman"/>
          <w:sz w:val="28"/>
        </w:rPr>
        <w:t xml:space="preserve">2. Основанием для освобождения председателя Совета народных депутатов от исполнения обязанностей является невыполнение обязанностей, возложенных на него настоящим Регламентом, приводящее к невозможности работы Совета народных депутатов. </w:t>
      </w:r>
    </w:p>
    <w:p w14:paraId="40000000">
      <w:pPr>
        <w:rPr>
          <w:rFonts w:ascii="Times New Roman" w:hAnsi="Times New Roman"/>
          <w:sz w:val="28"/>
        </w:rPr>
      </w:pPr>
      <w:r>
        <w:rPr>
          <w:rFonts w:ascii="Times New Roman" w:hAnsi="Times New Roman"/>
          <w:sz w:val="28"/>
        </w:rPr>
        <w:t>Полномочия председателя Совета народных депутатов прекращаются досрочно в соответствии со статьей 40 Федерального закона № 131-ФЗ.</w:t>
      </w:r>
    </w:p>
    <w:p w14:paraId="41000000">
      <w:pPr>
        <w:rPr>
          <w:rFonts w:ascii="Times New Roman" w:hAnsi="Times New Roman"/>
          <w:sz w:val="28"/>
        </w:rPr>
      </w:pPr>
      <w:r>
        <w:rPr>
          <w:rFonts w:ascii="Times New Roman" w:hAnsi="Times New Roman"/>
          <w:sz w:val="28"/>
        </w:rPr>
        <w:t>Предложение об освобождении от исполнения обязанностей председателя Совета народных депутатов вносится группой депутатов в количестве не менее одной трети от установленной численности депутатов.</w:t>
      </w:r>
    </w:p>
    <w:p w14:paraId="42000000">
      <w:pPr>
        <w:rPr>
          <w:rFonts w:ascii="Times New Roman" w:hAnsi="Times New Roman"/>
          <w:sz w:val="28"/>
        </w:rPr>
      </w:pPr>
      <w:r>
        <w:rPr>
          <w:rFonts w:ascii="Times New Roman" w:hAnsi="Times New Roman"/>
          <w:sz w:val="28"/>
        </w:rPr>
        <w:t>Предложение об освобождении от исполнения обязанностей должно быть мотивированным. Председатель Совета народных депутатов при обсуждении вопроса об освобождении от исполнения обязанностей имеет право на выступление.</w:t>
      </w:r>
    </w:p>
    <w:p w14:paraId="43000000">
      <w:pPr>
        <w:rPr>
          <w:rFonts w:ascii="Times New Roman" w:hAnsi="Times New Roman"/>
          <w:sz w:val="28"/>
        </w:rPr>
      </w:pPr>
      <w:r>
        <w:rPr>
          <w:rFonts w:ascii="Times New Roman" w:hAnsi="Times New Roman"/>
          <w:sz w:val="28"/>
        </w:rPr>
        <w:t>3. Председатель Совета народных депутатов считается освобожденным от исполнения обязанностей в случае, если за освобождение проголосовали более половины от числа избранных депутатов.</w:t>
      </w:r>
    </w:p>
    <w:p w14:paraId="44000000">
      <w:pPr>
        <w:rPr>
          <w:rFonts w:ascii="Times New Roman" w:hAnsi="Times New Roman"/>
          <w:sz w:val="28"/>
        </w:rPr>
      </w:pPr>
      <w:r>
        <w:rPr>
          <w:rFonts w:ascii="Times New Roman" w:hAnsi="Times New Roman"/>
          <w:sz w:val="28"/>
        </w:rPr>
        <w:t>Голосование проводится в соответствии с требованиями статей 36-40 настоящего Регламента.</w:t>
      </w:r>
    </w:p>
    <w:p w14:paraId="45000000">
      <w:pPr>
        <w:rPr>
          <w:rFonts w:ascii="Times New Roman" w:hAnsi="Times New Roman"/>
          <w:sz w:val="28"/>
        </w:rPr>
      </w:pPr>
      <w:r>
        <w:rPr>
          <w:rFonts w:ascii="Times New Roman" w:hAnsi="Times New Roman"/>
          <w:sz w:val="28"/>
        </w:rPr>
        <w:t>4. Председатель Совета народных депутатов освобождается от исполнения обязанностей решением Совета народных депутатов без проведения голосования в случаях:</w:t>
      </w:r>
    </w:p>
    <w:p w14:paraId="46000000">
      <w:pPr>
        <w:numPr>
          <w:ilvl w:val="0"/>
          <w:numId w:val="2"/>
        </w:numPr>
        <w:rPr>
          <w:rFonts w:ascii="Times New Roman" w:hAnsi="Times New Roman"/>
          <w:sz w:val="28"/>
        </w:rPr>
      </w:pPr>
      <w:r>
        <w:rPr>
          <w:rFonts w:ascii="Times New Roman" w:hAnsi="Times New Roman"/>
          <w:sz w:val="28"/>
        </w:rPr>
        <w:t>представления им письменного заявления об освобождении от исполнения</w:t>
      </w:r>
      <w:r>
        <w:rPr>
          <w:rFonts w:ascii="Times New Roman" w:hAnsi="Times New Roman"/>
          <w:sz w:val="28"/>
        </w:rPr>
        <w:t xml:space="preserve"> </w:t>
      </w:r>
      <w:r>
        <w:rPr>
          <w:rFonts w:ascii="Times New Roman" w:hAnsi="Times New Roman"/>
          <w:sz w:val="28"/>
        </w:rPr>
        <w:t>обязанностей;</w:t>
      </w:r>
    </w:p>
    <w:p w14:paraId="47000000">
      <w:pPr>
        <w:numPr>
          <w:ilvl w:val="0"/>
          <w:numId w:val="2"/>
        </w:numPr>
        <w:rPr>
          <w:rFonts w:ascii="Times New Roman" w:hAnsi="Times New Roman"/>
          <w:sz w:val="28"/>
        </w:rPr>
      </w:pPr>
      <w:r>
        <w:rPr>
          <w:rFonts w:ascii="Times New Roman" w:hAnsi="Times New Roman"/>
          <w:sz w:val="28"/>
        </w:rPr>
        <w:t>досрочного прекращения полномочий депутата в случаях, установленных действующим законодательством.</w:t>
      </w:r>
    </w:p>
    <w:p w14:paraId="48000000">
      <w:pPr>
        <w:rPr>
          <w:rFonts w:ascii="Times New Roman" w:hAnsi="Times New Roman"/>
          <w:sz w:val="28"/>
        </w:rPr>
      </w:pPr>
    </w:p>
    <w:p w14:paraId="49000000">
      <w:pPr>
        <w:rPr>
          <w:rFonts w:ascii="Times New Roman" w:hAnsi="Times New Roman"/>
          <w:b w:val="1"/>
          <w:sz w:val="28"/>
        </w:rPr>
      </w:pPr>
      <w:r>
        <w:rPr>
          <w:rFonts w:ascii="Times New Roman" w:hAnsi="Times New Roman"/>
          <w:b w:val="1"/>
          <w:sz w:val="28"/>
        </w:rPr>
        <w:t xml:space="preserve">Статья 8. Избрание и освобождение от должности заместителя председателя Совета народных депутатов </w:t>
      </w:r>
    </w:p>
    <w:p w14:paraId="4A000000">
      <w:pPr>
        <w:rPr>
          <w:rFonts w:ascii="Times New Roman" w:hAnsi="Times New Roman"/>
          <w:b w:val="1"/>
          <w:sz w:val="28"/>
        </w:rPr>
      </w:pPr>
    </w:p>
    <w:p w14:paraId="4B000000">
      <w:pPr>
        <w:rPr>
          <w:rFonts w:ascii="Times New Roman" w:hAnsi="Times New Roman"/>
          <w:sz w:val="28"/>
        </w:rPr>
      </w:pPr>
      <w:r>
        <w:rPr>
          <w:rFonts w:ascii="Times New Roman" w:hAnsi="Times New Roman"/>
          <w:sz w:val="28"/>
        </w:rPr>
        <w:t>1. Заместитель председателя Совета народных депутатов для осуществления им своих полномочий на непостоянной основе избирается тайным голосованием большинством голосов от установленной численности депутатов .</w:t>
      </w:r>
    </w:p>
    <w:p w14:paraId="4C000000">
      <w:pPr>
        <w:rPr>
          <w:rFonts w:ascii="Times New Roman" w:hAnsi="Times New Roman"/>
          <w:sz w:val="28"/>
        </w:rPr>
      </w:pPr>
      <w:r>
        <w:rPr>
          <w:rFonts w:ascii="Times New Roman" w:hAnsi="Times New Roman"/>
          <w:sz w:val="28"/>
        </w:rPr>
        <w:t>Кандидатуры на должность заместителя председателя Совета народных депутатов вносятся депутатами и фракциями из числа депутатов на срок, установленный для избрания председателя Совета народных депутатов.</w:t>
      </w:r>
      <w:r>
        <w:rPr>
          <w:rFonts w:ascii="Times New Roman" w:hAnsi="Times New Roman"/>
          <w:sz w:val="28"/>
        </w:rPr>
        <w:t xml:space="preserve"> </w:t>
      </w:r>
      <w:r>
        <w:rPr>
          <w:rFonts w:ascii="Times New Roman" w:hAnsi="Times New Roman"/>
          <w:sz w:val="28"/>
        </w:rPr>
        <w:t>Каждый депутат, фракция вправе предложить только одну кандидатуру.</w:t>
      </w:r>
    </w:p>
    <w:p w14:paraId="4D000000">
      <w:pPr>
        <w:rPr>
          <w:rFonts w:ascii="Times New Roman" w:hAnsi="Times New Roman"/>
          <w:sz w:val="28"/>
        </w:rPr>
      </w:pPr>
      <w:r>
        <w:rPr>
          <w:rFonts w:ascii="Times New Roman" w:hAnsi="Times New Roman"/>
          <w:sz w:val="28"/>
        </w:rPr>
        <w:t>Решение об избрании заместителя председателя Совета народных депутатов оформляется по итогам тайного голосования решением Совета народных депутатов, принимаемым без голосования.</w:t>
      </w:r>
    </w:p>
    <w:p w14:paraId="4E000000">
      <w:pPr>
        <w:rPr>
          <w:rFonts w:ascii="Times New Roman" w:hAnsi="Times New Roman"/>
          <w:sz w:val="28"/>
        </w:rPr>
      </w:pPr>
      <w:r>
        <w:rPr>
          <w:rFonts w:ascii="Times New Roman" w:hAnsi="Times New Roman"/>
          <w:sz w:val="28"/>
        </w:rPr>
        <w:t>2. Заместитель председателя Совета народных депутатов может быть освобожден от занимаемой должности по его личному заявлению, а также по предложению председателя Совета народных депутатов решением Совета народных депутатов, принятым тайным голосованием, если за него проголосовало более половины от установленной численности депутатов.</w:t>
      </w:r>
    </w:p>
    <w:p w14:paraId="4F000000">
      <w:pPr>
        <w:rPr>
          <w:rFonts w:ascii="Times New Roman" w:hAnsi="Times New Roman"/>
          <w:sz w:val="28"/>
        </w:rPr>
      </w:pPr>
    </w:p>
    <w:p w14:paraId="50000000">
      <w:pPr>
        <w:rPr>
          <w:rFonts w:ascii="Times New Roman" w:hAnsi="Times New Roman"/>
          <w:b w:val="1"/>
          <w:sz w:val="28"/>
        </w:rPr>
      </w:pPr>
      <w:r>
        <w:rPr>
          <w:rFonts w:ascii="Times New Roman" w:hAnsi="Times New Roman"/>
          <w:b w:val="1"/>
          <w:sz w:val="28"/>
        </w:rPr>
        <w:t>Статья 9. Формирование постоянных комиссий Совета народных депутатов</w:t>
      </w:r>
      <w:r>
        <w:rPr>
          <w:rFonts w:ascii="Times New Roman" w:hAnsi="Times New Roman"/>
          <w:b w:val="1"/>
          <w:sz w:val="28"/>
        </w:rPr>
        <w:t xml:space="preserve"> </w:t>
      </w:r>
    </w:p>
    <w:p w14:paraId="51000000">
      <w:pPr>
        <w:rPr>
          <w:rFonts w:ascii="Times New Roman" w:hAnsi="Times New Roman"/>
          <w:b w:val="1"/>
          <w:sz w:val="28"/>
        </w:rPr>
      </w:pPr>
    </w:p>
    <w:p w14:paraId="52000000">
      <w:pPr>
        <w:rPr>
          <w:rFonts w:ascii="Times New Roman" w:hAnsi="Times New Roman"/>
          <w:sz w:val="28"/>
        </w:rPr>
      </w:pPr>
      <w:r>
        <w:rPr>
          <w:rFonts w:ascii="Times New Roman" w:hAnsi="Times New Roman"/>
          <w:sz w:val="28"/>
        </w:rPr>
        <w:t xml:space="preserve">1. В соответствии с частью 6 статьей 24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 xml:space="preserve">Устава </w:t>
      </w:r>
      <w:r>
        <w:rPr>
          <w:rFonts w:ascii="Times New Roman" w:hAnsi="Times New Roman"/>
          <w:sz w:val="28"/>
        </w:rPr>
        <w:fldChar w:fldCharType="end"/>
      </w:r>
      <w:r>
        <w:rPr>
          <w:rFonts w:ascii="Times New Roman" w:hAnsi="Times New Roman"/>
          <w:sz w:val="28"/>
        </w:rPr>
        <w:t>Совет народных депутатов</w:t>
      </w:r>
      <w:r>
        <w:rPr>
          <w:rFonts w:ascii="Times New Roman" w:hAnsi="Times New Roman"/>
          <w:sz w:val="28"/>
        </w:rPr>
        <w:t xml:space="preserve"> </w:t>
      </w:r>
      <w:r>
        <w:rPr>
          <w:rFonts w:ascii="Times New Roman" w:hAnsi="Times New Roman"/>
          <w:sz w:val="28"/>
        </w:rPr>
        <w:t>формирует из числа депутатов постоянные комиссии Совета народных депутатов (далее также — постоянные комиссии). Постоянные комиссии являются постоянно действующими рабочими органами Совета народных депутатов.</w:t>
      </w:r>
    </w:p>
    <w:p w14:paraId="53000000">
      <w:pPr>
        <w:rPr>
          <w:rFonts w:ascii="Times New Roman" w:hAnsi="Times New Roman"/>
          <w:sz w:val="28"/>
        </w:rPr>
      </w:pPr>
      <w:r>
        <w:rPr>
          <w:rFonts w:ascii="Times New Roman" w:hAnsi="Times New Roman"/>
          <w:sz w:val="28"/>
        </w:rPr>
        <w:t>2. Постоянные комиссии формируются по отдельным направлениям</w:t>
      </w:r>
      <w:r>
        <w:rPr>
          <w:rFonts w:ascii="Times New Roman" w:hAnsi="Times New Roman"/>
          <w:sz w:val="28"/>
        </w:rPr>
        <w:t xml:space="preserve"> </w:t>
      </w:r>
      <w:r>
        <w:rPr>
          <w:rFonts w:ascii="Times New Roman" w:hAnsi="Times New Roman"/>
          <w:sz w:val="28"/>
        </w:rPr>
        <w:t>деятельности Совета народных депутатов. Перечень постоянных комиссий, их персональный состав утверждаются Советом народных депутатов на первом заседании Совета народных депутатов очередного созыва на срок его полномочий. В случае необходимости на последующих заседаниях Совета народных депутатов могут вноситься изменения в персональный состав.</w:t>
      </w:r>
    </w:p>
    <w:p w14:paraId="54000000">
      <w:pPr>
        <w:rPr>
          <w:rFonts w:ascii="Times New Roman" w:hAnsi="Times New Roman"/>
          <w:sz w:val="28"/>
        </w:rPr>
      </w:pPr>
      <w:r>
        <w:rPr>
          <w:rFonts w:ascii="Times New Roman" w:hAnsi="Times New Roman"/>
          <w:sz w:val="28"/>
        </w:rPr>
        <w:t>3. Все депутаты, за исключением председателя Совета народных депутатов, заместителя председателя Совета народных депутатов,</w:t>
      </w:r>
      <w:r>
        <w:rPr>
          <w:rFonts w:ascii="Times New Roman" w:hAnsi="Times New Roman"/>
          <w:sz w:val="28"/>
        </w:rPr>
        <w:t xml:space="preserve"> </w:t>
      </w:r>
      <w:r>
        <w:rPr>
          <w:rFonts w:ascii="Times New Roman" w:hAnsi="Times New Roman"/>
          <w:sz w:val="28"/>
        </w:rPr>
        <w:t>входят в порядке личной инициативы и в соответствии с решением Совета народных депутатов в состав постоянных комиссий (не более двух). В составе постоянных комиссий должно быть не менее трех депутатов. Персональный состав постоянных комиссий утверждается решением Совета народных депутатов.</w:t>
      </w:r>
    </w:p>
    <w:p w14:paraId="55000000">
      <w:pPr>
        <w:rPr>
          <w:rFonts w:ascii="Times New Roman" w:hAnsi="Times New Roman"/>
          <w:sz w:val="28"/>
        </w:rPr>
      </w:pPr>
      <w:r>
        <w:rPr>
          <w:rFonts w:ascii="Times New Roman" w:hAnsi="Times New Roman"/>
          <w:sz w:val="28"/>
        </w:rPr>
        <w:t>4. Кандидатуры на должность председателей постоянных комиссий</w:t>
      </w:r>
      <w:r>
        <w:rPr>
          <w:rFonts w:ascii="Times New Roman" w:hAnsi="Times New Roman"/>
          <w:sz w:val="28"/>
        </w:rPr>
        <w:t xml:space="preserve"> </w:t>
      </w:r>
      <w:r>
        <w:rPr>
          <w:rFonts w:ascii="Times New Roman" w:hAnsi="Times New Roman"/>
          <w:sz w:val="28"/>
        </w:rPr>
        <w:t>вносятся депутатами и фракциями из числа депутатов на срок полномочий Совета народных депутатов. Председатели постоянных комиссий утверждаются решением Совета народных депутатов.</w:t>
      </w:r>
    </w:p>
    <w:p w14:paraId="56000000">
      <w:pPr>
        <w:rPr>
          <w:rFonts w:ascii="Times New Roman" w:hAnsi="Times New Roman"/>
          <w:sz w:val="28"/>
        </w:rPr>
      </w:pPr>
      <w:r>
        <w:rPr>
          <w:rFonts w:ascii="Times New Roman" w:hAnsi="Times New Roman"/>
          <w:sz w:val="28"/>
        </w:rPr>
        <w:t>5. Постоянные комиссии вправе освободить председателя постоянной комиссии от выполнения обязанностей большинством голосов от общего числа членов постоянной комиссии. Решение постоянной комиссии об освобождении председателя постоянной комиссии от выполнения обязанностей утверждается решением Совета народных депутатов.</w:t>
      </w:r>
    </w:p>
    <w:p w14:paraId="57000000">
      <w:pPr>
        <w:rPr>
          <w:rFonts w:ascii="Times New Roman" w:hAnsi="Times New Roman"/>
          <w:sz w:val="28"/>
        </w:rPr>
      </w:pPr>
    </w:p>
    <w:p w14:paraId="58000000">
      <w:pPr>
        <w:spacing w:before="120"/>
        <w:ind/>
        <w:rPr>
          <w:rFonts w:ascii="Times New Roman" w:hAnsi="Times New Roman"/>
          <w:b w:val="1"/>
          <w:sz w:val="28"/>
        </w:rPr>
      </w:pPr>
      <w:r>
        <w:rPr>
          <w:rFonts w:ascii="Times New Roman" w:hAnsi="Times New Roman"/>
          <w:b w:val="1"/>
          <w:sz w:val="28"/>
        </w:rPr>
        <w:t xml:space="preserve">Статья 10. Формирование временных комиссий </w:t>
      </w:r>
    </w:p>
    <w:p w14:paraId="59000000">
      <w:pPr>
        <w:rPr>
          <w:rFonts w:ascii="Times New Roman" w:hAnsi="Times New Roman"/>
          <w:b w:val="1"/>
          <w:sz w:val="28"/>
        </w:rPr>
      </w:pPr>
    </w:p>
    <w:p w14:paraId="5A000000">
      <w:pPr>
        <w:rPr>
          <w:rFonts w:ascii="Times New Roman" w:hAnsi="Times New Roman"/>
          <w:sz w:val="28"/>
        </w:rPr>
      </w:pPr>
      <w:r>
        <w:rPr>
          <w:rFonts w:ascii="Times New Roman" w:hAnsi="Times New Roman"/>
          <w:sz w:val="28"/>
        </w:rPr>
        <w:t xml:space="preserve">1. Совет народных депутатов вправе для предварительного рассмотрения и подготовки вопросов, входящих в полномочия Совета народных депутатов, создавать из числа депутатов временные комиссии (по вопросам Регламента,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Устава</w:t>
      </w:r>
      <w:r>
        <w:rPr>
          <w:rFonts w:ascii="Times New Roman" w:hAnsi="Times New Roman"/>
          <w:sz w:val="28"/>
        </w:rPr>
        <w:fldChar w:fldCharType="end"/>
      </w:r>
      <w:r>
        <w:rPr>
          <w:rFonts w:ascii="Times New Roman" w:hAnsi="Times New Roman"/>
          <w:sz w:val="28"/>
        </w:rPr>
        <w:t>, депутатских проверок и другим).</w:t>
      </w:r>
    </w:p>
    <w:p w14:paraId="5B000000">
      <w:pPr>
        <w:rPr>
          <w:rFonts w:ascii="Times New Roman" w:hAnsi="Times New Roman"/>
          <w:sz w:val="28"/>
        </w:rPr>
      </w:pPr>
      <w:r>
        <w:rPr>
          <w:rFonts w:ascii="Times New Roman" w:hAnsi="Times New Roman"/>
          <w:sz w:val="28"/>
        </w:rPr>
        <w:t>2. Задачи, полномочия, срок деятельности и порядок работы комиссии определяются Советом народных депутатов при ее образовании.</w:t>
      </w:r>
    </w:p>
    <w:p w14:paraId="5C000000">
      <w:pPr>
        <w:rPr>
          <w:rFonts w:ascii="Times New Roman" w:hAnsi="Times New Roman"/>
          <w:sz w:val="28"/>
        </w:rPr>
      </w:pPr>
      <w:r>
        <w:rPr>
          <w:rFonts w:ascii="Times New Roman" w:hAnsi="Times New Roman"/>
          <w:sz w:val="28"/>
        </w:rPr>
        <w:t>3. Решение о создании комиссии может быть принято Советом народных депутатов по предложению председателя Совета народных депутатов , фракции или группы депутатов в количестве не менее семи человек.</w:t>
      </w:r>
    </w:p>
    <w:p w14:paraId="5D000000">
      <w:pPr>
        <w:rPr>
          <w:rFonts w:ascii="Times New Roman" w:hAnsi="Times New Roman"/>
          <w:sz w:val="28"/>
        </w:rPr>
      </w:pPr>
    </w:p>
    <w:p w14:paraId="5E000000">
      <w:pPr>
        <w:rPr>
          <w:rFonts w:ascii="Times New Roman" w:hAnsi="Times New Roman"/>
          <w:b w:val="1"/>
          <w:sz w:val="28"/>
        </w:rPr>
      </w:pPr>
      <w:r>
        <w:rPr>
          <w:rFonts w:ascii="Times New Roman" w:hAnsi="Times New Roman"/>
          <w:b w:val="1"/>
          <w:sz w:val="28"/>
        </w:rPr>
        <w:t xml:space="preserve">Статья 11. Фракции в Совете народных депутатов </w:t>
      </w:r>
    </w:p>
    <w:p w14:paraId="5F000000">
      <w:pPr>
        <w:rPr>
          <w:rFonts w:ascii="Times New Roman" w:hAnsi="Times New Roman"/>
          <w:b w:val="1"/>
          <w:sz w:val="28"/>
        </w:rPr>
      </w:pPr>
    </w:p>
    <w:p w14:paraId="60000000">
      <w:pPr>
        <w:rPr>
          <w:rFonts w:ascii="Times New Roman" w:hAnsi="Times New Roman"/>
          <w:sz w:val="28"/>
        </w:rPr>
      </w:pPr>
      <w:r>
        <w:rPr>
          <w:rFonts w:ascii="Times New Roman" w:hAnsi="Times New Roman"/>
          <w:sz w:val="28"/>
        </w:rPr>
        <w:t>1. 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предусмотренных Федеральным законом. Фракция включает в себя всех депутатов (депутата), избранных (избранного) в составе соответствующего списка кандидатов. Во фракцию могут входить также депутаты, избранные по одномандатным округам, при условии, что они являются членами только той политической партии, во фракцию которой они входят.</w:t>
      </w:r>
    </w:p>
    <w:p w14:paraId="61000000">
      <w:pPr>
        <w:rPr>
          <w:rFonts w:ascii="Times New Roman" w:hAnsi="Times New Roman"/>
          <w:sz w:val="28"/>
        </w:rPr>
      </w:pPr>
      <w:r>
        <w:rPr>
          <w:rFonts w:ascii="Times New Roman" w:hAnsi="Times New Roman"/>
          <w:sz w:val="28"/>
        </w:rPr>
        <w:t>2. Порядок деятельности фракций устанавливается настоящим Регламентом и иными правовыми актами Совета народных депутатов.</w:t>
      </w:r>
    </w:p>
    <w:p w14:paraId="62000000">
      <w:pPr>
        <w:rPr>
          <w:rFonts w:ascii="Times New Roman" w:hAnsi="Times New Roman"/>
          <w:sz w:val="28"/>
        </w:rPr>
      </w:pPr>
      <w:r>
        <w:rPr>
          <w:rFonts w:ascii="Times New Roman" w:hAnsi="Times New Roman"/>
          <w:sz w:val="28"/>
        </w:rPr>
        <w:t>3. В случае прекращения деятельности политической партии в связи с ее ликвидацией или реорганизации деятельность ее фракции в Совете народных депутатов, а также членство депутатов в этой фракции прекращается в срок, установленный Федеральным законом.</w:t>
      </w:r>
    </w:p>
    <w:p w14:paraId="63000000">
      <w:pPr>
        <w:rPr>
          <w:rFonts w:ascii="Times New Roman" w:hAnsi="Times New Roman"/>
          <w:sz w:val="28"/>
        </w:rPr>
      </w:pPr>
      <w:r>
        <w:rPr>
          <w:rFonts w:ascii="Times New Roman" w:hAnsi="Times New Roman"/>
          <w:sz w:val="28"/>
        </w:rPr>
        <w:t>4. Решение о создании фракции принимается на организационном собрании фракции и оформляется протоколом. На организационном собрании большинством от присутствующих членов фракции выбирается руководитель фракции. В случае если фракция включает в себя только одного депутата, данный депутат исполняет функции и полномочия руководителя фракции.</w:t>
      </w:r>
    </w:p>
    <w:p w14:paraId="64000000">
      <w:pPr>
        <w:rPr>
          <w:rFonts w:ascii="Times New Roman" w:hAnsi="Times New Roman"/>
          <w:sz w:val="28"/>
        </w:rPr>
      </w:pPr>
      <w:r>
        <w:rPr>
          <w:rFonts w:ascii="Times New Roman" w:hAnsi="Times New Roman"/>
          <w:sz w:val="28"/>
        </w:rPr>
        <w:t>В протоколе собрания указываются:</w:t>
      </w:r>
    </w:p>
    <w:p w14:paraId="65000000">
      <w:pPr>
        <w:rPr>
          <w:rFonts w:ascii="Times New Roman" w:hAnsi="Times New Roman"/>
          <w:sz w:val="28"/>
        </w:rPr>
      </w:pPr>
      <w:r>
        <w:rPr>
          <w:rFonts w:ascii="Times New Roman" w:hAnsi="Times New Roman"/>
          <w:sz w:val="28"/>
        </w:rPr>
        <w:t>1) наименование фракции;</w:t>
      </w:r>
    </w:p>
    <w:p w14:paraId="66000000">
      <w:pPr>
        <w:rPr>
          <w:rFonts w:ascii="Times New Roman" w:hAnsi="Times New Roman"/>
          <w:sz w:val="28"/>
        </w:rPr>
      </w:pPr>
      <w:r>
        <w:rPr>
          <w:rFonts w:ascii="Times New Roman" w:hAnsi="Times New Roman"/>
          <w:sz w:val="28"/>
        </w:rPr>
        <w:t>2) цели и задачи создания фракции;</w:t>
      </w:r>
    </w:p>
    <w:p w14:paraId="67000000">
      <w:pPr>
        <w:rPr>
          <w:rFonts w:ascii="Times New Roman" w:hAnsi="Times New Roman"/>
          <w:sz w:val="28"/>
        </w:rPr>
      </w:pPr>
      <w:r>
        <w:rPr>
          <w:rFonts w:ascii="Times New Roman" w:hAnsi="Times New Roman"/>
          <w:sz w:val="28"/>
        </w:rPr>
        <w:t>3) численность, фамилии, имена, отчества, номера избирательных округов (принадлежность к избирательному объединению, избирательному блоку) депутатов, вошедших во фракцию;</w:t>
      </w:r>
    </w:p>
    <w:p w14:paraId="68000000">
      <w:pPr>
        <w:rPr>
          <w:rFonts w:ascii="Times New Roman" w:hAnsi="Times New Roman"/>
          <w:sz w:val="28"/>
        </w:rPr>
      </w:pPr>
      <w:r>
        <w:rPr>
          <w:rFonts w:ascii="Times New Roman" w:hAnsi="Times New Roman"/>
          <w:sz w:val="28"/>
        </w:rPr>
        <w:t>4) фамилия, имя, отчество руководителя фракции.</w:t>
      </w:r>
    </w:p>
    <w:p w14:paraId="69000000">
      <w:pPr>
        <w:rPr>
          <w:rFonts w:ascii="Times New Roman" w:hAnsi="Times New Roman"/>
          <w:sz w:val="28"/>
        </w:rPr>
      </w:pPr>
      <w:r>
        <w:rPr>
          <w:rFonts w:ascii="Times New Roman" w:hAnsi="Times New Roman"/>
          <w:sz w:val="28"/>
        </w:rPr>
        <w:t>5. Для регистрации фракции на имя председателя Совета народных депутатов направляются следующие документы:</w:t>
      </w:r>
    </w:p>
    <w:p w14:paraId="6A000000">
      <w:pPr>
        <w:pStyle w:val="Style_3"/>
        <w:rPr>
          <w:sz w:val="28"/>
        </w:rPr>
      </w:pPr>
      <w:r>
        <w:rPr>
          <w:sz w:val="28"/>
        </w:rPr>
        <w:t>1) уведомление о создании фракции;</w:t>
      </w:r>
    </w:p>
    <w:p w14:paraId="6B000000">
      <w:pPr>
        <w:pStyle w:val="Style_3"/>
        <w:spacing w:line="285" w:lineRule="atLeast"/>
        <w:ind w:firstLine="540" w:left="0"/>
        <w:rPr>
          <w:sz w:val="28"/>
        </w:rPr>
      </w:pPr>
      <w:r>
        <w:rPr>
          <w:sz w:val="28"/>
        </w:rPr>
        <w:t xml:space="preserve">2) протокол организационного собрания фракции; </w:t>
      </w:r>
    </w:p>
    <w:p w14:paraId="6C000000">
      <w:pPr>
        <w:pStyle w:val="Style_3"/>
        <w:spacing w:line="285" w:lineRule="atLeast"/>
        <w:ind w:firstLine="540" w:left="0"/>
        <w:rPr>
          <w:sz w:val="28"/>
        </w:rPr>
      </w:pPr>
      <w:r>
        <w:rPr>
          <w:sz w:val="28"/>
        </w:rPr>
        <w:t xml:space="preserve">3) письменные заявления депутатов о вхождении во фракцию. </w:t>
      </w:r>
    </w:p>
    <w:p w14:paraId="6D000000">
      <w:pPr>
        <w:rPr>
          <w:rFonts w:ascii="Times New Roman" w:hAnsi="Times New Roman"/>
          <w:sz w:val="28"/>
        </w:rPr>
      </w:pPr>
      <w:r>
        <w:rPr>
          <w:rFonts w:ascii="Times New Roman" w:hAnsi="Times New Roman"/>
          <w:sz w:val="28"/>
        </w:rPr>
        <w:t>6. Фракция считается зарегистрированной со дня принятия решения Совета народных депутатов о регистрации фракции.</w:t>
      </w:r>
    </w:p>
    <w:p w14:paraId="6E000000">
      <w:pPr>
        <w:rPr>
          <w:rFonts w:ascii="Times New Roman" w:hAnsi="Times New Roman"/>
          <w:sz w:val="28"/>
        </w:rPr>
      </w:pPr>
      <w:r>
        <w:rPr>
          <w:rFonts w:ascii="Times New Roman" w:hAnsi="Times New Roman"/>
          <w:sz w:val="28"/>
        </w:rPr>
        <w:t>7. Решение о регистрации фракции принимается на первом заседании Совета народных депутатов или на ближайшем после получения председателем Совета народных депутатов документов, перечисленных в пункте 5 настоящей статьи, заседании Совета народных депутатов без голосования.</w:t>
      </w:r>
    </w:p>
    <w:p w14:paraId="6F000000">
      <w:pPr>
        <w:rPr>
          <w:rFonts w:ascii="Times New Roman" w:hAnsi="Times New Roman"/>
          <w:sz w:val="28"/>
        </w:rPr>
      </w:pPr>
    </w:p>
    <w:p w14:paraId="70000000">
      <w:pPr>
        <w:rPr>
          <w:rFonts w:ascii="Times New Roman" w:hAnsi="Times New Roman"/>
          <w:b w:val="1"/>
          <w:sz w:val="28"/>
        </w:rPr>
      </w:pPr>
      <w:r>
        <w:rPr>
          <w:rFonts w:ascii="Times New Roman" w:hAnsi="Times New Roman"/>
          <w:b w:val="1"/>
          <w:sz w:val="28"/>
        </w:rPr>
        <w:t xml:space="preserve">Глава III. ПОЛНОМОЧИЯ РАБОЧИХ ОРГАНОВ СОВЕТА НАРОДНЫХ ДЕПУТАТОВ </w:t>
      </w:r>
    </w:p>
    <w:p w14:paraId="71000000">
      <w:pPr>
        <w:rPr>
          <w:rFonts w:ascii="Times New Roman" w:hAnsi="Times New Roman"/>
          <w:b w:val="1"/>
          <w:sz w:val="28"/>
        </w:rPr>
      </w:pPr>
    </w:p>
    <w:p w14:paraId="72000000">
      <w:pPr>
        <w:rPr>
          <w:rFonts w:ascii="Times New Roman" w:hAnsi="Times New Roman"/>
          <w:b w:val="1"/>
          <w:sz w:val="28"/>
        </w:rPr>
      </w:pPr>
      <w:r>
        <w:rPr>
          <w:rFonts w:ascii="Times New Roman" w:hAnsi="Times New Roman"/>
          <w:b w:val="1"/>
          <w:sz w:val="28"/>
        </w:rPr>
        <w:t>Статья 12. Полномочия председателя Совета народных депутатов</w:t>
      </w:r>
      <w:r>
        <w:rPr>
          <w:rFonts w:ascii="Times New Roman" w:hAnsi="Times New Roman"/>
          <w:b w:val="1"/>
          <w:sz w:val="28"/>
        </w:rPr>
        <w:t xml:space="preserve"> </w:t>
      </w:r>
    </w:p>
    <w:p w14:paraId="73000000">
      <w:pPr>
        <w:rPr>
          <w:rFonts w:ascii="Times New Roman" w:hAnsi="Times New Roman"/>
          <w:b w:val="1"/>
          <w:sz w:val="28"/>
        </w:rPr>
      </w:pPr>
    </w:p>
    <w:p w14:paraId="74000000">
      <w:pPr>
        <w:rPr>
          <w:rFonts w:ascii="Times New Roman" w:hAnsi="Times New Roman"/>
          <w:sz w:val="28"/>
        </w:rPr>
      </w:pPr>
      <w:r>
        <w:rPr>
          <w:rFonts w:ascii="Times New Roman" w:hAnsi="Times New Roman"/>
          <w:sz w:val="28"/>
        </w:rPr>
        <w:t xml:space="preserve">1. Председатель Совета народных депутатов подотчетен Совету народных депутатов и исполняет обязанности в соответствии с </w:t>
      </w:r>
      <w:r>
        <w:rPr>
          <w:rFonts w:ascii="Times New Roman" w:hAnsi="Times New Roman"/>
          <w:sz w:val="28"/>
        </w:rPr>
        <w:fldChar w:fldCharType="begin"/>
      </w:r>
      <w:r>
        <w:rPr>
          <w:rFonts w:ascii="Times New Roman" w:hAnsi="Times New Roman"/>
          <w:sz w:val="28"/>
        </w:rPr>
        <w:instrText>HYPERLINK "http://10.20.49.3:8080/content/act/a42f3392-9f1c-4712-ac45-d1145ca41110.doc"</w:instrText>
      </w:r>
      <w:r>
        <w:rPr>
          <w:rFonts w:ascii="Times New Roman" w:hAnsi="Times New Roman"/>
          <w:sz w:val="28"/>
        </w:rPr>
        <w:fldChar w:fldCharType="separate"/>
      </w:r>
      <w:r>
        <w:rPr>
          <w:rFonts w:ascii="Times New Roman" w:hAnsi="Times New Roman"/>
          <w:sz w:val="28"/>
        </w:rPr>
        <w:t xml:space="preserve">Уставом </w:t>
      </w:r>
      <w:r>
        <w:rPr>
          <w:rFonts w:ascii="Times New Roman" w:hAnsi="Times New Roman"/>
          <w:sz w:val="28"/>
        </w:rPr>
        <w:fldChar w:fldCharType="end"/>
      </w:r>
      <w:r>
        <w:rPr>
          <w:rFonts w:ascii="Times New Roman" w:hAnsi="Times New Roman"/>
          <w:sz w:val="28"/>
        </w:rPr>
        <w:t>и настоящим Регламентом.</w:t>
      </w:r>
    </w:p>
    <w:p w14:paraId="75000000">
      <w:pPr>
        <w:rPr>
          <w:rFonts w:ascii="Times New Roman" w:hAnsi="Times New Roman"/>
          <w:sz w:val="28"/>
        </w:rPr>
      </w:pPr>
      <w:r>
        <w:rPr>
          <w:rFonts w:ascii="Times New Roman" w:hAnsi="Times New Roman"/>
          <w:sz w:val="28"/>
        </w:rPr>
        <w:t>2. Председатель Совета народных депутатов:</w:t>
      </w:r>
    </w:p>
    <w:p w14:paraId="76000000">
      <w:pPr>
        <w:rPr>
          <w:rFonts w:ascii="Times New Roman" w:hAnsi="Times New Roman"/>
          <w:sz w:val="28"/>
        </w:rPr>
      </w:pPr>
      <w:r>
        <w:rPr>
          <w:rFonts w:ascii="Times New Roman" w:hAnsi="Times New Roman"/>
          <w:sz w:val="28"/>
        </w:rPr>
        <w:t>1) представляет Совет народных депутатов в отношениях с населением муниципального округа, органами государственной власти и местного самоуправления, предприятиями, организациями, общественными объединениями;</w:t>
      </w:r>
    </w:p>
    <w:p w14:paraId="77000000">
      <w:pPr>
        <w:rPr>
          <w:rFonts w:ascii="Times New Roman" w:hAnsi="Times New Roman"/>
          <w:sz w:val="28"/>
        </w:rPr>
      </w:pPr>
      <w:r>
        <w:rPr>
          <w:rFonts w:ascii="Times New Roman" w:hAnsi="Times New Roman"/>
          <w:sz w:val="28"/>
        </w:rPr>
        <w:t>2) от имени Совета народных депутатов приобретает и осуществляет имущественные и иные права и обязанности, выступает в судебных органах либо имеет право уполномочивать иных лиц на совершение от имени Совета народных депутатов вышеназванных действий и представительство в судебных органах;</w:t>
      </w:r>
    </w:p>
    <w:p w14:paraId="78000000">
      <w:pPr>
        <w:rPr>
          <w:rFonts w:ascii="Times New Roman" w:hAnsi="Times New Roman"/>
          <w:sz w:val="28"/>
        </w:rPr>
      </w:pPr>
      <w:r>
        <w:rPr>
          <w:rFonts w:ascii="Times New Roman" w:hAnsi="Times New Roman"/>
          <w:sz w:val="28"/>
        </w:rPr>
        <w:t>3) организует формирование повестки заседания Совета народных депутатов;</w:t>
      </w:r>
    </w:p>
    <w:p w14:paraId="79000000">
      <w:pPr>
        <w:rPr>
          <w:rFonts w:ascii="Times New Roman" w:hAnsi="Times New Roman"/>
          <w:sz w:val="28"/>
        </w:rPr>
      </w:pPr>
      <w:r>
        <w:rPr>
          <w:rFonts w:ascii="Times New Roman" w:hAnsi="Times New Roman"/>
          <w:sz w:val="28"/>
        </w:rPr>
        <w:t>4) руководит подготовкой заседаний Совета народных депутатов, председательствует на них, следит за соблюдением настоящего Регламента либо поручает контроль за соблюдением настоящего Регламента соответствующей постоянной комиссии, созывает, открывает и закрывает очередные и внеочередные заседания Совета народных депутатов;</w:t>
      </w:r>
    </w:p>
    <w:p w14:paraId="7A000000">
      <w:pPr>
        <w:rPr>
          <w:rFonts w:ascii="Times New Roman" w:hAnsi="Times New Roman"/>
          <w:sz w:val="28"/>
        </w:rPr>
      </w:pPr>
      <w:r>
        <w:rPr>
          <w:rFonts w:ascii="Times New Roman" w:hAnsi="Times New Roman"/>
          <w:sz w:val="28"/>
        </w:rPr>
        <w:t>5) обеспечивает соблюдение порядка в зале заседания и процедурных правил рассмотрения и принятия решений Совета народных депутатов, дает поручения, связанные с обеспечением работы Совета народных депутатов;</w:t>
      </w:r>
    </w:p>
    <w:p w14:paraId="7B000000">
      <w:pPr>
        <w:rPr>
          <w:rFonts w:ascii="Times New Roman" w:hAnsi="Times New Roman"/>
          <w:sz w:val="28"/>
        </w:rPr>
      </w:pPr>
      <w:r>
        <w:rPr>
          <w:rFonts w:ascii="Times New Roman" w:hAnsi="Times New Roman"/>
          <w:sz w:val="28"/>
        </w:rPr>
        <w:t>6) подписывает правовые акты Совета народных депутатов в соответствии с Уставом и настоящим Регламентом;</w:t>
      </w:r>
    </w:p>
    <w:p w14:paraId="7C000000">
      <w:pPr>
        <w:rPr>
          <w:rFonts w:ascii="Times New Roman" w:hAnsi="Times New Roman"/>
          <w:sz w:val="28"/>
        </w:rPr>
      </w:pPr>
      <w:r>
        <w:rPr>
          <w:rFonts w:ascii="Times New Roman" w:hAnsi="Times New Roman"/>
          <w:sz w:val="28"/>
        </w:rPr>
        <w:t>7) принимает меры по обеспечению гласности и учету общественного мнения в работе Совета народных депутатов;</w:t>
      </w:r>
    </w:p>
    <w:p w14:paraId="7D000000">
      <w:pPr>
        <w:rPr>
          <w:rFonts w:ascii="Times New Roman" w:hAnsi="Times New Roman"/>
          <w:sz w:val="28"/>
        </w:rPr>
      </w:pPr>
      <w:r>
        <w:rPr>
          <w:rFonts w:ascii="Times New Roman" w:hAnsi="Times New Roman"/>
          <w:sz w:val="28"/>
        </w:rPr>
        <w:t>8) руководит подготовкой и проведением депутатских слушаний;</w:t>
      </w:r>
    </w:p>
    <w:p w14:paraId="7E000000">
      <w:pPr>
        <w:rPr>
          <w:rFonts w:ascii="Times New Roman" w:hAnsi="Times New Roman"/>
          <w:sz w:val="28"/>
        </w:rPr>
      </w:pPr>
      <w:r>
        <w:rPr>
          <w:rFonts w:ascii="Times New Roman" w:hAnsi="Times New Roman"/>
          <w:sz w:val="28"/>
        </w:rPr>
        <w:t>9) координирует деятельность постоянных комиссий и временных рабочих групп Совета народных депутатов;</w:t>
      </w:r>
    </w:p>
    <w:p w14:paraId="7F000000">
      <w:pPr>
        <w:rPr>
          <w:rFonts w:ascii="Times New Roman" w:hAnsi="Times New Roman"/>
          <w:sz w:val="28"/>
        </w:rPr>
      </w:pPr>
      <w:r>
        <w:rPr>
          <w:rFonts w:ascii="Times New Roman" w:hAnsi="Times New Roman"/>
          <w:sz w:val="28"/>
        </w:rPr>
        <w:t>10) вносит на рассмотрение Совета народных депутатов в соответствии с законодательством вопросы по организации выборов и досрочному прекращению полномочий депутатов;</w:t>
      </w:r>
    </w:p>
    <w:p w14:paraId="80000000">
      <w:pPr>
        <w:rPr>
          <w:rFonts w:ascii="Times New Roman" w:hAnsi="Times New Roman"/>
          <w:sz w:val="28"/>
        </w:rPr>
      </w:pPr>
      <w:r>
        <w:rPr>
          <w:rFonts w:ascii="Times New Roman" w:hAnsi="Times New Roman"/>
          <w:sz w:val="28"/>
        </w:rPr>
        <w:t>11) организует в Совете народных депутатов прием граждан, рассмотрение их обращений, заявлений и жалоб;</w:t>
      </w:r>
    </w:p>
    <w:p w14:paraId="81000000">
      <w:pPr>
        <w:rPr>
          <w:rFonts w:ascii="Times New Roman" w:hAnsi="Times New Roman"/>
          <w:sz w:val="28"/>
        </w:rPr>
      </w:pPr>
      <w:r>
        <w:rPr>
          <w:rFonts w:ascii="Times New Roman" w:hAnsi="Times New Roman"/>
          <w:sz w:val="28"/>
        </w:rPr>
        <w:t>12) формирует аппарат Совета народных депутатов и руководит его работой, утверждает штатное расписание аппарата Совета народных депутатов, в порядке, установленном действующим законодательством, назначает на должность и освобождает от должности муниципальных служащих, осуществляет прием на работу и увольнение работников;</w:t>
      </w:r>
    </w:p>
    <w:p w14:paraId="82000000">
      <w:pPr>
        <w:rPr>
          <w:rFonts w:ascii="Times New Roman" w:hAnsi="Times New Roman"/>
          <w:sz w:val="28"/>
        </w:rPr>
      </w:pPr>
      <w:r>
        <w:rPr>
          <w:rFonts w:ascii="Times New Roman" w:hAnsi="Times New Roman"/>
          <w:sz w:val="28"/>
        </w:rPr>
        <w:t>13) единолично в пределах своих полномочий издает распоряжения, постановления — по вопросам организации деятельности Совета народных депутатов;</w:t>
      </w:r>
    </w:p>
    <w:p w14:paraId="83000000">
      <w:pPr>
        <w:rPr>
          <w:rFonts w:ascii="Times New Roman" w:hAnsi="Times New Roman"/>
          <w:sz w:val="28"/>
        </w:rPr>
      </w:pPr>
      <w:r>
        <w:rPr>
          <w:rFonts w:ascii="Times New Roman" w:hAnsi="Times New Roman"/>
          <w:sz w:val="28"/>
        </w:rPr>
        <w:t>14) обеспечивает взаимодействие Совета народных депутатов с администрацией Крапивинского муниципального округа, ее структурными подразделениями, а также федеральными органами государственной власти, находящимися на территории округа, органами государственной власти Кемеровской области — Кузбасса;</w:t>
      </w:r>
    </w:p>
    <w:p w14:paraId="84000000">
      <w:pPr>
        <w:rPr>
          <w:rFonts w:ascii="Times New Roman" w:hAnsi="Times New Roman"/>
          <w:sz w:val="28"/>
        </w:rPr>
      </w:pPr>
      <w:r>
        <w:rPr>
          <w:rFonts w:ascii="Times New Roman" w:hAnsi="Times New Roman"/>
          <w:sz w:val="28"/>
        </w:rPr>
        <w:t>15) работает со сведениями, составляющими государственную тайну;</w:t>
      </w:r>
    </w:p>
    <w:p w14:paraId="85000000">
      <w:pPr>
        <w:rPr>
          <w:rFonts w:ascii="Times New Roman" w:hAnsi="Times New Roman"/>
          <w:sz w:val="28"/>
        </w:rPr>
      </w:pPr>
      <w:r>
        <w:rPr>
          <w:rFonts w:ascii="Times New Roman" w:hAnsi="Times New Roman"/>
          <w:sz w:val="28"/>
        </w:rPr>
        <w:t>16) несёт ответственность за нарушение законодательства Российской Федерации о государственной тайне;</w:t>
      </w:r>
      <w:r>
        <w:rPr>
          <w:rFonts w:ascii="Times New Roman" w:hAnsi="Times New Roman"/>
          <w:color w:val="FF0000"/>
          <w:sz w:val="28"/>
        </w:rPr>
        <w:t xml:space="preserve"> </w:t>
      </w:r>
    </w:p>
    <w:p w14:paraId="86000000">
      <w:pPr>
        <w:rPr>
          <w:rFonts w:ascii="Times New Roman" w:hAnsi="Times New Roman"/>
          <w:sz w:val="28"/>
        </w:rPr>
      </w:pPr>
      <w:r>
        <w:rPr>
          <w:rFonts w:ascii="Times New Roman" w:hAnsi="Times New Roman"/>
          <w:sz w:val="28"/>
        </w:rPr>
        <w:t>17) исполняет иные обязанности, возложенные на председателя Совета народных депутатов Уставом, настоящим Регламентом и иными правовыми актами Совета народных депутатов.</w:t>
      </w:r>
    </w:p>
    <w:p w14:paraId="87000000">
      <w:pPr>
        <w:rPr>
          <w:rFonts w:ascii="Times New Roman" w:hAnsi="Times New Roman"/>
          <w:sz w:val="28"/>
        </w:rPr>
      </w:pPr>
      <w:r>
        <w:rPr>
          <w:rFonts w:ascii="Times New Roman" w:hAnsi="Times New Roman"/>
          <w:sz w:val="28"/>
        </w:rPr>
        <w:t>3. Председатель Совета народных депутатов один раз в год информирует депутатов об осуществлении им своих полномочий.</w:t>
      </w:r>
    </w:p>
    <w:p w14:paraId="88000000">
      <w:pPr>
        <w:rPr>
          <w:rFonts w:ascii="Times New Roman" w:hAnsi="Times New Roman"/>
          <w:sz w:val="28"/>
        </w:rPr>
      </w:pPr>
    </w:p>
    <w:p w14:paraId="89000000">
      <w:pPr>
        <w:rPr>
          <w:rFonts w:ascii="Times New Roman" w:hAnsi="Times New Roman"/>
          <w:b w:val="1"/>
          <w:sz w:val="28"/>
        </w:rPr>
      </w:pPr>
      <w:r>
        <w:rPr>
          <w:rFonts w:ascii="Times New Roman" w:hAnsi="Times New Roman"/>
          <w:b w:val="1"/>
          <w:sz w:val="28"/>
        </w:rPr>
        <w:t xml:space="preserve">Статья 13. Полномочия заместителя председателя Совета народных депутатов </w:t>
      </w:r>
    </w:p>
    <w:p w14:paraId="8A000000">
      <w:pPr>
        <w:rPr>
          <w:rFonts w:ascii="Times New Roman" w:hAnsi="Times New Roman"/>
          <w:b w:val="1"/>
          <w:sz w:val="28"/>
        </w:rPr>
      </w:pPr>
    </w:p>
    <w:p w14:paraId="8B000000">
      <w:pPr>
        <w:rPr>
          <w:rFonts w:ascii="Times New Roman" w:hAnsi="Times New Roman"/>
          <w:sz w:val="28"/>
        </w:rPr>
      </w:pPr>
      <w:r>
        <w:rPr>
          <w:rFonts w:ascii="Times New Roman" w:hAnsi="Times New Roman"/>
          <w:sz w:val="28"/>
        </w:rPr>
        <w:t>1. Заместитель председателя Совета народных депутатов выполняет отдельные поручения Совета народных депутатов и председателя Совета народных депутатов.</w:t>
      </w:r>
    </w:p>
    <w:p w14:paraId="8C000000">
      <w:pPr>
        <w:rPr>
          <w:rFonts w:ascii="Times New Roman" w:hAnsi="Times New Roman"/>
          <w:sz w:val="28"/>
        </w:rPr>
      </w:pPr>
      <w:r>
        <w:rPr>
          <w:rFonts w:ascii="Times New Roman" w:hAnsi="Times New Roman"/>
          <w:sz w:val="28"/>
        </w:rPr>
        <w:t>2. В отсутствие председателя Совета народных депутатов</w:t>
      </w:r>
      <w:r>
        <w:rPr>
          <w:rFonts w:ascii="Times New Roman" w:hAnsi="Times New Roman"/>
          <w:sz w:val="28"/>
        </w:rPr>
        <w:t xml:space="preserve"> </w:t>
      </w:r>
      <w:r>
        <w:rPr>
          <w:rFonts w:ascii="Times New Roman" w:hAnsi="Times New Roman"/>
          <w:sz w:val="28"/>
        </w:rPr>
        <w:t>исполняет полномочия председателя Совета народных депутатов.</w:t>
      </w:r>
    </w:p>
    <w:p w14:paraId="8D000000">
      <w:pPr>
        <w:rPr>
          <w:rFonts w:ascii="Times New Roman" w:hAnsi="Times New Roman"/>
          <w:sz w:val="28"/>
        </w:rPr>
      </w:pPr>
    </w:p>
    <w:p w14:paraId="8E000000">
      <w:pPr>
        <w:rPr>
          <w:rFonts w:ascii="Times New Roman" w:hAnsi="Times New Roman"/>
          <w:b w:val="1"/>
          <w:sz w:val="28"/>
        </w:rPr>
      </w:pPr>
      <w:r>
        <w:rPr>
          <w:rFonts w:ascii="Times New Roman" w:hAnsi="Times New Roman"/>
          <w:b w:val="1"/>
          <w:sz w:val="28"/>
        </w:rPr>
        <w:t>Статья 14. Полномочия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8F000000">
      <w:pPr>
        <w:rPr>
          <w:rFonts w:ascii="Times New Roman" w:hAnsi="Times New Roman"/>
          <w:b w:val="1"/>
          <w:sz w:val="28"/>
        </w:rPr>
      </w:pPr>
    </w:p>
    <w:p w14:paraId="90000000">
      <w:pPr>
        <w:rPr>
          <w:rFonts w:ascii="Times New Roman" w:hAnsi="Times New Roman"/>
          <w:sz w:val="28"/>
        </w:rPr>
      </w:pPr>
      <w:r>
        <w:rPr>
          <w:rFonts w:ascii="Times New Roman" w:hAnsi="Times New Roman"/>
          <w:sz w:val="28"/>
        </w:rPr>
        <w:t>1. Постоянные комиссии:</w:t>
      </w:r>
    </w:p>
    <w:p w14:paraId="91000000">
      <w:pPr>
        <w:rPr>
          <w:rFonts w:ascii="Times New Roman" w:hAnsi="Times New Roman"/>
          <w:sz w:val="28"/>
        </w:rPr>
      </w:pPr>
      <w:r>
        <w:rPr>
          <w:rFonts w:ascii="Times New Roman" w:hAnsi="Times New Roman"/>
          <w:sz w:val="28"/>
        </w:rPr>
        <w:t>1) по поручению Совета народных депутатов</w:t>
      </w:r>
      <w:r>
        <w:rPr>
          <w:rFonts w:ascii="Times New Roman" w:hAnsi="Times New Roman"/>
          <w:sz w:val="28"/>
        </w:rPr>
        <w:t xml:space="preserve"> </w:t>
      </w:r>
      <w:r>
        <w:rPr>
          <w:rFonts w:ascii="Times New Roman" w:hAnsi="Times New Roman"/>
          <w:sz w:val="28"/>
        </w:rPr>
        <w:t>и по собственной инициативе разрабатывают проекты правовых актов Совета народных депутатов по направлениям своей деятельности;</w:t>
      </w:r>
    </w:p>
    <w:p w14:paraId="92000000">
      <w:pPr>
        <w:rPr>
          <w:rFonts w:ascii="Times New Roman" w:hAnsi="Times New Roman"/>
          <w:sz w:val="28"/>
        </w:rPr>
      </w:pPr>
      <w:r>
        <w:rPr>
          <w:rFonts w:ascii="Times New Roman" w:hAnsi="Times New Roman"/>
          <w:sz w:val="28"/>
        </w:rPr>
        <w:t>2) в предварительном порядке рассматривают проекты правовых актов, внесенных в Совет народных депутатов иными субъектами правотворческой инициативы, и осуществляют подготовку заключений по ним;</w:t>
      </w:r>
    </w:p>
    <w:p w14:paraId="93000000">
      <w:pPr>
        <w:rPr>
          <w:rFonts w:ascii="Times New Roman" w:hAnsi="Times New Roman"/>
          <w:sz w:val="28"/>
        </w:rPr>
      </w:pPr>
      <w:r>
        <w:rPr>
          <w:rFonts w:ascii="Times New Roman" w:hAnsi="Times New Roman"/>
          <w:sz w:val="28"/>
        </w:rPr>
        <w:t>3) участвуют в подготовке и проведении публичных и депутатских слушаний;</w:t>
      </w:r>
    </w:p>
    <w:p w14:paraId="94000000">
      <w:pPr>
        <w:rPr>
          <w:rFonts w:ascii="Times New Roman" w:hAnsi="Times New Roman"/>
          <w:sz w:val="28"/>
        </w:rPr>
      </w:pPr>
      <w:r>
        <w:rPr>
          <w:rFonts w:ascii="Times New Roman" w:hAnsi="Times New Roman"/>
          <w:sz w:val="28"/>
        </w:rPr>
        <w:t>4) участвуют в осуществлении контроля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 за исполнением Устава, бюджета муниципального округа, программ развития муниципального округа и принимаемых Советом народных депутатов</w:t>
      </w:r>
      <w:r>
        <w:rPr>
          <w:rFonts w:ascii="Times New Roman" w:hAnsi="Times New Roman"/>
          <w:sz w:val="28"/>
        </w:rPr>
        <w:t xml:space="preserve"> </w:t>
      </w:r>
      <w:r>
        <w:rPr>
          <w:rFonts w:ascii="Times New Roman" w:hAnsi="Times New Roman"/>
          <w:sz w:val="28"/>
        </w:rPr>
        <w:t>иных нормативных правовых актов;</w:t>
      </w:r>
    </w:p>
    <w:p w14:paraId="95000000">
      <w:pPr>
        <w:rPr>
          <w:rFonts w:ascii="Times New Roman" w:hAnsi="Times New Roman"/>
          <w:sz w:val="28"/>
        </w:rPr>
      </w:pPr>
      <w:r>
        <w:rPr>
          <w:rFonts w:ascii="Times New Roman" w:hAnsi="Times New Roman"/>
          <w:sz w:val="28"/>
        </w:rPr>
        <w:t>5) рассматривают в пределах своей компетенции иные вопросы в соответствии с настоящим Регламентом, иными правовыми актами Совета народных депутатов.</w:t>
      </w:r>
    </w:p>
    <w:p w14:paraId="96000000">
      <w:pPr>
        <w:rPr>
          <w:rFonts w:ascii="Times New Roman" w:hAnsi="Times New Roman"/>
          <w:sz w:val="28"/>
        </w:rPr>
      </w:pPr>
      <w:r>
        <w:rPr>
          <w:rFonts w:ascii="Times New Roman" w:hAnsi="Times New Roman"/>
          <w:sz w:val="28"/>
        </w:rPr>
        <w:t>2. Постоянные комиссии в пределах своих полномочий вправе запрашивать документы и материалы, необходимые для осуществления их деятельности, у органов местного самоуправления, предприятий, организаций и учреждений, расположенных на территории муниципального округа.</w:t>
      </w:r>
    </w:p>
    <w:p w14:paraId="97000000">
      <w:pPr>
        <w:rPr>
          <w:rFonts w:ascii="Times New Roman" w:hAnsi="Times New Roman"/>
          <w:sz w:val="28"/>
        </w:rPr>
      </w:pPr>
      <w:r>
        <w:rPr>
          <w:rFonts w:ascii="Times New Roman" w:hAnsi="Times New Roman"/>
          <w:sz w:val="28"/>
        </w:rPr>
        <w:t xml:space="preserve">3. Постоянные комиссии проводят заседания. Заседание постоянной комиссии может быть проведено в форме видеоконференции. </w:t>
      </w:r>
    </w:p>
    <w:p w14:paraId="98000000">
      <w:pPr>
        <w:rPr>
          <w:rFonts w:ascii="Times New Roman" w:hAnsi="Times New Roman"/>
          <w:sz w:val="28"/>
        </w:rPr>
      </w:pPr>
      <w:r>
        <w:rPr>
          <w:rFonts w:ascii="Times New Roman" w:hAnsi="Times New Roman"/>
          <w:sz w:val="28"/>
        </w:rPr>
        <w:t>4. Заседания постоянных комиссий проводятся по мере необходимости.</w:t>
      </w:r>
    </w:p>
    <w:p w14:paraId="99000000">
      <w:pPr>
        <w:rPr>
          <w:rFonts w:ascii="Times New Roman" w:hAnsi="Times New Roman"/>
          <w:sz w:val="28"/>
        </w:rPr>
      </w:pPr>
      <w:r>
        <w:rPr>
          <w:rFonts w:ascii="Times New Roman" w:hAnsi="Times New Roman"/>
          <w:sz w:val="28"/>
        </w:rPr>
        <w:t>5. Организация деятельности постоянных комиссий определяется положением о постоянных комиссиях.</w:t>
      </w:r>
    </w:p>
    <w:p w14:paraId="9A000000">
      <w:pPr>
        <w:rPr>
          <w:rFonts w:ascii="Times New Roman" w:hAnsi="Times New Roman"/>
          <w:sz w:val="28"/>
        </w:rPr>
      </w:pPr>
      <w:r>
        <w:rPr>
          <w:rFonts w:ascii="Times New Roman" w:hAnsi="Times New Roman"/>
          <w:sz w:val="28"/>
        </w:rPr>
        <w:t>6.</w:t>
      </w:r>
      <w:r>
        <w:rPr>
          <w:rFonts w:ascii="Times New Roman" w:hAnsi="Times New Roman"/>
          <w:sz w:val="28"/>
        </w:rPr>
        <w:t xml:space="preserve"> Решение постоянной комиссии принимается большинством голосов от числа присутствующих на заседании членов постоянной комиссии.</w:t>
      </w:r>
    </w:p>
    <w:p w14:paraId="9B000000">
      <w:pPr>
        <w:rPr>
          <w:rFonts w:ascii="Times New Roman" w:hAnsi="Times New Roman"/>
          <w:sz w:val="28"/>
        </w:rPr>
      </w:pPr>
      <w:r>
        <w:rPr>
          <w:rFonts w:ascii="Times New Roman" w:hAnsi="Times New Roman"/>
          <w:sz w:val="28"/>
        </w:rPr>
        <w:t>7. Для подготовки заключения по проекту правового акта, внесенного в Совет народных депутатов, по предложению председателя постоянной комиссии может проводиться опрос членов постоянной комиссии путем заполнения опросного листа в срок не более двух рабочих дней. Опрос считается состоявшимся, если в нем приняли участие более половины членов постоянной комиссии.</w:t>
      </w:r>
    </w:p>
    <w:p w14:paraId="9C000000">
      <w:pPr>
        <w:rPr>
          <w:rFonts w:ascii="Times New Roman" w:hAnsi="Times New Roman"/>
          <w:sz w:val="28"/>
        </w:rPr>
      </w:pPr>
      <w:r>
        <w:rPr>
          <w:rFonts w:ascii="Times New Roman" w:hAnsi="Times New Roman"/>
          <w:sz w:val="28"/>
        </w:rPr>
        <w:t>8. При рассмотрении вопросов, относящихся к ведению двух и более постоянных комиссий, по инициативе председателя Совета народных депутатов, его заместителя, одной из постоянных комиссий могут проводиться совместные заседания постоянных комиссий.</w:t>
      </w:r>
    </w:p>
    <w:p w14:paraId="9D000000">
      <w:pPr>
        <w:rPr>
          <w:rFonts w:ascii="Times New Roman" w:hAnsi="Times New Roman"/>
          <w:sz w:val="28"/>
        </w:rPr>
      </w:pPr>
    </w:p>
    <w:p w14:paraId="9E000000">
      <w:pPr>
        <w:rPr>
          <w:rFonts w:ascii="Times New Roman" w:hAnsi="Times New Roman"/>
          <w:b w:val="1"/>
          <w:sz w:val="28"/>
        </w:rPr>
      </w:pPr>
      <w:r>
        <w:rPr>
          <w:rFonts w:ascii="Times New Roman" w:hAnsi="Times New Roman"/>
          <w:b w:val="1"/>
          <w:sz w:val="28"/>
        </w:rPr>
        <w:t>Глава IV. ЗАСЕДАНИЯ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9F000000">
      <w:pPr>
        <w:spacing w:before="120"/>
        <w:ind/>
        <w:rPr>
          <w:rFonts w:ascii="Times New Roman" w:hAnsi="Times New Roman"/>
          <w:b w:val="1"/>
          <w:sz w:val="28"/>
        </w:rPr>
      </w:pPr>
      <w:r>
        <w:rPr>
          <w:rFonts w:ascii="Times New Roman" w:hAnsi="Times New Roman"/>
          <w:b w:val="1"/>
          <w:sz w:val="28"/>
        </w:rPr>
        <w:t>Статья 15. Формы работы постоянных комиссий</w:t>
      </w:r>
      <w:r>
        <w:rPr>
          <w:rFonts w:ascii="Times New Roman" w:hAnsi="Times New Roman"/>
          <w:sz w:val="28"/>
        </w:rPr>
        <w:t xml:space="preserve"> </w:t>
      </w:r>
      <w:r>
        <w:rPr>
          <w:rFonts w:ascii="Times New Roman" w:hAnsi="Times New Roman"/>
          <w:b w:val="1"/>
          <w:sz w:val="28"/>
        </w:rPr>
        <w:t xml:space="preserve">Совета народных депутатов </w:t>
      </w:r>
    </w:p>
    <w:p w14:paraId="A0000000">
      <w:pPr>
        <w:rPr>
          <w:rFonts w:ascii="Times New Roman" w:hAnsi="Times New Roman"/>
          <w:b w:val="1"/>
          <w:sz w:val="28"/>
        </w:rPr>
      </w:pPr>
    </w:p>
    <w:p w14:paraId="A1000000">
      <w:pPr>
        <w:rPr>
          <w:rFonts w:ascii="Times New Roman" w:hAnsi="Times New Roman"/>
          <w:sz w:val="28"/>
        </w:rPr>
      </w:pPr>
      <w:r>
        <w:rPr>
          <w:rFonts w:ascii="Times New Roman" w:hAnsi="Times New Roman"/>
          <w:sz w:val="28"/>
        </w:rPr>
        <w:t>1. Основной формой работы постоянной комиссии является заседание. Заседания постоянной комиссии проводятся по мере необходимости.</w:t>
      </w:r>
    </w:p>
    <w:p w14:paraId="A2000000">
      <w:pPr>
        <w:rPr>
          <w:rFonts w:ascii="Times New Roman" w:hAnsi="Times New Roman"/>
          <w:sz w:val="28"/>
        </w:rPr>
      </w:pPr>
      <w:r>
        <w:rPr>
          <w:rFonts w:ascii="Times New Roman" w:hAnsi="Times New Roman"/>
          <w:sz w:val="28"/>
        </w:rPr>
        <w:t>Постоянная комиссия правомочна принимать решения, если на заседании присутствуют более половины членов соответствующей постоянной комиссии.</w:t>
      </w:r>
    </w:p>
    <w:p w14:paraId="A3000000">
      <w:pPr>
        <w:rPr>
          <w:rFonts w:ascii="Times New Roman" w:hAnsi="Times New Roman"/>
          <w:sz w:val="28"/>
        </w:rPr>
      </w:pPr>
      <w:r>
        <w:rPr>
          <w:rFonts w:ascii="Times New Roman" w:hAnsi="Times New Roman"/>
          <w:sz w:val="28"/>
        </w:rPr>
        <w:t>2. Заседание постоянной комиссии созывает её председатель, как по своей инициативе, так и по инициативе председателя Совета народных депутатов или по требованию не менее одной трети от общей численности членов постоянной комиссии.</w:t>
      </w:r>
    </w:p>
    <w:p w14:paraId="A4000000">
      <w:pPr>
        <w:rPr>
          <w:rFonts w:ascii="Times New Roman" w:hAnsi="Times New Roman"/>
          <w:sz w:val="28"/>
        </w:rPr>
      </w:pPr>
      <w:r>
        <w:rPr>
          <w:rFonts w:ascii="Times New Roman" w:hAnsi="Times New Roman"/>
          <w:sz w:val="28"/>
        </w:rPr>
        <w:t>О созыве заседания постоянной комиссии председатель постоянной комиссии уведомляет не позднее, чем за сутки членов постоянной комиссии, субъектов правотворческой инициативы, лиц, чьи ходатайства и обращения подлежат рассмотрению, иных лиц, заинтересованных в рассмотрении вопроса, выносимого на заседание постоянной комиссии.</w:t>
      </w:r>
    </w:p>
    <w:p w14:paraId="A5000000">
      <w:pPr>
        <w:rPr>
          <w:rFonts w:ascii="Times New Roman" w:hAnsi="Times New Roman"/>
          <w:sz w:val="28"/>
        </w:rPr>
      </w:pPr>
      <w:r>
        <w:rPr>
          <w:rFonts w:ascii="Times New Roman" w:hAnsi="Times New Roman"/>
          <w:sz w:val="28"/>
        </w:rPr>
        <w:t>Председатель постоянной комиссии может поручить уведомление о созыве заседания аппарату Совета народных депутатов.</w:t>
      </w:r>
    </w:p>
    <w:p w14:paraId="A6000000">
      <w:pPr>
        <w:rPr>
          <w:rFonts w:ascii="Times New Roman" w:hAnsi="Times New Roman"/>
          <w:sz w:val="28"/>
        </w:rPr>
      </w:pPr>
      <w:r>
        <w:rPr>
          <w:rFonts w:ascii="Times New Roman" w:hAnsi="Times New Roman"/>
          <w:sz w:val="28"/>
        </w:rPr>
        <w:t>Заседание проводит председатель постоянной комиссии или по его поручению член постоянной комиссии.</w:t>
      </w:r>
    </w:p>
    <w:p w14:paraId="A7000000">
      <w:pPr>
        <w:rPr>
          <w:rFonts w:ascii="Times New Roman" w:hAnsi="Times New Roman"/>
          <w:sz w:val="28"/>
        </w:rPr>
      </w:pPr>
      <w:r>
        <w:rPr>
          <w:rFonts w:ascii="Times New Roman" w:hAnsi="Times New Roman"/>
          <w:sz w:val="28"/>
        </w:rPr>
        <w:t>В заседании постоянной комиссии могут участвовать с правом совещательного голоса депутаты Совета народных депутатов, не входящие в состав постоянной комиссии, глава Крапивинского муниципального округа (далее – глава муниципального округа), представители администрации</w:t>
      </w:r>
      <w:r>
        <w:t xml:space="preserve"> </w:t>
      </w:r>
      <w:r>
        <w:rPr>
          <w:rFonts w:ascii="Times New Roman" w:hAnsi="Times New Roman"/>
          <w:sz w:val="28"/>
        </w:rPr>
        <w:t>Крапивинского муниципального округа, суда, прокуратуры, докладчики по рассматриваемым проектам решений, специалисты, участвовавшие в разработке проекта решения, сотрудники аппарата Совета народных депутатов, иные лица по приглашению председателя постоянной комиссии.</w:t>
      </w:r>
    </w:p>
    <w:p w14:paraId="A8000000">
      <w:pPr>
        <w:rPr>
          <w:rFonts w:ascii="Times New Roman" w:hAnsi="Times New Roman"/>
          <w:sz w:val="28"/>
        </w:rPr>
      </w:pPr>
      <w:r>
        <w:rPr>
          <w:rFonts w:ascii="Times New Roman" w:hAnsi="Times New Roman"/>
          <w:sz w:val="28"/>
        </w:rPr>
        <w:t>3. На заседаниях постоянных комиссий ведутся протоколы заседаний, которые подписываются председателем соответствующей постоянной комиссии.</w:t>
      </w:r>
    </w:p>
    <w:p w14:paraId="A9000000">
      <w:pPr>
        <w:rPr>
          <w:rFonts w:ascii="Times New Roman" w:hAnsi="Times New Roman"/>
          <w:sz w:val="28"/>
        </w:rPr>
      </w:pPr>
      <w:r>
        <w:rPr>
          <w:rFonts w:ascii="Times New Roman" w:hAnsi="Times New Roman"/>
          <w:sz w:val="28"/>
        </w:rPr>
        <w:t>Протокол заседания постоянной комиссии должен содержать дату проведения заседания, сведения о присутствующих на заседании членах постоянной комиссии, перечень рассматриваемых вопросов, решения, принятые по существу рассмотренного вопроса.</w:t>
      </w:r>
    </w:p>
    <w:p w14:paraId="AA000000">
      <w:pPr>
        <w:rPr>
          <w:rFonts w:ascii="Times New Roman" w:hAnsi="Times New Roman"/>
          <w:sz w:val="28"/>
        </w:rPr>
      </w:pPr>
      <w:r>
        <w:rPr>
          <w:rFonts w:ascii="Times New Roman" w:hAnsi="Times New Roman"/>
          <w:sz w:val="28"/>
        </w:rPr>
        <w:t>Аудио- и видеозапись, фотосъемку на заседании постоянной комиссии осуществлять вправе только уполномоченный сотрудник аппарата Совета народных депутатов.</w:t>
      </w:r>
    </w:p>
    <w:p w14:paraId="AB000000">
      <w:pPr>
        <w:rPr>
          <w:rFonts w:ascii="Times New Roman" w:hAnsi="Times New Roman"/>
          <w:sz w:val="28"/>
        </w:rPr>
      </w:pPr>
      <w:r>
        <w:rPr>
          <w:rFonts w:ascii="Times New Roman" w:hAnsi="Times New Roman"/>
          <w:sz w:val="28"/>
        </w:rPr>
        <w:t>Постоянные комиссии принимают на заседаниях решения в форме заключений и рекомендаций. Решения постоянных комиссий принимаются большинством голосов от числа присутствующих депутатов - членов постоянных комиссий, если иное не предусмотрено в настоящем Регламенте, открытым голосованием и подписываются председателем.</w:t>
      </w:r>
    </w:p>
    <w:p w14:paraId="AC000000">
      <w:pPr>
        <w:rPr>
          <w:rFonts w:ascii="Times New Roman" w:hAnsi="Times New Roman"/>
          <w:sz w:val="28"/>
        </w:rPr>
      </w:pPr>
      <w:r>
        <w:rPr>
          <w:rFonts w:ascii="Times New Roman" w:hAnsi="Times New Roman"/>
          <w:sz w:val="28"/>
        </w:rPr>
        <w:t>4. Постоянные комиссии могут проводить совместные заседания по вопросам, относящимся к их совместному ведению.</w:t>
      </w:r>
    </w:p>
    <w:p w14:paraId="AD000000">
      <w:pPr>
        <w:rPr>
          <w:rFonts w:ascii="Times New Roman" w:hAnsi="Times New Roman"/>
          <w:sz w:val="28"/>
        </w:rPr>
      </w:pPr>
      <w:r>
        <w:rPr>
          <w:rFonts w:ascii="Times New Roman" w:hAnsi="Times New Roman"/>
          <w:sz w:val="28"/>
        </w:rPr>
        <w:t>Совместные заседания постоянных комиссий правомочны, если на них присутствуют более половины членов каждой постоянной комиссии.</w:t>
      </w:r>
    </w:p>
    <w:p w14:paraId="AE000000">
      <w:pPr>
        <w:rPr>
          <w:rFonts w:ascii="Times New Roman" w:hAnsi="Times New Roman"/>
          <w:sz w:val="28"/>
        </w:rPr>
      </w:pPr>
      <w:r>
        <w:rPr>
          <w:rFonts w:ascii="Times New Roman" w:hAnsi="Times New Roman"/>
          <w:sz w:val="28"/>
        </w:rPr>
        <w:t>Совместные заседания постоянных комиссий поочередно ведут председатели соответствующих постоянных комиссий.</w:t>
      </w:r>
    </w:p>
    <w:p w14:paraId="AF000000">
      <w:pPr>
        <w:rPr>
          <w:rFonts w:ascii="Times New Roman" w:hAnsi="Times New Roman"/>
          <w:sz w:val="28"/>
        </w:rPr>
      </w:pPr>
      <w:r>
        <w:rPr>
          <w:rFonts w:ascii="Times New Roman" w:hAnsi="Times New Roman"/>
          <w:sz w:val="28"/>
        </w:rPr>
        <w:t>Протоколы совместных заседаний подписываются председателями соответствующих постоянных комиссий.</w:t>
      </w:r>
    </w:p>
    <w:p w14:paraId="B0000000">
      <w:pPr>
        <w:rPr>
          <w:rFonts w:ascii="Times New Roman" w:hAnsi="Times New Roman"/>
          <w:sz w:val="28"/>
        </w:rPr>
      </w:pPr>
      <w:r>
        <w:rPr>
          <w:rFonts w:ascii="Times New Roman" w:hAnsi="Times New Roman"/>
          <w:sz w:val="28"/>
        </w:rPr>
        <w:t>По вопросам, подготавливаемым постоянными комиссиями совместно, постоянные комиссии могут выступать с совместными докладами, содокладами на заседании Совета народных депутатов.</w:t>
      </w:r>
    </w:p>
    <w:p w14:paraId="B1000000">
      <w:pPr>
        <w:rPr>
          <w:rFonts w:ascii="Times New Roman" w:hAnsi="Times New Roman"/>
          <w:sz w:val="28"/>
        </w:rPr>
      </w:pPr>
      <w:r>
        <w:rPr>
          <w:rFonts w:ascii="Times New Roman" w:hAnsi="Times New Roman"/>
          <w:sz w:val="28"/>
        </w:rPr>
        <w:t>5. Постоянные комиссии вправе в соответствии с направлениями своей деятельности проводить депутатские слушания, на которые приглашаются депутаты Совета народных депутатов, должностные лица, эксперты, представители различных государственных и негосударственных предприятий, учреждений и организаций.</w:t>
      </w:r>
    </w:p>
    <w:p w14:paraId="B2000000">
      <w:pPr>
        <w:rPr>
          <w:rFonts w:ascii="Times New Roman" w:hAnsi="Times New Roman"/>
          <w:sz w:val="28"/>
        </w:rPr>
      </w:pPr>
      <w:r>
        <w:rPr>
          <w:rFonts w:ascii="Times New Roman" w:hAnsi="Times New Roman"/>
          <w:sz w:val="28"/>
        </w:rPr>
        <w:t>Решение о проведении депутатских слушаний принимается большинством голосов членов соответствующей постоянной комиссии.</w:t>
      </w:r>
    </w:p>
    <w:p w14:paraId="B3000000">
      <w:pPr>
        <w:rPr>
          <w:rFonts w:ascii="Times New Roman" w:hAnsi="Times New Roman"/>
          <w:sz w:val="28"/>
        </w:rPr>
      </w:pPr>
      <w:r>
        <w:rPr>
          <w:rFonts w:ascii="Times New Roman" w:hAnsi="Times New Roman"/>
          <w:sz w:val="28"/>
        </w:rPr>
        <w:t>6. Организационно-техническое и информационное обслуживание постоянных комиссий осуществляет аппарат Совета народных депутатов.</w:t>
      </w:r>
    </w:p>
    <w:p w14:paraId="B4000000">
      <w:pPr>
        <w:rPr>
          <w:rFonts w:ascii="Times New Roman" w:hAnsi="Times New Roman"/>
          <w:sz w:val="28"/>
        </w:rPr>
      </w:pPr>
    </w:p>
    <w:p w14:paraId="B5000000">
      <w:pPr>
        <w:rPr>
          <w:rFonts w:ascii="Times New Roman" w:hAnsi="Times New Roman"/>
          <w:b w:val="1"/>
          <w:sz w:val="28"/>
        </w:rPr>
      </w:pPr>
      <w:r>
        <w:rPr>
          <w:rFonts w:ascii="Times New Roman" w:hAnsi="Times New Roman"/>
          <w:b w:val="1"/>
          <w:sz w:val="28"/>
        </w:rPr>
        <w:t>Статья 16. Условия и механизм реализации особого порядка принятия решений Советом народных депутатов,</w:t>
      </w:r>
      <w:r>
        <w:rPr>
          <w:rFonts w:ascii="Times New Roman" w:hAnsi="Times New Roman"/>
          <w:b w:val="1"/>
          <w:sz w:val="28"/>
        </w:rPr>
        <w:t xml:space="preserve"> </w:t>
      </w:r>
      <w:r>
        <w:rPr>
          <w:rFonts w:ascii="Times New Roman" w:hAnsi="Times New Roman"/>
          <w:b w:val="1"/>
          <w:sz w:val="28"/>
        </w:rPr>
        <w:t>постоянными комиссиями</w:t>
      </w:r>
      <w:r>
        <w:rPr>
          <w:rFonts w:ascii="Times New Roman" w:hAnsi="Times New Roman"/>
          <w:sz w:val="28"/>
        </w:rPr>
        <w:t xml:space="preserve"> </w:t>
      </w:r>
      <w:r>
        <w:rPr>
          <w:rFonts w:ascii="Times New Roman" w:hAnsi="Times New Roman"/>
          <w:b w:val="1"/>
          <w:sz w:val="28"/>
        </w:rPr>
        <w:t>Совета народных депутатов</w:t>
      </w:r>
    </w:p>
    <w:p w14:paraId="B6000000">
      <w:pPr>
        <w:rPr>
          <w:rFonts w:ascii="Times New Roman" w:hAnsi="Times New Roman"/>
          <w:b w:val="1"/>
          <w:sz w:val="28"/>
        </w:rPr>
      </w:pPr>
    </w:p>
    <w:p w14:paraId="B7000000">
      <w:pPr>
        <w:rPr>
          <w:rFonts w:ascii="Times New Roman" w:hAnsi="Times New Roman"/>
          <w:b w:val="1"/>
          <w:sz w:val="28"/>
        </w:rPr>
      </w:pPr>
      <w:r>
        <w:rPr>
          <w:rFonts w:ascii="Times New Roman" w:hAnsi="Times New Roman"/>
          <w:sz w:val="28"/>
        </w:rPr>
        <w:t>1. В период введения на территории Кемеровской области —</w:t>
      </w:r>
      <w:r>
        <w:rPr>
          <w:rFonts w:ascii="Times New Roman" w:hAnsi="Times New Roman"/>
          <w:sz w:val="28"/>
        </w:rPr>
        <w:t xml:space="preserve"> </w:t>
      </w:r>
      <w:r>
        <w:rPr>
          <w:rFonts w:ascii="Times New Roman" w:hAnsi="Times New Roman"/>
          <w:sz w:val="28"/>
        </w:rPr>
        <w:t>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 «Чрезвычайная ситуация» Совет народных депутатов, постоянные комиссии Совета народных депутатов могут принимать решения методом опроса в случае необходимости их безотлагательного принятия.</w:t>
      </w:r>
    </w:p>
    <w:p w14:paraId="B8000000">
      <w:pPr>
        <w:rPr>
          <w:rFonts w:ascii="Times New Roman" w:hAnsi="Times New Roman"/>
          <w:sz w:val="28"/>
        </w:rPr>
      </w:pPr>
      <w:r>
        <w:rPr>
          <w:rFonts w:ascii="Times New Roman" w:hAnsi="Times New Roman"/>
          <w:sz w:val="28"/>
        </w:rPr>
        <w:t>2. Проведение опроса членов постоянных комиссий</w:t>
      </w:r>
      <w:r>
        <w:rPr>
          <w:rFonts w:ascii="Times New Roman" w:hAnsi="Times New Roman"/>
          <w:sz w:val="28"/>
        </w:rPr>
        <w:t xml:space="preserve"> </w:t>
      </w:r>
      <w:r>
        <w:rPr>
          <w:rFonts w:ascii="Times New Roman" w:hAnsi="Times New Roman"/>
          <w:sz w:val="28"/>
        </w:rPr>
        <w:t>осуществляется по предложению председателя постоянной комиссии.</w:t>
      </w:r>
    </w:p>
    <w:p w14:paraId="B9000000">
      <w:pPr>
        <w:rPr>
          <w:rFonts w:ascii="Times New Roman" w:hAnsi="Times New Roman"/>
          <w:sz w:val="28"/>
        </w:rPr>
      </w:pPr>
      <w:r>
        <w:rPr>
          <w:rFonts w:ascii="Times New Roman" w:hAnsi="Times New Roman"/>
          <w:sz w:val="28"/>
        </w:rPr>
        <w:t>Указанное предложение оформляется письмом председателя постоянной комиссии членам постоянной комиссии с приложением рассматриваемого проекта правового акта и материалов к нему.</w:t>
      </w:r>
    </w:p>
    <w:p w14:paraId="BA000000">
      <w:pPr>
        <w:rPr>
          <w:rFonts w:ascii="Times New Roman" w:hAnsi="Times New Roman"/>
          <w:sz w:val="28"/>
        </w:rPr>
      </w:pPr>
      <w:r>
        <w:rPr>
          <w:rFonts w:ascii="Times New Roman" w:hAnsi="Times New Roman"/>
          <w:sz w:val="28"/>
        </w:rPr>
        <w:t>Опрос членов постоянной комиссии проводится путем сбора личных мнений членов постоянной комиссии в срок, определенный председателем постоянной комиссии. Указанный срок не может составлять более двух рабочих дней. Член постоянной комиссии излагает свое личное мнение («за», «против», «воздержался») в опросном листе и направляет его на адрес электронной почты или факсом.</w:t>
      </w:r>
    </w:p>
    <w:p w14:paraId="BB000000">
      <w:pPr>
        <w:rPr>
          <w:rFonts w:ascii="Times New Roman" w:hAnsi="Times New Roman"/>
          <w:sz w:val="28"/>
        </w:rPr>
      </w:pPr>
      <w:r>
        <w:rPr>
          <w:rFonts w:ascii="Times New Roman" w:hAnsi="Times New Roman"/>
          <w:sz w:val="28"/>
        </w:rPr>
        <w:t>Учет мнения членов постоянной комиссии осуществляет сотрудник аппарата Совета народных депутатов.</w:t>
      </w:r>
    </w:p>
    <w:p w14:paraId="BC000000">
      <w:pPr>
        <w:rPr>
          <w:rFonts w:ascii="Times New Roman" w:hAnsi="Times New Roman"/>
          <w:sz w:val="28"/>
        </w:rPr>
      </w:pPr>
      <w:r>
        <w:rPr>
          <w:rFonts w:ascii="Times New Roman" w:hAnsi="Times New Roman"/>
          <w:sz w:val="28"/>
        </w:rPr>
        <w:t>Опрос считается состоявшимся, если в нем приняли участие не менее половины членов постоянной комиссии. Решение считается принятым, если за его принятие высказалось большинство от числа членов постоянной комиссии, принявших участие в опросе.</w:t>
      </w:r>
    </w:p>
    <w:p w14:paraId="BD000000">
      <w:pPr>
        <w:rPr>
          <w:rFonts w:ascii="Times New Roman" w:hAnsi="Times New Roman"/>
          <w:sz w:val="28"/>
        </w:rPr>
      </w:pPr>
      <w:r>
        <w:rPr>
          <w:rFonts w:ascii="Times New Roman" w:hAnsi="Times New Roman"/>
          <w:sz w:val="28"/>
        </w:rPr>
        <w:t>3. Проекты решения Совета народных депутатов (за исключением Устава и поправок к нему) могут приниматься методом опроса депутатов Совета народных депутатов.</w:t>
      </w:r>
    </w:p>
    <w:p w14:paraId="BE000000">
      <w:pPr>
        <w:rPr>
          <w:rFonts w:ascii="Times New Roman" w:hAnsi="Times New Roman"/>
          <w:sz w:val="28"/>
        </w:rPr>
      </w:pPr>
      <w:r>
        <w:rPr>
          <w:rFonts w:ascii="Times New Roman" w:hAnsi="Times New Roman"/>
          <w:sz w:val="28"/>
        </w:rPr>
        <w:t>Решение о проведении опроса депутатов Совета народных депутатов</w:t>
      </w:r>
      <w:r>
        <w:rPr>
          <w:rFonts w:ascii="Times New Roman" w:hAnsi="Times New Roman"/>
          <w:sz w:val="28"/>
        </w:rPr>
        <w:t xml:space="preserve"> </w:t>
      </w:r>
      <w:r>
        <w:rPr>
          <w:rFonts w:ascii="Times New Roman" w:hAnsi="Times New Roman"/>
          <w:sz w:val="28"/>
        </w:rPr>
        <w:t>оформляется постановлением председателя Совета народных депутатов с приложением к нему проекта решения Совета народных депутатов .</w:t>
      </w:r>
    </w:p>
    <w:p w14:paraId="BF000000">
      <w:pPr>
        <w:rPr>
          <w:rFonts w:ascii="Times New Roman" w:hAnsi="Times New Roman"/>
          <w:sz w:val="28"/>
        </w:rPr>
      </w:pPr>
      <w:r>
        <w:rPr>
          <w:rFonts w:ascii="Times New Roman" w:hAnsi="Times New Roman"/>
          <w:sz w:val="28"/>
        </w:rPr>
        <w:t>Извещение депутатов Совета народных депутатов о проведении опроса, его непосредственное проведение и составление необходимых документов возлагаются на аппарат Совета народных депутатов.</w:t>
      </w:r>
    </w:p>
    <w:p w14:paraId="C0000000">
      <w:pPr>
        <w:rPr>
          <w:rFonts w:ascii="Times New Roman" w:hAnsi="Times New Roman"/>
          <w:sz w:val="28"/>
        </w:rPr>
      </w:pPr>
      <w:r>
        <w:rPr>
          <w:rFonts w:ascii="Times New Roman" w:hAnsi="Times New Roman"/>
          <w:sz w:val="28"/>
        </w:rPr>
        <w:t>Опрос депутатов Совета народных депутатов проводится путем сбора личных мнений депутатов в срок, установленный постановлением председателя Совета народных депутатов. Указанный срок не может составлять более пяти рабочих дней и исчисляется со дня, следующего за днем подписания постановления председателя Совета народных депутатов. Депутат Совета народных депутатов</w:t>
      </w:r>
      <w:r>
        <w:rPr>
          <w:rFonts w:ascii="Times New Roman" w:hAnsi="Times New Roman"/>
          <w:sz w:val="28"/>
        </w:rPr>
        <w:t xml:space="preserve"> </w:t>
      </w:r>
      <w:r>
        <w:rPr>
          <w:rFonts w:ascii="Times New Roman" w:hAnsi="Times New Roman"/>
          <w:sz w:val="28"/>
        </w:rPr>
        <w:t>излагает свое личное мнение ("за", "против", "воздержался") в опросном листе и направляет его на официальный адрес электронной почты.</w:t>
      </w:r>
    </w:p>
    <w:p w14:paraId="C1000000">
      <w:pPr>
        <w:rPr>
          <w:rFonts w:ascii="Times New Roman" w:hAnsi="Times New Roman"/>
          <w:sz w:val="28"/>
        </w:rPr>
      </w:pPr>
      <w:r>
        <w:rPr>
          <w:rFonts w:ascii="Times New Roman" w:hAnsi="Times New Roman"/>
          <w:sz w:val="28"/>
        </w:rPr>
        <w:t>Форма опросного листа утверждается постановлением председателя Совета народных депутатов.</w:t>
      </w:r>
    </w:p>
    <w:p w14:paraId="C2000000">
      <w:pPr>
        <w:rPr>
          <w:rFonts w:ascii="Times New Roman" w:hAnsi="Times New Roman"/>
          <w:sz w:val="28"/>
        </w:rPr>
      </w:pPr>
      <w:r>
        <w:rPr>
          <w:rFonts w:ascii="Times New Roman" w:hAnsi="Times New Roman"/>
          <w:sz w:val="28"/>
        </w:rPr>
        <w:t>Аппарат Совета народных депутатов должен принять необходимые меры к извещению каждого депутата о проведении опроса депутатов и внесенном на рассмотрение проекте решения Совета народных депутатов муниципального округа. Депутат Совета народных депутатов извещается о проведении опроса лично, в том числе с использованием средств связи. При извещении депутата Совета народных депутатов</w:t>
      </w:r>
      <w:r>
        <w:rPr>
          <w:rFonts w:ascii="Times New Roman" w:hAnsi="Times New Roman"/>
          <w:sz w:val="28"/>
        </w:rPr>
        <w:t xml:space="preserve"> </w:t>
      </w:r>
      <w:r>
        <w:rPr>
          <w:rFonts w:ascii="Times New Roman" w:hAnsi="Times New Roman"/>
          <w:sz w:val="28"/>
        </w:rPr>
        <w:t>ему сообщается о времени проведения опроса депутатов.</w:t>
      </w:r>
    </w:p>
    <w:p w14:paraId="C3000000">
      <w:pPr>
        <w:rPr>
          <w:rFonts w:ascii="Times New Roman" w:hAnsi="Times New Roman"/>
          <w:sz w:val="28"/>
        </w:rPr>
      </w:pPr>
      <w:r>
        <w:rPr>
          <w:rFonts w:ascii="Times New Roman" w:hAnsi="Times New Roman"/>
          <w:sz w:val="28"/>
        </w:rPr>
        <w:t>Опрос депутатов считается состоявшимся, если в нем приняли участие не менее двух третей от установленного числа депутатов Совета народных депутатов. Решение Совета народных депутатов</w:t>
      </w:r>
      <w:r>
        <w:rPr>
          <w:rFonts w:ascii="Times New Roman" w:hAnsi="Times New Roman"/>
          <w:sz w:val="28"/>
        </w:rPr>
        <w:t xml:space="preserve"> </w:t>
      </w:r>
      <w:r>
        <w:rPr>
          <w:rFonts w:ascii="Times New Roman" w:hAnsi="Times New Roman"/>
          <w:sz w:val="28"/>
        </w:rPr>
        <w:t>считается принятым, если за его принятие в результате проведения опроса высказалось большинство от установленного числа депутатов.</w:t>
      </w:r>
    </w:p>
    <w:p w14:paraId="C4000000">
      <w:pPr>
        <w:rPr>
          <w:rFonts w:ascii="Times New Roman" w:hAnsi="Times New Roman"/>
          <w:sz w:val="28"/>
        </w:rPr>
      </w:pPr>
      <w:r>
        <w:rPr>
          <w:rFonts w:ascii="Times New Roman" w:hAnsi="Times New Roman"/>
          <w:sz w:val="28"/>
        </w:rPr>
        <w:t>Информация о принятых Советом народных депутатов</w:t>
      </w:r>
      <w:r>
        <w:rPr>
          <w:rFonts w:ascii="Times New Roman" w:hAnsi="Times New Roman"/>
          <w:sz w:val="28"/>
        </w:rPr>
        <w:t xml:space="preserve"> </w:t>
      </w:r>
      <w:r>
        <w:rPr>
          <w:rFonts w:ascii="Times New Roman" w:hAnsi="Times New Roman"/>
          <w:sz w:val="28"/>
        </w:rPr>
        <w:t>решениях размещается на официальном сайте в информационно-телекоммуникационной сети Интернет.</w:t>
      </w:r>
    </w:p>
    <w:p w14:paraId="C5000000">
      <w:pPr>
        <w:rPr>
          <w:rFonts w:ascii="Times New Roman" w:hAnsi="Times New Roman"/>
          <w:sz w:val="28"/>
        </w:rPr>
      </w:pPr>
    </w:p>
    <w:p w14:paraId="C6000000">
      <w:pPr>
        <w:rPr>
          <w:rFonts w:ascii="Times New Roman" w:hAnsi="Times New Roman"/>
          <w:b w:val="1"/>
          <w:sz w:val="28"/>
        </w:rPr>
      </w:pPr>
      <w:r>
        <w:rPr>
          <w:rFonts w:ascii="Times New Roman" w:hAnsi="Times New Roman"/>
          <w:b w:val="1"/>
          <w:sz w:val="28"/>
        </w:rPr>
        <w:t xml:space="preserve">Глава V. ЗАСЕДАНИЯ СОВЕТА НАРОДНЫХ ДЕПУТАТОВ </w:t>
      </w:r>
    </w:p>
    <w:p w14:paraId="C7000000">
      <w:pPr>
        <w:rPr>
          <w:rFonts w:ascii="Times New Roman" w:hAnsi="Times New Roman"/>
          <w:b w:val="1"/>
          <w:sz w:val="28"/>
        </w:rPr>
      </w:pPr>
    </w:p>
    <w:p w14:paraId="C8000000">
      <w:pPr>
        <w:rPr>
          <w:rFonts w:ascii="Times New Roman" w:hAnsi="Times New Roman"/>
          <w:b w:val="1"/>
          <w:sz w:val="28"/>
        </w:rPr>
      </w:pPr>
      <w:r>
        <w:rPr>
          <w:rFonts w:ascii="Times New Roman" w:hAnsi="Times New Roman"/>
          <w:b w:val="1"/>
          <w:sz w:val="28"/>
        </w:rPr>
        <w:t xml:space="preserve">Статья 17. Первое заседание Совета народных депутатов </w:t>
      </w:r>
    </w:p>
    <w:p w14:paraId="C9000000">
      <w:pPr>
        <w:rPr>
          <w:rFonts w:ascii="Times New Roman" w:hAnsi="Times New Roman"/>
          <w:b w:val="1"/>
          <w:sz w:val="28"/>
        </w:rPr>
      </w:pPr>
    </w:p>
    <w:p w14:paraId="CA000000">
      <w:pPr>
        <w:rPr>
          <w:rFonts w:ascii="Times New Roman" w:hAnsi="Times New Roman"/>
          <w:sz w:val="28"/>
        </w:rPr>
      </w:pPr>
      <w:r>
        <w:rPr>
          <w:rFonts w:ascii="Times New Roman" w:hAnsi="Times New Roman"/>
          <w:sz w:val="28"/>
        </w:rPr>
        <w:t>1. Первое заседание Совета народных депутатов проводится не позднее тридцати дней с момента официального опубликования (обнародования) результатов выборов при условии избрания не менее двух третей от установленной численности депутатов Совета народных депутатов.</w:t>
      </w:r>
    </w:p>
    <w:p w14:paraId="CB000000">
      <w:pPr>
        <w:rPr>
          <w:rFonts w:ascii="Times New Roman" w:hAnsi="Times New Roman"/>
          <w:sz w:val="28"/>
        </w:rPr>
      </w:pPr>
      <w:r>
        <w:rPr>
          <w:rFonts w:ascii="Times New Roman" w:hAnsi="Times New Roman"/>
          <w:sz w:val="28"/>
        </w:rPr>
        <w:t>2. До избрания председателя Совета народных депутатов председательствующим на первом заседании Совета народных депутатов является старейший по возрасту депутат Совета народных депутатов.</w:t>
      </w:r>
    </w:p>
    <w:p w14:paraId="CC000000">
      <w:pPr>
        <w:rPr>
          <w:rFonts w:ascii="Times New Roman" w:hAnsi="Times New Roman"/>
          <w:sz w:val="28"/>
        </w:rPr>
      </w:pPr>
    </w:p>
    <w:p w14:paraId="CD000000">
      <w:pPr>
        <w:rPr>
          <w:rFonts w:ascii="Times New Roman" w:hAnsi="Times New Roman"/>
          <w:b w:val="1"/>
          <w:sz w:val="28"/>
        </w:rPr>
      </w:pPr>
      <w:r>
        <w:rPr>
          <w:rFonts w:ascii="Times New Roman" w:hAnsi="Times New Roman"/>
          <w:b w:val="1"/>
          <w:sz w:val="28"/>
        </w:rPr>
        <w:t xml:space="preserve">Статья 18. Организация заседаний Совета народных депутатов </w:t>
      </w:r>
    </w:p>
    <w:p w14:paraId="CE000000">
      <w:pPr>
        <w:rPr>
          <w:rFonts w:ascii="Times New Roman" w:hAnsi="Times New Roman"/>
          <w:b w:val="1"/>
          <w:sz w:val="28"/>
        </w:rPr>
      </w:pPr>
    </w:p>
    <w:p w14:paraId="CF000000">
      <w:pPr>
        <w:rPr>
          <w:rFonts w:ascii="Times New Roman" w:hAnsi="Times New Roman"/>
          <w:sz w:val="28"/>
        </w:rPr>
      </w:pPr>
      <w:r>
        <w:rPr>
          <w:rFonts w:ascii="Times New Roman" w:hAnsi="Times New Roman"/>
          <w:sz w:val="28"/>
        </w:rPr>
        <w:t>1. Заседания Совета народных депутатов (кроме первого) созывает председатель Совета народных депутатов.</w:t>
      </w:r>
    </w:p>
    <w:p w14:paraId="D0000000">
      <w:pPr>
        <w:rPr>
          <w:rFonts w:ascii="Times New Roman" w:hAnsi="Times New Roman"/>
          <w:sz w:val="28"/>
        </w:rPr>
      </w:pPr>
      <w:r>
        <w:rPr>
          <w:rFonts w:ascii="Times New Roman" w:hAnsi="Times New Roman"/>
          <w:sz w:val="28"/>
        </w:rPr>
        <w:t>2. Заседания Совета народных депутатов созывается, не реже одного раза в три месяца.</w:t>
      </w:r>
    </w:p>
    <w:p w14:paraId="D1000000">
      <w:pPr>
        <w:rPr>
          <w:rFonts w:ascii="Times New Roman" w:hAnsi="Times New Roman"/>
          <w:sz w:val="28"/>
        </w:rPr>
      </w:pPr>
      <w:r>
        <w:rPr>
          <w:rFonts w:ascii="Times New Roman" w:hAnsi="Times New Roman"/>
          <w:sz w:val="28"/>
        </w:rPr>
        <w:t>3. Заседание Совета народных депутатов считается правомочным, если на нем присутствуют более 50 процентов от числа избранных депутатов. Правомочность заседания Совета народных депутатов до его открытия подтверждается данными регистрации.</w:t>
      </w:r>
    </w:p>
    <w:p w14:paraId="D2000000">
      <w:pPr>
        <w:widowControl w:val="0"/>
        <w:tabs>
          <w:tab w:leader="none" w:pos="540" w:val="left"/>
        </w:tabs>
        <w:spacing w:before="120"/>
        <w:ind/>
        <w:rPr>
          <w:rFonts w:ascii="Times New Roman" w:hAnsi="Times New Roman"/>
          <w:sz w:val="28"/>
        </w:rPr>
      </w:pPr>
      <w:r>
        <w:rPr>
          <w:rFonts w:ascii="Times New Roman" w:hAnsi="Times New Roman"/>
          <w:sz w:val="28"/>
        </w:rPr>
        <w:t>4. При созыве заседания председатель Совета народных депутатов вправе принять решение о проведении открытого заседания Совета народных депутатов</w:t>
      </w:r>
      <w:r>
        <w:rPr>
          <w:rFonts w:ascii="Times New Roman" w:hAnsi="Times New Roman"/>
          <w:sz w:val="28"/>
        </w:rPr>
        <w:t xml:space="preserve"> </w:t>
      </w:r>
      <w:r>
        <w:rPr>
          <w:rFonts w:ascii="Times New Roman" w:hAnsi="Times New Roman"/>
          <w:sz w:val="28"/>
        </w:rPr>
        <w:t>посредством использования систем видеоконференц-связи.</w:t>
      </w:r>
    </w:p>
    <w:p w14:paraId="D3000000">
      <w:pPr>
        <w:widowControl w:val="0"/>
        <w:tabs>
          <w:tab w:leader="none" w:pos="540" w:val="left"/>
        </w:tabs>
        <w:spacing w:before="120"/>
        <w:ind/>
        <w:rPr>
          <w:rFonts w:ascii="Times New Roman" w:hAnsi="Times New Roman"/>
          <w:sz w:val="28"/>
        </w:rPr>
      </w:pPr>
      <w:r>
        <w:rPr>
          <w:rFonts w:ascii="Times New Roman" w:hAnsi="Times New Roman"/>
          <w:sz w:val="28"/>
        </w:rPr>
        <w:t>В этом случае в начале заседания Совета народных депутатов председательствующий объявляет о количестве депутатов Совета народных депутатов, участвующих в заседании Совета народных депутатов посредством использования систем видеоконференц-связи.</w:t>
      </w:r>
    </w:p>
    <w:p w14:paraId="D4000000">
      <w:pPr>
        <w:widowControl w:val="0"/>
        <w:tabs>
          <w:tab w:leader="none" w:pos="540" w:val="left"/>
        </w:tabs>
        <w:spacing w:before="120"/>
        <w:ind/>
        <w:rPr>
          <w:rFonts w:ascii="Times New Roman" w:hAnsi="Times New Roman"/>
          <w:sz w:val="28"/>
        </w:rPr>
      </w:pPr>
      <w:r>
        <w:rPr>
          <w:rFonts w:ascii="Times New Roman" w:hAnsi="Times New Roman"/>
          <w:sz w:val="28"/>
        </w:rPr>
        <w:t>Консультант председателя Совета народных депутатов обеспечивает одновременный вывод на экран видеоизображения всех депутатов Совета народных депутатов при каждом голосовании, а также возможность всех лиц, участвующих в заседании посредством использования систем видеоконференц-связи, высказываться на заседании Совета народных депутатов в порядке, установленном настоящим Регламентом.</w:t>
      </w:r>
    </w:p>
    <w:p w14:paraId="D5000000">
      <w:pPr>
        <w:rPr>
          <w:rFonts w:ascii="Times New Roman" w:hAnsi="Times New Roman"/>
          <w:sz w:val="28"/>
        </w:rPr>
      </w:pPr>
      <w:r>
        <w:rPr>
          <w:rFonts w:ascii="Times New Roman" w:hAnsi="Times New Roman"/>
          <w:sz w:val="28"/>
        </w:rPr>
        <w:t>5. Заседания Совета народных депутатов Крапивинского муниципального округа носят открытый характер.</w:t>
      </w:r>
    </w:p>
    <w:p w14:paraId="D6000000">
      <w:pPr>
        <w:rPr>
          <w:rFonts w:ascii="Times New Roman" w:hAnsi="Times New Roman"/>
          <w:sz w:val="28"/>
        </w:rPr>
      </w:pPr>
      <w:r>
        <w:rPr>
          <w:rFonts w:ascii="Times New Roman" w:hAnsi="Times New Roman"/>
          <w:sz w:val="28"/>
        </w:rPr>
        <w:t>6. Закрытые заседания Совета народных депутатов проводятся при обсуждении вопросов, содержащих сведения, распространение которых ограничено федеральным законодательством.</w:t>
      </w:r>
    </w:p>
    <w:p w14:paraId="D7000000">
      <w:pPr>
        <w:rPr>
          <w:rFonts w:ascii="Times New Roman" w:hAnsi="Times New Roman"/>
          <w:sz w:val="28"/>
        </w:rPr>
      </w:pPr>
      <w:r>
        <w:rPr>
          <w:rFonts w:ascii="Times New Roman" w:hAnsi="Times New Roman"/>
          <w:sz w:val="28"/>
        </w:rPr>
        <w:t>7. Председательствующим на заседаниях Совета народных депутатов является его председатель или, в случае его отсутствия, заместитель председателя Совета народных депутатов.</w:t>
      </w:r>
    </w:p>
    <w:p w14:paraId="D8000000">
      <w:pPr>
        <w:rPr>
          <w:rFonts w:ascii="Times New Roman" w:hAnsi="Times New Roman"/>
          <w:sz w:val="28"/>
        </w:rPr>
      </w:pPr>
      <w:r>
        <w:rPr>
          <w:rFonts w:ascii="Times New Roman" w:hAnsi="Times New Roman"/>
          <w:sz w:val="28"/>
        </w:rPr>
        <w:t>8. В работе заседаний Совета народных депутатов вправе принимать участие глава муниципального округа, а также по его поручению муниципальные служащие администрации Крапивинского муниципального округа.</w:t>
      </w:r>
    </w:p>
    <w:p w14:paraId="D9000000">
      <w:pPr>
        <w:rPr>
          <w:rFonts w:ascii="Times New Roman" w:hAnsi="Times New Roman"/>
          <w:sz w:val="28"/>
        </w:rPr>
      </w:pPr>
      <w:r>
        <w:rPr>
          <w:rFonts w:ascii="Times New Roman" w:hAnsi="Times New Roman"/>
          <w:sz w:val="28"/>
        </w:rPr>
        <w:t>9. Председатель Совета народных депутатов в течение рабочего дня после подписания проекта повестки заседания сообщает депутатам о времени и месте очередного заседания, а также о вопросах, выносимых на его рассмотрение. Депутат Совета народных депутатов круга должен в предварительном порядке уведомить председателя Совета народных депутатов о своем предполагаемом отсутствии на заседании Совета народных депутатов с указанием уважительных причин.</w:t>
      </w:r>
    </w:p>
    <w:p w14:paraId="DA000000">
      <w:pPr>
        <w:rPr>
          <w:rFonts w:ascii="Times New Roman" w:hAnsi="Times New Roman"/>
          <w:sz w:val="28"/>
        </w:rPr>
      </w:pPr>
      <w:r>
        <w:rPr>
          <w:rFonts w:ascii="Times New Roman" w:hAnsi="Times New Roman"/>
          <w:sz w:val="28"/>
        </w:rPr>
        <w:t>10. Открытие и закрытие заседания Совета народных депутатов сопровождаются исполнением гимна Кемеровской области – Кузбасса.</w:t>
      </w:r>
    </w:p>
    <w:p w14:paraId="DB000000">
      <w:pPr>
        <w:rPr>
          <w:rFonts w:ascii="Times New Roman" w:hAnsi="Times New Roman"/>
          <w:b w:val="1"/>
          <w:sz w:val="28"/>
        </w:rPr>
      </w:pPr>
      <w:r>
        <w:rPr>
          <w:rFonts w:ascii="Times New Roman" w:hAnsi="Times New Roman"/>
          <w:sz w:val="28"/>
        </w:rPr>
        <w:t>11. Иные лица вправе присутствовать на открытом заседании Совета народных депутатов по предварительному (за два дня до даты проведения заседания) согласованию с председателем Совета народных депутатов своего участия в работе заседания, указанию вопроса повестки заседания, требующего присутствия при его рассмотрении данных лиц, и при условии их размещения в зале проведения заседания без ущерба для нормальной работы депутатов.</w:t>
      </w:r>
      <w:r>
        <w:rPr>
          <w:rFonts w:ascii="Times New Roman" w:hAnsi="Times New Roman"/>
          <w:sz w:val="28"/>
        </w:rPr>
        <w:tab/>
      </w:r>
    </w:p>
    <w:p w14:paraId="DC000000">
      <w:pPr>
        <w:spacing w:before="120"/>
        <w:ind/>
        <w:rPr>
          <w:rFonts w:ascii="Times New Roman" w:hAnsi="Times New Roman"/>
          <w:b w:val="1"/>
          <w:sz w:val="28"/>
        </w:rPr>
      </w:pPr>
      <w:r>
        <w:rPr>
          <w:rFonts w:ascii="Times New Roman" w:hAnsi="Times New Roman"/>
          <w:b w:val="1"/>
          <w:sz w:val="28"/>
        </w:rPr>
        <w:t xml:space="preserve">Статья 19. Внеочередное заседание Совета народных депутатов </w:t>
      </w:r>
    </w:p>
    <w:p w14:paraId="DD000000">
      <w:pPr>
        <w:rPr>
          <w:rFonts w:ascii="Times New Roman" w:hAnsi="Times New Roman"/>
          <w:b w:val="1"/>
          <w:sz w:val="28"/>
        </w:rPr>
      </w:pPr>
    </w:p>
    <w:p w14:paraId="DE000000">
      <w:pPr>
        <w:rPr>
          <w:rFonts w:ascii="Times New Roman" w:hAnsi="Times New Roman"/>
          <w:sz w:val="28"/>
        </w:rPr>
      </w:pPr>
      <w:r>
        <w:rPr>
          <w:rFonts w:ascii="Times New Roman" w:hAnsi="Times New Roman"/>
          <w:sz w:val="28"/>
        </w:rPr>
        <w:t>1. Внеочередное заседание Совета народных депутатов созывает председатель Совета народных депутатов по требованию главы муниципального округа, фракции, не менее одной трети депутатов Совета народных депутатов или по собственной инициативе.</w:t>
      </w:r>
    </w:p>
    <w:p w14:paraId="DF000000">
      <w:pPr>
        <w:rPr>
          <w:rFonts w:ascii="Times New Roman" w:hAnsi="Times New Roman"/>
          <w:sz w:val="28"/>
        </w:rPr>
      </w:pPr>
      <w:r>
        <w:rPr>
          <w:rFonts w:ascii="Times New Roman" w:hAnsi="Times New Roman"/>
          <w:sz w:val="28"/>
        </w:rPr>
        <w:t>2. Требование с обоснованием необходимости созыва внеочередного заседания Совета народных депутатов проектами правовых актов должно быть представлено председателю Совета народных депутатов в письменном виде.</w:t>
      </w:r>
    </w:p>
    <w:p w14:paraId="E0000000">
      <w:pPr>
        <w:rPr>
          <w:rFonts w:ascii="Times New Roman" w:hAnsi="Times New Roman"/>
          <w:sz w:val="28"/>
        </w:rPr>
      </w:pPr>
      <w:r>
        <w:rPr>
          <w:rFonts w:ascii="Times New Roman" w:hAnsi="Times New Roman"/>
          <w:sz w:val="28"/>
        </w:rPr>
        <w:t>3. Проект повестки внеочередного заседания Совета народных депутатов должен быть подписан председателем Совета народных депутатов в течение трех дней со дня поступления требования о его созыве.</w:t>
      </w:r>
    </w:p>
    <w:p w14:paraId="E1000000">
      <w:pPr>
        <w:rPr>
          <w:rFonts w:ascii="Times New Roman" w:hAnsi="Times New Roman"/>
          <w:sz w:val="28"/>
        </w:rPr>
      </w:pPr>
      <w:r>
        <w:rPr>
          <w:rFonts w:ascii="Times New Roman" w:hAnsi="Times New Roman"/>
          <w:sz w:val="28"/>
        </w:rPr>
        <w:t>4. Внеочередное заседание Совета народных депутатов должна состояться не позднее пяти дней после подписания проекта повестки заседания.</w:t>
      </w:r>
    </w:p>
    <w:p w14:paraId="E2000000">
      <w:pPr>
        <w:rPr>
          <w:rFonts w:ascii="Times New Roman" w:hAnsi="Times New Roman"/>
          <w:sz w:val="28"/>
        </w:rPr>
      </w:pPr>
      <w:r>
        <w:rPr>
          <w:rFonts w:ascii="Times New Roman" w:hAnsi="Times New Roman"/>
          <w:sz w:val="28"/>
        </w:rPr>
        <w:t>5. На внеочередном заседании рассмотрению подлежат только те вопросы, для решения которых оно созывалось.</w:t>
      </w:r>
    </w:p>
    <w:p w14:paraId="E3000000">
      <w:pPr>
        <w:rPr>
          <w:rFonts w:ascii="Times New Roman" w:hAnsi="Times New Roman"/>
          <w:sz w:val="28"/>
        </w:rPr>
      </w:pPr>
    </w:p>
    <w:p w14:paraId="E4000000">
      <w:pPr>
        <w:rPr>
          <w:rFonts w:ascii="Times New Roman" w:hAnsi="Times New Roman"/>
          <w:b w:val="1"/>
          <w:sz w:val="28"/>
        </w:rPr>
      </w:pPr>
      <w:r>
        <w:rPr>
          <w:rFonts w:ascii="Times New Roman" w:hAnsi="Times New Roman"/>
          <w:b w:val="1"/>
          <w:sz w:val="28"/>
        </w:rPr>
        <w:t>Статья 20. Заседания Совета народных депутатов в дистанционной форме</w:t>
      </w:r>
    </w:p>
    <w:p w14:paraId="E5000000">
      <w:pPr>
        <w:rPr>
          <w:rFonts w:ascii="Times New Roman" w:hAnsi="Times New Roman"/>
          <w:b w:val="1"/>
          <w:sz w:val="28"/>
        </w:rPr>
      </w:pPr>
    </w:p>
    <w:p w14:paraId="E6000000">
      <w:pPr>
        <w:rPr>
          <w:rFonts w:ascii="Times New Roman" w:hAnsi="Times New Roman"/>
          <w:sz w:val="28"/>
        </w:rPr>
      </w:pPr>
      <w:r>
        <w:rPr>
          <w:rFonts w:ascii="Times New Roman" w:hAnsi="Times New Roman"/>
          <w:sz w:val="28"/>
        </w:rPr>
        <w:t>1. В период введения на территории Крапивинского муниципального округа режима повышенной готовности, режима чрезвычайной ситуации, ограничительных мероприятий (карантина), чрезвычайного или военного положения заседания Совета народных депутатов по решению председателя Совета народных депутатов могут проводиться в дистанционной форме с использованием средств видео-конференц-связи.</w:t>
      </w:r>
    </w:p>
    <w:p w14:paraId="E7000000">
      <w:pPr>
        <w:rPr>
          <w:rFonts w:ascii="Times New Roman" w:hAnsi="Times New Roman"/>
          <w:sz w:val="28"/>
        </w:rPr>
      </w:pPr>
      <w:r>
        <w:rPr>
          <w:rFonts w:ascii="Times New Roman" w:hAnsi="Times New Roman"/>
          <w:sz w:val="28"/>
        </w:rPr>
        <w:t>2. При проведении заседания Совета народных депутатов в дистанционной форме обеспечивается возможность участия в заседании всех депутатов, а также возможность всех лиц, участвующих в заседании, с разрешения председательствующего выступать с использованием средств видео-конференц-связи.</w:t>
      </w:r>
    </w:p>
    <w:p w14:paraId="E8000000">
      <w:pPr>
        <w:rPr>
          <w:rFonts w:ascii="Times New Roman" w:hAnsi="Times New Roman"/>
          <w:sz w:val="28"/>
        </w:rPr>
      </w:pPr>
      <w:r>
        <w:rPr>
          <w:rFonts w:ascii="Times New Roman" w:hAnsi="Times New Roman"/>
          <w:sz w:val="28"/>
        </w:rPr>
        <w:t>3. Решения на заседаниях Совета народных депутатов в дистанционной форме принимаются открытым голосованием. Подсчет голосов осуществляется председательствующим.</w:t>
      </w:r>
    </w:p>
    <w:p w14:paraId="E9000000">
      <w:pPr>
        <w:rPr>
          <w:rFonts w:ascii="Times New Roman" w:hAnsi="Times New Roman"/>
          <w:sz w:val="28"/>
        </w:rPr>
      </w:pPr>
    </w:p>
    <w:p w14:paraId="EA000000">
      <w:pPr>
        <w:rPr>
          <w:rFonts w:ascii="Times New Roman" w:hAnsi="Times New Roman"/>
          <w:b w:val="1"/>
          <w:sz w:val="28"/>
        </w:rPr>
      </w:pPr>
      <w:r>
        <w:rPr>
          <w:rFonts w:ascii="Times New Roman" w:hAnsi="Times New Roman"/>
          <w:b w:val="1"/>
          <w:sz w:val="28"/>
        </w:rPr>
        <w:t xml:space="preserve">Статья 21. Выступления на заседаниях Совета народных депутатов </w:t>
      </w:r>
    </w:p>
    <w:p w14:paraId="EB000000">
      <w:pPr>
        <w:rPr>
          <w:rFonts w:ascii="Times New Roman" w:hAnsi="Times New Roman"/>
          <w:b w:val="1"/>
          <w:sz w:val="28"/>
        </w:rPr>
      </w:pPr>
    </w:p>
    <w:p w14:paraId="EC000000">
      <w:pPr>
        <w:rPr>
          <w:rFonts w:ascii="Times New Roman" w:hAnsi="Times New Roman"/>
          <w:sz w:val="28"/>
        </w:rPr>
      </w:pPr>
      <w:r>
        <w:rPr>
          <w:rFonts w:ascii="Times New Roman" w:hAnsi="Times New Roman"/>
          <w:sz w:val="28"/>
        </w:rPr>
        <w:t>1. На заседаниях Совета народных депутатов предусматриваются следующие виды выступлений: доклад, содоклад, заключительное слово, выступления в прениях, по обсуждаемой кандидатуре, по мотивам голосования, по порядку ведения заседания, а также предложение, справка, информация, заявление, обращение.</w:t>
      </w:r>
    </w:p>
    <w:p w14:paraId="ED000000">
      <w:pPr>
        <w:rPr>
          <w:rFonts w:ascii="Times New Roman" w:hAnsi="Times New Roman"/>
          <w:sz w:val="28"/>
        </w:rPr>
      </w:pPr>
      <w:bookmarkStart w:id="2" w:name="P277"/>
      <w:bookmarkEnd w:id="2"/>
      <w:r>
        <w:rPr>
          <w:rFonts w:ascii="Times New Roman" w:hAnsi="Times New Roman"/>
          <w:sz w:val="28"/>
        </w:rPr>
        <w:t>2. Продолжительность доклада, содоклада, заключительного слова, устанавливается председательствующим на заседании Совета народных депутатов по согласованию с докладчиком и содокладчиком, но не должна превышать тридцати минут для доклада, двадцати минут – для содоклада и десяти минут – для заключительного слова.</w:t>
      </w:r>
    </w:p>
    <w:p w14:paraId="EE000000">
      <w:pPr>
        <w:rPr>
          <w:rFonts w:ascii="Times New Roman" w:hAnsi="Times New Roman"/>
          <w:sz w:val="28"/>
        </w:rPr>
      </w:pPr>
      <w:r>
        <w:rPr>
          <w:rFonts w:ascii="Times New Roman" w:hAnsi="Times New Roman"/>
          <w:sz w:val="28"/>
        </w:rPr>
        <w:t>3. Для выступления в прениях предоставляется до семи минут, для повторного выступления в прениях – до пяти минут, для выступления по обсуждаемой кандидатуре, по мотивам голосования, по порядку ведения заседания, для предложений, справок, информации, заявлений, обращений – до трех минут.</w:t>
      </w:r>
    </w:p>
    <w:p w14:paraId="EF000000">
      <w:pPr>
        <w:rPr>
          <w:rFonts w:ascii="Times New Roman" w:hAnsi="Times New Roman"/>
          <w:sz w:val="28"/>
        </w:rPr>
      </w:pPr>
      <w:r>
        <w:rPr>
          <w:rFonts w:ascii="Times New Roman" w:hAnsi="Times New Roman"/>
          <w:sz w:val="28"/>
        </w:rPr>
        <w:t>4. По истечении установленного времени председательствующий предупреждает об этом выступающего, а затем вправе прервать его выступление.</w:t>
      </w:r>
    </w:p>
    <w:p w14:paraId="F0000000">
      <w:pPr>
        <w:rPr>
          <w:rFonts w:ascii="Times New Roman" w:hAnsi="Times New Roman"/>
          <w:sz w:val="28"/>
        </w:rPr>
      </w:pPr>
      <w:r>
        <w:rPr>
          <w:rFonts w:ascii="Times New Roman" w:hAnsi="Times New Roman"/>
          <w:sz w:val="28"/>
        </w:rPr>
        <w:t>5. По решению большинства депутатов, присутствующих на заседании Совета народных депутатов, председательствующий устанавливает общее время обсуждения повестки дня.</w:t>
      </w:r>
    </w:p>
    <w:p w14:paraId="F1000000">
      <w:pPr>
        <w:rPr>
          <w:rFonts w:ascii="Times New Roman" w:hAnsi="Times New Roman"/>
          <w:sz w:val="28"/>
        </w:rPr>
      </w:pPr>
      <w:r>
        <w:rPr>
          <w:rFonts w:ascii="Times New Roman" w:hAnsi="Times New Roman"/>
          <w:sz w:val="28"/>
        </w:rPr>
        <w:t>6. Совет народных депутатов вправе принимать решение о продлении или сокращении времени для выступлений, указанных в части 2 настоящей статьи.</w:t>
      </w:r>
    </w:p>
    <w:p w14:paraId="F2000000">
      <w:pPr>
        <w:rPr>
          <w:rFonts w:ascii="Times New Roman" w:hAnsi="Times New Roman"/>
          <w:sz w:val="28"/>
        </w:rPr>
      </w:pPr>
      <w:r>
        <w:rPr>
          <w:rFonts w:ascii="Times New Roman" w:hAnsi="Times New Roman"/>
          <w:sz w:val="28"/>
        </w:rPr>
        <w:t>7. Глава муниципального округа, руководители фракций и депутаты Совета народных депутатов имеют право выступить по любому обсуждаемому вопросу. Депутаты Совета народных депутатов, которые не смогли выступить в связи с прекращением прений, вправе приобщить подписанные ими тексты своих выступлений к протоколу заседания.</w:t>
      </w:r>
    </w:p>
    <w:p w14:paraId="F3000000">
      <w:pPr>
        <w:rPr>
          <w:rFonts w:ascii="Times New Roman" w:hAnsi="Times New Roman"/>
          <w:sz w:val="28"/>
        </w:rPr>
      </w:pPr>
    </w:p>
    <w:p w14:paraId="F4000000">
      <w:pPr>
        <w:rPr>
          <w:rFonts w:ascii="Times New Roman" w:hAnsi="Times New Roman"/>
          <w:b w:val="1"/>
          <w:sz w:val="28"/>
        </w:rPr>
      </w:pPr>
      <w:r>
        <w:rPr>
          <w:rFonts w:ascii="Times New Roman" w:hAnsi="Times New Roman"/>
          <w:b w:val="1"/>
          <w:sz w:val="28"/>
        </w:rPr>
        <w:t xml:space="preserve">Статья 22. Полномочия председательствующего на заседании Совета народных депутатов </w:t>
      </w:r>
    </w:p>
    <w:p w14:paraId="F5000000">
      <w:pPr>
        <w:rPr>
          <w:rFonts w:ascii="Times New Roman" w:hAnsi="Times New Roman"/>
          <w:b w:val="1"/>
          <w:sz w:val="28"/>
        </w:rPr>
      </w:pPr>
    </w:p>
    <w:p w14:paraId="F6000000">
      <w:pPr>
        <w:rPr>
          <w:rFonts w:ascii="Times New Roman" w:hAnsi="Times New Roman"/>
          <w:sz w:val="28"/>
        </w:rPr>
      </w:pPr>
      <w:r>
        <w:rPr>
          <w:rFonts w:ascii="Times New Roman" w:hAnsi="Times New Roman"/>
          <w:sz w:val="28"/>
        </w:rPr>
        <w:t>1. Председательствующий на заседании Совета народных депутатов объявляет об открытии и закрытии заседания, а также о выступающих; предоставляет слово для выступления в порядке поступления заявок; обеспечивает соблюдение положений настоящего Регламента; ставит на голосование проекты правовых актов, актов декларативного характера, другие вопросы; оглашает предложения депутатов по рассматриваемым на заседании вопросам и объявляет последовательность постановки их на голосование; отвечает на вопросы, поступающие в его адрес; дает справки; обеспечивает порядок в зале заседаний; подписывает протокол заседания.</w:t>
      </w:r>
    </w:p>
    <w:p w14:paraId="F7000000">
      <w:pPr>
        <w:rPr>
          <w:rFonts w:ascii="Times New Roman" w:hAnsi="Times New Roman"/>
          <w:sz w:val="28"/>
        </w:rPr>
      </w:pPr>
      <w:r>
        <w:rPr>
          <w:rFonts w:ascii="Times New Roman" w:hAnsi="Times New Roman"/>
          <w:sz w:val="28"/>
        </w:rPr>
        <w:t>2. Председательствующий в ходе обсуждения не вправе комментировать выступления депутатов и других, выступающих на заседании Совета народных депутатов, прерывать выступающих вне требований Регламента.</w:t>
      </w:r>
    </w:p>
    <w:p w14:paraId="F8000000">
      <w:pPr>
        <w:rPr>
          <w:rFonts w:ascii="Times New Roman" w:hAnsi="Times New Roman"/>
          <w:sz w:val="28"/>
        </w:rPr>
      </w:pPr>
      <w:r>
        <w:rPr>
          <w:rFonts w:ascii="Times New Roman" w:hAnsi="Times New Roman"/>
          <w:sz w:val="28"/>
        </w:rPr>
        <w:t>3. Председательствующий на заседании Совета народных депутатов имеет право взять слово для выступления в любое время.</w:t>
      </w:r>
    </w:p>
    <w:p w14:paraId="F9000000">
      <w:pPr>
        <w:rPr>
          <w:rFonts w:ascii="Times New Roman" w:hAnsi="Times New Roman"/>
          <w:sz w:val="28"/>
        </w:rPr>
      </w:pPr>
      <w:r>
        <w:rPr>
          <w:rFonts w:ascii="Times New Roman" w:hAnsi="Times New Roman"/>
          <w:sz w:val="28"/>
        </w:rPr>
        <w:t>4. Председательствующий на заседании Совета народных депутатов имеет право:</w:t>
      </w:r>
    </w:p>
    <w:p w14:paraId="FA000000">
      <w:pPr>
        <w:rPr>
          <w:rFonts w:ascii="Times New Roman" w:hAnsi="Times New Roman"/>
          <w:sz w:val="28"/>
        </w:rPr>
      </w:pPr>
      <w:r>
        <w:rPr>
          <w:rFonts w:ascii="Times New Roman" w:hAnsi="Times New Roman"/>
          <w:sz w:val="28"/>
        </w:rPr>
        <w:t>1) лишить выступающего слова, если он нарушает Регламент, выступает не по повестке дня, использует оскорбительные выражения;</w:t>
      </w:r>
    </w:p>
    <w:p w14:paraId="FB000000">
      <w:pPr>
        <w:rPr>
          <w:rFonts w:ascii="Times New Roman" w:hAnsi="Times New Roman"/>
          <w:sz w:val="28"/>
        </w:rPr>
      </w:pPr>
      <w:r>
        <w:rPr>
          <w:rFonts w:ascii="Times New Roman" w:hAnsi="Times New Roman"/>
          <w:sz w:val="28"/>
        </w:rPr>
        <w:t>2) обращаться за справками к депутатам;</w:t>
      </w:r>
    </w:p>
    <w:p w14:paraId="FC000000">
      <w:pPr>
        <w:rPr>
          <w:rFonts w:ascii="Times New Roman" w:hAnsi="Times New Roman"/>
          <w:sz w:val="28"/>
        </w:rPr>
      </w:pPr>
      <w:r>
        <w:rPr>
          <w:rFonts w:ascii="Times New Roman" w:hAnsi="Times New Roman"/>
          <w:sz w:val="28"/>
        </w:rPr>
        <w:t>3) приостанавливать дебаты, не относящиеся к обсуждаемому вопросу и не предусмотренные режимом работы заседания;</w:t>
      </w:r>
    </w:p>
    <w:p w14:paraId="FD000000">
      <w:pPr>
        <w:rPr>
          <w:rFonts w:ascii="Times New Roman" w:hAnsi="Times New Roman"/>
          <w:sz w:val="28"/>
        </w:rPr>
      </w:pPr>
      <w:r>
        <w:rPr>
          <w:rFonts w:ascii="Times New Roman" w:hAnsi="Times New Roman"/>
          <w:sz w:val="28"/>
        </w:rPr>
        <w:t>4) призвать депутата к порядку;</w:t>
      </w:r>
    </w:p>
    <w:p w14:paraId="FE000000">
      <w:pPr>
        <w:rPr>
          <w:rFonts w:ascii="Times New Roman" w:hAnsi="Times New Roman"/>
          <w:sz w:val="28"/>
        </w:rPr>
      </w:pPr>
      <w:r>
        <w:rPr>
          <w:rFonts w:ascii="Times New Roman" w:hAnsi="Times New Roman"/>
          <w:sz w:val="28"/>
        </w:rPr>
        <w:t>5) прервать заседание в случае возникновения в зале чрезвычайных обстоятельств, а также грубого нарушения порядка проведения заседания.</w:t>
      </w:r>
    </w:p>
    <w:p w14:paraId="FF000000">
      <w:pPr>
        <w:rPr>
          <w:rFonts w:ascii="Times New Roman" w:hAnsi="Times New Roman"/>
          <w:sz w:val="28"/>
        </w:rPr>
      </w:pPr>
      <w:r>
        <w:rPr>
          <w:rFonts w:ascii="Times New Roman" w:hAnsi="Times New Roman"/>
          <w:sz w:val="28"/>
        </w:rPr>
        <w:t>5. Председательствующий на заседаниях Совета народных депутатов обязан:</w:t>
      </w:r>
    </w:p>
    <w:p w14:paraId="00010000">
      <w:pPr>
        <w:rPr>
          <w:rFonts w:ascii="Times New Roman" w:hAnsi="Times New Roman"/>
          <w:sz w:val="28"/>
        </w:rPr>
      </w:pPr>
      <w:r>
        <w:rPr>
          <w:rFonts w:ascii="Times New Roman" w:hAnsi="Times New Roman"/>
          <w:sz w:val="28"/>
        </w:rPr>
        <w:t>1) соблюдать Регламент и повестку дня;</w:t>
      </w:r>
    </w:p>
    <w:p w14:paraId="01010000">
      <w:pPr>
        <w:rPr>
          <w:rFonts w:ascii="Times New Roman" w:hAnsi="Times New Roman"/>
          <w:sz w:val="28"/>
        </w:rPr>
      </w:pPr>
      <w:r>
        <w:rPr>
          <w:rFonts w:ascii="Times New Roman" w:hAnsi="Times New Roman"/>
          <w:sz w:val="28"/>
        </w:rPr>
        <w:t>2) обеспечивать соблюдение прав депутатов на заседании;</w:t>
      </w:r>
    </w:p>
    <w:p w14:paraId="02010000">
      <w:pPr>
        <w:rPr>
          <w:rFonts w:ascii="Times New Roman" w:hAnsi="Times New Roman"/>
          <w:sz w:val="28"/>
        </w:rPr>
      </w:pPr>
      <w:r>
        <w:rPr>
          <w:rFonts w:ascii="Times New Roman" w:hAnsi="Times New Roman"/>
          <w:sz w:val="28"/>
        </w:rPr>
        <w:t>3) обеспечивать порядок в зале заседаний;</w:t>
      </w:r>
    </w:p>
    <w:p w14:paraId="03010000">
      <w:pPr>
        <w:rPr>
          <w:rFonts w:ascii="Times New Roman" w:hAnsi="Times New Roman"/>
          <w:sz w:val="28"/>
        </w:rPr>
      </w:pPr>
      <w:r>
        <w:rPr>
          <w:rFonts w:ascii="Times New Roman" w:hAnsi="Times New Roman"/>
          <w:sz w:val="28"/>
        </w:rPr>
        <w:t>4) осуществлять контроль за соблюдением времени выступлений, своевременно напоминать выступающему об истечении установленного времени;</w:t>
      </w:r>
    </w:p>
    <w:p w14:paraId="04010000">
      <w:pPr>
        <w:rPr>
          <w:rFonts w:ascii="Times New Roman" w:hAnsi="Times New Roman"/>
          <w:sz w:val="28"/>
        </w:rPr>
      </w:pPr>
      <w:r>
        <w:rPr>
          <w:rFonts w:ascii="Times New Roman" w:hAnsi="Times New Roman"/>
          <w:sz w:val="28"/>
        </w:rPr>
        <w:t>5) фиксировать все поступившие предложения и ставить их на голосование, сообщать, принято или не принято решение;</w:t>
      </w:r>
    </w:p>
    <w:p w14:paraId="05010000">
      <w:pPr>
        <w:rPr>
          <w:rFonts w:ascii="Times New Roman" w:hAnsi="Times New Roman"/>
          <w:sz w:val="28"/>
        </w:rPr>
      </w:pPr>
      <w:r>
        <w:rPr>
          <w:rFonts w:ascii="Times New Roman" w:hAnsi="Times New Roman"/>
          <w:sz w:val="28"/>
        </w:rPr>
        <w:t>6) заслушивать (зачитывать) и ставить на голосование вне очереди предложения депутатов по порядку ведения заседания, в том числе свои собственные предложения;</w:t>
      </w:r>
    </w:p>
    <w:p w14:paraId="06010000">
      <w:pPr>
        <w:rPr>
          <w:rFonts w:ascii="Times New Roman" w:hAnsi="Times New Roman"/>
          <w:sz w:val="28"/>
        </w:rPr>
      </w:pPr>
      <w:r>
        <w:rPr>
          <w:rFonts w:ascii="Times New Roman" w:hAnsi="Times New Roman"/>
          <w:sz w:val="28"/>
        </w:rPr>
        <w:t>7) проявлять уважительное отношение к депутатам и другим лицам, принимающим участие в заседании Совета народных депутатов.</w:t>
      </w:r>
    </w:p>
    <w:p w14:paraId="07010000">
      <w:pPr>
        <w:rPr>
          <w:rFonts w:ascii="Times New Roman" w:hAnsi="Times New Roman"/>
          <w:sz w:val="28"/>
        </w:rPr>
      </w:pPr>
    </w:p>
    <w:p w14:paraId="08010000">
      <w:pPr>
        <w:rPr>
          <w:rFonts w:ascii="Times New Roman" w:hAnsi="Times New Roman"/>
          <w:b w:val="1"/>
          <w:sz w:val="28"/>
        </w:rPr>
      </w:pPr>
      <w:r>
        <w:rPr>
          <w:rFonts w:ascii="Times New Roman" w:hAnsi="Times New Roman"/>
          <w:b w:val="1"/>
          <w:sz w:val="28"/>
        </w:rPr>
        <w:t xml:space="preserve">Статья 23. Права и обязанности депутата Совета народных депутатов на заседании Совета народных депутатов </w:t>
      </w:r>
    </w:p>
    <w:p w14:paraId="09010000">
      <w:pPr>
        <w:rPr>
          <w:rFonts w:ascii="Times New Roman" w:hAnsi="Times New Roman"/>
          <w:b w:val="1"/>
          <w:sz w:val="28"/>
        </w:rPr>
      </w:pPr>
    </w:p>
    <w:p w14:paraId="0A010000">
      <w:pPr>
        <w:rPr>
          <w:rFonts w:ascii="Times New Roman" w:hAnsi="Times New Roman"/>
          <w:sz w:val="28"/>
        </w:rPr>
      </w:pPr>
      <w:r>
        <w:rPr>
          <w:rFonts w:ascii="Times New Roman" w:hAnsi="Times New Roman"/>
          <w:sz w:val="28"/>
        </w:rPr>
        <w:t>1. В порядке, установленном настоящим Регламентом, депутат Совета народных депутатов на его заседаниях вправе:</w:t>
      </w:r>
    </w:p>
    <w:p w14:paraId="0B010000">
      <w:pPr>
        <w:rPr>
          <w:rFonts w:ascii="Times New Roman" w:hAnsi="Times New Roman"/>
          <w:sz w:val="28"/>
        </w:rPr>
      </w:pPr>
      <w:r>
        <w:rPr>
          <w:rFonts w:ascii="Times New Roman" w:hAnsi="Times New Roman"/>
          <w:sz w:val="28"/>
        </w:rPr>
        <w:t>1) избирать и быть избранным в рабочие органы Совета народных депутатов, предлагать кандидатов (в том числе и свою кандидатуру) в эти органы, высказывать мнение по персональному составу создаваемых или созданных Советом народных депутатов органов и кандидатурам лиц, избираемых Советом народных депутатов;</w:t>
      </w:r>
    </w:p>
    <w:p w14:paraId="0C010000">
      <w:pPr>
        <w:rPr>
          <w:rFonts w:ascii="Times New Roman" w:hAnsi="Times New Roman"/>
          <w:sz w:val="28"/>
        </w:rPr>
      </w:pPr>
      <w:r>
        <w:rPr>
          <w:rFonts w:ascii="Times New Roman" w:hAnsi="Times New Roman"/>
          <w:sz w:val="28"/>
        </w:rPr>
        <w:t>2) вносить предложения по повестке и порядку ведения заседания;</w:t>
      </w:r>
    </w:p>
    <w:p w14:paraId="0D010000">
      <w:pPr>
        <w:rPr>
          <w:rFonts w:ascii="Times New Roman" w:hAnsi="Times New Roman"/>
          <w:sz w:val="28"/>
        </w:rPr>
      </w:pPr>
      <w:r>
        <w:rPr>
          <w:rFonts w:ascii="Times New Roman" w:hAnsi="Times New Roman"/>
          <w:sz w:val="28"/>
        </w:rPr>
        <w:t>3) вносить проекты правовых актов и поправки к ним;</w:t>
      </w:r>
    </w:p>
    <w:p w14:paraId="0E010000">
      <w:pPr>
        <w:rPr>
          <w:rFonts w:ascii="Times New Roman" w:hAnsi="Times New Roman"/>
          <w:sz w:val="28"/>
        </w:rPr>
      </w:pPr>
      <w:r>
        <w:rPr>
          <w:rFonts w:ascii="Times New Roman" w:hAnsi="Times New Roman"/>
          <w:sz w:val="28"/>
        </w:rPr>
        <w:t>4) участвовать в прениях, задавать вопросы докладчику (содокладчику), выступать по мотивам голосования (до голосования);</w:t>
      </w:r>
    </w:p>
    <w:p w14:paraId="0F010000">
      <w:pPr>
        <w:rPr>
          <w:rFonts w:ascii="Times New Roman" w:hAnsi="Times New Roman"/>
          <w:sz w:val="28"/>
        </w:rPr>
      </w:pPr>
      <w:r>
        <w:rPr>
          <w:rFonts w:ascii="Times New Roman" w:hAnsi="Times New Roman"/>
          <w:sz w:val="28"/>
        </w:rPr>
        <w:t>5) требовать постановки своих предложений на голосование;</w:t>
      </w:r>
    </w:p>
    <w:p w14:paraId="10010000">
      <w:pPr>
        <w:rPr>
          <w:rFonts w:ascii="Times New Roman" w:hAnsi="Times New Roman"/>
          <w:sz w:val="28"/>
        </w:rPr>
      </w:pPr>
      <w:r>
        <w:rPr>
          <w:rFonts w:ascii="Times New Roman" w:hAnsi="Times New Roman"/>
          <w:sz w:val="28"/>
        </w:rPr>
        <w:t>6) требовать повторного голосования, настаивать на повторном подсчете голосов;</w:t>
      </w:r>
    </w:p>
    <w:p w14:paraId="11010000">
      <w:pPr>
        <w:rPr>
          <w:rFonts w:ascii="Times New Roman" w:hAnsi="Times New Roman"/>
          <w:sz w:val="28"/>
        </w:rPr>
      </w:pPr>
      <w:r>
        <w:rPr>
          <w:rFonts w:ascii="Times New Roman" w:hAnsi="Times New Roman"/>
          <w:sz w:val="28"/>
        </w:rPr>
        <w:t>7) вносить предложения о заслушивании на предстоящем заседании Совета народных депутатов отчета или информации администрации Крапивинского муниципального округа;</w:t>
      </w:r>
    </w:p>
    <w:p w14:paraId="12010000">
      <w:pPr>
        <w:rPr>
          <w:rFonts w:ascii="Times New Roman" w:hAnsi="Times New Roman"/>
          <w:sz w:val="28"/>
        </w:rPr>
      </w:pPr>
      <w:r>
        <w:rPr>
          <w:rFonts w:ascii="Times New Roman" w:hAnsi="Times New Roman"/>
          <w:sz w:val="28"/>
        </w:rPr>
        <w:t>8) вносить предложения о необходимости проведения депутатских проверок по вопросам компетенции Совета народных депутатов;</w:t>
      </w:r>
    </w:p>
    <w:p w14:paraId="13010000">
      <w:pPr>
        <w:rPr>
          <w:rFonts w:ascii="Times New Roman" w:hAnsi="Times New Roman"/>
          <w:sz w:val="28"/>
        </w:rPr>
      </w:pPr>
      <w:r>
        <w:rPr>
          <w:rFonts w:ascii="Times New Roman" w:hAnsi="Times New Roman"/>
          <w:sz w:val="28"/>
        </w:rPr>
        <w:t>9) ставить вопрос о необходимости разработки нового правового акта Совета народных депутатов и вносить предложения по изменению действующих правовых актов;</w:t>
      </w:r>
    </w:p>
    <w:p w14:paraId="14010000">
      <w:pPr>
        <w:rPr>
          <w:rFonts w:ascii="Times New Roman" w:hAnsi="Times New Roman"/>
          <w:sz w:val="28"/>
        </w:rPr>
      </w:pPr>
      <w:r>
        <w:rPr>
          <w:rFonts w:ascii="Times New Roman" w:hAnsi="Times New Roman"/>
          <w:sz w:val="28"/>
        </w:rPr>
        <w:t>10) оглашать обращения, имеющие общественное значение;</w:t>
      </w:r>
    </w:p>
    <w:p w14:paraId="15010000">
      <w:pPr>
        <w:rPr>
          <w:rFonts w:ascii="Times New Roman" w:hAnsi="Times New Roman"/>
          <w:sz w:val="28"/>
        </w:rPr>
      </w:pPr>
      <w:r>
        <w:rPr>
          <w:rFonts w:ascii="Times New Roman" w:hAnsi="Times New Roman"/>
          <w:sz w:val="28"/>
        </w:rPr>
        <w:t>11) пользоваться другими правами, предоставленными ему законодательством Российской Федерации и Кемеровской области – Кузбасса, Уставом и настоящим Регламентом.</w:t>
      </w:r>
    </w:p>
    <w:p w14:paraId="16010000">
      <w:pPr>
        <w:rPr>
          <w:rFonts w:ascii="Times New Roman" w:hAnsi="Times New Roman"/>
          <w:sz w:val="28"/>
        </w:rPr>
      </w:pPr>
      <w:r>
        <w:rPr>
          <w:rFonts w:ascii="Times New Roman" w:hAnsi="Times New Roman"/>
          <w:sz w:val="28"/>
        </w:rPr>
        <w:t>2. Депутат Совета народных депутатов на заседании обязан:</w:t>
      </w:r>
    </w:p>
    <w:p w14:paraId="17010000">
      <w:pPr>
        <w:rPr>
          <w:rFonts w:ascii="Times New Roman" w:hAnsi="Times New Roman"/>
          <w:sz w:val="28"/>
        </w:rPr>
      </w:pPr>
      <w:r>
        <w:rPr>
          <w:rFonts w:ascii="Times New Roman" w:hAnsi="Times New Roman"/>
          <w:sz w:val="28"/>
        </w:rPr>
        <w:t>1) соблюдать Регламент, повестку заседания Совета народных депутатов и требования председательствующего;</w:t>
      </w:r>
    </w:p>
    <w:p w14:paraId="18010000">
      <w:pPr>
        <w:rPr>
          <w:rFonts w:ascii="Times New Roman" w:hAnsi="Times New Roman"/>
          <w:sz w:val="28"/>
        </w:rPr>
      </w:pPr>
      <w:r>
        <w:rPr>
          <w:rFonts w:ascii="Times New Roman" w:hAnsi="Times New Roman"/>
          <w:sz w:val="28"/>
        </w:rPr>
        <w:t>2) выступать только с разрешения председательствующего;</w:t>
      </w:r>
    </w:p>
    <w:p w14:paraId="19010000">
      <w:pPr>
        <w:rPr>
          <w:rFonts w:ascii="Times New Roman" w:hAnsi="Times New Roman"/>
          <w:sz w:val="28"/>
        </w:rPr>
      </w:pPr>
      <w:r>
        <w:rPr>
          <w:rFonts w:ascii="Times New Roman" w:hAnsi="Times New Roman"/>
          <w:sz w:val="28"/>
        </w:rPr>
        <w:t>3) не допускать оскорбительных выражений.</w:t>
      </w:r>
    </w:p>
    <w:p w14:paraId="1A010000">
      <w:pPr>
        <w:rPr>
          <w:rFonts w:ascii="Times New Roman" w:hAnsi="Times New Roman"/>
          <w:sz w:val="28"/>
        </w:rPr>
      </w:pPr>
    </w:p>
    <w:p w14:paraId="1B010000">
      <w:pPr>
        <w:rPr>
          <w:rFonts w:ascii="Times New Roman" w:hAnsi="Times New Roman"/>
          <w:b w:val="1"/>
          <w:sz w:val="28"/>
        </w:rPr>
      </w:pPr>
      <w:r>
        <w:rPr>
          <w:rFonts w:ascii="Times New Roman" w:hAnsi="Times New Roman"/>
          <w:b w:val="1"/>
          <w:sz w:val="28"/>
        </w:rPr>
        <w:t xml:space="preserve">Глава VI. ПЛАНИРОВАНИЕ ДЕЯТЕЛЬНОСТИ СОВЕТА НАРОДНЫХ ДЕПУТАТОВ </w:t>
      </w:r>
    </w:p>
    <w:p w14:paraId="1C010000">
      <w:pPr>
        <w:rPr>
          <w:rFonts w:ascii="Times New Roman" w:hAnsi="Times New Roman"/>
          <w:b w:val="1"/>
          <w:sz w:val="28"/>
        </w:rPr>
      </w:pPr>
    </w:p>
    <w:p w14:paraId="1D010000">
      <w:pPr>
        <w:rPr>
          <w:rFonts w:ascii="Times New Roman" w:hAnsi="Times New Roman"/>
          <w:b w:val="1"/>
          <w:sz w:val="28"/>
        </w:rPr>
      </w:pPr>
      <w:r>
        <w:rPr>
          <w:rFonts w:ascii="Times New Roman" w:hAnsi="Times New Roman"/>
          <w:b w:val="1"/>
          <w:sz w:val="28"/>
        </w:rPr>
        <w:t xml:space="preserve">Статья 24. Формирование планов деятельности Совета народных депутатов </w:t>
      </w:r>
    </w:p>
    <w:p w14:paraId="1E010000">
      <w:pPr>
        <w:rPr>
          <w:rFonts w:ascii="Times New Roman" w:hAnsi="Times New Roman"/>
          <w:b w:val="1"/>
          <w:sz w:val="28"/>
        </w:rPr>
      </w:pPr>
    </w:p>
    <w:p w14:paraId="1F010000">
      <w:pPr>
        <w:rPr>
          <w:rFonts w:ascii="Times New Roman" w:hAnsi="Times New Roman"/>
          <w:sz w:val="28"/>
        </w:rPr>
      </w:pPr>
      <w:r>
        <w:rPr>
          <w:rFonts w:ascii="Times New Roman" w:hAnsi="Times New Roman"/>
          <w:sz w:val="28"/>
        </w:rPr>
        <w:t>1. Совет народных депутатов планирует свою правотворческую и контрольную деятельность, проведение заседаний и других мероприятий.</w:t>
      </w:r>
    </w:p>
    <w:p w14:paraId="20010000">
      <w:pPr>
        <w:rPr>
          <w:rFonts w:ascii="Times New Roman" w:hAnsi="Times New Roman"/>
          <w:sz w:val="28"/>
        </w:rPr>
      </w:pPr>
      <w:r>
        <w:rPr>
          <w:rFonts w:ascii="Times New Roman" w:hAnsi="Times New Roman"/>
          <w:sz w:val="28"/>
        </w:rPr>
        <w:t>2. Планирование деятельности Совета народных депутатов осуществляется на календарный год, месяц.</w:t>
      </w:r>
    </w:p>
    <w:p w14:paraId="21010000">
      <w:pPr>
        <w:rPr>
          <w:rFonts w:ascii="Times New Roman" w:hAnsi="Times New Roman"/>
          <w:sz w:val="28"/>
        </w:rPr>
      </w:pPr>
      <w:r>
        <w:rPr>
          <w:rFonts w:ascii="Times New Roman" w:hAnsi="Times New Roman"/>
          <w:sz w:val="28"/>
        </w:rPr>
        <w:t>3. Предложения в планы деятельности Совета народных депутатов могут вносить глава муниципального округа, депутаты Совета народных депутатов, фракции и постоянные комиссии.</w:t>
      </w:r>
    </w:p>
    <w:p w14:paraId="22010000">
      <w:pPr>
        <w:rPr>
          <w:rFonts w:ascii="Times New Roman" w:hAnsi="Times New Roman"/>
          <w:sz w:val="28"/>
        </w:rPr>
      </w:pPr>
      <w:r>
        <w:rPr>
          <w:rFonts w:ascii="Times New Roman" w:hAnsi="Times New Roman"/>
          <w:sz w:val="28"/>
        </w:rPr>
        <w:t>4. Проект плана правотворческой и контрольной деятельности на очередной календарный год (далее – план деятельности) формируется председателем Совета народных депутатов совместно с заместителем председателя Совета народных депутатов и председателями постоянных комиссий. План деятельности утверждается постановлением Совета народных депутатов в декабре.</w:t>
      </w:r>
    </w:p>
    <w:p w14:paraId="23010000">
      <w:pPr>
        <w:rPr>
          <w:rFonts w:ascii="Times New Roman" w:hAnsi="Times New Roman"/>
          <w:sz w:val="28"/>
        </w:rPr>
      </w:pPr>
      <w:r>
        <w:rPr>
          <w:rFonts w:ascii="Times New Roman" w:hAnsi="Times New Roman"/>
          <w:sz w:val="28"/>
        </w:rPr>
        <w:t xml:space="preserve">5. План работы Совета народных депутатов на очередной месяц формируется </w:t>
      </w:r>
      <w:r>
        <w:rPr>
          <w:rFonts w:ascii="Times New Roman" w:hAnsi="Times New Roman"/>
          <w:sz w:val="28"/>
        </w:rPr>
        <w:t xml:space="preserve">и утверждается </w:t>
      </w:r>
      <w:r>
        <w:rPr>
          <w:rFonts w:ascii="Times New Roman" w:hAnsi="Times New Roman"/>
          <w:sz w:val="28"/>
        </w:rPr>
        <w:t>председателем Совета народных депутатов.</w:t>
      </w:r>
    </w:p>
    <w:p w14:paraId="24010000">
      <w:pPr>
        <w:rPr>
          <w:rFonts w:ascii="Times New Roman" w:hAnsi="Times New Roman"/>
          <w:sz w:val="28"/>
        </w:rPr>
      </w:pPr>
    </w:p>
    <w:p w14:paraId="25010000">
      <w:pPr>
        <w:rPr>
          <w:rFonts w:ascii="Times New Roman" w:hAnsi="Times New Roman"/>
          <w:b w:val="1"/>
          <w:sz w:val="28"/>
        </w:rPr>
      </w:pPr>
      <w:r>
        <w:rPr>
          <w:rFonts w:ascii="Times New Roman" w:hAnsi="Times New Roman"/>
          <w:b w:val="1"/>
          <w:sz w:val="28"/>
        </w:rPr>
        <w:t>Статья 25. Формирование проекта повестки заседания Совета народных депутатов</w:t>
      </w:r>
    </w:p>
    <w:p w14:paraId="26010000">
      <w:pPr>
        <w:rPr>
          <w:rFonts w:ascii="Times New Roman" w:hAnsi="Times New Roman"/>
          <w:b w:val="1"/>
          <w:sz w:val="28"/>
        </w:rPr>
      </w:pPr>
    </w:p>
    <w:p w14:paraId="27010000">
      <w:pPr>
        <w:rPr>
          <w:rFonts w:ascii="Times New Roman" w:hAnsi="Times New Roman"/>
          <w:sz w:val="28"/>
        </w:rPr>
      </w:pPr>
      <w:r>
        <w:rPr>
          <w:rFonts w:ascii="Times New Roman" w:hAnsi="Times New Roman"/>
          <w:sz w:val="28"/>
        </w:rPr>
        <w:t xml:space="preserve">1. Проект повестки формируется председателем Совета народных депутатов не позднее семи дней до проведения заседания. Проект повестки формируется на основе планов правотворческой деятельности Совета народных депутатов, а также проектов правовых актов, внесенных в установленном настоящим Регламентом порядке. </w:t>
      </w:r>
    </w:p>
    <w:p w14:paraId="28010000">
      <w:pPr>
        <w:rPr>
          <w:rFonts w:ascii="Times New Roman" w:hAnsi="Times New Roman"/>
          <w:sz w:val="28"/>
        </w:rPr>
      </w:pPr>
      <w:r>
        <w:rPr>
          <w:rFonts w:ascii="Times New Roman" w:hAnsi="Times New Roman"/>
          <w:sz w:val="28"/>
        </w:rPr>
        <w:t>2. В первоочередном порядке в повестку соответствующего заседания Совета народных депутатов включаются вопросы:</w:t>
      </w:r>
    </w:p>
    <w:p w14:paraId="29010000">
      <w:pPr>
        <w:rPr>
          <w:rFonts w:ascii="Times New Roman" w:hAnsi="Times New Roman"/>
          <w:sz w:val="28"/>
        </w:rPr>
      </w:pPr>
      <w:r>
        <w:rPr>
          <w:rFonts w:ascii="Times New Roman" w:hAnsi="Times New Roman"/>
          <w:sz w:val="28"/>
        </w:rPr>
        <w:t>а) вносимые на рассмотрение Совета народных депутатов главой муниципального округа;</w:t>
      </w:r>
    </w:p>
    <w:p w14:paraId="2A010000">
      <w:pPr>
        <w:rPr>
          <w:rFonts w:ascii="Times New Roman" w:hAnsi="Times New Roman"/>
          <w:sz w:val="28"/>
        </w:rPr>
      </w:pPr>
      <w:r>
        <w:rPr>
          <w:rFonts w:ascii="Times New Roman" w:hAnsi="Times New Roman"/>
          <w:sz w:val="28"/>
        </w:rPr>
        <w:t>б) об освобождении от занимаемой должности председателя Совета народных депутатов, его заместителя;</w:t>
      </w:r>
    </w:p>
    <w:p w14:paraId="2B010000">
      <w:pPr>
        <w:rPr>
          <w:rFonts w:ascii="Times New Roman" w:hAnsi="Times New Roman"/>
          <w:sz w:val="28"/>
        </w:rPr>
      </w:pPr>
      <w:r>
        <w:rPr>
          <w:rFonts w:ascii="Times New Roman" w:hAnsi="Times New Roman"/>
          <w:sz w:val="28"/>
        </w:rPr>
        <w:t>в) связанные с досрочным прекращением полномочий главы муниципального округа;</w:t>
      </w:r>
    </w:p>
    <w:p w14:paraId="2C010000">
      <w:pPr>
        <w:rPr>
          <w:rFonts w:ascii="Times New Roman" w:hAnsi="Times New Roman"/>
          <w:sz w:val="28"/>
        </w:rPr>
      </w:pPr>
      <w:r>
        <w:rPr>
          <w:rFonts w:ascii="Times New Roman" w:hAnsi="Times New Roman"/>
          <w:sz w:val="28"/>
        </w:rPr>
        <w:t>г) об образовании постоянных комиссий, изменении их состава;</w:t>
      </w:r>
    </w:p>
    <w:p w14:paraId="2D010000">
      <w:pPr>
        <w:rPr>
          <w:rFonts w:ascii="Times New Roman" w:hAnsi="Times New Roman"/>
          <w:sz w:val="28"/>
        </w:rPr>
      </w:pPr>
      <w:r>
        <w:rPr>
          <w:rFonts w:ascii="Times New Roman" w:hAnsi="Times New Roman"/>
          <w:sz w:val="28"/>
        </w:rPr>
        <w:t>д) подготовленные в соответствии с поручением Совета народных депутатов, рассмотрение которых не было начато или не было завершено на указанном заседании;</w:t>
      </w:r>
    </w:p>
    <w:p w14:paraId="2E010000">
      <w:pPr>
        <w:rPr>
          <w:rFonts w:ascii="Times New Roman" w:hAnsi="Times New Roman"/>
          <w:sz w:val="28"/>
        </w:rPr>
      </w:pPr>
      <w:r>
        <w:rPr>
          <w:rFonts w:ascii="Times New Roman" w:hAnsi="Times New Roman"/>
          <w:sz w:val="28"/>
        </w:rPr>
        <w:t>ж) о рассмотрении протестов прокурора Крапивинского района на ранее принятые правовые акты Совета народных депутатов.</w:t>
      </w:r>
    </w:p>
    <w:p w14:paraId="2F010000">
      <w:pPr>
        <w:rPr>
          <w:rFonts w:ascii="Times New Roman" w:hAnsi="Times New Roman"/>
          <w:b w:val="1"/>
          <w:sz w:val="28"/>
        </w:rPr>
      </w:pPr>
      <w:r>
        <w:rPr>
          <w:rFonts w:ascii="Times New Roman" w:hAnsi="Times New Roman"/>
          <w:sz w:val="28"/>
        </w:rPr>
        <w:t>3. По мотивированным предложениям рабочих органов Совета народных депутатов, главы муниципального округа, оформленным в письменном виде, а также при наличии отрицательного заключения прокуратуры Крапивинского района по проекту нормативного правового акта, проект повестки заседания может быть изменен председателем Совета народных депутатов до его внесения на утверждение на заседания Совета народных депутатов.</w:t>
      </w:r>
    </w:p>
    <w:p w14:paraId="30010000">
      <w:pPr>
        <w:spacing w:before="120"/>
        <w:ind/>
        <w:rPr>
          <w:rFonts w:ascii="Times New Roman" w:hAnsi="Times New Roman"/>
          <w:b w:val="1"/>
          <w:sz w:val="28"/>
        </w:rPr>
      </w:pPr>
      <w:r>
        <w:rPr>
          <w:rFonts w:ascii="Times New Roman" w:hAnsi="Times New Roman"/>
          <w:b w:val="1"/>
          <w:sz w:val="28"/>
        </w:rPr>
        <w:t xml:space="preserve">Статья 26. Обсуждение и утверждение повестки заседания Совета народных депутатов </w:t>
      </w:r>
    </w:p>
    <w:p w14:paraId="31010000">
      <w:pPr>
        <w:rPr>
          <w:rFonts w:ascii="Times New Roman" w:hAnsi="Times New Roman"/>
          <w:b w:val="1"/>
          <w:sz w:val="28"/>
        </w:rPr>
      </w:pPr>
    </w:p>
    <w:p w14:paraId="32010000">
      <w:pPr>
        <w:rPr>
          <w:rFonts w:ascii="Times New Roman" w:hAnsi="Times New Roman"/>
          <w:sz w:val="28"/>
        </w:rPr>
      </w:pPr>
      <w:r>
        <w:rPr>
          <w:rFonts w:ascii="Times New Roman" w:hAnsi="Times New Roman"/>
          <w:sz w:val="28"/>
        </w:rPr>
        <w:t>1. В начале заседания Совета народных депутатов председательствующий вносит для принятия за основу проект повестки заседания Совета народных депутатов.</w:t>
      </w:r>
    </w:p>
    <w:p w14:paraId="33010000">
      <w:pPr>
        <w:rPr>
          <w:rFonts w:ascii="Times New Roman" w:hAnsi="Times New Roman"/>
          <w:sz w:val="28"/>
        </w:rPr>
      </w:pPr>
      <w:r>
        <w:rPr>
          <w:rFonts w:ascii="Times New Roman" w:hAnsi="Times New Roman"/>
          <w:sz w:val="28"/>
        </w:rPr>
        <w:t>2. На заседании Совета народных депутатов в принятый за основу проект повестки могут вноситься изменения и дополнения.</w:t>
      </w:r>
    </w:p>
    <w:p w14:paraId="34010000">
      <w:pPr>
        <w:rPr>
          <w:rFonts w:ascii="Times New Roman" w:hAnsi="Times New Roman"/>
          <w:sz w:val="28"/>
        </w:rPr>
      </w:pPr>
      <w:r>
        <w:rPr>
          <w:rFonts w:ascii="Times New Roman" w:hAnsi="Times New Roman"/>
          <w:sz w:val="28"/>
        </w:rPr>
        <w:t>Предложения о внесении изменений и дополнений в принятый за основу проект повестки заседания Совета народных депутатов могут вноситься главой муниципального округа, фракциями, постоянными комиссиями и депутатами Совета народных депутатов. Предложение о включении в повестку заседания Совета народных депутатов дополнительного вопроса ставится на голосование, если его инициатором представлен проект правового акта Совета народных депутатов по вопросу, предлагаемому для включения в повестку заседания.</w:t>
      </w:r>
    </w:p>
    <w:p w14:paraId="35010000">
      <w:pPr>
        <w:rPr>
          <w:rFonts w:ascii="Times New Roman" w:hAnsi="Times New Roman"/>
          <w:sz w:val="28"/>
        </w:rPr>
      </w:pPr>
      <w:r>
        <w:rPr>
          <w:rFonts w:ascii="Times New Roman" w:hAnsi="Times New Roman"/>
          <w:sz w:val="28"/>
        </w:rPr>
        <w:t>3. Предложения главы муниципального округа, фракции, постоянных комиссий, депутата Совета народных депутатов о внесении изменений и дополнений в проект повестки заседания Совета народных депутатов ставятся председательствующим на голосование в порядке очередности их поступления. Перед голосованием инициатору предложения предоставляется возможность выступить с его обоснованием.</w:t>
      </w:r>
    </w:p>
    <w:p w14:paraId="36010000">
      <w:pPr>
        <w:rPr>
          <w:rFonts w:ascii="Times New Roman" w:hAnsi="Times New Roman"/>
          <w:sz w:val="28"/>
        </w:rPr>
      </w:pPr>
      <w:r>
        <w:rPr>
          <w:rFonts w:ascii="Times New Roman" w:hAnsi="Times New Roman"/>
          <w:sz w:val="28"/>
        </w:rPr>
        <w:t>4. Решения о внесении изменений и дополнений в проект повестки заседания Совета народных депутатов принимаются большинством голосов от числа депутатов, присутствующих на заседании.</w:t>
      </w:r>
    </w:p>
    <w:p w14:paraId="37010000">
      <w:pPr>
        <w:rPr>
          <w:rFonts w:ascii="Times New Roman" w:hAnsi="Times New Roman"/>
          <w:sz w:val="28"/>
        </w:rPr>
      </w:pPr>
      <w:r>
        <w:rPr>
          <w:rFonts w:ascii="Times New Roman" w:hAnsi="Times New Roman"/>
          <w:sz w:val="28"/>
        </w:rPr>
        <w:t>5. Проект повестки заседания после принятия решений о внесении в повестку изменений и дополнений ставится председательствующим на голосование для принятия повестки заседания Совета народных депутатов в целом.</w:t>
      </w:r>
    </w:p>
    <w:p w14:paraId="38010000">
      <w:pPr>
        <w:rPr>
          <w:rFonts w:ascii="Times New Roman" w:hAnsi="Times New Roman"/>
          <w:sz w:val="28"/>
        </w:rPr>
      </w:pPr>
      <w:r>
        <w:rPr>
          <w:rFonts w:ascii="Times New Roman" w:hAnsi="Times New Roman"/>
          <w:sz w:val="28"/>
        </w:rPr>
        <w:t>6. Повестка заседания Совета народных депутатов принимается в целом, если за нее проголосовало более половины от числа присутствующих на заседании депутатов.</w:t>
      </w:r>
    </w:p>
    <w:p w14:paraId="39010000">
      <w:pPr>
        <w:rPr>
          <w:rFonts w:ascii="Times New Roman" w:hAnsi="Times New Roman"/>
          <w:sz w:val="28"/>
        </w:rPr>
      </w:pPr>
    </w:p>
    <w:p w14:paraId="3A010000">
      <w:pPr>
        <w:rPr>
          <w:rFonts w:ascii="Times New Roman" w:hAnsi="Times New Roman"/>
          <w:b w:val="1"/>
          <w:sz w:val="28"/>
        </w:rPr>
      </w:pPr>
      <w:r>
        <w:rPr>
          <w:rFonts w:ascii="Times New Roman" w:hAnsi="Times New Roman"/>
          <w:b w:val="1"/>
          <w:sz w:val="28"/>
        </w:rPr>
        <w:t xml:space="preserve">Глава VII. ПРАВОТВОРЧЕСКАЯ ДЕЯТЕЛЬНОСТЬ СОВЕТА НАРОДНЫХ ДЕПУТАТОВ </w:t>
      </w:r>
    </w:p>
    <w:p w14:paraId="3B010000">
      <w:pPr>
        <w:rPr>
          <w:rFonts w:ascii="Times New Roman" w:hAnsi="Times New Roman"/>
          <w:b w:val="1"/>
          <w:sz w:val="28"/>
        </w:rPr>
      </w:pPr>
    </w:p>
    <w:p w14:paraId="3C010000">
      <w:pPr>
        <w:rPr>
          <w:rFonts w:ascii="Times New Roman" w:hAnsi="Times New Roman"/>
          <w:b w:val="1"/>
          <w:sz w:val="28"/>
        </w:rPr>
      </w:pPr>
      <w:r>
        <w:rPr>
          <w:rFonts w:ascii="Times New Roman" w:hAnsi="Times New Roman"/>
          <w:b w:val="1"/>
          <w:sz w:val="28"/>
        </w:rPr>
        <w:t xml:space="preserve">Статья 27. Правовые акты Совета народных депутатов </w:t>
      </w:r>
    </w:p>
    <w:p w14:paraId="3D010000">
      <w:pPr>
        <w:rPr>
          <w:rFonts w:ascii="Times New Roman" w:hAnsi="Times New Roman"/>
          <w:b w:val="1"/>
          <w:sz w:val="28"/>
        </w:rPr>
      </w:pPr>
    </w:p>
    <w:p w14:paraId="3E010000">
      <w:pPr>
        <w:rPr>
          <w:rFonts w:ascii="Times New Roman" w:hAnsi="Times New Roman"/>
          <w:sz w:val="28"/>
        </w:rPr>
      </w:pPr>
      <w:r>
        <w:rPr>
          <w:rFonts w:ascii="Times New Roman" w:hAnsi="Times New Roman"/>
          <w:sz w:val="28"/>
        </w:rPr>
        <w:t>1. Совет народных депутатов по вопросам, отнесенным к его компетенции федеральными законами, законами Кемеровской области – Кузбасса, Уставом, принимает решения – правовые акты нормативного и ненормативного характера</w:t>
      </w:r>
      <w:r>
        <w:rPr>
          <w:rFonts w:ascii="Times New Roman" w:hAnsi="Times New Roman"/>
          <w:sz w:val="28"/>
        </w:rPr>
        <w:t>.</w:t>
      </w:r>
    </w:p>
    <w:p w14:paraId="3F010000">
      <w:pPr>
        <w:rPr>
          <w:rFonts w:ascii="Times New Roman" w:hAnsi="Times New Roman"/>
          <w:sz w:val="28"/>
        </w:rPr>
      </w:pPr>
      <w:r>
        <w:rPr>
          <w:rFonts w:ascii="Times New Roman" w:hAnsi="Times New Roman"/>
          <w:sz w:val="28"/>
        </w:rPr>
        <w:t>2. Совет народных депутатов вправе принимать акты декларативного характера, выражающие отношение Совета народных депутатов к той или иной проблеме (резолюции, заявления, обращения).</w:t>
      </w:r>
    </w:p>
    <w:p w14:paraId="40010000">
      <w:pPr>
        <w:rPr>
          <w:rFonts w:ascii="Times New Roman" w:hAnsi="Times New Roman"/>
          <w:sz w:val="28"/>
        </w:rPr>
      </w:pPr>
    </w:p>
    <w:p w14:paraId="41010000">
      <w:pPr>
        <w:rPr>
          <w:rFonts w:ascii="Times New Roman" w:hAnsi="Times New Roman"/>
          <w:b w:val="1"/>
          <w:sz w:val="28"/>
        </w:rPr>
      </w:pPr>
      <w:r>
        <w:rPr>
          <w:rFonts w:ascii="Times New Roman" w:hAnsi="Times New Roman"/>
          <w:b w:val="1"/>
          <w:sz w:val="28"/>
        </w:rPr>
        <w:t xml:space="preserve">Статья 28. Внесение проектов правовых актов Совета народных депутатов </w:t>
      </w:r>
    </w:p>
    <w:p w14:paraId="42010000">
      <w:pPr>
        <w:rPr>
          <w:rFonts w:ascii="Times New Roman" w:hAnsi="Times New Roman"/>
          <w:b w:val="1"/>
          <w:sz w:val="28"/>
        </w:rPr>
      </w:pPr>
    </w:p>
    <w:p w14:paraId="43010000">
      <w:pPr>
        <w:rPr>
          <w:rFonts w:ascii="Times New Roman" w:hAnsi="Times New Roman"/>
          <w:sz w:val="28"/>
        </w:rPr>
      </w:pPr>
      <w:bookmarkStart w:id="3" w:name="P359"/>
      <w:bookmarkEnd w:id="3"/>
      <w:r>
        <w:rPr>
          <w:rFonts w:ascii="Times New Roman" w:hAnsi="Times New Roman"/>
          <w:sz w:val="28"/>
        </w:rPr>
        <w:t xml:space="preserve">1. Проекты правовых актов Совета народных депутатов могут вноситься депутатами Совета народных депутатов и постоянными комиссиями, главой муниципального округа, председателем контрольно-счетного органа, прокурором, органами территориального общественного самоуправления, инициативными группами граждан. </w:t>
      </w:r>
    </w:p>
    <w:p w14:paraId="44010000">
      <w:pPr>
        <w:rPr>
          <w:rFonts w:ascii="Times New Roman" w:hAnsi="Times New Roman"/>
          <w:sz w:val="28"/>
        </w:rPr>
      </w:pPr>
      <w:r>
        <w:rPr>
          <w:rFonts w:ascii="Times New Roman" w:hAnsi="Times New Roman"/>
          <w:sz w:val="28"/>
        </w:rPr>
        <w:t>Проекты правовых актов нормативного характера, вносимые на рассмотрение Совета народных депутатов, должны быть представлены не позднее, чем за 3 недели до предполагаемой даты заседания Совета народных депутатов.</w:t>
      </w:r>
    </w:p>
    <w:p w14:paraId="45010000">
      <w:pPr>
        <w:rPr>
          <w:rFonts w:ascii="Times New Roman" w:hAnsi="Times New Roman"/>
          <w:sz w:val="28"/>
        </w:rPr>
      </w:pPr>
      <w:r>
        <w:rPr>
          <w:rFonts w:ascii="Times New Roman" w:hAnsi="Times New Roman"/>
          <w:sz w:val="28"/>
        </w:rPr>
        <w:t>Срок внесения правовых актов, не имеющих нормативного характера, может быть сокращен по сравнению с вышеуказанным, но не более чем на неделю.</w:t>
      </w:r>
    </w:p>
    <w:p w14:paraId="46010000">
      <w:pPr>
        <w:rPr>
          <w:rFonts w:ascii="Times New Roman" w:hAnsi="Times New Roman"/>
          <w:sz w:val="28"/>
        </w:rPr>
      </w:pPr>
      <w:r>
        <w:rPr>
          <w:rFonts w:ascii="Times New Roman" w:hAnsi="Times New Roman"/>
          <w:sz w:val="28"/>
        </w:rPr>
        <w:t>Датой официального внесения проекта считается дата его регистрации в Совете народных депутатов. Проекты правовых актов должны быть представлены на бумажном носителе и в электронном виде.</w:t>
      </w:r>
    </w:p>
    <w:p w14:paraId="47010000">
      <w:pPr>
        <w:rPr>
          <w:rFonts w:ascii="Times New Roman" w:hAnsi="Times New Roman"/>
          <w:sz w:val="28"/>
        </w:rPr>
      </w:pPr>
      <w:r>
        <w:rPr>
          <w:rFonts w:ascii="Times New Roman" w:hAnsi="Times New Roman"/>
          <w:sz w:val="28"/>
        </w:rPr>
        <w:t>2. Порядок внесения проектов правовых актов инициативными группами граждан определяется Положением о порядке реализации правотворческой инициативы граждан в Крапивинском муниципальном округе.</w:t>
      </w:r>
    </w:p>
    <w:p w14:paraId="48010000">
      <w:pPr>
        <w:rPr>
          <w:rFonts w:ascii="Times New Roman" w:hAnsi="Times New Roman"/>
          <w:sz w:val="28"/>
        </w:rPr>
      </w:pPr>
      <w:r>
        <w:rPr>
          <w:rFonts w:ascii="Times New Roman" w:hAnsi="Times New Roman"/>
          <w:sz w:val="28"/>
        </w:rPr>
        <w:t>3. Проекты нормативных правовых актов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народных депутатов только по инициативе главы муниципального округа или при наличии его заключения.</w:t>
      </w:r>
    </w:p>
    <w:p w14:paraId="49010000">
      <w:pPr>
        <w:rPr>
          <w:rFonts w:ascii="Times New Roman" w:hAnsi="Times New Roman"/>
          <w:sz w:val="28"/>
        </w:rPr>
      </w:pPr>
      <w:r>
        <w:rPr>
          <w:rFonts w:ascii="Times New Roman" w:hAnsi="Times New Roman"/>
          <w:sz w:val="28"/>
        </w:rPr>
        <w:t>4. Вместе с проектами правовых актов в Совет народных депутатов вносятся:</w:t>
      </w:r>
    </w:p>
    <w:p w14:paraId="4A010000">
      <w:pPr>
        <w:rPr>
          <w:rFonts w:ascii="Times New Roman" w:hAnsi="Times New Roman"/>
          <w:sz w:val="28"/>
        </w:rPr>
      </w:pPr>
      <w:r>
        <w:rPr>
          <w:rFonts w:ascii="Times New Roman" w:hAnsi="Times New Roman"/>
          <w:sz w:val="28"/>
        </w:rPr>
        <w:t>1) пояснительная записка, содержащая обоснование необходимости их принятия, характеристикой решаемых целей и задач;</w:t>
      </w:r>
    </w:p>
    <w:p w14:paraId="4B010000">
      <w:pPr>
        <w:rPr>
          <w:rFonts w:ascii="Times New Roman" w:hAnsi="Times New Roman"/>
          <w:sz w:val="28"/>
        </w:rPr>
      </w:pPr>
      <w:r>
        <w:rPr>
          <w:rFonts w:ascii="Times New Roman" w:hAnsi="Times New Roman"/>
          <w:sz w:val="28"/>
        </w:rPr>
        <w:t>2) финансово-экономическое обоснование – при представлении проекта правового акта, реализация которого потребует дополнительных материальных затрат;</w:t>
      </w:r>
    </w:p>
    <w:p w14:paraId="4C010000">
      <w:pPr>
        <w:rPr>
          <w:rFonts w:ascii="Times New Roman" w:hAnsi="Times New Roman"/>
          <w:sz w:val="28"/>
        </w:rPr>
      </w:pPr>
      <w:r>
        <w:rPr>
          <w:rFonts w:ascii="Times New Roman" w:hAnsi="Times New Roman"/>
          <w:sz w:val="28"/>
        </w:rPr>
        <w:t>3) перечень правовых актов Совета народных депутатов, подлежащих изменению, дополнению или отмене в связи с принятием вносимого проекта правового акта (при необходимости);</w:t>
      </w:r>
    </w:p>
    <w:p w14:paraId="4D010000">
      <w:pPr>
        <w:rPr>
          <w:rFonts w:ascii="Times New Roman" w:hAnsi="Times New Roman"/>
          <w:sz w:val="28"/>
        </w:rPr>
      </w:pPr>
      <w:r>
        <w:rPr>
          <w:rFonts w:ascii="Times New Roman" w:hAnsi="Times New Roman"/>
          <w:sz w:val="28"/>
        </w:rPr>
        <w:t>4) необходимые заключения;</w:t>
      </w:r>
    </w:p>
    <w:p w14:paraId="4E010000">
      <w:pPr>
        <w:rPr>
          <w:rFonts w:ascii="Times New Roman" w:hAnsi="Times New Roman"/>
          <w:sz w:val="28"/>
        </w:rPr>
      </w:pPr>
      <w:r>
        <w:rPr>
          <w:rFonts w:ascii="Times New Roman" w:hAnsi="Times New Roman"/>
          <w:sz w:val="28"/>
        </w:rPr>
        <w:t>5) лист согласования к проекту правового акта с обязательным указанием наименования проекта правового акта, инициалов и фамилий заместителей главы муниципального округа, руководителей отраслевых и функциональных органов администрации Крапивинского муниципального округа, согласующих проект правового акта, их подписи;</w:t>
      </w:r>
    </w:p>
    <w:p w14:paraId="4F010000">
      <w:pPr>
        <w:rPr>
          <w:rFonts w:ascii="Times New Roman" w:hAnsi="Times New Roman"/>
          <w:sz w:val="28"/>
        </w:rPr>
      </w:pPr>
      <w:r>
        <w:rPr>
          <w:rFonts w:ascii="Times New Roman" w:hAnsi="Times New Roman"/>
          <w:sz w:val="28"/>
        </w:rPr>
        <w:t>6) электронная версия проекта правового акта.</w:t>
      </w:r>
    </w:p>
    <w:p w14:paraId="50010000">
      <w:pPr>
        <w:rPr>
          <w:rFonts w:ascii="Times New Roman" w:hAnsi="Times New Roman"/>
          <w:sz w:val="28"/>
        </w:rPr>
      </w:pPr>
      <w:r>
        <w:rPr>
          <w:rFonts w:ascii="Times New Roman" w:hAnsi="Times New Roman"/>
          <w:sz w:val="28"/>
        </w:rPr>
        <w:t>5. Проект правового акта, представленный с нарушением правил, установленных настоящим Регламентом, или при наличии отрицательного заключения на проект прокуратуры Крапивинского района, может быть после предварительного рассмотрения возвращен председателем Совета народных депутатов инициатору такого проекта.</w:t>
      </w:r>
    </w:p>
    <w:p w14:paraId="51010000">
      <w:pPr>
        <w:rPr>
          <w:rFonts w:ascii="Times New Roman" w:hAnsi="Times New Roman"/>
          <w:sz w:val="28"/>
        </w:rPr>
      </w:pPr>
      <w:r>
        <w:rPr>
          <w:rFonts w:ascii="Times New Roman" w:hAnsi="Times New Roman"/>
          <w:sz w:val="28"/>
        </w:rPr>
        <w:t>6. Если на проект правового акта имеется отрицательное заключение профильной постоянной комиссии, председатель Совета народных депутатов вправе возвратить его инициатору с предложением о доработке документа. При этом инициатор проекта правового акта вправе согласиться с предложением председателя Совета народных депутатов и отозвать первоначальный проект правового акта либо вправе настаивать на рассмотрении внесенного проекта правового акта, на заседании Совета народных депутатов. О своих намерениях инициатор проекта правового акта должен уведомить председателя Совета народных депутатов в трехдневный срок со дня поступления предложения о доработке проекта правового акта.</w:t>
      </w:r>
    </w:p>
    <w:p w14:paraId="52010000">
      <w:pPr>
        <w:rPr>
          <w:rFonts w:ascii="Times New Roman" w:hAnsi="Times New Roman"/>
          <w:sz w:val="28"/>
        </w:rPr>
      </w:pPr>
      <w:r>
        <w:rPr>
          <w:rFonts w:ascii="Times New Roman" w:hAnsi="Times New Roman"/>
          <w:sz w:val="28"/>
        </w:rPr>
        <w:t>При внесении в Совет народных депутатов доработанного проекта правового акта соблюдение срока, установленного частью 1 настоящей статьи, не требуется.</w:t>
      </w:r>
    </w:p>
    <w:p w14:paraId="53010000">
      <w:pPr>
        <w:rPr>
          <w:rFonts w:ascii="Times New Roman" w:hAnsi="Times New Roman"/>
          <w:sz w:val="28"/>
        </w:rPr>
      </w:pPr>
      <w:r>
        <w:rPr>
          <w:rFonts w:ascii="Times New Roman" w:hAnsi="Times New Roman"/>
          <w:sz w:val="28"/>
        </w:rPr>
        <w:t>7. В случае необходимости проведения проверок, запроса заключений или дополнительного изучения вопросов срок рассмотрения проекта правового акта может быть перенесен председателем Совета народных депутатов по мотивированной инициативе рабочих органов Совета народных депутатов, главы муниципального округа, оформленной в письменном виде, на рассмотрение следующего заседания Совета народных депутатов, о чем инициатор проекта уведомляется в письменной форме.</w:t>
      </w:r>
    </w:p>
    <w:p w14:paraId="54010000">
      <w:pPr>
        <w:rPr>
          <w:rFonts w:ascii="Times New Roman" w:hAnsi="Times New Roman"/>
          <w:sz w:val="28"/>
        </w:rPr>
      </w:pPr>
      <w:r>
        <w:rPr>
          <w:rFonts w:ascii="Times New Roman" w:hAnsi="Times New Roman"/>
          <w:sz w:val="28"/>
        </w:rPr>
        <w:t>8. Для разработки проектов правовых актов Совета народных депутатов могут быть созданы рабочие группы или временные комиссии.</w:t>
      </w:r>
    </w:p>
    <w:p w14:paraId="55010000">
      <w:pPr>
        <w:rPr>
          <w:rFonts w:ascii="Times New Roman" w:hAnsi="Times New Roman"/>
          <w:sz w:val="28"/>
        </w:rPr>
      </w:pPr>
      <w:r>
        <w:rPr>
          <w:rFonts w:ascii="Times New Roman" w:hAnsi="Times New Roman"/>
          <w:sz w:val="28"/>
        </w:rPr>
        <w:t>Рабочие группы, временные комиссии формируются из числа депутатов Совета народных депутатов, работников администрации Крапивинского муниципального округа, представителей органов государственной власти, организаций, общественных объединений по согласованию с указанными органами и организациями.</w:t>
      </w:r>
    </w:p>
    <w:p w14:paraId="56010000">
      <w:pPr>
        <w:rPr>
          <w:rFonts w:ascii="Times New Roman" w:hAnsi="Times New Roman"/>
          <w:sz w:val="28"/>
        </w:rPr>
      </w:pPr>
      <w:r>
        <w:rPr>
          <w:rFonts w:ascii="Times New Roman" w:hAnsi="Times New Roman"/>
          <w:sz w:val="28"/>
        </w:rPr>
        <w:t>Состав, задачи, объем полномочий и срок деятельности рабочей группы, комиссии утверждается председателем Совета народных депутатов по согласованию с указанными органами и организациями.</w:t>
      </w:r>
    </w:p>
    <w:p w14:paraId="57010000">
      <w:pPr>
        <w:rPr>
          <w:rFonts w:ascii="Times New Roman" w:hAnsi="Times New Roman"/>
          <w:sz w:val="28"/>
        </w:rPr>
      </w:pPr>
      <w:r>
        <w:rPr>
          <w:rFonts w:ascii="Times New Roman" w:hAnsi="Times New Roman"/>
          <w:sz w:val="28"/>
        </w:rPr>
        <w:t>Проекты правовых актов, разработанных рабочими группами, временными комиссиями, вносятся на рассмотрение Совета народных депутатов по поручению данных рабочих групп, временных комиссий и от их имени одним из депутатов Совета народных депутатов, участником разработки проекта правового акта.</w:t>
      </w:r>
    </w:p>
    <w:p w14:paraId="58010000">
      <w:pPr>
        <w:rPr>
          <w:rFonts w:ascii="Times New Roman" w:hAnsi="Times New Roman"/>
          <w:sz w:val="28"/>
        </w:rPr>
      </w:pPr>
    </w:p>
    <w:p w14:paraId="59010000">
      <w:pPr>
        <w:rPr>
          <w:rFonts w:ascii="Times New Roman" w:hAnsi="Times New Roman"/>
          <w:b w:val="1"/>
          <w:sz w:val="28"/>
        </w:rPr>
      </w:pPr>
      <w:r>
        <w:rPr>
          <w:rFonts w:ascii="Times New Roman" w:hAnsi="Times New Roman"/>
          <w:b w:val="1"/>
          <w:sz w:val="28"/>
        </w:rPr>
        <w:t>Статья 29. Рассмотрение проектов правовых актов в рабочих органах Совета народных депутатов и главой муниципального округа</w:t>
      </w:r>
    </w:p>
    <w:p w14:paraId="5A010000">
      <w:pPr>
        <w:rPr>
          <w:rFonts w:ascii="Times New Roman" w:hAnsi="Times New Roman"/>
          <w:b w:val="1"/>
          <w:sz w:val="28"/>
        </w:rPr>
      </w:pPr>
    </w:p>
    <w:p w14:paraId="5B010000">
      <w:pPr>
        <w:rPr>
          <w:rFonts w:ascii="Times New Roman" w:hAnsi="Times New Roman"/>
          <w:sz w:val="28"/>
        </w:rPr>
      </w:pPr>
      <w:r>
        <w:rPr>
          <w:rFonts w:ascii="Times New Roman" w:hAnsi="Times New Roman"/>
          <w:sz w:val="28"/>
        </w:rPr>
        <w:t>1. Председатель Совета народных депутатов по каждому проекту правового акта определяет профильную постоянную комиссию, ответственную за предварительное рассмотрение проекта правового акта.</w:t>
      </w:r>
    </w:p>
    <w:p w14:paraId="5C010000">
      <w:pPr>
        <w:rPr>
          <w:rFonts w:ascii="Times New Roman" w:hAnsi="Times New Roman"/>
          <w:sz w:val="28"/>
        </w:rPr>
      </w:pPr>
      <w:r>
        <w:rPr>
          <w:rFonts w:ascii="Times New Roman" w:hAnsi="Times New Roman"/>
          <w:sz w:val="28"/>
        </w:rPr>
        <w:t>2. Профильная постоянная комиссия</w:t>
      </w:r>
      <w:r>
        <w:rPr>
          <w:rFonts w:ascii="Times New Roman" w:hAnsi="Times New Roman"/>
          <w:sz w:val="28"/>
        </w:rPr>
        <w:t xml:space="preserve"> </w:t>
      </w:r>
      <w:r>
        <w:rPr>
          <w:rFonts w:ascii="Times New Roman" w:hAnsi="Times New Roman"/>
          <w:sz w:val="28"/>
        </w:rPr>
        <w:t>рассматривает проект правового акта на своем заседании. По результатам рассмотрения проекта правового акта на заседании постоянной комиссии с учетом поступивших замечаний и предложений депутатов, юридического заключения, заключения прокуратуры района может быть принято рекомендательное решение постоянной комиссии о необходимости доработки проекта правового акта. Инициатор проекта вправе согласиться с данным решением и внести изменения в представленный им проект правового акта либо настаивать на рассмотрении проекта в прежней редакции.</w:t>
      </w:r>
    </w:p>
    <w:p w14:paraId="5D010000">
      <w:pPr>
        <w:rPr>
          <w:rFonts w:ascii="Times New Roman" w:hAnsi="Times New Roman"/>
          <w:sz w:val="28"/>
        </w:rPr>
      </w:pPr>
    </w:p>
    <w:p w14:paraId="5E010000">
      <w:pPr>
        <w:rPr>
          <w:rFonts w:ascii="Times New Roman" w:hAnsi="Times New Roman"/>
          <w:b w:val="1"/>
          <w:sz w:val="28"/>
        </w:rPr>
      </w:pPr>
      <w:r>
        <w:rPr>
          <w:rFonts w:ascii="Times New Roman" w:hAnsi="Times New Roman"/>
          <w:b w:val="1"/>
          <w:sz w:val="28"/>
        </w:rPr>
        <w:t xml:space="preserve">Статья 30. Рассмотрение проекта правового акта на заседании Совета народных депутатов </w:t>
      </w:r>
    </w:p>
    <w:p w14:paraId="5F010000">
      <w:pPr>
        <w:rPr>
          <w:rFonts w:ascii="Times New Roman" w:hAnsi="Times New Roman"/>
          <w:b w:val="1"/>
          <w:sz w:val="28"/>
        </w:rPr>
      </w:pPr>
    </w:p>
    <w:p w14:paraId="60010000">
      <w:pPr>
        <w:rPr>
          <w:rFonts w:ascii="Times New Roman" w:hAnsi="Times New Roman"/>
          <w:sz w:val="28"/>
        </w:rPr>
      </w:pPr>
      <w:r>
        <w:rPr>
          <w:rFonts w:ascii="Times New Roman" w:hAnsi="Times New Roman"/>
          <w:sz w:val="28"/>
        </w:rPr>
        <w:t>1. При рассмотрении проекта правового акта Совет народных депутатов заслушивает доклад инициатора проекта, обсуждает основные положения проекта правового акта и принимает его за основу либо отклоняет.</w:t>
      </w:r>
    </w:p>
    <w:p w14:paraId="61010000">
      <w:pPr>
        <w:rPr>
          <w:rFonts w:ascii="Times New Roman" w:hAnsi="Times New Roman"/>
          <w:sz w:val="28"/>
        </w:rPr>
      </w:pPr>
      <w:r>
        <w:rPr>
          <w:rFonts w:ascii="Times New Roman" w:hAnsi="Times New Roman"/>
          <w:sz w:val="28"/>
        </w:rPr>
        <w:t>2. При внесении альтернативных проектов решений по одному и тому же вопросу Совет народных депутатов одновременно обсуждает их и принимает решение о том, какой из рассматриваемых проектов принять за основу.</w:t>
      </w:r>
    </w:p>
    <w:p w14:paraId="62010000">
      <w:pPr>
        <w:rPr>
          <w:rFonts w:ascii="Times New Roman" w:hAnsi="Times New Roman"/>
          <w:sz w:val="28"/>
        </w:rPr>
      </w:pPr>
      <w:r>
        <w:rPr>
          <w:rFonts w:ascii="Times New Roman" w:hAnsi="Times New Roman"/>
          <w:sz w:val="28"/>
        </w:rPr>
        <w:t>3. После принятия проекта правового акта за основу Совет народных депутатов обсуждает, а председатель Совета народных депутатов ставит на голосование поправки.</w:t>
      </w:r>
    </w:p>
    <w:p w14:paraId="63010000">
      <w:pPr>
        <w:rPr>
          <w:rFonts w:ascii="Times New Roman" w:hAnsi="Times New Roman"/>
          <w:sz w:val="28"/>
        </w:rPr>
      </w:pPr>
      <w:r>
        <w:rPr>
          <w:rFonts w:ascii="Times New Roman" w:hAnsi="Times New Roman"/>
          <w:sz w:val="28"/>
        </w:rPr>
        <w:t>4. Поправки вправе предлагать глава муниципального округа, депутаты Совета народных депутатов, фракции, постоянные и временные комиссии. Каждая поправка должна быть четко сформулирована и, как правило, приобщена к проекту правового акта в письменном виде. Поправка, вносимая непосредственно на заседании Совета народных депутатов, оглашается ее автором и передается председательствующему на заседании в письменном виде для постановки на голосование.</w:t>
      </w:r>
    </w:p>
    <w:p w14:paraId="64010000">
      <w:pPr>
        <w:rPr>
          <w:rFonts w:ascii="Times New Roman" w:hAnsi="Times New Roman"/>
          <w:sz w:val="28"/>
        </w:rPr>
      </w:pPr>
      <w:r>
        <w:rPr>
          <w:rFonts w:ascii="Times New Roman" w:hAnsi="Times New Roman"/>
          <w:sz w:val="28"/>
        </w:rPr>
        <w:t>5. По каждой поправке перед голосованием заслушиваются аргументы автора поправки, мнение докладчика и профильной постоянной комиссии. Автор поправки вправе снять свое предложение с голосования.</w:t>
      </w:r>
    </w:p>
    <w:p w14:paraId="65010000">
      <w:pPr>
        <w:rPr>
          <w:rFonts w:ascii="Times New Roman" w:hAnsi="Times New Roman"/>
          <w:sz w:val="28"/>
        </w:rPr>
      </w:pPr>
      <w:r>
        <w:rPr>
          <w:rFonts w:ascii="Times New Roman" w:hAnsi="Times New Roman"/>
          <w:sz w:val="28"/>
        </w:rPr>
        <w:t>6. Каждая поправка обсуждается и голосуется отдельно. Если предложено внести несколько поправок в одну и ту же норму проекта правового акта, то вначале голосуются те из них, принятие или отклонение которых позволит решить вопрос о других поправках.</w:t>
      </w:r>
    </w:p>
    <w:p w14:paraId="66010000">
      <w:pPr>
        <w:rPr>
          <w:rFonts w:ascii="Times New Roman" w:hAnsi="Times New Roman"/>
          <w:sz w:val="28"/>
        </w:rPr>
      </w:pPr>
      <w:r>
        <w:rPr>
          <w:rFonts w:ascii="Times New Roman" w:hAnsi="Times New Roman"/>
          <w:sz w:val="28"/>
        </w:rPr>
        <w:t>7. После обсуждения всех поправок проект правового акта принимается в целом (с принятыми поправками). Решение о принятии поправок принимается тем же числом голосов, что и правовой акт в целом.</w:t>
      </w:r>
    </w:p>
    <w:p w14:paraId="67010000">
      <w:pPr>
        <w:rPr>
          <w:rFonts w:ascii="Times New Roman" w:hAnsi="Times New Roman"/>
          <w:sz w:val="28"/>
        </w:rPr>
      </w:pPr>
    </w:p>
    <w:p w14:paraId="68010000">
      <w:pPr>
        <w:rPr>
          <w:rFonts w:ascii="Times New Roman" w:hAnsi="Times New Roman"/>
          <w:b w:val="1"/>
          <w:sz w:val="28"/>
        </w:rPr>
      </w:pPr>
      <w:r>
        <w:rPr>
          <w:rFonts w:ascii="Times New Roman" w:hAnsi="Times New Roman"/>
          <w:b w:val="1"/>
          <w:sz w:val="28"/>
        </w:rPr>
        <w:t xml:space="preserve">Статья 31. Принятие правовых актов Совета народных депутатов </w:t>
      </w:r>
    </w:p>
    <w:p w14:paraId="69010000">
      <w:pPr>
        <w:rPr>
          <w:rFonts w:ascii="Times New Roman" w:hAnsi="Times New Roman"/>
          <w:b w:val="1"/>
          <w:sz w:val="28"/>
        </w:rPr>
      </w:pPr>
    </w:p>
    <w:p w14:paraId="6A010000">
      <w:pPr>
        <w:rPr>
          <w:rFonts w:ascii="Times New Roman" w:hAnsi="Times New Roman"/>
          <w:sz w:val="28"/>
        </w:rPr>
      </w:pPr>
      <w:r>
        <w:rPr>
          <w:rFonts w:ascii="Times New Roman" w:hAnsi="Times New Roman"/>
          <w:sz w:val="28"/>
        </w:rPr>
        <w:t>1. Правовые акты Совета народных депутатов принимаются большинством голосов от установленной численности депутатов Совета народных депутатов, если иное не установлено федеральным законом.</w:t>
      </w:r>
    </w:p>
    <w:p w14:paraId="6B010000">
      <w:pPr>
        <w:rPr>
          <w:rFonts w:ascii="Times New Roman" w:hAnsi="Times New Roman"/>
          <w:sz w:val="28"/>
        </w:rPr>
      </w:pPr>
      <w:r>
        <w:rPr>
          <w:rFonts w:ascii="Times New Roman" w:hAnsi="Times New Roman"/>
          <w:sz w:val="28"/>
        </w:rPr>
        <w:t>2. По процедурным вопросам решение принимается большинством голосов депутатов Совета народных депутатов, присутствующих на заседание, если иной порядок не предусмотрен настоящим Регламентом.</w:t>
      </w:r>
    </w:p>
    <w:p w14:paraId="6C010000">
      <w:pPr>
        <w:rPr>
          <w:rFonts w:ascii="Times New Roman" w:hAnsi="Times New Roman"/>
          <w:sz w:val="28"/>
        </w:rPr>
      </w:pPr>
      <w:r>
        <w:rPr>
          <w:rFonts w:ascii="Times New Roman" w:hAnsi="Times New Roman"/>
          <w:sz w:val="28"/>
        </w:rPr>
        <w:t>К процедурным относятся следующие вопросы:</w:t>
      </w:r>
    </w:p>
    <w:p w14:paraId="6D010000">
      <w:pPr>
        <w:rPr>
          <w:rFonts w:ascii="Times New Roman" w:hAnsi="Times New Roman"/>
          <w:sz w:val="28"/>
        </w:rPr>
      </w:pPr>
      <w:r>
        <w:rPr>
          <w:rFonts w:ascii="Times New Roman" w:hAnsi="Times New Roman"/>
          <w:sz w:val="28"/>
        </w:rPr>
        <w:t>1) о перерыве в заседании, переносе или закрытии заседания;</w:t>
      </w:r>
    </w:p>
    <w:p w14:paraId="6E010000">
      <w:pPr>
        <w:rPr>
          <w:rFonts w:ascii="Times New Roman" w:hAnsi="Times New Roman"/>
          <w:sz w:val="28"/>
        </w:rPr>
      </w:pPr>
      <w:r>
        <w:rPr>
          <w:rFonts w:ascii="Times New Roman" w:hAnsi="Times New Roman"/>
          <w:sz w:val="28"/>
        </w:rPr>
        <w:t>2) о предоставлении дополнительного времени для выступления;</w:t>
      </w:r>
    </w:p>
    <w:p w14:paraId="6F010000">
      <w:pPr>
        <w:rPr>
          <w:rFonts w:ascii="Times New Roman" w:hAnsi="Times New Roman"/>
          <w:sz w:val="28"/>
        </w:rPr>
      </w:pPr>
      <w:r>
        <w:rPr>
          <w:rFonts w:ascii="Times New Roman" w:hAnsi="Times New Roman"/>
          <w:sz w:val="28"/>
        </w:rPr>
        <w:t>3) о предоставлении слова приглашенным на заседание;</w:t>
      </w:r>
    </w:p>
    <w:p w14:paraId="70010000">
      <w:pPr>
        <w:rPr>
          <w:rFonts w:ascii="Times New Roman" w:hAnsi="Times New Roman"/>
          <w:sz w:val="28"/>
        </w:rPr>
      </w:pPr>
      <w:r>
        <w:rPr>
          <w:rFonts w:ascii="Times New Roman" w:hAnsi="Times New Roman"/>
          <w:sz w:val="28"/>
        </w:rPr>
        <w:t>4) о переносе или прекращении прений по вопросу повестки заседания;</w:t>
      </w:r>
    </w:p>
    <w:p w14:paraId="71010000">
      <w:pPr>
        <w:rPr>
          <w:rFonts w:ascii="Times New Roman" w:hAnsi="Times New Roman"/>
          <w:sz w:val="28"/>
        </w:rPr>
      </w:pPr>
      <w:r>
        <w:rPr>
          <w:rFonts w:ascii="Times New Roman" w:hAnsi="Times New Roman"/>
          <w:sz w:val="28"/>
        </w:rPr>
        <w:t>5) об общем времени обсуждения вопроса о повестке заседания;</w:t>
      </w:r>
    </w:p>
    <w:p w14:paraId="72010000">
      <w:pPr>
        <w:rPr>
          <w:rFonts w:ascii="Times New Roman" w:hAnsi="Times New Roman"/>
          <w:sz w:val="28"/>
        </w:rPr>
      </w:pPr>
      <w:r>
        <w:rPr>
          <w:rFonts w:ascii="Times New Roman" w:hAnsi="Times New Roman"/>
          <w:sz w:val="28"/>
        </w:rPr>
        <w:t>6) о переходе к вопросам повестки заседания;</w:t>
      </w:r>
    </w:p>
    <w:p w14:paraId="73010000">
      <w:pPr>
        <w:rPr>
          <w:rFonts w:ascii="Times New Roman" w:hAnsi="Times New Roman"/>
          <w:sz w:val="28"/>
        </w:rPr>
      </w:pPr>
      <w:r>
        <w:rPr>
          <w:rFonts w:ascii="Times New Roman" w:hAnsi="Times New Roman"/>
          <w:sz w:val="28"/>
        </w:rPr>
        <w:t>7) о голосовании без обсуждения;</w:t>
      </w:r>
    </w:p>
    <w:p w14:paraId="74010000">
      <w:pPr>
        <w:rPr>
          <w:rFonts w:ascii="Times New Roman" w:hAnsi="Times New Roman"/>
          <w:sz w:val="28"/>
        </w:rPr>
      </w:pPr>
      <w:r>
        <w:rPr>
          <w:rFonts w:ascii="Times New Roman" w:hAnsi="Times New Roman"/>
          <w:sz w:val="28"/>
        </w:rPr>
        <w:t>8) о проведении тайного голосования;</w:t>
      </w:r>
    </w:p>
    <w:p w14:paraId="75010000">
      <w:pPr>
        <w:rPr>
          <w:rFonts w:ascii="Times New Roman" w:hAnsi="Times New Roman"/>
          <w:sz w:val="28"/>
        </w:rPr>
      </w:pPr>
      <w:r>
        <w:rPr>
          <w:rFonts w:ascii="Times New Roman" w:hAnsi="Times New Roman"/>
          <w:sz w:val="28"/>
        </w:rPr>
        <w:t>9) о поименном голосовании;</w:t>
      </w:r>
    </w:p>
    <w:p w14:paraId="76010000">
      <w:pPr>
        <w:rPr>
          <w:rFonts w:ascii="Times New Roman" w:hAnsi="Times New Roman"/>
          <w:sz w:val="28"/>
        </w:rPr>
      </w:pPr>
      <w:r>
        <w:rPr>
          <w:rFonts w:ascii="Times New Roman" w:hAnsi="Times New Roman"/>
          <w:sz w:val="28"/>
        </w:rPr>
        <w:t>10) о переносе рассмотрения проекта решения на следующее заседание;</w:t>
      </w:r>
    </w:p>
    <w:p w14:paraId="77010000">
      <w:pPr>
        <w:rPr>
          <w:rFonts w:ascii="Times New Roman" w:hAnsi="Times New Roman"/>
          <w:sz w:val="28"/>
        </w:rPr>
      </w:pPr>
      <w:r>
        <w:rPr>
          <w:rFonts w:ascii="Times New Roman" w:hAnsi="Times New Roman"/>
          <w:sz w:val="28"/>
        </w:rPr>
        <w:t>11) об изменении очередности выступлений;</w:t>
      </w:r>
    </w:p>
    <w:p w14:paraId="78010000">
      <w:pPr>
        <w:rPr>
          <w:rFonts w:ascii="Times New Roman" w:hAnsi="Times New Roman"/>
          <w:sz w:val="28"/>
        </w:rPr>
      </w:pPr>
      <w:r>
        <w:rPr>
          <w:rFonts w:ascii="Times New Roman" w:hAnsi="Times New Roman"/>
          <w:sz w:val="28"/>
        </w:rPr>
        <w:t>12) о проведении дополнительной регистрации депутатов.</w:t>
      </w:r>
    </w:p>
    <w:p w14:paraId="79010000">
      <w:pPr>
        <w:rPr>
          <w:rFonts w:ascii="Times New Roman" w:hAnsi="Times New Roman"/>
          <w:sz w:val="28"/>
        </w:rPr>
      </w:pPr>
      <w:r>
        <w:rPr>
          <w:rFonts w:ascii="Times New Roman" w:hAnsi="Times New Roman"/>
          <w:sz w:val="28"/>
        </w:rPr>
        <w:t>3. При голосовании по каждому вопросу депутат Совета народных депутатов имеет один голос и голосует лично и непосредственно.</w:t>
      </w:r>
    </w:p>
    <w:p w14:paraId="7A010000">
      <w:pPr>
        <w:rPr>
          <w:rFonts w:ascii="Times New Roman" w:hAnsi="Times New Roman"/>
          <w:sz w:val="28"/>
        </w:rPr>
      </w:pPr>
      <w:r>
        <w:rPr>
          <w:rFonts w:ascii="Times New Roman" w:hAnsi="Times New Roman"/>
          <w:sz w:val="28"/>
        </w:rPr>
        <w:t>4. Депутат Совета народных депутатов имеет право голосовать за принятие решения или против принятия решения, воздержаться от принятия решения либо воздержаться от голосования по данному решению. Неучастие депутата Совета народных депутатов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14:paraId="7B010000">
      <w:pPr>
        <w:rPr>
          <w:rFonts w:ascii="Times New Roman" w:hAnsi="Times New Roman"/>
          <w:sz w:val="28"/>
        </w:rPr>
      </w:pPr>
    </w:p>
    <w:p w14:paraId="7C010000">
      <w:pPr>
        <w:rPr>
          <w:rFonts w:ascii="Times New Roman" w:hAnsi="Times New Roman"/>
          <w:b w:val="1"/>
          <w:sz w:val="28"/>
        </w:rPr>
      </w:pPr>
      <w:r>
        <w:rPr>
          <w:rFonts w:ascii="Times New Roman" w:hAnsi="Times New Roman"/>
          <w:b w:val="1"/>
          <w:sz w:val="28"/>
        </w:rPr>
        <w:t>Статья 32. Формы голосования</w:t>
      </w:r>
    </w:p>
    <w:p w14:paraId="7D010000">
      <w:pPr>
        <w:rPr>
          <w:rFonts w:ascii="Times New Roman" w:hAnsi="Times New Roman"/>
          <w:b w:val="1"/>
          <w:sz w:val="28"/>
        </w:rPr>
      </w:pPr>
    </w:p>
    <w:p w14:paraId="7E010000">
      <w:pPr>
        <w:rPr>
          <w:rFonts w:ascii="Times New Roman" w:hAnsi="Times New Roman"/>
          <w:sz w:val="28"/>
        </w:rPr>
      </w:pPr>
      <w:r>
        <w:rPr>
          <w:rFonts w:ascii="Times New Roman" w:hAnsi="Times New Roman"/>
          <w:sz w:val="28"/>
        </w:rPr>
        <w:t>1. Решения Совета народных депутатов принимаются открытым или тайным голосованием. Открытое голосование может быть поименным и рейтинговым.</w:t>
      </w:r>
    </w:p>
    <w:p w14:paraId="7F010000">
      <w:pPr>
        <w:rPr>
          <w:rFonts w:ascii="Times New Roman" w:hAnsi="Times New Roman"/>
          <w:sz w:val="28"/>
        </w:rPr>
      </w:pPr>
      <w:r>
        <w:rPr>
          <w:rFonts w:ascii="Times New Roman" w:hAnsi="Times New Roman"/>
          <w:sz w:val="28"/>
        </w:rPr>
        <w:t>2. Тайное или поименное либо рейтинговое голосование проводится по требованию не менее семи депутатов.</w:t>
      </w:r>
    </w:p>
    <w:p w14:paraId="80010000">
      <w:pPr>
        <w:rPr>
          <w:rFonts w:ascii="Times New Roman" w:hAnsi="Times New Roman"/>
          <w:sz w:val="28"/>
        </w:rPr>
      </w:pPr>
      <w:r>
        <w:rPr>
          <w:rFonts w:ascii="Times New Roman" w:hAnsi="Times New Roman"/>
          <w:sz w:val="28"/>
        </w:rPr>
        <w:t>3. Решение о проведении тайного, поименного или рейтингового голосования считается принятым, если за него проголосовало более половины от числа депутатов Совета народных депутатов, присутствующих на заседании.</w:t>
      </w:r>
    </w:p>
    <w:p w14:paraId="81010000">
      <w:pPr>
        <w:rPr>
          <w:rFonts w:ascii="Times New Roman" w:hAnsi="Times New Roman"/>
          <w:sz w:val="28"/>
        </w:rPr>
      </w:pPr>
      <w:r>
        <w:rPr>
          <w:rFonts w:ascii="Times New Roman" w:hAnsi="Times New Roman"/>
          <w:sz w:val="28"/>
        </w:rPr>
        <w:t>4. Голосование представляет собой выбор варианта ответа: "за", "против" или "воздержался". Результаты голосования объявляются председательствующим на заседании по каждому голосованию.</w:t>
      </w:r>
    </w:p>
    <w:p w14:paraId="82010000">
      <w:pPr>
        <w:rPr>
          <w:rFonts w:ascii="Times New Roman" w:hAnsi="Times New Roman"/>
          <w:sz w:val="28"/>
        </w:rPr>
      </w:pPr>
    </w:p>
    <w:p w14:paraId="83010000">
      <w:pPr>
        <w:rPr>
          <w:rFonts w:ascii="Times New Roman" w:hAnsi="Times New Roman"/>
          <w:b w:val="1"/>
          <w:sz w:val="28"/>
        </w:rPr>
      </w:pPr>
      <w:r>
        <w:rPr>
          <w:rFonts w:ascii="Times New Roman" w:hAnsi="Times New Roman"/>
          <w:b w:val="1"/>
          <w:sz w:val="28"/>
        </w:rPr>
        <w:t>Статья 33. Открытое голосование</w:t>
      </w:r>
    </w:p>
    <w:p w14:paraId="84010000">
      <w:pPr>
        <w:rPr>
          <w:rFonts w:ascii="Times New Roman" w:hAnsi="Times New Roman"/>
          <w:b w:val="1"/>
          <w:sz w:val="28"/>
        </w:rPr>
      </w:pPr>
    </w:p>
    <w:p w14:paraId="85010000">
      <w:pPr>
        <w:rPr>
          <w:rFonts w:ascii="Times New Roman" w:hAnsi="Times New Roman"/>
          <w:sz w:val="28"/>
        </w:rPr>
      </w:pPr>
      <w:r>
        <w:rPr>
          <w:rFonts w:ascii="Times New Roman" w:hAnsi="Times New Roman"/>
          <w:sz w:val="28"/>
        </w:rPr>
        <w:t>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14:paraId="86010000">
      <w:pPr>
        <w:rPr>
          <w:rFonts w:ascii="Times New Roman" w:hAnsi="Times New Roman"/>
          <w:sz w:val="28"/>
        </w:rPr>
      </w:pPr>
      <w:r>
        <w:rPr>
          <w:rFonts w:ascii="Times New Roman" w:hAnsi="Times New Roman"/>
          <w:sz w:val="28"/>
        </w:rPr>
        <w:t>2. 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14:paraId="87010000">
      <w:pPr>
        <w:rPr>
          <w:rFonts w:ascii="Times New Roman" w:hAnsi="Times New Roman"/>
          <w:sz w:val="28"/>
        </w:rPr>
      </w:pPr>
      <w:r>
        <w:rPr>
          <w:rFonts w:ascii="Times New Roman" w:hAnsi="Times New Roman"/>
          <w:sz w:val="28"/>
        </w:rPr>
        <w:t>3. По окончании подсчета голосов председательствующий объявляет, принято решение или не принято.</w:t>
      </w:r>
    </w:p>
    <w:p w14:paraId="88010000">
      <w:pPr>
        <w:rPr>
          <w:rFonts w:ascii="Times New Roman" w:hAnsi="Times New Roman"/>
          <w:sz w:val="28"/>
        </w:rPr>
      </w:pPr>
      <w:r>
        <w:rPr>
          <w:rFonts w:ascii="Times New Roman" w:hAnsi="Times New Roman"/>
          <w:sz w:val="28"/>
        </w:rPr>
        <w:t>4. Если при определении результатов голосования выявятся явные процедурные ошибки голосования, то по решению Совета народных депутатов может быть проведено повторное голосование.</w:t>
      </w:r>
    </w:p>
    <w:p w14:paraId="89010000">
      <w:pPr>
        <w:rPr>
          <w:rFonts w:ascii="Times New Roman" w:hAnsi="Times New Roman"/>
          <w:sz w:val="28"/>
        </w:rPr>
      </w:pPr>
      <w:r>
        <w:rPr>
          <w:rFonts w:ascii="Times New Roman" w:hAnsi="Times New Roman"/>
          <w:sz w:val="28"/>
        </w:rPr>
        <w:t>5. Каждый депутат Совета народных депутатов или группа депутатов, не согласных с принятым решением, имеют право в письменном виде оформить особое мнение, которое прилагается к протоколу заседания Совета народных депутатов.</w:t>
      </w:r>
    </w:p>
    <w:p w14:paraId="8A010000">
      <w:pPr>
        <w:rPr>
          <w:rFonts w:ascii="Times New Roman" w:hAnsi="Times New Roman"/>
          <w:sz w:val="28"/>
        </w:rPr>
      </w:pPr>
    </w:p>
    <w:p w14:paraId="8B010000">
      <w:pPr>
        <w:rPr>
          <w:rFonts w:ascii="Times New Roman" w:hAnsi="Times New Roman"/>
          <w:b w:val="1"/>
          <w:sz w:val="28"/>
        </w:rPr>
      </w:pPr>
      <w:r>
        <w:rPr>
          <w:rFonts w:ascii="Times New Roman" w:hAnsi="Times New Roman"/>
          <w:b w:val="1"/>
          <w:sz w:val="28"/>
        </w:rPr>
        <w:t>Статья 34. Тайное голосование</w:t>
      </w:r>
    </w:p>
    <w:p w14:paraId="8C010000">
      <w:pPr>
        <w:rPr>
          <w:rFonts w:ascii="Times New Roman" w:hAnsi="Times New Roman"/>
          <w:b w:val="1"/>
          <w:sz w:val="28"/>
        </w:rPr>
      </w:pPr>
    </w:p>
    <w:p w14:paraId="8D010000">
      <w:pPr>
        <w:rPr>
          <w:rFonts w:ascii="Times New Roman" w:hAnsi="Times New Roman"/>
          <w:sz w:val="28"/>
        </w:rPr>
      </w:pPr>
      <w:r>
        <w:rPr>
          <w:rFonts w:ascii="Times New Roman" w:hAnsi="Times New Roman"/>
          <w:sz w:val="28"/>
        </w:rPr>
        <w:t>1. При проведении тайного голосования формируется счетная комиссия.</w:t>
      </w:r>
    </w:p>
    <w:p w14:paraId="8E010000">
      <w:pPr>
        <w:rPr>
          <w:rFonts w:ascii="Times New Roman" w:hAnsi="Times New Roman"/>
          <w:sz w:val="28"/>
        </w:rPr>
      </w:pPr>
      <w:r>
        <w:rPr>
          <w:rFonts w:ascii="Times New Roman" w:hAnsi="Times New Roman"/>
          <w:sz w:val="28"/>
        </w:rPr>
        <w:t>2. В счетную комиссию не могут входить депутаты Совета народных депутатов, чьи кандидатуры выдвинуты для избрания в рабочие органы Совета народных депутатов. Счетная комиссия избирает из своего состава председателя и секретаря комиссии.</w:t>
      </w:r>
    </w:p>
    <w:p w14:paraId="8F010000">
      <w:pPr>
        <w:rPr>
          <w:rFonts w:ascii="Times New Roman" w:hAnsi="Times New Roman"/>
          <w:sz w:val="28"/>
        </w:rPr>
      </w:pPr>
      <w:r>
        <w:rPr>
          <w:rFonts w:ascii="Times New Roman" w:hAnsi="Times New Roman"/>
          <w:sz w:val="28"/>
        </w:rPr>
        <w:t>3. Бюллетени для тайного голосования изготавливаются под контролем счетной комиссии по предложенной ею и утвержденной Советом народных депутатов форме, в количестве, соответствующем установленной численности депутатов Совета народных депутатов. Оставшиеся у счетной комиссии бюллетени после завершения их выдачи уничтожаются председателем счетной комиссии в присутствии ее членов.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90010000">
      <w:pPr>
        <w:rPr>
          <w:rFonts w:ascii="Times New Roman" w:hAnsi="Times New Roman"/>
          <w:sz w:val="28"/>
        </w:rPr>
      </w:pPr>
      <w:r>
        <w:rPr>
          <w:rFonts w:ascii="Times New Roman" w:hAnsi="Times New Roman"/>
          <w:sz w:val="28"/>
        </w:rPr>
        <w:t>4. Каждому депутату Совета народных депутатов выдается один бюллетень для тайного голосования.</w:t>
      </w:r>
    </w:p>
    <w:p w14:paraId="91010000">
      <w:pPr>
        <w:rPr>
          <w:rFonts w:ascii="Times New Roman" w:hAnsi="Times New Roman"/>
          <w:sz w:val="28"/>
        </w:rPr>
      </w:pPr>
      <w:r>
        <w:rPr>
          <w:rFonts w:ascii="Times New Roman" w:hAnsi="Times New Roman"/>
          <w:sz w:val="28"/>
        </w:rPr>
        <w:t>5. Бюллетень для тайного голосования опускается в специальный ящик, опечатанный счетной комиссией.</w:t>
      </w:r>
    </w:p>
    <w:p w14:paraId="92010000">
      <w:pPr>
        <w:rPr>
          <w:rFonts w:ascii="Times New Roman" w:hAnsi="Times New Roman"/>
          <w:sz w:val="28"/>
        </w:rPr>
      </w:pPr>
      <w:r>
        <w:rPr>
          <w:rFonts w:ascii="Times New Roman" w:hAnsi="Times New Roman"/>
          <w:sz w:val="28"/>
        </w:rPr>
        <w:t>6. Счетная комиссия обязана создать условия для тайного волеизъявления депутатов Совета народных депутатов.</w:t>
      </w:r>
    </w:p>
    <w:p w14:paraId="93010000">
      <w:pPr>
        <w:rPr>
          <w:rFonts w:ascii="Times New Roman" w:hAnsi="Times New Roman"/>
          <w:sz w:val="28"/>
        </w:rPr>
      </w:pPr>
      <w:r>
        <w:rPr>
          <w:rFonts w:ascii="Times New Roman" w:hAnsi="Times New Roman"/>
          <w:sz w:val="28"/>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 Дополнения, внесенные в бюллетень, при подсчете голосов не учитываются.</w:t>
      </w:r>
    </w:p>
    <w:p w14:paraId="94010000">
      <w:pPr>
        <w:rPr>
          <w:rFonts w:ascii="Times New Roman" w:hAnsi="Times New Roman"/>
          <w:sz w:val="28"/>
        </w:rPr>
      </w:pPr>
      <w:r>
        <w:rPr>
          <w:rFonts w:ascii="Times New Roman" w:hAnsi="Times New Roman"/>
          <w:sz w:val="28"/>
        </w:rPr>
        <w:t>8. О результатах тайного голосования комиссия составляет протоколы, которые подписываются всеми членами счетной комиссии.</w:t>
      </w:r>
    </w:p>
    <w:p w14:paraId="95010000">
      <w:pPr>
        <w:rPr>
          <w:rFonts w:ascii="Times New Roman" w:hAnsi="Times New Roman"/>
          <w:sz w:val="28"/>
        </w:rPr>
      </w:pPr>
    </w:p>
    <w:p w14:paraId="96010000">
      <w:pPr>
        <w:rPr>
          <w:rFonts w:ascii="Times New Roman" w:hAnsi="Times New Roman"/>
          <w:b w:val="1"/>
          <w:sz w:val="28"/>
        </w:rPr>
      </w:pPr>
      <w:r>
        <w:rPr>
          <w:rFonts w:ascii="Times New Roman" w:hAnsi="Times New Roman"/>
          <w:b w:val="1"/>
          <w:sz w:val="28"/>
        </w:rPr>
        <w:t>Статья 35. Поименное голосование</w:t>
      </w:r>
    </w:p>
    <w:p w14:paraId="97010000">
      <w:pPr>
        <w:rPr>
          <w:rFonts w:ascii="Times New Roman" w:hAnsi="Times New Roman"/>
          <w:b w:val="1"/>
          <w:sz w:val="28"/>
        </w:rPr>
      </w:pPr>
    </w:p>
    <w:p w14:paraId="98010000">
      <w:pPr>
        <w:rPr>
          <w:rFonts w:ascii="Times New Roman" w:hAnsi="Times New Roman"/>
          <w:sz w:val="28"/>
        </w:rPr>
      </w:pPr>
      <w:r>
        <w:rPr>
          <w:rFonts w:ascii="Times New Roman" w:hAnsi="Times New Roman"/>
          <w:sz w:val="28"/>
        </w:rPr>
        <w:t>1. Поименное голосование может проводиться с использованием опросных листов (карточек) или без них.</w:t>
      </w:r>
    </w:p>
    <w:p w14:paraId="99010000">
      <w:pPr>
        <w:rPr>
          <w:rFonts w:ascii="Times New Roman" w:hAnsi="Times New Roman"/>
          <w:sz w:val="28"/>
        </w:rPr>
      </w:pPr>
      <w:r>
        <w:rPr>
          <w:rFonts w:ascii="Times New Roman" w:hAnsi="Times New Roman"/>
          <w:sz w:val="28"/>
        </w:rPr>
        <w:t>2. При проведении поименного голосования председательствующий на заседании Совета народных депутатов после окончания голосования называет фамилии депутатов, проголосовавших "за", "против", "воздержался" и не принявших участие в голосовании.</w:t>
      </w:r>
    </w:p>
    <w:p w14:paraId="9A010000">
      <w:pPr>
        <w:rPr>
          <w:rFonts w:ascii="Times New Roman" w:hAnsi="Times New Roman"/>
          <w:sz w:val="28"/>
        </w:rPr>
      </w:pPr>
      <w:r>
        <w:rPr>
          <w:rFonts w:ascii="Times New Roman" w:hAnsi="Times New Roman"/>
          <w:sz w:val="28"/>
        </w:rPr>
        <w:t>3. Результаты поименного голосования включаются в протокол заседания и, по решению Совета народных депутатов, могут быть обнародованы в средствах массовой информации.</w:t>
      </w:r>
    </w:p>
    <w:p w14:paraId="9B010000">
      <w:pPr>
        <w:rPr>
          <w:rFonts w:ascii="Times New Roman" w:hAnsi="Times New Roman"/>
          <w:sz w:val="28"/>
        </w:rPr>
      </w:pPr>
    </w:p>
    <w:p w14:paraId="9C010000">
      <w:pPr>
        <w:rPr>
          <w:rFonts w:ascii="Times New Roman" w:hAnsi="Times New Roman"/>
          <w:b w:val="1"/>
          <w:sz w:val="28"/>
        </w:rPr>
      </w:pPr>
      <w:r>
        <w:rPr>
          <w:rFonts w:ascii="Times New Roman" w:hAnsi="Times New Roman"/>
          <w:b w:val="1"/>
          <w:sz w:val="28"/>
        </w:rPr>
        <w:t>Статья 36. Рейтинговое голосование</w:t>
      </w:r>
    </w:p>
    <w:p w14:paraId="9D010000">
      <w:pPr>
        <w:rPr>
          <w:rFonts w:ascii="Times New Roman" w:hAnsi="Times New Roman"/>
          <w:b w:val="1"/>
          <w:sz w:val="28"/>
        </w:rPr>
      </w:pPr>
    </w:p>
    <w:p w14:paraId="9E010000">
      <w:pPr>
        <w:rPr>
          <w:rFonts w:ascii="Times New Roman" w:hAnsi="Times New Roman"/>
          <w:sz w:val="28"/>
        </w:rPr>
      </w:pPr>
      <w:r>
        <w:rPr>
          <w:rFonts w:ascii="Times New Roman" w:hAnsi="Times New Roman"/>
          <w:sz w:val="28"/>
        </w:rPr>
        <w:t>1.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9F010000">
      <w:pPr>
        <w:rPr>
          <w:rFonts w:ascii="Times New Roman" w:hAnsi="Times New Roman"/>
          <w:sz w:val="28"/>
        </w:rPr>
      </w:pPr>
      <w:r>
        <w:rPr>
          <w:rFonts w:ascii="Times New Roman" w:hAnsi="Times New Roman"/>
          <w:sz w:val="28"/>
        </w:rPr>
        <w:t>2. В случае если на голосование вносится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Два предложения, набравшие наибольшее количество голосов, вносятся на повторное голосование. Если в этом случае ни одно из предложений не получило необходимого для принятия решения голосов, то по предложению председательствующего или депутатов может формироваться депутатская согласительная комиссия для выработки проекта нового решения.</w:t>
      </w:r>
    </w:p>
    <w:p w14:paraId="A0010000">
      <w:pPr>
        <w:rPr>
          <w:rFonts w:ascii="Times New Roman" w:hAnsi="Times New Roman"/>
          <w:sz w:val="28"/>
        </w:rPr>
      </w:pPr>
    </w:p>
    <w:p w14:paraId="A1010000">
      <w:pPr>
        <w:rPr>
          <w:rFonts w:ascii="Times New Roman" w:hAnsi="Times New Roman"/>
          <w:b w:val="1"/>
          <w:sz w:val="28"/>
        </w:rPr>
      </w:pPr>
      <w:r>
        <w:rPr>
          <w:rFonts w:ascii="Times New Roman" w:hAnsi="Times New Roman"/>
          <w:b w:val="1"/>
          <w:sz w:val="28"/>
        </w:rPr>
        <w:t>Статья 37. Повторное голосование</w:t>
      </w:r>
    </w:p>
    <w:p w14:paraId="A2010000">
      <w:pPr>
        <w:rPr>
          <w:rFonts w:ascii="Times New Roman" w:hAnsi="Times New Roman"/>
          <w:b w:val="1"/>
          <w:sz w:val="28"/>
        </w:rPr>
      </w:pPr>
    </w:p>
    <w:p w14:paraId="A3010000">
      <w:pPr>
        <w:rPr>
          <w:rFonts w:ascii="Times New Roman" w:hAnsi="Times New Roman"/>
          <w:sz w:val="28"/>
        </w:rPr>
      </w:pPr>
      <w:r>
        <w:rPr>
          <w:rFonts w:ascii="Times New Roman" w:hAnsi="Times New Roman"/>
          <w:sz w:val="28"/>
        </w:rPr>
        <w:t>1. Повторное голосование по одному и тому же вопросу производится в случаях:</w:t>
      </w:r>
    </w:p>
    <w:p w14:paraId="A4010000">
      <w:pPr>
        <w:rPr>
          <w:rFonts w:ascii="Times New Roman" w:hAnsi="Times New Roman"/>
          <w:sz w:val="28"/>
        </w:rPr>
      </w:pPr>
      <w:r>
        <w:rPr>
          <w:rFonts w:ascii="Times New Roman" w:hAnsi="Times New Roman"/>
          <w:sz w:val="28"/>
        </w:rPr>
        <w:t>1) нарушения Регламента при проведении голосования;</w:t>
      </w:r>
    </w:p>
    <w:p w14:paraId="A5010000">
      <w:pPr>
        <w:rPr>
          <w:rFonts w:ascii="Times New Roman" w:hAnsi="Times New Roman"/>
          <w:sz w:val="28"/>
        </w:rPr>
      </w:pPr>
      <w:r>
        <w:rPr>
          <w:rFonts w:ascii="Times New Roman" w:hAnsi="Times New Roman"/>
          <w:sz w:val="28"/>
        </w:rPr>
        <w:t>2) объективно установленного нарушения при подсчете голосов.</w:t>
      </w:r>
    </w:p>
    <w:p w14:paraId="A6010000">
      <w:pPr>
        <w:rPr>
          <w:rFonts w:ascii="Times New Roman" w:hAnsi="Times New Roman"/>
          <w:sz w:val="28"/>
        </w:rPr>
      </w:pPr>
      <w:r>
        <w:rPr>
          <w:rFonts w:ascii="Times New Roman" w:hAnsi="Times New Roman"/>
          <w:sz w:val="28"/>
        </w:rPr>
        <w:t>2. Решение о проведении повторного голосования принимается простым большинством голосов от числа депутатов, присутствующих на заседании. При этом результаты предыдущего голосования считаются отмененными.</w:t>
      </w:r>
    </w:p>
    <w:p w14:paraId="A7010000">
      <w:pPr>
        <w:rPr>
          <w:rFonts w:ascii="Times New Roman" w:hAnsi="Times New Roman"/>
          <w:sz w:val="28"/>
        </w:rPr>
      </w:pPr>
    </w:p>
    <w:p w14:paraId="A8010000">
      <w:pPr>
        <w:rPr>
          <w:rFonts w:ascii="Times New Roman" w:hAnsi="Times New Roman"/>
          <w:b w:val="1"/>
          <w:sz w:val="28"/>
        </w:rPr>
      </w:pPr>
      <w:r>
        <w:rPr>
          <w:rFonts w:ascii="Times New Roman" w:hAnsi="Times New Roman"/>
          <w:b w:val="1"/>
          <w:sz w:val="28"/>
        </w:rPr>
        <w:t>Статья 38. Результаты голосования</w:t>
      </w:r>
    </w:p>
    <w:p w14:paraId="A9010000">
      <w:pPr>
        <w:rPr>
          <w:rFonts w:ascii="Times New Roman" w:hAnsi="Times New Roman"/>
          <w:b w:val="1"/>
          <w:sz w:val="28"/>
        </w:rPr>
      </w:pPr>
    </w:p>
    <w:p w14:paraId="AA010000">
      <w:pPr>
        <w:rPr>
          <w:rFonts w:ascii="Times New Roman" w:hAnsi="Times New Roman"/>
          <w:sz w:val="28"/>
        </w:rPr>
      </w:pPr>
      <w:r>
        <w:rPr>
          <w:rFonts w:ascii="Times New Roman" w:hAnsi="Times New Roman"/>
          <w:sz w:val="28"/>
        </w:rPr>
        <w:t>1. Результаты голосования по всем вопросам вносятся в протокол заседания Совета народных депутатов.</w:t>
      </w:r>
    </w:p>
    <w:p w14:paraId="AB010000">
      <w:pPr>
        <w:rPr>
          <w:rFonts w:ascii="Times New Roman" w:hAnsi="Times New Roman"/>
          <w:sz w:val="28"/>
        </w:rPr>
      </w:pPr>
      <w:r>
        <w:rPr>
          <w:rFonts w:ascii="Times New Roman" w:hAnsi="Times New Roman"/>
          <w:sz w:val="28"/>
        </w:rPr>
        <w:t>2. Если число депутатов, присутствующих на заседании Совета народных депутатов, недостаточно для проведения голосования, председательствующий обязан перенести время для голосования по вопросу, обсуждение которого уже завершено. При проведении указанного голосования повторное обсуждение вопроса не производится и слово для выступления по мотивам голосования, для предложений, справок, заявлений, вопросов не предоставляется.</w:t>
      </w:r>
    </w:p>
    <w:p w14:paraId="AC010000">
      <w:pPr>
        <w:rPr>
          <w:rFonts w:ascii="Times New Roman" w:hAnsi="Times New Roman"/>
          <w:sz w:val="28"/>
        </w:rPr>
      </w:pPr>
      <w:r>
        <w:rPr>
          <w:rFonts w:ascii="Times New Roman" w:hAnsi="Times New Roman"/>
          <w:sz w:val="28"/>
        </w:rPr>
        <w:t>3. Решение при голосовании по процедурным вопросам может быть принято без подсчета голосов – по явному большинству, если ни один из депутатов, присутствующих на заседании, не потребует подсчета голосов.</w:t>
      </w:r>
    </w:p>
    <w:p w14:paraId="AD010000">
      <w:pPr>
        <w:rPr>
          <w:rFonts w:ascii="Times New Roman" w:hAnsi="Times New Roman"/>
          <w:sz w:val="28"/>
        </w:rPr>
      </w:pPr>
    </w:p>
    <w:p w14:paraId="AE010000">
      <w:pPr>
        <w:rPr>
          <w:rFonts w:ascii="Times New Roman" w:hAnsi="Times New Roman"/>
          <w:b w:val="1"/>
          <w:sz w:val="28"/>
        </w:rPr>
      </w:pPr>
      <w:r>
        <w:rPr>
          <w:rFonts w:ascii="Times New Roman" w:hAnsi="Times New Roman"/>
          <w:b w:val="1"/>
          <w:sz w:val="28"/>
        </w:rPr>
        <w:t xml:space="preserve">Статья 39. Подписание правовых актов Совета народных депутатов </w:t>
      </w:r>
    </w:p>
    <w:p w14:paraId="AF010000">
      <w:pPr>
        <w:rPr>
          <w:rFonts w:ascii="Times New Roman" w:hAnsi="Times New Roman"/>
          <w:b w:val="1"/>
          <w:sz w:val="28"/>
        </w:rPr>
      </w:pPr>
    </w:p>
    <w:p w14:paraId="B0010000">
      <w:pPr>
        <w:rPr>
          <w:rFonts w:ascii="Times New Roman" w:hAnsi="Times New Roman"/>
          <w:sz w:val="28"/>
        </w:rPr>
      </w:pPr>
      <w:r>
        <w:rPr>
          <w:rFonts w:ascii="Times New Roman" w:hAnsi="Times New Roman"/>
          <w:sz w:val="28"/>
        </w:rPr>
        <w:t>1. Нормативный правовой акт, принятый Советом народных депутатов не позднее пяти рабочих дней направляется главе муниципального округа для подписания и обнародования.</w:t>
      </w:r>
    </w:p>
    <w:p w14:paraId="B1010000">
      <w:pPr>
        <w:rPr>
          <w:rFonts w:ascii="Times New Roman" w:hAnsi="Times New Roman"/>
          <w:sz w:val="28"/>
        </w:rPr>
      </w:pPr>
      <w:r>
        <w:rPr>
          <w:rFonts w:ascii="Times New Roman" w:hAnsi="Times New Roman"/>
          <w:sz w:val="28"/>
        </w:rPr>
        <w:t>2. Глава муниципального округа в течение десяти рабочих дней со дня поступления нормативного правового акта, принятого Советом народных депутатов, подписывает и обнародует его.</w:t>
      </w:r>
    </w:p>
    <w:p w14:paraId="B2010000">
      <w:pPr>
        <w:rPr>
          <w:rFonts w:ascii="Times New Roman" w:hAnsi="Times New Roman"/>
          <w:sz w:val="28"/>
        </w:rPr>
      </w:pPr>
      <w:r>
        <w:rPr>
          <w:rFonts w:ascii="Times New Roman" w:hAnsi="Times New Roman"/>
          <w:sz w:val="28"/>
        </w:rPr>
        <w:t>3. Глава муниципального округа имеет право отклонить нормативный правовой акт, принятый Советом народных депутатов. В этом случае указанный нормативный правовой акт в течение десяти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w:t>
      </w:r>
    </w:p>
    <w:p w14:paraId="B3010000">
      <w:pPr>
        <w:rPr>
          <w:rFonts w:ascii="Times New Roman" w:hAnsi="Times New Roman"/>
          <w:sz w:val="28"/>
        </w:rPr>
      </w:pPr>
      <w:r>
        <w:rPr>
          <w:rFonts w:ascii="Times New Roman" w:hAnsi="Times New Roman"/>
          <w:sz w:val="28"/>
        </w:rPr>
        <w:t>4. Если глава муниципального округа отклонит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Совета народных депутатов, он подлежит подписанию главой муниципального округа в течение семи дней и обнародованию.</w:t>
      </w:r>
    </w:p>
    <w:p w14:paraId="B4010000">
      <w:pPr>
        <w:rPr>
          <w:rFonts w:ascii="Times New Roman" w:hAnsi="Times New Roman"/>
          <w:sz w:val="28"/>
        </w:rPr>
      </w:pPr>
      <w:r>
        <w:rPr>
          <w:rFonts w:ascii="Times New Roman" w:hAnsi="Times New Roman"/>
          <w:sz w:val="28"/>
        </w:rPr>
        <w:t>5. Если отлагательное вето главы муниципального округа было наложено по мотиву противоречия нормативного правового акта Совета народных депутатов действующему законодательству, то после подписания указанного правового акта глава муниципального округа вправе обжаловать его в судебном порядке.</w:t>
      </w:r>
    </w:p>
    <w:p w14:paraId="B5010000">
      <w:pPr>
        <w:rPr>
          <w:rFonts w:ascii="Times New Roman" w:hAnsi="Times New Roman"/>
          <w:sz w:val="28"/>
        </w:rPr>
      </w:pPr>
      <w:r>
        <w:rPr>
          <w:rFonts w:ascii="Times New Roman" w:hAnsi="Times New Roman"/>
          <w:sz w:val="28"/>
        </w:rPr>
        <w:t>6. Председатель Совета народных депутатов может принять решение о доработке отклоненного главой муниципального округа проекта нормативного правового акта. В этом случае по согласованию с главой муниципального округа создается согласительная комиссия по доработке отклоненного нормативного правового акта, в которую на паритетных началах входят работники администрации округа, уполномоченные главой муниципального округа, и депутаты Совета народных депутатов, уполномоченные председателем Совета народных депутатов.</w:t>
      </w:r>
    </w:p>
    <w:p w14:paraId="B6010000">
      <w:pPr>
        <w:rPr>
          <w:rFonts w:ascii="Times New Roman" w:hAnsi="Times New Roman"/>
          <w:sz w:val="28"/>
        </w:rPr>
      </w:pPr>
      <w:r>
        <w:rPr>
          <w:rFonts w:ascii="Times New Roman" w:hAnsi="Times New Roman"/>
          <w:sz w:val="28"/>
        </w:rPr>
        <w:t>7. Правовые акты, не носящие нормативного характера, подписываются председателем Совета народных депутатов и в течение пяти рабочих дней после подписания направляются для ознакомления главе муниципального округа.</w:t>
      </w:r>
    </w:p>
    <w:p w14:paraId="B7010000">
      <w:pPr>
        <w:rPr>
          <w:rFonts w:ascii="Times New Roman" w:hAnsi="Times New Roman"/>
          <w:sz w:val="28"/>
        </w:rPr>
      </w:pPr>
      <w:r>
        <w:rPr>
          <w:rFonts w:ascii="Times New Roman" w:hAnsi="Times New Roman"/>
          <w:sz w:val="28"/>
        </w:rPr>
        <w:t>8. Акты декларативного характера принимаются в том же порядке, что и правовые акты Совета народных депутатов, подписываются депутатами, проголосовавшими за их принятие, и подлежат опубликованию в средствах массовой информации. Председатель Совета народных депутатов в течение десяти дней со дня принятия акта декларативного характера осуществляет его опубликование.</w:t>
      </w:r>
    </w:p>
    <w:p w14:paraId="B8010000">
      <w:pPr>
        <w:rPr>
          <w:rFonts w:ascii="Times New Roman" w:hAnsi="Times New Roman"/>
          <w:sz w:val="28"/>
        </w:rPr>
      </w:pPr>
    </w:p>
    <w:p w14:paraId="B9010000">
      <w:pPr>
        <w:rPr>
          <w:rFonts w:ascii="Times New Roman" w:hAnsi="Times New Roman"/>
          <w:b w:val="1"/>
          <w:sz w:val="28"/>
        </w:rPr>
      </w:pPr>
      <w:r>
        <w:rPr>
          <w:rFonts w:ascii="Times New Roman" w:hAnsi="Times New Roman"/>
          <w:b w:val="1"/>
          <w:sz w:val="28"/>
        </w:rPr>
        <w:t xml:space="preserve">Статья 40. Требования к протоколу заседания Совета народных депутатов </w:t>
      </w:r>
    </w:p>
    <w:p w14:paraId="BA010000">
      <w:pPr>
        <w:rPr>
          <w:rFonts w:ascii="Times New Roman" w:hAnsi="Times New Roman"/>
          <w:b w:val="1"/>
          <w:sz w:val="28"/>
        </w:rPr>
      </w:pPr>
    </w:p>
    <w:p w14:paraId="BB010000">
      <w:pPr>
        <w:rPr>
          <w:rFonts w:ascii="Times New Roman" w:hAnsi="Times New Roman"/>
          <w:sz w:val="28"/>
        </w:rPr>
      </w:pPr>
      <w:r>
        <w:rPr>
          <w:rFonts w:ascii="Times New Roman" w:hAnsi="Times New Roman"/>
          <w:sz w:val="28"/>
        </w:rPr>
        <w:t>1. На каждом заседании Совета народных депутатов с момента открытия заседания до момента его окончания работником аппарата Совета народных депутатов ведется протокол. В протоколе заседания указываются:</w:t>
      </w:r>
    </w:p>
    <w:p w14:paraId="BC010000">
      <w:pPr>
        <w:rPr>
          <w:rFonts w:ascii="Times New Roman" w:hAnsi="Times New Roman"/>
          <w:sz w:val="28"/>
        </w:rPr>
      </w:pPr>
      <w:r>
        <w:rPr>
          <w:rFonts w:ascii="Times New Roman" w:hAnsi="Times New Roman"/>
          <w:sz w:val="28"/>
        </w:rPr>
        <w:t>а) дата, месяц, год и место проведения заседания;</w:t>
      </w:r>
    </w:p>
    <w:p w14:paraId="BD010000">
      <w:pPr>
        <w:rPr>
          <w:rFonts w:ascii="Times New Roman" w:hAnsi="Times New Roman"/>
          <w:sz w:val="28"/>
        </w:rPr>
      </w:pPr>
      <w:r>
        <w:rPr>
          <w:rFonts w:ascii="Times New Roman" w:hAnsi="Times New Roman"/>
          <w:sz w:val="28"/>
        </w:rPr>
        <w:t>б) число депутатов, установленное для Совета народных депутатов, и число депутатов, присутствующих на заседании;</w:t>
      </w:r>
    </w:p>
    <w:p w14:paraId="BE010000">
      <w:pPr>
        <w:rPr>
          <w:rFonts w:ascii="Times New Roman" w:hAnsi="Times New Roman"/>
          <w:sz w:val="28"/>
        </w:rPr>
      </w:pPr>
      <w:r>
        <w:rPr>
          <w:rFonts w:ascii="Times New Roman" w:hAnsi="Times New Roman"/>
          <w:sz w:val="28"/>
        </w:rPr>
        <w:t>в) вопросы по повестке заседания;</w:t>
      </w:r>
    </w:p>
    <w:p w14:paraId="BF010000">
      <w:pPr>
        <w:rPr>
          <w:rFonts w:ascii="Times New Roman" w:hAnsi="Times New Roman"/>
          <w:sz w:val="28"/>
        </w:rPr>
      </w:pPr>
      <w:r>
        <w:rPr>
          <w:rFonts w:ascii="Times New Roman" w:hAnsi="Times New Roman"/>
          <w:sz w:val="28"/>
        </w:rPr>
        <w:t>г) фамилии докладчика и содокладчиков выступающих с указанием должностей и места работы;</w:t>
      </w:r>
    </w:p>
    <w:p w14:paraId="C0010000">
      <w:pPr>
        <w:rPr>
          <w:rFonts w:ascii="Times New Roman" w:hAnsi="Times New Roman"/>
          <w:sz w:val="28"/>
        </w:rPr>
      </w:pPr>
      <w:r>
        <w:rPr>
          <w:rFonts w:ascii="Times New Roman" w:hAnsi="Times New Roman"/>
          <w:sz w:val="28"/>
        </w:rPr>
        <w:t>д) краткое содержание выступлений и (или) прилагаются доклады (пояснительные записки).</w:t>
      </w:r>
    </w:p>
    <w:p w14:paraId="C1010000">
      <w:pPr>
        <w:rPr>
          <w:rFonts w:ascii="Times New Roman" w:hAnsi="Times New Roman"/>
          <w:sz w:val="28"/>
        </w:rPr>
      </w:pPr>
      <w:r>
        <w:rPr>
          <w:rFonts w:ascii="Times New Roman" w:hAnsi="Times New Roman"/>
          <w:sz w:val="28"/>
        </w:rPr>
        <w:t>е) результаты голосования.</w:t>
      </w:r>
    </w:p>
    <w:p w14:paraId="C2010000">
      <w:pPr>
        <w:rPr>
          <w:rFonts w:ascii="Times New Roman" w:hAnsi="Times New Roman"/>
          <w:sz w:val="28"/>
        </w:rPr>
      </w:pPr>
      <w:r>
        <w:rPr>
          <w:rFonts w:ascii="Times New Roman" w:hAnsi="Times New Roman"/>
          <w:sz w:val="28"/>
        </w:rPr>
        <w:t xml:space="preserve">2. Протокол заседания оформляется в течение 7 рабочих дней. Протокол подписывается председателем Совета народных депутатов </w:t>
      </w:r>
      <w:r>
        <w:rPr>
          <w:rFonts w:ascii="Times New Roman" w:hAnsi="Times New Roman"/>
          <w:sz w:val="28"/>
        </w:rPr>
        <w:t xml:space="preserve">(или председательствующему на заседании) </w:t>
      </w:r>
      <w:r>
        <w:rPr>
          <w:rFonts w:ascii="Times New Roman" w:hAnsi="Times New Roman"/>
          <w:sz w:val="28"/>
        </w:rPr>
        <w:t xml:space="preserve">и секретарем. </w:t>
      </w:r>
    </w:p>
    <w:p w14:paraId="C3010000">
      <w:pPr>
        <w:rPr>
          <w:rFonts w:ascii="Times New Roman" w:hAnsi="Times New Roman"/>
          <w:sz w:val="28"/>
        </w:rPr>
      </w:pPr>
      <w:r>
        <w:rPr>
          <w:rFonts w:ascii="Times New Roman" w:hAnsi="Times New Roman"/>
          <w:sz w:val="28"/>
        </w:rPr>
        <w:t>3. Протокол заседания хранится с подлинниками правовых актов подлинников, принятых на заседании, в отдельной папке, содержащей материалы заседания (протокол, подлинники правовых актов, подлинники заявлений, ходатайств и иных документов).</w:t>
      </w:r>
    </w:p>
    <w:p w14:paraId="C4010000">
      <w:pPr>
        <w:widowControl w:val="0"/>
        <w:tabs>
          <w:tab w:leader="none" w:pos="540" w:val="left"/>
        </w:tabs>
        <w:spacing w:before="120"/>
        <w:ind/>
        <w:rPr>
          <w:rFonts w:ascii="Times New Roman" w:hAnsi="Times New Roman"/>
          <w:sz w:val="28"/>
        </w:rPr>
      </w:pPr>
      <w:r>
        <w:rPr>
          <w:rFonts w:ascii="Times New Roman" w:hAnsi="Times New Roman"/>
          <w:sz w:val="28"/>
        </w:rPr>
        <w:t>Подлинники протокола, принятые нормативные правовые акты, видеозаписи (при ведении заседаний с использованием систем видеоконференц-связи) хранятся в течение всего срока созыва Совета народных депутатов в Совете народных депутатов. По истечении срока созыва подлинники протоколов, оригиналы принятых документов сдаются в архивный отдел администрации Крапивинского муниципального округа.</w:t>
      </w:r>
    </w:p>
    <w:p w14:paraId="C5010000">
      <w:pPr>
        <w:spacing w:before="120"/>
        <w:ind/>
        <w:rPr>
          <w:rFonts w:ascii="Times New Roman" w:hAnsi="Times New Roman"/>
          <w:sz w:val="28"/>
        </w:rPr>
      </w:pPr>
      <w:r>
        <w:rPr>
          <w:rFonts w:ascii="Times New Roman" w:hAnsi="Times New Roman"/>
          <w:sz w:val="28"/>
        </w:rPr>
        <w:t>Копии протоколов и аудиозаписи заседаний должны быть доступны для депутатов.</w:t>
      </w:r>
    </w:p>
    <w:p w14:paraId="C6010000">
      <w:pPr>
        <w:spacing w:before="120"/>
        <w:ind/>
        <w:rPr>
          <w:rFonts w:ascii="Times New Roman" w:hAnsi="Times New Roman"/>
          <w:sz w:val="28"/>
        </w:rPr>
      </w:pPr>
    </w:p>
    <w:p w14:paraId="C7010000">
      <w:pPr>
        <w:rPr>
          <w:rFonts w:ascii="Times New Roman" w:hAnsi="Times New Roman"/>
          <w:b w:val="1"/>
          <w:sz w:val="28"/>
        </w:rPr>
      </w:pPr>
      <w:r>
        <w:rPr>
          <w:rFonts w:ascii="Times New Roman" w:hAnsi="Times New Roman"/>
          <w:b w:val="1"/>
          <w:sz w:val="28"/>
        </w:rPr>
        <w:t xml:space="preserve">Глава VIII. КОНТРОЛЬНАЯ ДЕЯТЕЛЬНОСТЬ СОВЕТА НАРОДНЫХ ДЕПУТАТОВ </w:t>
      </w:r>
    </w:p>
    <w:p w14:paraId="C8010000">
      <w:pPr>
        <w:rPr>
          <w:rFonts w:ascii="Times New Roman" w:hAnsi="Times New Roman"/>
          <w:b w:val="1"/>
          <w:sz w:val="28"/>
          <w:highlight w:val="yellow"/>
        </w:rPr>
      </w:pPr>
    </w:p>
    <w:p w14:paraId="C9010000">
      <w:pPr>
        <w:rPr>
          <w:rFonts w:ascii="Times New Roman" w:hAnsi="Times New Roman"/>
          <w:b w:val="1"/>
          <w:sz w:val="28"/>
        </w:rPr>
      </w:pPr>
      <w:r>
        <w:rPr>
          <w:rFonts w:ascii="Times New Roman" w:hAnsi="Times New Roman"/>
          <w:b w:val="1"/>
          <w:sz w:val="28"/>
        </w:rPr>
        <w:t xml:space="preserve">Статья 41. Предмет и формы контрольной деятельности Совета народных депутатов </w:t>
      </w:r>
    </w:p>
    <w:p w14:paraId="CA010000">
      <w:pPr>
        <w:rPr>
          <w:rFonts w:ascii="Times New Roman" w:hAnsi="Times New Roman"/>
          <w:b w:val="1"/>
          <w:sz w:val="28"/>
        </w:rPr>
      </w:pPr>
    </w:p>
    <w:p w14:paraId="CB010000">
      <w:pPr>
        <w:rPr>
          <w:rFonts w:ascii="Times New Roman" w:hAnsi="Times New Roman"/>
          <w:sz w:val="28"/>
        </w:rPr>
      </w:pPr>
      <w:r>
        <w:rPr>
          <w:rFonts w:ascii="Times New Roman" w:hAnsi="Times New Roman"/>
          <w:sz w:val="28"/>
        </w:rPr>
        <w:t>1. Совет народных депутатов, в пределах своей компетенции, осуществляет контроль за исполнением принятых правовых актов, за исполнением бюджета муниципального округа, за использованием муниципальной собственности,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CC010000">
      <w:pPr>
        <w:rPr>
          <w:rFonts w:ascii="Times New Roman" w:hAnsi="Times New Roman"/>
          <w:sz w:val="28"/>
        </w:rPr>
      </w:pPr>
      <w:r>
        <w:rPr>
          <w:rFonts w:ascii="Times New Roman" w:hAnsi="Times New Roman"/>
          <w:sz w:val="28"/>
        </w:rPr>
        <w:t>2. Контрольная деятельность Совета народных депутатов осуществляется в следующих формах:</w:t>
      </w:r>
    </w:p>
    <w:p w14:paraId="CD010000">
      <w:pPr>
        <w:rPr>
          <w:rFonts w:ascii="Times New Roman" w:hAnsi="Times New Roman"/>
          <w:sz w:val="28"/>
        </w:rPr>
      </w:pPr>
      <w:r>
        <w:rPr>
          <w:rFonts w:ascii="Times New Roman" w:hAnsi="Times New Roman"/>
          <w:sz w:val="28"/>
        </w:rPr>
        <w:t>а) депутатский запрос;</w:t>
      </w:r>
    </w:p>
    <w:p w14:paraId="CE010000">
      <w:pPr>
        <w:rPr>
          <w:rFonts w:ascii="Times New Roman" w:hAnsi="Times New Roman"/>
          <w:sz w:val="28"/>
        </w:rPr>
      </w:pPr>
      <w:r>
        <w:rPr>
          <w:rFonts w:ascii="Times New Roman" w:hAnsi="Times New Roman"/>
          <w:sz w:val="28"/>
        </w:rPr>
        <w:t>б) заслушивание отчетов главы муниципального округа, рассмотрения на заседании вопросов, относящихся к сфере контроля Совета народных депутатов;</w:t>
      </w:r>
    </w:p>
    <w:p w14:paraId="CF010000">
      <w:pPr>
        <w:rPr>
          <w:rFonts w:ascii="Times New Roman" w:hAnsi="Times New Roman"/>
          <w:sz w:val="28"/>
        </w:rPr>
      </w:pPr>
      <w:r>
        <w:rPr>
          <w:rFonts w:ascii="Times New Roman" w:hAnsi="Times New Roman"/>
          <w:sz w:val="28"/>
        </w:rPr>
        <w:t>в) заслушивание информации;</w:t>
      </w:r>
    </w:p>
    <w:p w14:paraId="D0010000">
      <w:pPr>
        <w:rPr>
          <w:rFonts w:ascii="Times New Roman" w:hAnsi="Times New Roman"/>
          <w:sz w:val="28"/>
        </w:rPr>
      </w:pPr>
      <w:r>
        <w:rPr>
          <w:rFonts w:ascii="Times New Roman" w:hAnsi="Times New Roman"/>
          <w:sz w:val="28"/>
        </w:rPr>
        <w:t>г) проведение депутатских слушаний.</w:t>
      </w:r>
    </w:p>
    <w:p w14:paraId="D1010000">
      <w:pPr>
        <w:rPr>
          <w:rFonts w:ascii="Times New Roman" w:hAnsi="Times New Roman"/>
          <w:sz w:val="28"/>
        </w:rPr>
      </w:pPr>
      <w:r>
        <w:rPr>
          <w:rFonts w:ascii="Times New Roman" w:hAnsi="Times New Roman"/>
          <w:sz w:val="28"/>
        </w:rPr>
        <w:t>Контрольная деятельность Совета народных депутатов может осуществляться в иных формах, предусмотренных действующим законодательством.</w:t>
      </w:r>
    </w:p>
    <w:p w14:paraId="D2010000">
      <w:pPr>
        <w:rPr>
          <w:rFonts w:ascii="Times New Roman" w:hAnsi="Times New Roman"/>
          <w:sz w:val="28"/>
        </w:rPr>
      </w:pPr>
      <w:r>
        <w:rPr>
          <w:rFonts w:ascii="Times New Roman" w:hAnsi="Times New Roman"/>
          <w:sz w:val="28"/>
        </w:rPr>
        <w:t>3. В случае необходимости Совет народных депутатов имеет право обратиться в администрацию муниципального округа, государственные органы, общественные организации, на предприятия, в учреждения, независимо от форм собственности, с требованием о предоставлении информации, необходимой для осуществления контрольной деятельности Совета народных депутатов.</w:t>
      </w:r>
    </w:p>
    <w:p w14:paraId="D3010000">
      <w:pPr>
        <w:rPr>
          <w:rFonts w:ascii="Times New Roman" w:hAnsi="Times New Roman"/>
          <w:sz w:val="28"/>
        </w:rPr>
      </w:pPr>
      <w:r>
        <w:rPr>
          <w:rFonts w:ascii="Times New Roman" w:hAnsi="Times New Roman"/>
          <w:sz w:val="28"/>
        </w:rPr>
        <w:t>При этом сведения, составляющую государственную или иную охраняемую законом тайну, предоставляются в порядке, установленном законодательством Российской Федерации.</w:t>
      </w:r>
    </w:p>
    <w:p w14:paraId="D4010000">
      <w:pPr>
        <w:rPr>
          <w:rFonts w:ascii="Times New Roman" w:hAnsi="Times New Roman"/>
          <w:sz w:val="28"/>
        </w:rPr>
      </w:pPr>
      <w:r>
        <w:rPr>
          <w:rFonts w:ascii="Times New Roman" w:hAnsi="Times New Roman"/>
          <w:sz w:val="28"/>
        </w:rPr>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D5010000">
      <w:pPr>
        <w:rPr>
          <w:rFonts w:ascii="Times New Roman" w:hAnsi="Times New Roman"/>
          <w:sz w:val="28"/>
        </w:rPr>
      </w:pPr>
      <w:r>
        <w:rPr>
          <w:rFonts w:ascii="Times New Roman" w:hAnsi="Times New Roman"/>
          <w:sz w:val="28"/>
        </w:rPr>
        <w:t>Должностные лица предоставляют требуемую информацию в 15-дневный срок.</w:t>
      </w:r>
    </w:p>
    <w:p w14:paraId="D6010000">
      <w:pPr>
        <w:rPr>
          <w:rFonts w:ascii="Times New Roman" w:hAnsi="Times New Roman"/>
          <w:sz w:val="28"/>
        </w:rPr>
      </w:pPr>
    </w:p>
    <w:p w14:paraId="D7010000">
      <w:pPr>
        <w:rPr>
          <w:rFonts w:ascii="Times New Roman" w:hAnsi="Times New Roman"/>
          <w:b w:val="1"/>
          <w:sz w:val="28"/>
        </w:rPr>
      </w:pPr>
      <w:r>
        <w:rPr>
          <w:rFonts w:ascii="Times New Roman" w:hAnsi="Times New Roman"/>
          <w:b w:val="1"/>
          <w:sz w:val="28"/>
        </w:rPr>
        <w:t>Статья 42. Депутатский запрос</w:t>
      </w:r>
    </w:p>
    <w:p w14:paraId="D8010000">
      <w:pPr>
        <w:rPr>
          <w:rFonts w:ascii="Times New Roman" w:hAnsi="Times New Roman"/>
          <w:b w:val="1"/>
          <w:sz w:val="28"/>
        </w:rPr>
      </w:pPr>
    </w:p>
    <w:p w14:paraId="D9010000">
      <w:pPr>
        <w:rPr>
          <w:rFonts w:ascii="Times New Roman" w:hAnsi="Times New Roman"/>
          <w:sz w:val="28"/>
        </w:rPr>
      </w:pPr>
      <w:r>
        <w:rPr>
          <w:rFonts w:ascii="Times New Roman" w:hAnsi="Times New Roman"/>
          <w:sz w:val="28"/>
        </w:rPr>
        <w:t>1. Депутат, группа депутатов Совета народных депутатов вправе обращаться с запросом к главе муниципального округа, другим должностным лицам администрации Крапивинского муниципального округа, руководителям организаций, независимо от форм собственности, расположенных на территории Крапивинского муниципального округа, по вопросам, входящим в компетенцию этих органов.</w:t>
      </w:r>
    </w:p>
    <w:p w14:paraId="DA010000">
      <w:pPr>
        <w:rPr>
          <w:rFonts w:ascii="Times New Roman" w:hAnsi="Times New Roman"/>
          <w:sz w:val="28"/>
        </w:rPr>
      </w:pPr>
      <w:r>
        <w:rPr>
          <w:rFonts w:ascii="Times New Roman" w:hAnsi="Times New Roman"/>
          <w:sz w:val="28"/>
        </w:rPr>
        <w:t>Депутатский запрос является формой контроля Совета народных депутатов за соблюдением главой муниципального округа и администрацией муниципального округа законодательства Российской Федерации и Кемеровской области – Кузбасса, правовых актов Совета народных депутатов, исполнением бюджета, распоряжением имуществом, относящимся к муниципальной собственности, и иному кругу вопросов, относящихся к полномочиям Совета народных депутатов.</w:t>
      </w:r>
    </w:p>
    <w:p w14:paraId="DB010000">
      <w:pPr>
        <w:rPr>
          <w:rFonts w:ascii="Times New Roman" w:hAnsi="Times New Roman"/>
          <w:sz w:val="28"/>
        </w:rPr>
      </w:pPr>
      <w:r>
        <w:rPr>
          <w:rFonts w:ascii="Times New Roman" w:hAnsi="Times New Roman"/>
          <w:sz w:val="28"/>
        </w:rPr>
        <w:t>2. Депутатский запрос вносится в письменной форме и содержит требование дать письменное объяснение об определенных обстоятельствах и сообщить о мерах, которые принимаются в связи с этими обстоятельствами.</w:t>
      </w:r>
    </w:p>
    <w:p w14:paraId="DC010000">
      <w:pPr>
        <w:rPr>
          <w:rFonts w:ascii="Times New Roman" w:hAnsi="Times New Roman"/>
          <w:sz w:val="28"/>
        </w:rPr>
      </w:pPr>
      <w:r>
        <w:rPr>
          <w:rFonts w:ascii="Times New Roman" w:hAnsi="Times New Roman"/>
          <w:sz w:val="28"/>
        </w:rPr>
        <w:t>3. Копия запроса и ответа на него передаются председателю Совета народных депутатов и хранятся в Совете народных депутатов.</w:t>
      </w:r>
    </w:p>
    <w:p w14:paraId="DD010000">
      <w:pPr>
        <w:rPr>
          <w:rFonts w:ascii="Times New Roman" w:hAnsi="Times New Roman"/>
          <w:sz w:val="28"/>
          <w:highlight w:val="yellow"/>
        </w:rPr>
      </w:pPr>
      <w:r>
        <w:rPr>
          <w:rFonts w:ascii="Times New Roman" w:hAnsi="Times New Roman"/>
          <w:sz w:val="28"/>
        </w:rPr>
        <w:t>4. Должностные лица, получившие депутатский запрос, обязаны дать депутату письменный ответ в течение 30 дней с момента обращения.</w:t>
      </w:r>
    </w:p>
    <w:p w14:paraId="DE010000">
      <w:pPr>
        <w:rPr>
          <w:rFonts w:ascii="Times New Roman" w:hAnsi="Times New Roman"/>
          <w:sz w:val="28"/>
        </w:rPr>
      </w:pPr>
      <w:r>
        <w:rPr>
          <w:rFonts w:ascii="Times New Roman" w:hAnsi="Times New Roman"/>
          <w:sz w:val="28"/>
        </w:rPr>
        <w:t>5. Депутат, направивший депутатский запрос и получивший на него ответ, вправе на ближайшем заседании Совета народных депутатов огласить его содержание.</w:t>
      </w:r>
    </w:p>
    <w:p w14:paraId="DF010000">
      <w:pPr>
        <w:rPr>
          <w:rFonts w:ascii="Times New Roman" w:hAnsi="Times New Roman"/>
          <w:sz w:val="28"/>
        </w:rPr>
      </w:pPr>
    </w:p>
    <w:p w14:paraId="E0010000">
      <w:pPr>
        <w:rPr>
          <w:rFonts w:ascii="Times New Roman" w:hAnsi="Times New Roman"/>
          <w:b w:val="1"/>
          <w:sz w:val="28"/>
        </w:rPr>
      </w:pPr>
      <w:r>
        <w:rPr>
          <w:rFonts w:ascii="Times New Roman" w:hAnsi="Times New Roman"/>
          <w:b w:val="1"/>
          <w:sz w:val="28"/>
        </w:rPr>
        <w:t>Статья 43. Заслушивание отчетов</w:t>
      </w:r>
    </w:p>
    <w:p w14:paraId="E1010000">
      <w:pPr>
        <w:rPr>
          <w:rFonts w:ascii="Times New Roman" w:hAnsi="Times New Roman"/>
          <w:b w:val="1"/>
          <w:sz w:val="28"/>
        </w:rPr>
      </w:pPr>
    </w:p>
    <w:p w14:paraId="E2010000">
      <w:pPr>
        <w:numPr>
          <w:ilvl w:val="0"/>
          <w:numId w:val="3"/>
        </w:numPr>
        <w:ind w:firstLine="567" w:left="0"/>
        <w:rPr>
          <w:rFonts w:ascii="Times New Roman" w:hAnsi="Times New Roman"/>
          <w:sz w:val="28"/>
        </w:rPr>
      </w:pPr>
      <w:r>
        <w:rPr>
          <w:rFonts w:ascii="Times New Roman" w:hAnsi="Times New Roman"/>
          <w:sz w:val="28"/>
        </w:rPr>
        <w:t xml:space="preserve">Ежегодно депутаты Совета народных депутатов заслушивают отчет главы муниципального округа о деятельности по осуществлению местного самоуправления. </w:t>
      </w:r>
    </w:p>
    <w:p w14:paraId="E3010000">
      <w:pPr>
        <w:rPr>
          <w:rFonts w:ascii="Times New Roman" w:hAnsi="Times New Roman"/>
          <w:b w:val="1"/>
          <w:sz w:val="28"/>
        </w:rPr>
      </w:pPr>
      <w:r>
        <w:rPr>
          <w:rFonts w:ascii="Times New Roman" w:hAnsi="Times New Roman"/>
          <w:sz w:val="28"/>
        </w:rPr>
        <w:t>Отчет предоставляется в соответствии с требованиями Положения о порядке предоставления и рассмотрения ежегодного отчета главы Крапивинского муниципального округа о результатах деятельности.</w:t>
      </w:r>
    </w:p>
    <w:p w14:paraId="E4010000">
      <w:pPr>
        <w:spacing w:before="120"/>
        <w:ind/>
        <w:rPr>
          <w:rFonts w:ascii="Times New Roman" w:hAnsi="Times New Roman"/>
          <w:b w:val="1"/>
          <w:sz w:val="28"/>
        </w:rPr>
      </w:pPr>
      <w:r>
        <w:rPr>
          <w:rFonts w:ascii="Times New Roman" w:hAnsi="Times New Roman"/>
          <w:b w:val="1"/>
          <w:sz w:val="28"/>
        </w:rPr>
        <w:t>Статья 44. Заслушивание информации</w:t>
      </w:r>
    </w:p>
    <w:p w14:paraId="E5010000">
      <w:pPr>
        <w:rPr>
          <w:rFonts w:ascii="Times New Roman" w:hAnsi="Times New Roman"/>
          <w:sz w:val="28"/>
        </w:rPr>
      </w:pPr>
    </w:p>
    <w:p w14:paraId="E6010000">
      <w:pPr>
        <w:rPr>
          <w:rFonts w:ascii="Times New Roman" w:hAnsi="Times New Roman"/>
          <w:sz w:val="28"/>
        </w:rPr>
      </w:pPr>
      <w:r>
        <w:rPr>
          <w:rFonts w:ascii="Times New Roman" w:hAnsi="Times New Roman"/>
          <w:sz w:val="28"/>
        </w:rPr>
        <w:t>1. Совет народных депутатов муниципального округа осуществляет контроль за исполнением принятых им правовых актов. Контроль за исполнением правовых актов осуществляется путем заслушивания информации о ходе их исполнения.</w:t>
      </w:r>
    </w:p>
    <w:p w14:paraId="E7010000">
      <w:pPr>
        <w:rPr>
          <w:rFonts w:ascii="Times New Roman" w:hAnsi="Times New Roman"/>
          <w:sz w:val="28"/>
        </w:rPr>
      </w:pPr>
      <w:r>
        <w:rPr>
          <w:rFonts w:ascii="Times New Roman" w:hAnsi="Times New Roman"/>
          <w:sz w:val="28"/>
        </w:rPr>
        <w:t>Контроль может осуществляться как посредством рассмотрения хода исполнения правовых актов на заседании профильных постоянных комиссий, так и на заседании Совета народных депутатов.</w:t>
      </w:r>
    </w:p>
    <w:p w14:paraId="E8010000">
      <w:pPr>
        <w:rPr>
          <w:rFonts w:ascii="Times New Roman" w:hAnsi="Times New Roman"/>
          <w:sz w:val="28"/>
        </w:rPr>
      </w:pPr>
      <w:r>
        <w:rPr>
          <w:rFonts w:ascii="Times New Roman" w:hAnsi="Times New Roman"/>
          <w:sz w:val="28"/>
        </w:rPr>
        <w:t>Председатель постоянной комиссии организует контроль постоянной комиссии за исполнением правовых актов.</w:t>
      </w:r>
    </w:p>
    <w:p w14:paraId="E9010000">
      <w:pPr>
        <w:rPr>
          <w:rFonts w:ascii="Times New Roman" w:hAnsi="Times New Roman"/>
          <w:sz w:val="28"/>
        </w:rPr>
      </w:pPr>
      <w:r>
        <w:rPr>
          <w:rFonts w:ascii="Times New Roman" w:hAnsi="Times New Roman"/>
          <w:sz w:val="28"/>
        </w:rPr>
        <w:t>Контроль за исполнением правовых актов на заседании Совета народных депутатов осуществляется по решению постоянной комиссии о необходимости заслушивания информации о ходе их исполнения непосредственно на заседании Совета народных депутатов, а также в случаях, когда такой контроль требуется нормами действующего законодательства.</w:t>
      </w:r>
    </w:p>
    <w:p w14:paraId="EA010000">
      <w:pPr>
        <w:rPr>
          <w:rFonts w:ascii="Times New Roman" w:hAnsi="Times New Roman"/>
          <w:sz w:val="28"/>
        </w:rPr>
      </w:pPr>
      <w:r>
        <w:rPr>
          <w:rFonts w:ascii="Times New Roman" w:hAnsi="Times New Roman"/>
          <w:sz w:val="28"/>
        </w:rPr>
        <w:t>2. По результатам заслушивания информации о ходе выполнения правовых актов Совет народных депутатов вправе:</w:t>
      </w:r>
    </w:p>
    <w:p w14:paraId="EB010000">
      <w:pPr>
        <w:rPr>
          <w:rFonts w:ascii="Times New Roman" w:hAnsi="Times New Roman"/>
          <w:sz w:val="28"/>
        </w:rPr>
      </w:pPr>
      <w:r>
        <w:rPr>
          <w:rFonts w:ascii="Times New Roman" w:hAnsi="Times New Roman"/>
          <w:sz w:val="28"/>
        </w:rPr>
        <w:t>а) снять правовой акт с контроля как выполненный;</w:t>
      </w:r>
    </w:p>
    <w:p w14:paraId="EC010000">
      <w:pPr>
        <w:rPr>
          <w:rFonts w:ascii="Times New Roman" w:hAnsi="Times New Roman"/>
          <w:sz w:val="28"/>
        </w:rPr>
      </w:pPr>
      <w:r>
        <w:rPr>
          <w:rFonts w:ascii="Times New Roman" w:hAnsi="Times New Roman"/>
          <w:sz w:val="28"/>
        </w:rPr>
        <w:t>б) снять с контроля отдельные пункты правового акта как выполненные;</w:t>
      </w:r>
    </w:p>
    <w:p w14:paraId="ED010000">
      <w:pPr>
        <w:rPr>
          <w:rFonts w:ascii="Times New Roman" w:hAnsi="Times New Roman"/>
          <w:sz w:val="28"/>
        </w:rPr>
      </w:pPr>
      <w:r>
        <w:rPr>
          <w:rFonts w:ascii="Times New Roman" w:hAnsi="Times New Roman"/>
          <w:sz w:val="28"/>
        </w:rPr>
        <w:t>в) продлить срок контроля;</w:t>
      </w:r>
    </w:p>
    <w:p w14:paraId="EE010000">
      <w:pPr>
        <w:rPr>
          <w:rFonts w:ascii="Times New Roman" w:hAnsi="Times New Roman"/>
          <w:sz w:val="28"/>
        </w:rPr>
      </w:pPr>
      <w:r>
        <w:rPr>
          <w:rFonts w:ascii="Times New Roman" w:hAnsi="Times New Roman"/>
          <w:sz w:val="28"/>
        </w:rPr>
        <w:t>г) возложить контрольные полномочия на иное лицо либо орган;</w:t>
      </w:r>
    </w:p>
    <w:p w14:paraId="EF010000">
      <w:pPr>
        <w:rPr>
          <w:rFonts w:ascii="Times New Roman" w:hAnsi="Times New Roman"/>
          <w:sz w:val="28"/>
        </w:rPr>
      </w:pPr>
      <w:r>
        <w:rPr>
          <w:rFonts w:ascii="Times New Roman" w:hAnsi="Times New Roman"/>
          <w:sz w:val="28"/>
        </w:rPr>
        <w:t>д) отменить (изменить) правовой акт либо принять дополнительный.</w:t>
      </w:r>
    </w:p>
    <w:p w14:paraId="F0010000">
      <w:pPr>
        <w:rPr>
          <w:rFonts w:ascii="Times New Roman" w:hAnsi="Times New Roman"/>
          <w:sz w:val="28"/>
        </w:rPr>
      </w:pPr>
    </w:p>
    <w:p w14:paraId="F1010000">
      <w:pPr>
        <w:rPr>
          <w:rFonts w:ascii="Times New Roman" w:hAnsi="Times New Roman"/>
          <w:b w:val="1"/>
          <w:sz w:val="28"/>
        </w:rPr>
      </w:pPr>
      <w:r>
        <w:rPr>
          <w:rFonts w:ascii="Times New Roman" w:hAnsi="Times New Roman"/>
          <w:b w:val="1"/>
          <w:sz w:val="28"/>
        </w:rPr>
        <w:t>Статья 45. Депутатские слушания</w:t>
      </w:r>
    </w:p>
    <w:p w14:paraId="F2010000">
      <w:pPr>
        <w:rPr>
          <w:rFonts w:ascii="Times New Roman" w:hAnsi="Times New Roman"/>
          <w:b w:val="1"/>
          <w:sz w:val="28"/>
        </w:rPr>
      </w:pPr>
    </w:p>
    <w:p w14:paraId="F3010000">
      <w:pPr>
        <w:rPr>
          <w:rFonts w:ascii="Times New Roman" w:hAnsi="Times New Roman"/>
          <w:sz w:val="28"/>
        </w:rPr>
      </w:pPr>
      <w:r>
        <w:rPr>
          <w:rFonts w:ascii="Times New Roman" w:hAnsi="Times New Roman"/>
          <w:sz w:val="28"/>
        </w:rPr>
        <w:t>1. Депутатские слушания в Совете народных депутатов проводятся по инициативе председателя Совета народных депутатов, постоянных комиссий.</w:t>
      </w:r>
    </w:p>
    <w:p w14:paraId="F4010000">
      <w:pPr>
        <w:rPr>
          <w:rFonts w:ascii="Times New Roman" w:hAnsi="Times New Roman"/>
          <w:sz w:val="28"/>
        </w:rPr>
      </w:pPr>
      <w:r>
        <w:rPr>
          <w:rFonts w:ascii="Times New Roman" w:hAnsi="Times New Roman"/>
          <w:sz w:val="28"/>
        </w:rPr>
        <w:t>Решение о проведении депутатских слушаний принимает председатель Совета народных депутатов, который не позднее 7 дней до даты слушаний издает постановление об их проведении, включающее информацию о теме, месте и времени их проведения, а также о постоянной комиссии и лицах, ответственных за организацию и подготовку материалов для их проведения.</w:t>
      </w:r>
    </w:p>
    <w:p w14:paraId="F5010000">
      <w:pPr>
        <w:rPr>
          <w:rFonts w:ascii="Times New Roman" w:hAnsi="Times New Roman"/>
          <w:sz w:val="28"/>
        </w:rPr>
      </w:pPr>
      <w:r>
        <w:rPr>
          <w:rFonts w:ascii="Times New Roman" w:hAnsi="Times New Roman"/>
          <w:sz w:val="28"/>
        </w:rPr>
        <w:t>На депутатских слушаниях могут председательствовать председатель Совета народных депутатов либо председатель постоянной комиссии, готовящий материалы к слушаниям.</w:t>
      </w:r>
    </w:p>
    <w:p w14:paraId="F6010000">
      <w:pPr>
        <w:numPr>
          <w:ilvl w:val="0"/>
          <w:numId w:val="3"/>
        </w:numPr>
        <w:ind w:firstLine="567" w:left="0"/>
        <w:rPr>
          <w:rFonts w:ascii="Times New Roman" w:hAnsi="Times New Roman"/>
          <w:sz w:val="28"/>
        </w:rPr>
      </w:pPr>
      <w:r>
        <w:rPr>
          <w:rFonts w:ascii="Times New Roman" w:hAnsi="Times New Roman"/>
          <w:sz w:val="28"/>
        </w:rPr>
        <w:t>Кворум при проведении депутатских слушаний не устанавливается. В них участвуют члены постоянных комиссий, ответственные за подготовку материалов, и другие депутаты Совета народных депутатов, желающие принять участие в слушаниях.</w:t>
      </w:r>
    </w:p>
    <w:p w14:paraId="F7010000">
      <w:pPr>
        <w:numPr>
          <w:ilvl w:val="0"/>
          <w:numId w:val="3"/>
        </w:numPr>
        <w:ind w:firstLine="567" w:left="0"/>
        <w:rPr>
          <w:rFonts w:ascii="Times New Roman" w:hAnsi="Times New Roman"/>
          <w:sz w:val="28"/>
        </w:rPr>
      </w:pPr>
      <w:r>
        <w:rPr>
          <w:rFonts w:ascii="Times New Roman" w:hAnsi="Times New Roman"/>
          <w:sz w:val="28"/>
        </w:rPr>
        <w:t>Участие депутатов Совета народных депутатов и приглашенных лиц допускается следующими способами:</w:t>
      </w:r>
    </w:p>
    <w:p w14:paraId="F8010000">
      <w:pPr>
        <w:widowControl w:val="0"/>
        <w:tabs>
          <w:tab w:leader="none" w:pos="540" w:val="left"/>
        </w:tabs>
        <w:spacing w:before="120"/>
        <w:ind/>
        <w:rPr>
          <w:rFonts w:ascii="Times New Roman" w:hAnsi="Times New Roman"/>
          <w:sz w:val="28"/>
        </w:rPr>
      </w:pPr>
      <w:r>
        <w:rPr>
          <w:rFonts w:ascii="Times New Roman" w:hAnsi="Times New Roman"/>
          <w:sz w:val="28"/>
        </w:rPr>
        <w:t>1) присутствие в зале (месте) проведения депутатских слушаний;</w:t>
      </w:r>
    </w:p>
    <w:p w14:paraId="F9010000">
      <w:pPr>
        <w:widowControl w:val="0"/>
        <w:tabs>
          <w:tab w:leader="none" w:pos="540" w:val="left"/>
        </w:tabs>
        <w:spacing w:before="120"/>
        <w:ind/>
        <w:rPr>
          <w:rFonts w:ascii="Times New Roman" w:hAnsi="Times New Roman"/>
          <w:sz w:val="28"/>
        </w:rPr>
      </w:pPr>
      <w:r>
        <w:rPr>
          <w:rFonts w:ascii="Times New Roman" w:hAnsi="Times New Roman"/>
          <w:sz w:val="28"/>
        </w:rPr>
        <w:t>2) дистанционное участие в депутатских слушаниях вне зала (места) проведения депутатских слушаний посредством использования средств связи общего пользования, обеспечивающих такое участие в режиме реального времени (например, посредством использования систем видео-конференц-связи).</w:t>
      </w:r>
    </w:p>
    <w:p w14:paraId="FA010000">
      <w:pPr>
        <w:rPr>
          <w:rFonts w:ascii="Times New Roman" w:hAnsi="Times New Roman"/>
          <w:sz w:val="28"/>
        </w:rPr>
      </w:pPr>
      <w:r>
        <w:rPr>
          <w:rFonts w:ascii="Times New Roman" w:hAnsi="Times New Roman"/>
          <w:sz w:val="28"/>
        </w:rPr>
        <w:t>Решение о возможности использования одного или нескольких способов дистанционного личного (очного) участия депутатов Совета и приглашенных лиц принимается председателем Совета, при наличии технической возможности.</w:t>
      </w:r>
    </w:p>
    <w:p w14:paraId="FB010000">
      <w:pPr>
        <w:numPr>
          <w:ilvl w:val="0"/>
          <w:numId w:val="3"/>
        </w:numPr>
        <w:ind w:firstLine="567" w:left="0"/>
        <w:rPr>
          <w:rFonts w:ascii="Times New Roman" w:hAnsi="Times New Roman"/>
          <w:sz w:val="28"/>
        </w:rPr>
      </w:pPr>
      <w:r>
        <w:rPr>
          <w:rFonts w:ascii="Times New Roman" w:hAnsi="Times New Roman"/>
          <w:sz w:val="28"/>
        </w:rPr>
        <w:t>Слушания начинаются кратким вступительным словом председательствующего, который информирует о существе обсуждаемого вопроса, порядке проведения слушаний, составе приглашенных лиц.</w:t>
      </w:r>
    </w:p>
    <w:p w14:paraId="FC010000">
      <w:pPr>
        <w:rPr>
          <w:rFonts w:ascii="Times New Roman" w:hAnsi="Times New Roman"/>
          <w:sz w:val="28"/>
        </w:rPr>
      </w:pPr>
      <w:r>
        <w:rPr>
          <w:rFonts w:ascii="Times New Roman" w:hAnsi="Times New Roman"/>
          <w:sz w:val="28"/>
        </w:rPr>
        <w:t>Затем слово для доклада по обсуждаемому вопросу предоставляется инициатору его рассмотрения в Совете народных депутатов, после чего слово для выступления предоставляется депутатам Совета народных депутатов и приглашенным лицам.</w:t>
      </w:r>
    </w:p>
    <w:p w14:paraId="FD010000">
      <w:pPr>
        <w:numPr>
          <w:ilvl w:val="0"/>
          <w:numId w:val="3"/>
        </w:numPr>
        <w:ind w:firstLine="567" w:left="0"/>
        <w:rPr>
          <w:rFonts w:ascii="Times New Roman" w:hAnsi="Times New Roman"/>
          <w:sz w:val="28"/>
        </w:rPr>
      </w:pPr>
      <w:r>
        <w:rPr>
          <w:rFonts w:ascii="Times New Roman" w:hAnsi="Times New Roman"/>
          <w:sz w:val="28"/>
        </w:rPr>
        <w:t>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14:paraId="FE010000">
      <w:pPr>
        <w:numPr>
          <w:ilvl w:val="0"/>
          <w:numId w:val="3"/>
        </w:numPr>
        <w:ind w:firstLine="567" w:left="0"/>
        <w:rPr>
          <w:rFonts w:ascii="Times New Roman" w:hAnsi="Times New Roman"/>
          <w:sz w:val="28"/>
        </w:rPr>
      </w:pPr>
      <w:r>
        <w:rPr>
          <w:rFonts w:ascii="Times New Roman" w:hAnsi="Times New Roman"/>
          <w:sz w:val="28"/>
        </w:rPr>
        <w:t>Все желающие выступить на слушаниях берут слово только с разрешения председательствующего.</w:t>
      </w:r>
    </w:p>
    <w:p w14:paraId="FF010000">
      <w:pPr>
        <w:numPr>
          <w:ilvl w:val="0"/>
          <w:numId w:val="3"/>
        </w:numPr>
        <w:ind w:firstLine="567" w:left="0"/>
        <w:rPr>
          <w:rFonts w:ascii="Times New Roman" w:hAnsi="Times New Roman"/>
          <w:sz w:val="28"/>
        </w:rPr>
      </w:pPr>
      <w:r>
        <w:rPr>
          <w:rFonts w:ascii="Times New Roman" w:hAnsi="Times New Roman"/>
          <w:sz w:val="28"/>
        </w:rPr>
        <w:t>Большинством голосов депутатов, принявших участие в слушаниях, по их результатам могут быть приняты мотивируемое заключение о вынесении вопроса на рассмотрение заседания Совета народных депутатов и подготовке проекта правового акта, а также рекомендации.</w:t>
      </w:r>
    </w:p>
    <w:p w14:paraId="00020000">
      <w:pPr>
        <w:numPr>
          <w:ilvl w:val="0"/>
          <w:numId w:val="3"/>
        </w:numPr>
        <w:ind w:firstLine="567" w:left="0"/>
        <w:rPr>
          <w:rFonts w:ascii="Times New Roman" w:hAnsi="Times New Roman"/>
          <w:sz w:val="28"/>
        </w:rPr>
      </w:pPr>
      <w:r>
        <w:rPr>
          <w:rFonts w:ascii="Times New Roman" w:hAnsi="Times New Roman"/>
          <w:sz w:val="28"/>
        </w:rPr>
        <w:t>Во время депутатских слушаний работником аппарата Совета народных депутатов ведется протокол, который подписывается председательствующим и секретарём.</w:t>
      </w:r>
    </w:p>
    <w:p w14:paraId="01020000">
      <w:pPr>
        <w:rPr>
          <w:rFonts w:ascii="Times New Roman" w:hAnsi="Times New Roman"/>
          <w:sz w:val="28"/>
        </w:rPr>
      </w:pPr>
    </w:p>
    <w:p w14:paraId="02020000">
      <w:pPr>
        <w:rPr>
          <w:rFonts w:ascii="Times New Roman" w:hAnsi="Times New Roman"/>
          <w:b w:val="1"/>
          <w:sz w:val="28"/>
        </w:rPr>
      </w:pPr>
      <w:r>
        <w:rPr>
          <w:rFonts w:ascii="Times New Roman" w:hAnsi="Times New Roman"/>
          <w:b w:val="1"/>
          <w:sz w:val="28"/>
        </w:rPr>
        <w:t xml:space="preserve">Глава IX. ОБЕСПЕЧЕНИЕ ДЕЯТЕЛЬНОСТИ СОВЕТА НАРОДНЫХ ДЕПУТАТОВ </w:t>
      </w:r>
    </w:p>
    <w:p w14:paraId="03020000">
      <w:pPr>
        <w:rPr>
          <w:rFonts w:ascii="Times New Roman" w:hAnsi="Times New Roman"/>
          <w:b w:val="1"/>
          <w:sz w:val="28"/>
        </w:rPr>
      </w:pPr>
    </w:p>
    <w:p w14:paraId="04020000">
      <w:pPr>
        <w:rPr>
          <w:rFonts w:ascii="Times New Roman" w:hAnsi="Times New Roman"/>
          <w:b w:val="1"/>
          <w:sz w:val="28"/>
        </w:rPr>
      </w:pPr>
      <w:r>
        <w:rPr>
          <w:rFonts w:ascii="Times New Roman" w:hAnsi="Times New Roman"/>
          <w:b w:val="1"/>
          <w:sz w:val="28"/>
        </w:rPr>
        <w:t xml:space="preserve">Статья 46. Обеспечение деятельности Совета народных депутатов </w:t>
      </w:r>
    </w:p>
    <w:p w14:paraId="05020000">
      <w:pPr>
        <w:rPr>
          <w:rFonts w:ascii="Times New Roman" w:hAnsi="Times New Roman"/>
          <w:b w:val="1"/>
          <w:sz w:val="28"/>
        </w:rPr>
      </w:pPr>
    </w:p>
    <w:p w14:paraId="06020000">
      <w:pPr>
        <w:rPr>
          <w:rFonts w:ascii="Times New Roman" w:hAnsi="Times New Roman"/>
          <w:sz w:val="28"/>
        </w:rPr>
      </w:pPr>
      <w:r>
        <w:rPr>
          <w:rFonts w:ascii="Times New Roman" w:hAnsi="Times New Roman"/>
          <w:sz w:val="28"/>
        </w:rPr>
        <w:t>1. Для обеспечения деятельности Совета народных депутатов, оказания помощи комиссиям и депутатам при осуществлении их полномочий создается аппарат Совета народных депутатов. Функцией аппарата Совета народных депутатов является организационное, правовое, информационное и материально-техническое обеспечение деятельности Совета народных депутатов.</w:t>
      </w:r>
    </w:p>
    <w:p w14:paraId="07020000">
      <w:pPr>
        <w:rPr>
          <w:rFonts w:ascii="Times New Roman" w:hAnsi="Times New Roman"/>
          <w:sz w:val="28"/>
        </w:rPr>
      </w:pPr>
      <w:r>
        <w:rPr>
          <w:rFonts w:ascii="Times New Roman" w:hAnsi="Times New Roman"/>
          <w:sz w:val="28"/>
        </w:rPr>
        <w:t>2. Аппарат Совета народных депутатов состоит из муниципальных служащих, замещающих должности муниципальной службы в порядке, установленном законодательством о муниципальной службе, и подчиняется председателю Совета народных депутатов.</w:t>
      </w:r>
    </w:p>
    <w:p w14:paraId="08020000">
      <w:pPr>
        <w:rPr>
          <w:rFonts w:ascii="Times New Roman" w:hAnsi="Times New Roman"/>
          <w:sz w:val="28"/>
        </w:rPr>
      </w:pPr>
      <w:r>
        <w:rPr>
          <w:rFonts w:ascii="Times New Roman" w:hAnsi="Times New Roman"/>
          <w:sz w:val="28"/>
        </w:rPr>
        <w:t>По отношению к муниципальным служащим аппарата Совета народных депутатов председатель Совета народных депутатов является работодателем.</w:t>
      </w:r>
    </w:p>
    <w:p w14:paraId="09020000">
      <w:pPr>
        <w:rPr>
          <w:rFonts w:ascii="Times New Roman" w:hAnsi="Times New Roman"/>
          <w:sz w:val="28"/>
        </w:rPr>
      </w:pPr>
      <w:r>
        <w:rPr>
          <w:rFonts w:ascii="Times New Roman" w:hAnsi="Times New Roman"/>
          <w:sz w:val="28"/>
        </w:rPr>
        <w:t>Аппарат Совета народных депутатов формируется председателем Совета народных депутатов в соответствии с:</w:t>
      </w:r>
    </w:p>
    <w:p w14:paraId="0A020000">
      <w:pPr>
        <w:rPr>
          <w:rFonts w:ascii="Times New Roman" w:hAnsi="Times New Roman"/>
          <w:sz w:val="28"/>
        </w:rPr>
      </w:pPr>
      <w:r>
        <w:rPr>
          <w:rFonts w:ascii="Times New Roman" w:hAnsi="Times New Roman"/>
          <w:sz w:val="28"/>
        </w:rPr>
        <w:t>- требованиями Устава;</w:t>
      </w:r>
    </w:p>
    <w:p w14:paraId="0B020000">
      <w:pPr>
        <w:rPr>
          <w:rFonts w:ascii="Times New Roman" w:hAnsi="Times New Roman"/>
          <w:sz w:val="28"/>
        </w:rPr>
      </w:pPr>
      <w:r>
        <w:rPr>
          <w:rFonts w:ascii="Times New Roman" w:hAnsi="Times New Roman"/>
          <w:sz w:val="28"/>
        </w:rPr>
        <w:t>- муниципальными должностями муниципальной службы Крапивинского муниципального округа, установленными в соответствии с реестром муниципальных должностей Кемеровской области – Кузбасса;</w:t>
      </w:r>
    </w:p>
    <w:p w14:paraId="0C020000">
      <w:pPr>
        <w:rPr>
          <w:rFonts w:ascii="Times New Roman" w:hAnsi="Times New Roman"/>
          <w:sz w:val="28"/>
        </w:rPr>
      </w:pPr>
      <w:r>
        <w:rPr>
          <w:rFonts w:ascii="Times New Roman" w:hAnsi="Times New Roman"/>
          <w:sz w:val="28"/>
        </w:rPr>
        <w:t>- штатным расписанием Совета народных депутатов.</w:t>
      </w:r>
    </w:p>
    <w:p w14:paraId="0D020000">
      <w:pPr>
        <w:rPr>
          <w:rFonts w:ascii="Times New Roman" w:hAnsi="Times New Roman"/>
          <w:sz w:val="28"/>
        </w:rPr>
      </w:pPr>
      <w:r>
        <w:rPr>
          <w:rFonts w:ascii="Times New Roman" w:hAnsi="Times New Roman"/>
          <w:sz w:val="28"/>
        </w:rPr>
        <w:t>3. Штатное расписание Совета народных депутатов утверждается председателем Совета народных депутатов.</w:t>
      </w:r>
    </w:p>
    <w:p w14:paraId="0E020000">
      <w:pPr>
        <w:rPr>
          <w:rFonts w:ascii="Times New Roman" w:hAnsi="Times New Roman"/>
          <w:sz w:val="28"/>
        </w:rPr>
      </w:pPr>
      <w:r>
        <w:rPr>
          <w:rFonts w:ascii="Times New Roman" w:hAnsi="Times New Roman"/>
          <w:sz w:val="28"/>
        </w:rPr>
        <w:t>4. Расходы на обеспечение деятельности Совета народных депутатов предусматриваются в местном бюджете отдельной строкой.</w:t>
      </w:r>
    </w:p>
    <w:p w14:paraId="0F020000">
      <w:pPr>
        <w:rPr>
          <w:rFonts w:ascii="Times New Roman" w:hAnsi="Times New Roman"/>
          <w:sz w:val="28"/>
        </w:rPr>
      </w:pPr>
    </w:p>
    <w:p w14:paraId="10020000">
      <w:pPr>
        <w:rPr>
          <w:rFonts w:ascii="Times New Roman" w:hAnsi="Times New Roman"/>
          <w:b w:val="1"/>
          <w:sz w:val="28"/>
        </w:rPr>
      </w:pPr>
      <w:r>
        <w:rPr>
          <w:rFonts w:ascii="Times New Roman" w:hAnsi="Times New Roman"/>
          <w:b w:val="1"/>
          <w:sz w:val="28"/>
        </w:rPr>
        <w:t>Глава X. ПОРЯДОК НАЗНАЧЕНИЯ НА ДОЛЖНОСТЬ ПРЕДСЕДАТЕЛЯ КОНТРОЛЬНО-СЧЕТНОГО ОРГАНА КРАПИВИНСКОГО МУНИЦИПАЛЬНОГО ОКРУГА</w:t>
      </w:r>
    </w:p>
    <w:p w14:paraId="11020000">
      <w:pPr>
        <w:rPr>
          <w:rFonts w:ascii="Times New Roman" w:hAnsi="Times New Roman"/>
          <w:b w:val="1"/>
          <w:sz w:val="28"/>
        </w:rPr>
      </w:pPr>
    </w:p>
    <w:p w14:paraId="12020000">
      <w:pPr>
        <w:rPr>
          <w:rFonts w:ascii="Times New Roman" w:hAnsi="Times New Roman"/>
          <w:b w:val="1"/>
          <w:sz w:val="28"/>
        </w:rPr>
      </w:pPr>
      <w:r>
        <w:rPr>
          <w:rFonts w:ascii="Times New Roman" w:hAnsi="Times New Roman"/>
          <w:b w:val="1"/>
          <w:sz w:val="28"/>
        </w:rPr>
        <w:t>Статья 47 Выдвижение кандидата на должность председателя контрольно-счетного органа Крапивинского муниципального округа</w:t>
      </w:r>
    </w:p>
    <w:p w14:paraId="13020000">
      <w:pPr>
        <w:rPr>
          <w:rFonts w:ascii="Times New Roman" w:hAnsi="Times New Roman"/>
          <w:b w:val="1"/>
          <w:sz w:val="28"/>
        </w:rPr>
      </w:pPr>
    </w:p>
    <w:p w14:paraId="14020000">
      <w:pPr>
        <w:rPr>
          <w:rFonts w:ascii="Times New Roman" w:hAnsi="Times New Roman"/>
          <w:sz w:val="28"/>
        </w:rPr>
      </w:pPr>
      <w:r>
        <w:rPr>
          <w:rFonts w:ascii="Times New Roman" w:hAnsi="Times New Roman"/>
          <w:sz w:val="28"/>
        </w:rPr>
        <w:t>1. Предложения о кандидатуре на должность председателя контрольно-счетного органа Крапивинского муниципального округа (далее – контрольно-счетный орган) вносятся в Совет народных депутатов:</w:t>
      </w:r>
    </w:p>
    <w:p w14:paraId="15020000">
      <w:pPr>
        <w:rPr>
          <w:rFonts w:ascii="Times New Roman" w:hAnsi="Times New Roman"/>
          <w:sz w:val="28"/>
        </w:rPr>
      </w:pPr>
      <w:r>
        <w:rPr>
          <w:rFonts w:ascii="Times New Roman" w:hAnsi="Times New Roman"/>
          <w:sz w:val="28"/>
        </w:rPr>
        <w:t>1) председателем Совета народных депутатов;</w:t>
      </w:r>
    </w:p>
    <w:p w14:paraId="16020000">
      <w:pPr>
        <w:rPr>
          <w:rFonts w:ascii="Times New Roman" w:hAnsi="Times New Roman"/>
          <w:sz w:val="28"/>
        </w:rPr>
      </w:pPr>
      <w:r>
        <w:rPr>
          <w:rFonts w:ascii="Times New Roman" w:hAnsi="Times New Roman"/>
          <w:sz w:val="28"/>
        </w:rPr>
        <w:t>2) депутатами Совета народных депутатов</w:t>
      </w:r>
      <w:r>
        <w:rPr>
          <w:rFonts w:ascii="Times New Roman" w:hAnsi="Times New Roman"/>
          <w:sz w:val="28"/>
        </w:rPr>
        <w:t xml:space="preserve"> </w:t>
      </w:r>
      <w:r>
        <w:rPr>
          <w:rFonts w:ascii="Times New Roman" w:hAnsi="Times New Roman"/>
          <w:sz w:val="28"/>
        </w:rPr>
        <w:t>– не менее одной трети от установленного числа депутатов Совета народных депутатов;</w:t>
      </w:r>
    </w:p>
    <w:p w14:paraId="17020000">
      <w:pPr>
        <w:rPr>
          <w:rFonts w:ascii="Times New Roman" w:hAnsi="Times New Roman"/>
          <w:sz w:val="28"/>
        </w:rPr>
      </w:pPr>
      <w:r>
        <w:rPr>
          <w:rFonts w:ascii="Times New Roman" w:hAnsi="Times New Roman"/>
          <w:sz w:val="28"/>
        </w:rPr>
        <w:t>3) главой муниципального округа.</w:t>
      </w:r>
    </w:p>
    <w:p w14:paraId="18020000">
      <w:pPr>
        <w:rPr>
          <w:rFonts w:ascii="Times New Roman" w:hAnsi="Times New Roman"/>
          <w:sz w:val="28"/>
        </w:rPr>
      </w:pPr>
      <w:r>
        <w:rPr>
          <w:rFonts w:ascii="Times New Roman" w:hAnsi="Times New Roman"/>
          <w:sz w:val="28"/>
        </w:rPr>
        <w:t>2. Один и тот же кандидат на должность председателя контрольно-счетного органа может быть выдвинут совместным предложением инициаторов.</w:t>
      </w:r>
    </w:p>
    <w:p w14:paraId="19020000">
      <w:pPr>
        <w:rPr>
          <w:rFonts w:ascii="Times New Roman" w:hAnsi="Times New Roman"/>
          <w:sz w:val="28"/>
        </w:rPr>
      </w:pPr>
      <w:r>
        <w:rPr>
          <w:rFonts w:ascii="Times New Roman" w:hAnsi="Times New Roman"/>
          <w:sz w:val="28"/>
        </w:rPr>
        <w:t>3. Предложение о кандидатуре на должность председателя контрольно-счетного органа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14:paraId="1A020000">
      <w:pPr>
        <w:rPr>
          <w:rFonts w:ascii="Times New Roman" w:hAnsi="Times New Roman"/>
          <w:sz w:val="28"/>
        </w:rPr>
      </w:pPr>
      <w:r>
        <w:rPr>
          <w:rFonts w:ascii="Times New Roman" w:hAnsi="Times New Roman"/>
          <w:sz w:val="28"/>
        </w:rPr>
        <w:t>4. К предложению о кандидатуре на должность председателя контрольно-счетного органа прилагаются сведения кандидата о его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по установленной форме.</w:t>
      </w:r>
    </w:p>
    <w:p w14:paraId="1B020000">
      <w:pPr>
        <w:rPr>
          <w:rFonts w:ascii="Times New Roman" w:hAnsi="Times New Roman"/>
          <w:sz w:val="28"/>
        </w:rPr>
      </w:pPr>
      <w:r>
        <w:rPr>
          <w:rFonts w:ascii="Times New Roman" w:hAnsi="Times New Roman"/>
          <w:sz w:val="28"/>
        </w:rPr>
        <w:t>5. На должность председателя контрольно-счетного органа назначаются граждане Российской Федерации, соответствующие следующим квалификационным требованиям:</w:t>
      </w:r>
    </w:p>
    <w:p w14:paraId="1C020000">
      <w:pPr>
        <w:rPr>
          <w:rFonts w:ascii="Times New Roman" w:hAnsi="Times New Roman"/>
          <w:sz w:val="28"/>
        </w:rPr>
      </w:pPr>
      <w:r>
        <w:rPr>
          <w:rFonts w:ascii="Times New Roman" w:hAnsi="Times New Roman"/>
          <w:sz w:val="28"/>
        </w:rPr>
        <w:t>1) наличие высшего образования;</w:t>
      </w:r>
    </w:p>
    <w:p w14:paraId="1D020000">
      <w:pPr>
        <w:rPr>
          <w:rFonts w:ascii="Times New Roman" w:hAnsi="Times New Roman"/>
          <w:sz w:val="28"/>
        </w:rPr>
      </w:pPr>
      <w:r>
        <w:rPr>
          <w:rFonts w:ascii="Times New Roman" w:hAnsi="Times New Roman"/>
          <w:sz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E020000">
      <w:pPr>
        <w:rPr>
          <w:rFonts w:ascii="Times New Roman" w:hAnsi="Times New Roman"/>
          <w:sz w:val="28"/>
        </w:rPr>
      </w:pPr>
      <w:r>
        <w:rPr>
          <w:rFonts w:ascii="Times New Roman" w:hAnsi="Times New Roman"/>
          <w:sz w:val="28"/>
        </w:rPr>
        <w:t xml:space="preserve">3) знание </w:t>
      </w:r>
      <w:r>
        <w:rPr>
          <w:rFonts w:ascii="Times New Roman" w:hAnsi="Times New Roman"/>
          <w:sz w:val="28"/>
        </w:rPr>
        <w:fldChar w:fldCharType="begin"/>
      </w:r>
      <w:r>
        <w:rPr>
          <w:rFonts w:ascii="Times New Roman" w:hAnsi="Times New Roman"/>
          <w:sz w:val="28"/>
        </w:rPr>
        <w:instrText>HYPERLINK "https://login.consultant.ru/link/?req=doc&amp;base=LAW&amp;n=2875"</w:instrText>
      </w:r>
      <w:r>
        <w:rPr>
          <w:rFonts w:ascii="Times New Roman" w:hAnsi="Times New Roman"/>
          <w:sz w:val="28"/>
        </w:rPr>
        <w:fldChar w:fldCharType="separate"/>
      </w:r>
      <w:r>
        <w:rPr>
          <w:rFonts w:ascii="Times New Roman" w:hAnsi="Times New Roman"/>
          <w:sz w:val="28"/>
        </w:rPr>
        <w:t>Конституции</w:t>
      </w:r>
      <w:r>
        <w:rPr>
          <w:rFonts w:ascii="Times New Roman" w:hAnsi="Times New Roman"/>
          <w:sz w:val="28"/>
        </w:rPr>
        <w:fldChar w:fldCharType="end"/>
      </w:r>
      <w:r>
        <w:rPr>
          <w:rFonts w:ascii="Times New Roman" w:hAnsi="Times New Roman"/>
          <w:sz w:val="28"/>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r>
        <w:rPr>
          <w:rFonts w:ascii="Times New Roman" w:hAnsi="Times New Roman"/>
          <w:sz w:val="28"/>
        </w:rPr>
        <w:fldChar w:fldCharType="begin"/>
      </w:r>
      <w:r>
        <w:rPr>
          <w:rFonts w:ascii="Times New Roman" w:hAnsi="Times New Roman"/>
          <w:sz w:val="28"/>
        </w:rPr>
        <w:instrText>HYPERLINK "https://login.consultant.ru/link/?req=doc&amp;base=RLAW284&amp;n=133902"</w:instrText>
      </w:r>
      <w:r>
        <w:rPr>
          <w:rFonts w:ascii="Times New Roman" w:hAnsi="Times New Roman"/>
          <w:sz w:val="28"/>
        </w:rPr>
        <w:fldChar w:fldCharType="separate"/>
      </w:r>
      <w:r>
        <w:rPr>
          <w:rFonts w:ascii="Times New Roman" w:hAnsi="Times New Roman"/>
          <w:sz w:val="28"/>
        </w:rPr>
        <w:t>Устава</w:t>
      </w:r>
      <w:r>
        <w:rPr>
          <w:rFonts w:ascii="Times New Roman" w:hAnsi="Times New Roman"/>
          <w:sz w:val="28"/>
        </w:rPr>
        <w:fldChar w:fldCharType="end"/>
      </w:r>
      <w:r>
        <w:rPr>
          <w:rFonts w:ascii="Times New Roman" w:hAnsi="Times New Roman"/>
          <w:sz w:val="28"/>
        </w:rPr>
        <w:t>, законов Кемеровской области – Кузбасса и иных нормативных правовых актов, 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Кемеровской области – Кузбасса и Крапивинского муниципального округа, утвержденных Счетной палатой Российской Федерации.</w:t>
      </w:r>
    </w:p>
    <w:p w14:paraId="1F020000">
      <w:pPr>
        <w:rPr>
          <w:rFonts w:ascii="Times New Roman" w:hAnsi="Times New Roman"/>
          <w:sz w:val="28"/>
        </w:rPr>
      </w:pPr>
      <w:r>
        <w:rPr>
          <w:rFonts w:ascii="Times New Roman" w:hAnsi="Times New Roman"/>
          <w:sz w:val="28"/>
        </w:rPr>
        <w:t>6. Гражданин Российской Федерации не может быть назначен на должность председателя контрольно-счетного органа в случае:</w:t>
      </w:r>
    </w:p>
    <w:p w14:paraId="20020000">
      <w:pPr>
        <w:rPr>
          <w:rFonts w:ascii="Times New Roman" w:hAnsi="Times New Roman"/>
          <w:sz w:val="28"/>
        </w:rPr>
      </w:pPr>
      <w:r>
        <w:rPr>
          <w:rFonts w:ascii="Times New Roman" w:hAnsi="Times New Roman"/>
          <w:sz w:val="28"/>
        </w:rPr>
        <w:t>1) наличия у него неснятой или непогашенной судимости;</w:t>
      </w:r>
    </w:p>
    <w:p w14:paraId="21020000">
      <w:pPr>
        <w:rPr>
          <w:rFonts w:ascii="Times New Roman" w:hAnsi="Times New Roman"/>
          <w:sz w:val="28"/>
        </w:rPr>
      </w:pPr>
      <w:r>
        <w:rPr>
          <w:rFonts w:ascii="Times New Roman" w:hAnsi="Times New Roman"/>
          <w:sz w:val="28"/>
        </w:rPr>
        <w:t>2) признания его недееспособным или ограниченно дееспособным решением суда, вступившим в законную силу;</w:t>
      </w:r>
    </w:p>
    <w:p w14:paraId="22020000">
      <w:pPr>
        <w:rPr>
          <w:rFonts w:ascii="Times New Roman" w:hAnsi="Times New Roman"/>
          <w:sz w:val="28"/>
        </w:rPr>
      </w:pPr>
      <w:r>
        <w:rPr>
          <w:rFonts w:ascii="Times New Roman" w:hAnsi="Times New Roman"/>
          <w:sz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23020000">
      <w:pPr>
        <w:rPr>
          <w:rFonts w:ascii="Times New Roman" w:hAnsi="Times New Roman"/>
          <w:sz w:val="28"/>
        </w:rPr>
      </w:pPr>
      <w:r>
        <w:rPr>
          <w:rFonts w:ascii="Times New Roman" w:hAnsi="Times New Roman"/>
          <w:sz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4020000">
      <w:pPr>
        <w:rPr>
          <w:rFonts w:ascii="Times New Roman" w:hAnsi="Times New Roman"/>
          <w:sz w:val="28"/>
        </w:rPr>
      </w:pPr>
      <w:r>
        <w:rPr>
          <w:rFonts w:ascii="Times New Roman" w:hAnsi="Times New Roman"/>
          <w:sz w:val="28"/>
        </w:rPr>
        <w:t>5) наличия оснований, предусмотренных частью 7 настоящей статьи.</w:t>
      </w:r>
    </w:p>
    <w:p w14:paraId="25020000">
      <w:pPr>
        <w:rPr>
          <w:rFonts w:ascii="Times New Roman" w:hAnsi="Times New Roman"/>
          <w:sz w:val="28"/>
        </w:rPr>
      </w:pPr>
      <w:r>
        <w:rPr>
          <w:rFonts w:ascii="Times New Roman" w:hAnsi="Times New Roman"/>
          <w:sz w:val="28"/>
        </w:rPr>
        <w:t>7. Граждане, замещающие должности председателя контрольно-счетного органа,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главой муниципального округа, руководителями судебных и правоохранительных органов, расположенных на территории Крапивинского муниципального округа.</w:t>
      </w:r>
    </w:p>
    <w:p w14:paraId="26020000">
      <w:pPr>
        <w:rPr>
          <w:rFonts w:ascii="Times New Roman" w:hAnsi="Times New Roman"/>
          <w:sz w:val="28"/>
        </w:rPr>
      </w:pPr>
    </w:p>
    <w:p w14:paraId="27020000">
      <w:pPr>
        <w:rPr>
          <w:rFonts w:ascii="Times New Roman" w:hAnsi="Times New Roman"/>
          <w:b w:val="1"/>
          <w:sz w:val="28"/>
        </w:rPr>
      </w:pPr>
      <w:r>
        <w:rPr>
          <w:rFonts w:ascii="Times New Roman" w:hAnsi="Times New Roman"/>
          <w:b w:val="1"/>
          <w:sz w:val="28"/>
        </w:rPr>
        <w:t>Статья 48. Обсуждение кандидатур на должность председателя контрольно-счетного органа</w:t>
      </w:r>
    </w:p>
    <w:p w14:paraId="28020000">
      <w:pPr>
        <w:rPr>
          <w:rFonts w:ascii="Times New Roman" w:hAnsi="Times New Roman"/>
          <w:b w:val="1"/>
          <w:sz w:val="28"/>
        </w:rPr>
      </w:pPr>
    </w:p>
    <w:p w14:paraId="29020000">
      <w:pPr>
        <w:rPr>
          <w:rFonts w:ascii="Times New Roman" w:hAnsi="Times New Roman"/>
          <w:sz w:val="28"/>
        </w:rPr>
      </w:pPr>
      <w:r>
        <w:rPr>
          <w:rFonts w:ascii="Times New Roman" w:hAnsi="Times New Roman"/>
          <w:sz w:val="28"/>
        </w:rPr>
        <w:t>1. Список для обсуждения кандидатур на должность председателя контрольно-счетного органа формируется в алфавитном порядке. Кандидатура, выдвинутая для назначения на должность председателя контрольно-счетного органа, имеет право заявить о самоотводе. Заявление о самоотводе принимается без обсуждения и голосования.</w:t>
      </w:r>
    </w:p>
    <w:p w14:paraId="2A020000">
      <w:pPr>
        <w:rPr>
          <w:rFonts w:ascii="Times New Roman" w:hAnsi="Times New Roman"/>
          <w:sz w:val="28"/>
        </w:rPr>
      </w:pPr>
      <w:r>
        <w:rPr>
          <w:rFonts w:ascii="Times New Roman" w:hAnsi="Times New Roman"/>
          <w:sz w:val="28"/>
        </w:rPr>
        <w:t>2. По всем кандидатурам, давшим согласие баллотироваться на должность председателя контрольно-счетного органа, проводится обсуждение, в ходе которого они выступают и отвечают на вопросы депутатов Совета народных депутатов, главы муниципального округа и иных лиц, присутствующих на заседании. В обязательном порядке слово предоставляется инициатору (представителю инициаторов) выдвижения кандидатуры на должность председателя контрольно-счетного органа. Слово для выступления дается кандидатам в порядке очередности, предусмотренной списком на обсуждение кандидатур.</w:t>
      </w:r>
    </w:p>
    <w:p w14:paraId="2B020000">
      <w:pPr>
        <w:rPr>
          <w:rFonts w:ascii="Times New Roman" w:hAnsi="Times New Roman"/>
          <w:sz w:val="28"/>
        </w:rPr>
      </w:pPr>
    </w:p>
    <w:p w14:paraId="2C020000">
      <w:pPr>
        <w:rPr>
          <w:rFonts w:ascii="Times New Roman" w:hAnsi="Times New Roman"/>
          <w:b w:val="1"/>
          <w:sz w:val="28"/>
        </w:rPr>
      </w:pPr>
      <w:r>
        <w:rPr>
          <w:rFonts w:ascii="Times New Roman" w:hAnsi="Times New Roman"/>
          <w:b w:val="1"/>
          <w:sz w:val="28"/>
        </w:rPr>
        <w:t>Статья 49. Порядок голосования по кандидатурам на должность председателя контрольно-счетного органа</w:t>
      </w:r>
    </w:p>
    <w:p w14:paraId="2D020000">
      <w:pPr>
        <w:rPr>
          <w:rFonts w:ascii="Times New Roman" w:hAnsi="Times New Roman"/>
          <w:b w:val="1"/>
          <w:sz w:val="28"/>
        </w:rPr>
      </w:pPr>
    </w:p>
    <w:p w14:paraId="2E020000">
      <w:pPr>
        <w:rPr>
          <w:rFonts w:ascii="Times New Roman" w:hAnsi="Times New Roman"/>
          <w:sz w:val="28"/>
        </w:rPr>
      </w:pPr>
      <w:r>
        <w:rPr>
          <w:rFonts w:ascii="Times New Roman" w:hAnsi="Times New Roman"/>
          <w:sz w:val="28"/>
        </w:rPr>
        <w:t>1. Председатель контрольно-счетного органа назначается Советом народных депутатов.</w:t>
      </w:r>
    </w:p>
    <w:p w14:paraId="2F020000">
      <w:pPr>
        <w:rPr>
          <w:rFonts w:ascii="Times New Roman" w:hAnsi="Times New Roman"/>
          <w:sz w:val="28"/>
        </w:rPr>
      </w:pPr>
      <w:r>
        <w:rPr>
          <w:rFonts w:ascii="Times New Roman" w:hAnsi="Times New Roman"/>
          <w:sz w:val="28"/>
        </w:rPr>
        <w:t>2. Кандидат считается назначенным на должность председателя контрольно-счетного органа, если в результате открытого голосования он получил более половины голосов от установленной численности депутатов Совета народных депутатов.</w:t>
      </w:r>
    </w:p>
    <w:p w14:paraId="30020000">
      <w:pPr>
        <w:rPr>
          <w:rFonts w:ascii="Times New Roman" w:hAnsi="Times New Roman"/>
          <w:sz w:val="28"/>
        </w:rPr>
      </w:pPr>
      <w:r>
        <w:rPr>
          <w:rFonts w:ascii="Times New Roman" w:hAnsi="Times New Roman"/>
          <w:sz w:val="28"/>
        </w:rPr>
        <w:t>3. В том случае, если на должность председателя контрольно-счетного органа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14:paraId="31020000">
      <w:pPr>
        <w:rPr>
          <w:rFonts w:ascii="Times New Roman" w:hAnsi="Times New Roman"/>
          <w:sz w:val="28"/>
        </w:rPr>
      </w:pPr>
      <w:r>
        <w:rPr>
          <w:rFonts w:ascii="Times New Roman" w:hAnsi="Times New Roman"/>
          <w:sz w:val="28"/>
        </w:rPr>
        <w:t>4. Если по итогам голосования в первом (при наличии одного или двух кандидатов) или во втором (при наличии трех и более кандидатов) турах голосования ни один кандидат не набрал требуемого числа голосов, назначение председателя контрольно-счетного органа переносится на следующее заседание Совета народных депутатов, с выдвижением кандидатур и их обсуждением в порядке, установленном настоящим Регламентом. При повторном назначении возможно выдвижение прежних кандидатур.</w:t>
      </w:r>
    </w:p>
    <w:p w14:paraId="32020000">
      <w:pPr>
        <w:rPr>
          <w:rFonts w:ascii="Times New Roman" w:hAnsi="Times New Roman"/>
          <w:sz w:val="28"/>
        </w:rPr>
      </w:pPr>
      <w:r>
        <w:rPr>
          <w:rFonts w:ascii="Times New Roman" w:hAnsi="Times New Roman"/>
          <w:sz w:val="28"/>
        </w:rPr>
        <w:t>5. Результаты голосования по вопросу назначения на должность председателя контрольно-счетного органа оформляются решением Совета народных депутатов</w:t>
      </w:r>
      <w:r>
        <w:rPr>
          <w:rFonts w:ascii="Times New Roman" w:hAnsi="Times New Roman"/>
          <w:sz w:val="28"/>
        </w:rPr>
        <w:t>, принимаемым без голосования</w:t>
      </w:r>
      <w:r>
        <w:rPr>
          <w:rFonts w:ascii="Times New Roman" w:hAnsi="Times New Roman"/>
          <w:sz w:val="28"/>
        </w:rPr>
        <w:t>.</w:t>
      </w:r>
    </w:p>
    <w:p w14:paraId="33020000">
      <w:pPr>
        <w:rPr>
          <w:rFonts w:ascii="Times New Roman" w:hAnsi="Times New Roman"/>
          <w:sz w:val="28"/>
        </w:rPr>
      </w:pPr>
    </w:p>
    <w:p w14:paraId="34020000">
      <w:pPr>
        <w:rPr>
          <w:rFonts w:ascii="Times New Roman" w:hAnsi="Times New Roman"/>
          <w:b w:val="1"/>
          <w:sz w:val="28"/>
        </w:rPr>
      </w:pPr>
      <w:r>
        <w:rPr>
          <w:rFonts w:ascii="Times New Roman" w:hAnsi="Times New Roman"/>
          <w:b w:val="1"/>
          <w:sz w:val="28"/>
        </w:rPr>
        <w:t>Статья 50. Досрочное освобождение от должности председателя контрольно-счетного органа</w:t>
      </w:r>
    </w:p>
    <w:p w14:paraId="35020000">
      <w:pPr>
        <w:rPr>
          <w:rFonts w:ascii="Times New Roman" w:hAnsi="Times New Roman"/>
          <w:b w:val="1"/>
          <w:sz w:val="28"/>
        </w:rPr>
      </w:pPr>
    </w:p>
    <w:p w14:paraId="36020000">
      <w:pPr>
        <w:rPr>
          <w:rFonts w:ascii="Times New Roman" w:hAnsi="Times New Roman"/>
          <w:sz w:val="28"/>
        </w:rPr>
      </w:pPr>
      <w:r>
        <w:rPr>
          <w:rFonts w:ascii="Times New Roman" w:hAnsi="Times New Roman"/>
          <w:sz w:val="28"/>
        </w:rPr>
        <w:t>1. Председатель контрольно-счетного органа может быть досрочно освобожден от занимаемой должности по основаниям, предусмотренным трудовым законодательством.</w:t>
      </w:r>
    </w:p>
    <w:p w14:paraId="37020000">
      <w:pPr>
        <w:rPr>
          <w:rFonts w:ascii="Times New Roman" w:hAnsi="Times New Roman"/>
          <w:sz w:val="28"/>
        </w:rPr>
      </w:pPr>
      <w:r>
        <w:rPr>
          <w:rFonts w:ascii="Times New Roman" w:hAnsi="Times New Roman"/>
          <w:sz w:val="28"/>
        </w:rPr>
        <w:t>2. Вопрос о досрочном прекращении обязанностей председателя контрольно-счетного органа включается в повестку заседания по предложению, вносимому в Совет народных депутатов председателем Совета народных депутатов.</w:t>
      </w:r>
    </w:p>
    <w:p w14:paraId="38020000">
      <w:pPr>
        <w:rPr>
          <w:rFonts w:ascii="Times New Roman" w:hAnsi="Times New Roman"/>
          <w:sz w:val="28"/>
        </w:rPr>
      </w:pPr>
      <w:r>
        <w:rPr>
          <w:rFonts w:ascii="Times New Roman" w:hAnsi="Times New Roman"/>
          <w:sz w:val="28"/>
        </w:rPr>
        <w:t>3. Решение о досрочном прекращении полномочий председателя контрольно-счетного органа, принимается Советом народных депутатов открытым голосованием большинством голосов от установленной численности депутатов Совета народных депутатов.</w:t>
      </w:r>
    </w:p>
    <w:p w14:paraId="39020000">
      <w:pPr>
        <w:rPr>
          <w:rFonts w:ascii="Times New Roman" w:hAnsi="Times New Roman"/>
          <w:sz w:val="28"/>
        </w:rPr>
      </w:pPr>
    </w:p>
    <w:sectPr>
      <w:headerReference r:id="rId1" w:type="default"/>
      <w:pgSz w:h="16838" w:orient="portrait" w:w="11906"/>
      <w:pgMar w:bottom="1134" w:footer="0" w:gutter="0" w:header="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1">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2">
    <w:lvl w:ilvl="0">
      <w:start w:val="1"/>
      <w:numFmt w:val="decimal"/>
      <w:lvlText w:val="%1."/>
      <w:lvlJc w:val="left"/>
      <w:pPr>
        <w:tabs>
          <w:tab w:leader="none" w:pos="0" w:val="left"/>
        </w:tabs>
        <w:ind w:hanging="360" w:left="927"/>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decimal"/>
      <w:pStyle w:val="Style_198"/>
      <w:lvlJc w:val="left"/>
      <w:pPr>
        <w:tabs>
          <w:tab w:leader="none" w:pos="0" w:val="left"/>
        </w:tabs>
        <w:ind w:firstLine="0" w:left="0"/>
      </w:pPr>
    </w:lvl>
    <w:lvl w:ilvl="1">
      <w:start w:val="1"/>
      <w:numFmt w:val="decimal"/>
      <w:pStyle w:val="Style_342"/>
      <w:lvlJc w:val="left"/>
      <w:pPr>
        <w:tabs>
          <w:tab w:leader="none" w:pos="0" w:val="left"/>
        </w:tabs>
        <w:ind w:firstLine="0" w:left="0"/>
      </w:pPr>
    </w:lvl>
    <w:lvl w:ilvl="2">
      <w:start w:val="1"/>
      <w:numFmt w:val="decimal"/>
      <w:pStyle w:val="Style_57"/>
      <w:lvlJc w:val="left"/>
      <w:pPr>
        <w:tabs>
          <w:tab w:leader="none" w:pos="0" w:val="left"/>
        </w:tabs>
        <w:ind w:firstLine="0" w:left="0"/>
      </w:pPr>
    </w:lvl>
    <w:lvl w:ilvl="3">
      <w:start w:val="1"/>
      <w:numFmt w:val="decimal"/>
      <w:pStyle w:val="Style_332"/>
      <w:lvlJc w:val="left"/>
      <w:pPr>
        <w:tabs>
          <w:tab w:leader="none" w:pos="0" w:val="left"/>
        </w:tabs>
        <w:ind w:firstLine="0" w:left="0"/>
      </w:pPr>
    </w:lvl>
    <w:lvl w:ilvl="4">
      <w:start w:val="1"/>
      <w:numFmt w:val="decimal"/>
      <w:pStyle w:val="Style_186"/>
      <w:lvlJc w:val="left"/>
      <w:pPr>
        <w:tabs>
          <w:tab w:leader="none" w:pos="0" w:val="left"/>
        </w:tabs>
        <w:ind w:firstLine="0" w:left="0"/>
      </w:pPr>
    </w:lvl>
    <w:lvl w:ilvl="5">
      <w:start w:val="1"/>
      <w:numFmt w:val="decimal"/>
      <w:pStyle w:val="Style_357"/>
      <w:lvlJc w:val="left"/>
      <w:pPr>
        <w:tabs>
          <w:tab w:leader="none" w:pos="0" w:val="left"/>
        </w:tabs>
        <w:ind w:firstLine="0" w:left="0"/>
      </w:pPr>
    </w:lvl>
    <w:lvl w:ilvl="6">
      <w:start w:val="1"/>
      <w:numFmt w:val="decimal"/>
      <w:pStyle w:val="Style_21"/>
      <w:lvlJc w:val="left"/>
      <w:pPr>
        <w:tabs>
          <w:tab w:leader="none" w:pos="0" w:val="left"/>
        </w:tabs>
        <w:ind w:firstLine="0" w:left="0"/>
      </w:pPr>
    </w:lvl>
    <w:lvl w:ilvl="7">
      <w:start w:val="1"/>
      <w:numFmt w:val="decimal"/>
      <w:pStyle w:val="Style_213"/>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ind w:firstLine="567" w:left="0"/>
      <w:jc w:val="both"/>
    </w:pPr>
    <w:rPr>
      <w:rFonts w:ascii="Arial" w:hAnsi="Arial"/>
      <w:color w:val="000000"/>
      <w:sz w:val="24"/>
    </w:rPr>
  </w:style>
  <w:style w:default="1" w:styleId="Style_4_ch" w:type="character">
    <w:name w:val="Normal"/>
    <w:link w:val="Style_4"/>
    <w:rPr>
      <w:rFonts w:ascii="Arial" w:hAnsi="Arial"/>
      <w:color w:val="000000"/>
      <w:sz w:val="24"/>
    </w:rPr>
  </w:style>
  <w:style w:styleId="Style_5" w:type="paragraph">
    <w:name w:val="Contents 1"/>
    <w:link w:val="Style_5_ch"/>
    <w:rPr>
      <w:rFonts w:ascii="XO Thames" w:hAnsi="XO Thames"/>
      <w:b w:val="1"/>
      <w:sz w:val="28"/>
    </w:rPr>
  </w:style>
  <w:style w:styleId="Style_5_ch" w:type="character">
    <w:name w:val="Contents 1"/>
    <w:link w:val="Style_5"/>
    <w:rPr>
      <w:rFonts w:ascii="XO Thames" w:hAnsi="XO Thames"/>
      <w:b w:val="1"/>
      <w:sz w:val="28"/>
    </w:rPr>
  </w:style>
  <w:style w:styleId="Style_6" w:type="paragraph">
    <w:name w:val="dktexjustify1"/>
    <w:basedOn w:val="Style_4"/>
    <w:link w:val="Style_6_ch"/>
    <w:pPr>
      <w:spacing w:after="280" w:before="280"/>
      <w:ind/>
    </w:pPr>
    <w:rPr>
      <w:rFonts w:ascii="Times New Roman" w:hAnsi="Times New Roman"/>
      <w:color w:val="000000"/>
    </w:rPr>
  </w:style>
  <w:style w:styleId="Style_6_ch" w:type="character">
    <w:name w:val="dktexjustify1"/>
    <w:basedOn w:val="Style_4_ch"/>
    <w:link w:val="Style_6"/>
    <w:rPr>
      <w:rFonts w:ascii="Times New Roman" w:hAnsi="Times New Roman"/>
      <w:color w:val="000000"/>
    </w:rPr>
  </w:style>
  <w:style w:styleId="Style_7" w:type="paragraph">
    <w:name w:val="toc 2"/>
    <w:next w:val="Style_4"/>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Default1"/>
    <w:basedOn w:val="Style_4"/>
    <w:link w:val="Style_8_ch"/>
    <w:pPr>
      <w:widowControl w:val="0"/>
      <w:ind/>
    </w:pPr>
    <w:rPr>
      <w:rFonts w:ascii="Times New Roman" w:hAnsi="Times New Roman"/>
      <w:color w:val="000000"/>
    </w:rPr>
  </w:style>
  <w:style w:styleId="Style_8_ch" w:type="character">
    <w:name w:val="Default1"/>
    <w:basedOn w:val="Style_4_ch"/>
    <w:link w:val="Style_8"/>
    <w:rPr>
      <w:rFonts w:ascii="Times New Roman" w:hAnsi="Times New Roman"/>
      <w:color w:val="000000"/>
    </w:rPr>
  </w:style>
  <w:style w:styleId="Style_9" w:type="paragraph">
    <w:name w:val="p121"/>
    <w:basedOn w:val="Style_4"/>
    <w:link w:val="Style_9_ch"/>
    <w:pPr>
      <w:spacing w:after="280" w:before="280"/>
      <w:ind/>
    </w:pPr>
    <w:rPr>
      <w:rFonts w:ascii="Times New Roman" w:hAnsi="Times New Roman"/>
      <w:color w:val="000000"/>
    </w:rPr>
  </w:style>
  <w:style w:styleId="Style_9_ch" w:type="character">
    <w:name w:val="p121"/>
    <w:basedOn w:val="Style_4_ch"/>
    <w:link w:val="Style_9"/>
    <w:rPr>
      <w:rFonts w:ascii="Times New Roman" w:hAnsi="Times New Roman"/>
      <w:color w:val="000000"/>
    </w:rPr>
  </w:style>
  <w:style w:styleId="Style_10" w:type="paragraph">
    <w:name w:val="Title1"/>
    <w:link w:val="Style_10_ch"/>
    <w:rPr>
      <w:rFonts w:ascii="XO Thames" w:hAnsi="XO Thames"/>
      <w:b w:val="1"/>
      <w:caps w:val="1"/>
      <w:sz w:val="40"/>
    </w:rPr>
  </w:style>
  <w:style w:styleId="Style_10_ch" w:type="character">
    <w:name w:val="Title1"/>
    <w:link w:val="Style_10"/>
    <w:rPr>
      <w:rFonts w:ascii="XO Thames" w:hAnsi="XO Thames"/>
      <w:b w:val="1"/>
      <w:caps w:val="1"/>
      <w:sz w:val="40"/>
    </w:rPr>
  </w:style>
  <w:style w:styleId="Style_11" w:type="paragraph">
    <w:name w:val="p351"/>
    <w:basedOn w:val="Style_4"/>
    <w:link w:val="Style_11_ch"/>
    <w:pPr>
      <w:spacing w:after="280" w:before="280"/>
      <w:ind/>
    </w:pPr>
    <w:rPr>
      <w:rFonts w:ascii="Times New Roman" w:hAnsi="Times New Roman"/>
      <w:color w:val="000000"/>
    </w:rPr>
  </w:style>
  <w:style w:styleId="Style_11_ch" w:type="character">
    <w:name w:val="p351"/>
    <w:basedOn w:val="Style_4_ch"/>
    <w:link w:val="Style_11"/>
    <w:rPr>
      <w:rFonts w:ascii="Times New Roman" w:hAnsi="Times New Roman"/>
      <w:color w:val="000000"/>
    </w:rPr>
  </w:style>
  <w:style w:styleId="Style_12" w:type="paragraph">
    <w:name w:val="НАзвание главы Знак1"/>
    <w:link w:val="Style_12_ch"/>
    <w:rPr>
      <w:b w:val="1"/>
      <w:sz w:val="24"/>
    </w:rPr>
  </w:style>
  <w:style w:styleId="Style_12_ch" w:type="character">
    <w:name w:val="НАзвание главы Знак1"/>
    <w:link w:val="Style_12"/>
    <w:rPr>
      <w:b w:val="1"/>
      <w:sz w:val="24"/>
    </w:rPr>
  </w:style>
  <w:style w:styleId="Style_13" w:type="paragraph">
    <w:name w:val="Основной текст + 11 pt1"/>
    <w:link w:val="Style_13_ch"/>
    <w:rPr>
      <w:spacing w:val="-3"/>
      <w:sz w:val="22"/>
      <w:highlight w:val="white"/>
    </w:rPr>
  </w:style>
  <w:style w:styleId="Style_13_ch" w:type="character">
    <w:name w:val="Основной текст + 11 pt1"/>
    <w:link w:val="Style_13"/>
    <w:rPr>
      <w:spacing w:val="-3"/>
      <w:sz w:val="22"/>
      <w:highlight w:val="white"/>
    </w:rPr>
  </w:style>
  <w:style w:styleId="Style_14" w:type="paragraph">
    <w:name w:val="p151"/>
    <w:basedOn w:val="Style_4"/>
    <w:link w:val="Style_14_ch"/>
    <w:pPr>
      <w:spacing w:after="280" w:before="280"/>
      <w:ind/>
    </w:pPr>
    <w:rPr>
      <w:rFonts w:ascii="Times New Roman" w:hAnsi="Times New Roman"/>
      <w:color w:val="000000"/>
    </w:rPr>
  </w:style>
  <w:style w:styleId="Style_14_ch" w:type="character">
    <w:name w:val="p151"/>
    <w:basedOn w:val="Style_4_ch"/>
    <w:link w:val="Style_14"/>
    <w:rPr>
      <w:rFonts w:ascii="Times New Roman" w:hAnsi="Times New Roman"/>
      <w:color w:val="000000"/>
    </w:rPr>
  </w:style>
  <w:style w:styleId="Style_15" w:type="paragraph">
    <w:name w:val="p71"/>
    <w:basedOn w:val="Style_4"/>
    <w:link w:val="Style_15_ch"/>
    <w:pPr>
      <w:spacing w:after="280" w:before="280"/>
      <w:ind/>
    </w:pPr>
    <w:rPr>
      <w:rFonts w:ascii="Times New Roman" w:hAnsi="Times New Roman"/>
      <w:color w:val="000000"/>
    </w:rPr>
  </w:style>
  <w:style w:styleId="Style_15_ch" w:type="character">
    <w:name w:val="p71"/>
    <w:basedOn w:val="Style_4_ch"/>
    <w:link w:val="Style_15"/>
    <w:rPr>
      <w:rFonts w:ascii="Times New Roman" w:hAnsi="Times New Roman"/>
      <w:color w:val="000000"/>
    </w:rPr>
  </w:style>
  <w:style w:styleId="Style_16" w:type="paragraph">
    <w:name w:val="Текст1"/>
    <w:basedOn w:val="Style_4"/>
    <w:link w:val="Style_16_ch"/>
    <w:rPr>
      <w:rFonts w:ascii="Courier New" w:hAnsi="Courier New"/>
      <w:color w:val="000000"/>
      <w:sz w:val="20"/>
    </w:rPr>
  </w:style>
  <w:style w:styleId="Style_16_ch" w:type="character">
    <w:name w:val="Текст1"/>
    <w:basedOn w:val="Style_4_ch"/>
    <w:link w:val="Style_16"/>
    <w:rPr>
      <w:rFonts w:ascii="Courier New" w:hAnsi="Courier New"/>
      <w:color w:val="000000"/>
      <w:sz w:val="20"/>
    </w:rPr>
  </w:style>
  <w:style w:styleId="Style_17" w:type="paragraph">
    <w:name w:val="toc 4"/>
    <w:next w:val="Style_4"/>
    <w:link w:val="Style_17_ch"/>
    <w:uiPriority w:val="39"/>
    <w:pPr>
      <w:ind w:firstLine="0" w:left="600"/>
    </w:pPr>
    <w:rPr>
      <w:rFonts w:ascii="XO Thames" w:hAnsi="XO Thames"/>
      <w:sz w:val="28"/>
    </w:rPr>
  </w:style>
  <w:style w:styleId="Style_17_ch" w:type="character">
    <w:name w:val="toc 4"/>
    <w:link w:val="Style_17"/>
    <w:rPr>
      <w:rFonts w:ascii="XO Thames" w:hAnsi="XO Thames"/>
      <w:sz w:val="28"/>
    </w:rPr>
  </w:style>
  <w:style w:styleId="Style_18" w:type="paragraph">
    <w:name w:val="WW8Num12z01"/>
    <w:link w:val="Style_18_ch"/>
    <w:rPr>
      <w:color w:val="000000"/>
    </w:rPr>
  </w:style>
  <w:style w:styleId="Style_18_ch" w:type="character">
    <w:name w:val="WW8Num12z01"/>
    <w:link w:val="Style_18"/>
    <w:rPr>
      <w:color w:val="000000"/>
    </w:rPr>
  </w:style>
  <w:style w:styleId="Style_19" w:type="paragraph">
    <w:name w:val="Обычный21"/>
    <w:link w:val="Style_19_ch"/>
    <w:pPr>
      <w:ind w:firstLine="709" w:left="0"/>
      <w:jc w:val="both"/>
    </w:pPr>
    <w:rPr>
      <w:sz w:val="24"/>
    </w:rPr>
  </w:style>
  <w:style w:styleId="Style_19_ch" w:type="character">
    <w:name w:val="Обычный21"/>
    <w:link w:val="Style_19"/>
    <w:rPr>
      <w:sz w:val="24"/>
    </w:rPr>
  </w:style>
  <w:style w:styleId="Style_20" w:type="paragraph">
    <w:name w:val="xl1551"/>
    <w:basedOn w:val="Style_4"/>
    <w:link w:val="Style_20_ch"/>
    <w:pPr>
      <w:spacing w:after="280" w:before="280"/>
      <w:ind/>
      <w:jc w:val="center"/>
    </w:pPr>
    <w:rPr>
      <w:rFonts w:ascii="Times New Roman" w:hAnsi="Times New Roman"/>
      <w:color w:val="000000"/>
    </w:rPr>
  </w:style>
  <w:style w:styleId="Style_20_ch" w:type="character">
    <w:name w:val="xl1551"/>
    <w:basedOn w:val="Style_4_ch"/>
    <w:link w:val="Style_20"/>
    <w:rPr>
      <w:rFonts w:ascii="Times New Roman" w:hAnsi="Times New Roman"/>
      <w:color w:val="000000"/>
    </w:rPr>
  </w:style>
  <w:style w:styleId="Style_21" w:type="paragraph">
    <w:name w:val="heading 7"/>
    <w:basedOn w:val="Style_4"/>
    <w:next w:val="Style_4"/>
    <w:link w:val="Style_21_ch"/>
    <w:uiPriority w:val="9"/>
    <w:qFormat/>
    <w:pPr>
      <w:keepNext w:val="1"/>
      <w:numPr>
        <w:ilvl w:val="6"/>
        <w:numId w:val="4"/>
      </w:numPr>
      <w:spacing w:line="245" w:lineRule="exact"/>
      <w:ind w:hanging="720" w:left="3518" w:right="2957"/>
      <w:jc w:val="center"/>
      <w:outlineLvl w:val="6"/>
    </w:pPr>
    <w:rPr>
      <w:rFonts w:ascii="Times New Roman" w:hAnsi="Times New Roman"/>
      <w:b w:val="1"/>
      <w:color w:val="000000"/>
      <w:spacing w:val="2"/>
    </w:rPr>
  </w:style>
  <w:style w:styleId="Style_21_ch" w:type="character">
    <w:name w:val="heading 7"/>
    <w:basedOn w:val="Style_4_ch"/>
    <w:link w:val="Style_21"/>
    <w:rPr>
      <w:rFonts w:ascii="Times New Roman" w:hAnsi="Times New Roman"/>
      <w:b w:val="1"/>
      <w:color w:val="000000"/>
      <w:spacing w:val="2"/>
    </w:rPr>
  </w:style>
  <w:style w:styleId="Style_22" w:type="paragraph">
    <w:name w:val="xl1171"/>
    <w:basedOn w:val="Style_4"/>
    <w:link w:val="Style_22_ch"/>
    <w:pPr>
      <w:spacing w:after="280" w:before="280"/>
      <w:ind/>
      <w:jc w:val="center"/>
    </w:pPr>
    <w:rPr>
      <w:rFonts w:ascii="Times New Roman" w:hAnsi="Times New Roman"/>
      <w:color w:val="000000"/>
    </w:rPr>
  </w:style>
  <w:style w:styleId="Style_22_ch" w:type="character">
    <w:name w:val="xl1171"/>
    <w:basedOn w:val="Style_4_ch"/>
    <w:link w:val="Style_22"/>
    <w:rPr>
      <w:rFonts w:ascii="Times New Roman" w:hAnsi="Times New Roman"/>
      <w:color w:val="000000"/>
    </w:rPr>
  </w:style>
  <w:style w:styleId="Style_23" w:type="paragraph">
    <w:name w:val="Основной текст (2)1"/>
    <w:basedOn w:val="Style_4"/>
    <w:link w:val="Style_23_ch"/>
    <w:pPr>
      <w:widowControl w:val="0"/>
      <w:spacing w:after="480" w:before="180" w:line="281" w:lineRule="exact"/>
      <w:ind/>
    </w:pPr>
    <w:rPr>
      <w:rFonts w:ascii="Times New Roman" w:hAnsi="Times New Roman"/>
      <w:color w:val="000000"/>
      <w:spacing w:val="-3"/>
      <w:sz w:val="22"/>
    </w:rPr>
  </w:style>
  <w:style w:styleId="Style_23_ch" w:type="character">
    <w:name w:val="Основной текст (2)1"/>
    <w:basedOn w:val="Style_4_ch"/>
    <w:link w:val="Style_23"/>
    <w:rPr>
      <w:rFonts w:ascii="Times New Roman" w:hAnsi="Times New Roman"/>
      <w:color w:val="000000"/>
      <w:spacing w:val="-3"/>
      <w:sz w:val="22"/>
    </w:rPr>
  </w:style>
  <w:style w:styleId="Style_24" w:type="paragraph">
    <w:name w:val="xl871"/>
    <w:basedOn w:val="Style_4"/>
    <w:link w:val="Style_24_ch"/>
    <w:pPr>
      <w:spacing w:after="280" w:before="280"/>
      <w:ind/>
    </w:pPr>
    <w:rPr>
      <w:rFonts w:ascii="Times New Roman" w:hAnsi="Times New Roman"/>
      <w:color w:val="000000"/>
    </w:rPr>
  </w:style>
  <w:style w:styleId="Style_24_ch" w:type="character">
    <w:name w:val="xl871"/>
    <w:basedOn w:val="Style_4_ch"/>
    <w:link w:val="Style_24"/>
    <w:rPr>
      <w:rFonts w:ascii="Times New Roman" w:hAnsi="Times New Roman"/>
      <w:color w:val="000000"/>
    </w:rPr>
  </w:style>
  <w:style w:styleId="Style_25" w:type="paragraph">
    <w:name w:val="WW8Num8z01"/>
    <w:link w:val="Style_25_ch"/>
    <w:rPr>
      <w:color w:val="000000"/>
    </w:rPr>
  </w:style>
  <w:style w:styleId="Style_25_ch" w:type="character">
    <w:name w:val="WW8Num8z01"/>
    <w:link w:val="Style_25"/>
    <w:rPr>
      <w:color w:val="000000"/>
    </w:rPr>
  </w:style>
  <w:style w:styleId="Style_26" w:type="paragraph">
    <w:name w:val="toc 6"/>
    <w:next w:val="Style_4"/>
    <w:link w:val="Style_26_ch"/>
    <w:uiPriority w:val="39"/>
    <w:pPr>
      <w:ind w:firstLine="0" w:left="1000"/>
    </w:pPr>
    <w:rPr>
      <w:rFonts w:ascii="XO Thames" w:hAnsi="XO Thames"/>
      <w:sz w:val="28"/>
    </w:rPr>
  </w:style>
  <w:style w:styleId="Style_26_ch" w:type="character">
    <w:name w:val="toc 6"/>
    <w:link w:val="Style_26"/>
    <w:rPr>
      <w:rFonts w:ascii="XO Thames" w:hAnsi="XO Thames"/>
      <w:sz w:val="28"/>
    </w:rPr>
  </w:style>
  <w:style w:styleId="Style_27" w:type="paragraph">
    <w:name w:val="xl781"/>
    <w:basedOn w:val="Style_4"/>
    <w:link w:val="Style_27_ch"/>
    <w:pPr>
      <w:spacing w:after="280" w:before="280"/>
      <w:ind/>
    </w:pPr>
    <w:rPr>
      <w:rFonts w:ascii="Times New Roman" w:hAnsi="Times New Roman"/>
      <w:color w:val="000000"/>
    </w:rPr>
  </w:style>
  <w:style w:styleId="Style_27_ch" w:type="character">
    <w:name w:val="xl781"/>
    <w:basedOn w:val="Style_4_ch"/>
    <w:link w:val="Style_27"/>
    <w:rPr>
      <w:rFonts w:ascii="Times New Roman" w:hAnsi="Times New Roman"/>
      <w:color w:val="000000"/>
    </w:rPr>
  </w:style>
  <w:style w:styleId="Style_28" w:type="paragraph">
    <w:name w:val="xl1271"/>
    <w:basedOn w:val="Style_4"/>
    <w:link w:val="Style_28_ch"/>
    <w:pPr>
      <w:spacing w:after="280" w:before="280"/>
      <w:ind/>
      <w:jc w:val="center"/>
    </w:pPr>
    <w:rPr>
      <w:rFonts w:ascii="Times New Roman" w:hAnsi="Times New Roman"/>
      <w:color w:val="000000"/>
    </w:rPr>
  </w:style>
  <w:style w:styleId="Style_28_ch" w:type="character">
    <w:name w:val="xl1271"/>
    <w:basedOn w:val="Style_4_ch"/>
    <w:link w:val="Style_28"/>
    <w:rPr>
      <w:rFonts w:ascii="Times New Roman" w:hAnsi="Times New Roman"/>
      <w:color w:val="000000"/>
    </w:rPr>
  </w:style>
  <w:style w:styleId="Style_29" w:type="paragraph">
    <w:name w:val="Текст выноски Знак1"/>
    <w:link w:val="Style_29_ch"/>
    <w:rPr>
      <w:rFonts w:ascii="Tahoma" w:hAnsi="Tahoma"/>
      <w:sz w:val="16"/>
    </w:rPr>
  </w:style>
  <w:style w:styleId="Style_29_ch" w:type="character">
    <w:name w:val="Текст выноски Знак1"/>
    <w:link w:val="Style_29"/>
    <w:rPr>
      <w:rFonts w:ascii="Tahoma" w:hAnsi="Tahoma"/>
      <w:sz w:val="16"/>
    </w:rPr>
  </w:style>
  <w:style w:styleId="Style_30" w:type="paragraph">
    <w:name w:val="toc 7"/>
    <w:next w:val="Style_4"/>
    <w:link w:val="Style_30_ch"/>
    <w:uiPriority w:val="39"/>
    <w:pPr>
      <w:ind w:firstLine="0" w:left="1200"/>
    </w:pPr>
    <w:rPr>
      <w:rFonts w:ascii="XO Thames" w:hAnsi="XO Thames"/>
      <w:sz w:val="28"/>
    </w:rPr>
  </w:style>
  <w:style w:styleId="Style_30_ch" w:type="character">
    <w:name w:val="toc 7"/>
    <w:link w:val="Style_30"/>
    <w:rPr>
      <w:rFonts w:ascii="XO Thames" w:hAnsi="XO Thames"/>
      <w:sz w:val="28"/>
    </w:rPr>
  </w:style>
  <w:style w:styleId="Style_31" w:type="paragraph">
    <w:name w:val="xl791"/>
    <w:basedOn w:val="Style_4"/>
    <w:link w:val="Style_31_ch"/>
    <w:pPr>
      <w:spacing w:after="280" w:before="280"/>
      <w:ind/>
    </w:pPr>
    <w:rPr>
      <w:rFonts w:ascii="Times New Roman" w:hAnsi="Times New Roman"/>
      <w:color w:val="000000"/>
    </w:rPr>
  </w:style>
  <w:style w:styleId="Style_31_ch" w:type="character">
    <w:name w:val="xl791"/>
    <w:basedOn w:val="Style_4_ch"/>
    <w:link w:val="Style_31"/>
    <w:rPr>
      <w:rFonts w:ascii="Times New Roman" w:hAnsi="Times New Roman"/>
      <w:color w:val="000000"/>
    </w:rPr>
  </w:style>
  <w:style w:styleId="Style_32" w:type="paragraph">
    <w:name w:val="Основной текст_1"/>
    <w:link w:val="Style_32_ch"/>
    <w:rPr>
      <w:spacing w:val="-3"/>
      <w:sz w:val="26"/>
      <w:highlight w:val="white"/>
    </w:rPr>
  </w:style>
  <w:style w:styleId="Style_32_ch" w:type="character">
    <w:name w:val="Основной текст_1"/>
    <w:link w:val="Style_32"/>
    <w:rPr>
      <w:spacing w:val="-3"/>
      <w:sz w:val="26"/>
      <w:highlight w:val="white"/>
    </w:rPr>
  </w:style>
  <w:style w:styleId="Style_33" w:type="paragraph">
    <w:name w:val="Указатель1"/>
    <w:basedOn w:val="Style_4"/>
    <w:link w:val="Style_33_ch"/>
    <w:rPr>
      <w:rFonts w:ascii="Times New Roman" w:hAnsi="Times New Roman"/>
      <w:color w:val="000000"/>
    </w:rPr>
  </w:style>
  <w:style w:styleId="Style_33_ch" w:type="character">
    <w:name w:val="Указатель1"/>
    <w:basedOn w:val="Style_4_ch"/>
    <w:link w:val="Style_33"/>
    <w:rPr>
      <w:rFonts w:ascii="Times New Roman" w:hAnsi="Times New Roman"/>
      <w:color w:val="000000"/>
    </w:rPr>
  </w:style>
  <w:style w:styleId="Style_34" w:type="paragraph">
    <w:name w:val="Текст сноски Знак1"/>
    <w:basedOn w:val="Style_35"/>
    <w:link w:val="Style_34_ch"/>
  </w:style>
  <w:style w:styleId="Style_34_ch" w:type="character">
    <w:name w:val="Текст сноски Знак1"/>
    <w:basedOn w:val="Style_35_ch"/>
    <w:link w:val="Style_34"/>
  </w:style>
  <w:style w:styleId="Style_36" w:type="paragraph">
    <w:name w:val="xl1301"/>
    <w:basedOn w:val="Style_4"/>
    <w:link w:val="Style_36_ch"/>
    <w:pPr>
      <w:spacing w:after="280" w:before="280"/>
      <w:ind/>
    </w:pPr>
    <w:rPr>
      <w:rFonts w:ascii="Times New Roman" w:hAnsi="Times New Roman"/>
      <w:color w:val="000000"/>
    </w:rPr>
  </w:style>
  <w:style w:styleId="Style_36_ch" w:type="character">
    <w:name w:val="xl1301"/>
    <w:basedOn w:val="Style_4_ch"/>
    <w:link w:val="Style_36"/>
    <w:rPr>
      <w:rFonts w:ascii="Times New Roman" w:hAnsi="Times New Roman"/>
      <w:color w:val="000000"/>
    </w:rPr>
  </w:style>
  <w:style w:styleId="Style_37" w:type="paragraph">
    <w:name w:val="p201"/>
    <w:basedOn w:val="Style_4"/>
    <w:link w:val="Style_37_ch"/>
    <w:pPr>
      <w:spacing w:after="280" w:before="280"/>
      <w:ind/>
    </w:pPr>
    <w:rPr>
      <w:rFonts w:ascii="Times New Roman" w:hAnsi="Times New Roman"/>
      <w:color w:val="000000"/>
    </w:rPr>
  </w:style>
  <w:style w:styleId="Style_37_ch" w:type="character">
    <w:name w:val="p201"/>
    <w:basedOn w:val="Style_4_ch"/>
    <w:link w:val="Style_37"/>
    <w:rPr>
      <w:rFonts w:ascii="Times New Roman" w:hAnsi="Times New Roman"/>
      <w:color w:val="000000"/>
    </w:rPr>
  </w:style>
  <w:style w:styleId="Style_38" w:type="paragraph">
    <w:name w:val="xl1321"/>
    <w:basedOn w:val="Style_4"/>
    <w:link w:val="Style_38_ch"/>
    <w:pPr>
      <w:spacing w:after="280" w:before="280"/>
      <w:ind/>
    </w:pPr>
    <w:rPr>
      <w:rFonts w:ascii="Times New Roman" w:hAnsi="Times New Roman"/>
      <w:color w:val="000000"/>
    </w:rPr>
  </w:style>
  <w:style w:styleId="Style_38_ch" w:type="character">
    <w:name w:val="xl1321"/>
    <w:basedOn w:val="Style_4_ch"/>
    <w:link w:val="Style_38"/>
    <w:rPr>
      <w:rFonts w:ascii="Times New Roman" w:hAnsi="Times New Roman"/>
      <w:color w:val="000000"/>
    </w:rPr>
  </w:style>
  <w:style w:styleId="Style_39" w:type="paragraph">
    <w:name w:val="Стандартный HTML Знак1"/>
    <w:link w:val="Style_39_ch"/>
    <w:rPr>
      <w:rFonts w:ascii="Courier New" w:hAnsi="Courier New"/>
    </w:rPr>
  </w:style>
  <w:style w:styleId="Style_39_ch" w:type="character">
    <w:name w:val="Стандартный HTML Знак1"/>
    <w:link w:val="Style_39"/>
    <w:rPr>
      <w:rFonts w:ascii="Courier New" w:hAnsi="Courier New"/>
    </w:rPr>
  </w:style>
  <w:style w:styleId="Style_40" w:type="paragraph">
    <w:name w:val="xl631"/>
    <w:basedOn w:val="Style_4"/>
    <w:link w:val="Style_40_ch"/>
    <w:pPr>
      <w:spacing w:after="280" w:before="280"/>
      <w:ind/>
      <w:jc w:val="center"/>
    </w:pPr>
    <w:rPr>
      <w:rFonts w:ascii="Times New Roman" w:hAnsi="Times New Roman"/>
      <w:b w:val="1"/>
      <w:color w:val="000000"/>
    </w:rPr>
  </w:style>
  <w:style w:styleId="Style_40_ch" w:type="character">
    <w:name w:val="xl631"/>
    <w:basedOn w:val="Style_4_ch"/>
    <w:link w:val="Style_40"/>
    <w:rPr>
      <w:rFonts w:ascii="Times New Roman" w:hAnsi="Times New Roman"/>
      <w:b w:val="1"/>
      <w:color w:val="000000"/>
    </w:rPr>
  </w:style>
  <w:style w:styleId="Style_41" w:type="paragraph">
    <w:name w:val="Заголовок1"/>
    <w:basedOn w:val="Style_4"/>
    <w:next w:val="Style_3"/>
    <w:link w:val="Style_41_ch"/>
    <w:pPr>
      <w:keepNext w:val="1"/>
      <w:spacing w:after="120" w:before="240"/>
      <w:ind/>
    </w:pPr>
    <w:rPr>
      <w:rFonts w:ascii="Times New Roman" w:hAnsi="Times New Roman"/>
      <w:color w:val="000000"/>
      <w:sz w:val="28"/>
    </w:rPr>
  </w:style>
  <w:style w:styleId="Style_41_ch" w:type="character">
    <w:name w:val="Заголовок1"/>
    <w:basedOn w:val="Style_4_ch"/>
    <w:link w:val="Style_41"/>
    <w:rPr>
      <w:rFonts w:ascii="Times New Roman" w:hAnsi="Times New Roman"/>
      <w:color w:val="000000"/>
      <w:sz w:val="28"/>
    </w:rPr>
  </w:style>
  <w:style w:styleId="Style_42" w:type="paragraph">
    <w:name w:val="Основной текст31"/>
    <w:basedOn w:val="Style_4"/>
    <w:link w:val="Style_42_ch"/>
    <w:pPr>
      <w:widowControl w:val="0"/>
      <w:spacing w:line="313" w:lineRule="exact"/>
      <w:ind w:hanging="280" w:left="280"/>
      <w:jc w:val="center"/>
    </w:pPr>
    <w:rPr>
      <w:rFonts w:ascii="Times New Roman" w:hAnsi="Times New Roman"/>
      <w:color w:val="000000"/>
      <w:spacing w:val="-3"/>
      <w:sz w:val="26"/>
    </w:rPr>
  </w:style>
  <w:style w:styleId="Style_42_ch" w:type="character">
    <w:name w:val="Основной текст31"/>
    <w:basedOn w:val="Style_4_ch"/>
    <w:link w:val="Style_42"/>
    <w:rPr>
      <w:rFonts w:ascii="Times New Roman" w:hAnsi="Times New Roman"/>
      <w:color w:val="000000"/>
      <w:spacing w:val="-3"/>
      <w:sz w:val="26"/>
    </w:rPr>
  </w:style>
  <w:style w:styleId="Style_43" w:type="paragraph">
    <w:name w:val="p371"/>
    <w:basedOn w:val="Style_4"/>
    <w:link w:val="Style_43_ch"/>
    <w:pPr>
      <w:spacing w:after="280" w:before="280"/>
      <w:ind/>
    </w:pPr>
    <w:rPr>
      <w:rFonts w:ascii="Times New Roman" w:hAnsi="Times New Roman"/>
      <w:color w:val="000000"/>
    </w:rPr>
  </w:style>
  <w:style w:styleId="Style_43_ch" w:type="character">
    <w:name w:val="p371"/>
    <w:basedOn w:val="Style_4_ch"/>
    <w:link w:val="Style_43"/>
    <w:rPr>
      <w:rFonts w:ascii="Times New Roman" w:hAnsi="Times New Roman"/>
      <w:color w:val="000000"/>
    </w:rPr>
  </w:style>
  <w:style w:styleId="Style_44" w:type="paragraph">
    <w:name w:val="ConsPlusTitle1"/>
    <w:link w:val="Style_44_ch"/>
    <w:rPr>
      <w:b w:val="1"/>
      <w:sz w:val="24"/>
    </w:rPr>
  </w:style>
  <w:style w:styleId="Style_44_ch" w:type="character">
    <w:name w:val="ConsPlusTitle1"/>
    <w:link w:val="Style_44"/>
    <w:rPr>
      <w:b w:val="1"/>
      <w:sz w:val="24"/>
    </w:rPr>
  </w:style>
  <w:style w:styleId="Style_45" w:type="paragraph">
    <w:name w:val="Заголовок 1 Знак1"/>
    <w:link w:val="Style_45_ch"/>
    <w:rPr>
      <w:rFonts w:ascii="Arial" w:hAnsi="Arial"/>
      <w:b w:val="1"/>
      <w:sz w:val="32"/>
    </w:rPr>
  </w:style>
  <w:style w:styleId="Style_45_ch" w:type="character">
    <w:name w:val="Заголовок 1 Знак1"/>
    <w:link w:val="Style_45"/>
    <w:rPr>
      <w:rFonts w:ascii="Arial" w:hAnsi="Arial"/>
      <w:b w:val="1"/>
      <w:sz w:val="32"/>
    </w:rPr>
  </w:style>
  <w:style w:styleId="Style_46" w:type="paragraph">
    <w:name w:val="xl721"/>
    <w:basedOn w:val="Style_4"/>
    <w:link w:val="Style_46_ch"/>
    <w:pPr>
      <w:spacing w:after="280" w:before="280"/>
      <w:ind/>
      <w:jc w:val="center"/>
    </w:pPr>
    <w:rPr>
      <w:rFonts w:ascii="Times New Roman" w:hAnsi="Times New Roman"/>
      <w:color w:val="000000"/>
    </w:rPr>
  </w:style>
  <w:style w:styleId="Style_46_ch" w:type="character">
    <w:name w:val="xl721"/>
    <w:basedOn w:val="Style_4_ch"/>
    <w:link w:val="Style_46"/>
    <w:rPr>
      <w:rFonts w:ascii="Times New Roman" w:hAnsi="Times New Roman"/>
      <w:color w:val="000000"/>
    </w:rPr>
  </w:style>
  <w:style w:styleId="Style_47" w:type="paragraph">
    <w:name w:val="xl1801"/>
    <w:basedOn w:val="Style_4"/>
    <w:link w:val="Style_47_ch"/>
    <w:pPr>
      <w:spacing w:after="280" w:before="280"/>
      <w:ind/>
      <w:jc w:val="center"/>
    </w:pPr>
    <w:rPr>
      <w:rFonts w:ascii="Times New Roman" w:hAnsi="Times New Roman"/>
      <w:color w:val="000000"/>
    </w:rPr>
  </w:style>
  <w:style w:styleId="Style_47_ch" w:type="character">
    <w:name w:val="xl1801"/>
    <w:basedOn w:val="Style_4_ch"/>
    <w:link w:val="Style_47"/>
    <w:rPr>
      <w:rFonts w:ascii="Times New Roman" w:hAnsi="Times New Roman"/>
      <w:color w:val="000000"/>
    </w:rPr>
  </w:style>
  <w:style w:styleId="Style_48" w:type="paragraph">
    <w:name w:val="Heading 11"/>
    <w:link w:val="Style_48_ch"/>
    <w:rPr>
      <w:b w:val="1"/>
      <w:sz w:val="32"/>
    </w:rPr>
  </w:style>
  <w:style w:styleId="Style_48_ch" w:type="character">
    <w:name w:val="Heading 11"/>
    <w:link w:val="Style_48"/>
    <w:rPr>
      <w:b w:val="1"/>
      <w:sz w:val="32"/>
    </w:rPr>
  </w:style>
  <w:style w:styleId="Style_49" w:type="paragraph">
    <w:name w:val="WW8Num31z01"/>
    <w:link w:val="Style_49_ch"/>
    <w:rPr>
      <w:color w:val="000000"/>
    </w:rPr>
  </w:style>
  <w:style w:styleId="Style_49_ch" w:type="character">
    <w:name w:val="WW8Num31z01"/>
    <w:link w:val="Style_49"/>
    <w:rPr>
      <w:color w:val="000000"/>
    </w:rPr>
  </w:style>
  <w:style w:styleId="Style_50" w:type="paragraph">
    <w:name w:val="p131"/>
    <w:basedOn w:val="Style_4"/>
    <w:link w:val="Style_50_ch"/>
    <w:pPr>
      <w:spacing w:after="280" w:before="280"/>
      <w:ind/>
    </w:pPr>
    <w:rPr>
      <w:rFonts w:ascii="Times New Roman" w:hAnsi="Times New Roman"/>
      <w:color w:val="000000"/>
    </w:rPr>
  </w:style>
  <w:style w:styleId="Style_50_ch" w:type="character">
    <w:name w:val="p131"/>
    <w:basedOn w:val="Style_4_ch"/>
    <w:link w:val="Style_50"/>
    <w:rPr>
      <w:rFonts w:ascii="Times New Roman" w:hAnsi="Times New Roman"/>
      <w:color w:val="000000"/>
    </w:rPr>
  </w:style>
  <w:style w:styleId="Style_51" w:type="paragraph">
    <w:name w:val="xl641"/>
    <w:basedOn w:val="Style_4"/>
    <w:link w:val="Style_51_ch"/>
    <w:pPr>
      <w:spacing w:after="280" w:before="280"/>
      <w:ind/>
      <w:jc w:val="center"/>
    </w:pPr>
    <w:rPr>
      <w:rFonts w:ascii="Times New Roman" w:hAnsi="Times New Roman"/>
      <w:color w:val="000000"/>
    </w:rPr>
  </w:style>
  <w:style w:styleId="Style_51_ch" w:type="character">
    <w:name w:val="xl641"/>
    <w:basedOn w:val="Style_4_ch"/>
    <w:link w:val="Style_51"/>
    <w:rPr>
      <w:rFonts w:ascii="Times New Roman" w:hAnsi="Times New Roman"/>
      <w:color w:val="000000"/>
    </w:rPr>
  </w:style>
  <w:style w:styleId="Style_52" w:type="paragraph">
    <w:name w:val="xl1731"/>
    <w:basedOn w:val="Style_4"/>
    <w:link w:val="Style_52_ch"/>
    <w:pPr>
      <w:spacing w:after="280" w:before="280"/>
      <w:ind/>
      <w:jc w:val="center"/>
    </w:pPr>
    <w:rPr>
      <w:rFonts w:ascii="Times New Roman" w:hAnsi="Times New Roman"/>
      <w:b w:val="1"/>
      <w:color w:val="000000"/>
    </w:rPr>
  </w:style>
  <w:style w:styleId="Style_52_ch" w:type="character">
    <w:name w:val="xl1731"/>
    <w:basedOn w:val="Style_4_ch"/>
    <w:link w:val="Style_52"/>
    <w:rPr>
      <w:rFonts w:ascii="Times New Roman" w:hAnsi="Times New Roman"/>
      <w:b w:val="1"/>
      <w:color w:val="000000"/>
    </w:rPr>
  </w:style>
  <w:style w:styleId="Style_53" w:type="paragraph">
    <w:name w:val="xl1521"/>
    <w:basedOn w:val="Style_4"/>
    <w:link w:val="Style_53_ch"/>
    <w:pPr>
      <w:spacing w:after="280" w:before="280"/>
      <w:ind/>
      <w:jc w:val="center"/>
    </w:pPr>
    <w:rPr>
      <w:rFonts w:ascii="Times New Roman" w:hAnsi="Times New Roman"/>
      <w:color w:val="000000"/>
    </w:rPr>
  </w:style>
  <w:style w:styleId="Style_53_ch" w:type="character">
    <w:name w:val="xl1521"/>
    <w:basedOn w:val="Style_4_ch"/>
    <w:link w:val="Style_53"/>
    <w:rPr>
      <w:rFonts w:ascii="Times New Roman" w:hAnsi="Times New Roman"/>
      <w:color w:val="000000"/>
    </w:rPr>
  </w:style>
  <w:style w:styleId="Style_54" w:type="paragraph">
    <w:name w:val="WW8Num5z01"/>
    <w:link w:val="Style_54_ch"/>
    <w:rPr>
      <w:color w:val="000000"/>
    </w:rPr>
  </w:style>
  <w:style w:styleId="Style_54_ch" w:type="character">
    <w:name w:val="WW8Num5z01"/>
    <w:link w:val="Style_54"/>
    <w:rPr>
      <w:color w:val="000000"/>
    </w:rPr>
  </w:style>
  <w:style w:styleId="Style_55" w:type="paragraph">
    <w:name w:val="xl861"/>
    <w:basedOn w:val="Style_4"/>
    <w:link w:val="Style_55_ch"/>
    <w:pPr>
      <w:spacing w:after="280" w:before="280"/>
      <w:ind/>
      <w:jc w:val="center"/>
    </w:pPr>
    <w:rPr>
      <w:rFonts w:ascii="Times New Roman" w:hAnsi="Times New Roman"/>
      <w:color w:val="000000"/>
    </w:rPr>
  </w:style>
  <w:style w:styleId="Style_55_ch" w:type="character">
    <w:name w:val="xl861"/>
    <w:basedOn w:val="Style_4_ch"/>
    <w:link w:val="Style_55"/>
    <w:rPr>
      <w:rFonts w:ascii="Times New Roman" w:hAnsi="Times New Roman"/>
      <w:color w:val="000000"/>
    </w:rPr>
  </w:style>
  <w:style w:styleId="Style_56" w:type="paragraph">
    <w:name w:val="Endnote"/>
    <w:link w:val="Style_56_ch"/>
    <w:pPr>
      <w:ind w:firstLine="851" w:left="0"/>
      <w:jc w:val="both"/>
    </w:pPr>
    <w:rPr>
      <w:rFonts w:ascii="XO Thames" w:hAnsi="XO Thames"/>
      <w:sz w:val="22"/>
    </w:rPr>
  </w:style>
  <w:style w:styleId="Style_56_ch" w:type="character">
    <w:name w:val="Endnote"/>
    <w:link w:val="Style_56"/>
    <w:rPr>
      <w:rFonts w:ascii="XO Thames" w:hAnsi="XO Thames"/>
      <w:sz w:val="22"/>
    </w:rPr>
  </w:style>
  <w:style w:styleId="Style_57" w:type="paragraph">
    <w:name w:val="heading 3"/>
    <w:basedOn w:val="Style_4"/>
    <w:next w:val="Style_3"/>
    <w:link w:val="Style_57_ch"/>
    <w:uiPriority w:val="9"/>
    <w:qFormat/>
    <w:pPr>
      <w:numPr>
        <w:ilvl w:val="2"/>
        <w:numId w:val="4"/>
      </w:numPr>
      <w:ind/>
      <w:outlineLvl w:val="2"/>
    </w:pPr>
    <w:rPr>
      <w:b w:val="1"/>
      <w:color w:val="000000"/>
      <w:sz w:val="28"/>
    </w:rPr>
  </w:style>
  <w:style w:styleId="Style_57_ch" w:type="character">
    <w:name w:val="heading 3"/>
    <w:basedOn w:val="Style_4_ch"/>
    <w:link w:val="Style_57"/>
    <w:rPr>
      <w:b w:val="1"/>
      <w:color w:val="000000"/>
      <w:sz w:val="28"/>
    </w:rPr>
  </w:style>
  <w:style w:styleId="Style_58" w:type="paragraph">
    <w:name w:val="Основной текст с отступом 21"/>
    <w:basedOn w:val="Style_4"/>
    <w:link w:val="Style_58_ch"/>
    <w:pPr>
      <w:widowControl w:val="0"/>
      <w:ind w:firstLine="720" w:left="0"/>
    </w:pPr>
    <w:rPr>
      <w:rFonts w:ascii="Times New Roman" w:hAnsi="Times New Roman"/>
      <w:b w:val="1"/>
      <w:color w:val="000000"/>
    </w:rPr>
  </w:style>
  <w:style w:styleId="Style_58_ch" w:type="character">
    <w:name w:val="Основной текст с отступом 21"/>
    <w:basedOn w:val="Style_4_ch"/>
    <w:link w:val="Style_58"/>
    <w:rPr>
      <w:rFonts w:ascii="Times New Roman" w:hAnsi="Times New Roman"/>
      <w:b w:val="1"/>
      <w:color w:val="000000"/>
    </w:rPr>
  </w:style>
  <w:style w:styleId="Style_59" w:type="paragraph">
    <w:name w:val="Heading 31"/>
    <w:link w:val="Style_59_ch"/>
    <w:rPr>
      <w:b w:val="1"/>
      <w:sz w:val="28"/>
    </w:rPr>
  </w:style>
  <w:style w:styleId="Style_59_ch" w:type="character">
    <w:name w:val="Heading 31"/>
    <w:link w:val="Style_59"/>
    <w:rPr>
      <w:b w:val="1"/>
      <w:sz w:val="28"/>
    </w:rPr>
  </w:style>
  <w:style w:styleId="Style_60" w:type="paragraph">
    <w:name w:val="xl1091"/>
    <w:basedOn w:val="Style_4"/>
    <w:link w:val="Style_60_ch"/>
    <w:pPr>
      <w:spacing w:after="280" w:before="280"/>
      <w:ind/>
      <w:jc w:val="center"/>
    </w:pPr>
    <w:rPr>
      <w:rFonts w:ascii="Times New Roman" w:hAnsi="Times New Roman"/>
      <w:color w:val="000000"/>
    </w:rPr>
  </w:style>
  <w:style w:styleId="Style_60_ch" w:type="character">
    <w:name w:val="xl1091"/>
    <w:basedOn w:val="Style_4_ch"/>
    <w:link w:val="Style_60"/>
    <w:rPr>
      <w:rFonts w:ascii="Times New Roman" w:hAnsi="Times New Roman"/>
      <w:color w:val="000000"/>
    </w:rPr>
  </w:style>
  <w:style w:styleId="Style_61" w:type="paragraph">
    <w:name w:val="p331"/>
    <w:basedOn w:val="Style_4"/>
    <w:link w:val="Style_61_ch"/>
    <w:pPr>
      <w:spacing w:after="280" w:before="280"/>
      <w:ind/>
    </w:pPr>
    <w:rPr>
      <w:rFonts w:ascii="Times New Roman" w:hAnsi="Times New Roman"/>
      <w:color w:val="000000"/>
    </w:rPr>
  </w:style>
  <w:style w:styleId="Style_61_ch" w:type="character">
    <w:name w:val="p331"/>
    <w:basedOn w:val="Style_4_ch"/>
    <w:link w:val="Style_61"/>
    <w:rPr>
      <w:rFonts w:ascii="Times New Roman" w:hAnsi="Times New Roman"/>
      <w:color w:val="000000"/>
    </w:rPr>
  </w:style>
  <w:style w:styleId="Style_62" w:type="paragraph">
    <w:name w:val="WW8Num17z01"/>
    <w:link w:val="Style_62_ch"/>
    <w:rPr>
      <w:color w:val="000000"/>
    </w:rPr>
  </w:style>
  <w:style w:styleId="Style_62_ch" w:type="character">
    <w:name w:val="WW8Num17z01"/>
    <w:link w:val="Style_62"/>
    <w:rPr>
      <w:color w:val="000000"/>
    </w:rPr>
  </w:style>
  <w:style w:styleId="Style_63" w:type="paragraph">
    <w:name w:val="xl1611"/>
    <w:basedOn w:val="Style_4"/>
    <w:link w:val="Style_63_ch"/>
    <w:pPr>
      <w:spacing w:after="280" w:before="280"/>
      <w:ind/>
      <w:jc w:val="center"/>
    </w:pPr>
    <w:rPr>
      <w:rFonts w:ascii="Times New Roman" w:hAnsi="Times New Roman"/>
      <w:color w:val="000000"/>
    </w:rPr>
  </w:style>
  <w:style w:styleId="Style_63_ch" w:type="character">
    <w:name w:val="xl1611"/>
    <w:basedOn w:val="Style_4_ch"/>
    <w:link w:val="Style_63"/>
    <w:rPr>
      <w:rFonts w:ascii="Times New Roman" w:hAnsi="Times New Roman"/>
      <w:color w:val="000000"/>
    </w:rPr>
  </w:style>
  <w:style w:styleId="Style_64" w:type="paragraph">
    <w:name w:val="Основной текст 22"/>
    <w:basedOn w:val="Style_4"/>
    <w:link w:val="Style_64_ch"/>
    <w:rPr>
      <w:rFonts w:ascii="Times New Roman" w:hAnsi="Times New Roman"/>
      <w:b w:val="1"/>
      <w:color w:val="000000"/>
    </w:rPr>
  </w:style>
  <w:style w:styleId="Style_64_ch" w:type="character">
    <w:name w:val="Основной текст 22"/>
    <w:basedOn w:val="Style_4_ch"/>
    <w:link w:val="Style_64"/>
    <w:rPr>
      <w:rFonts w:ascii="Times New Roman" w:hAnsi="Times New Roman"/>
      <w:b w:val="1"/>
      <w:color w:val="000000"/>
    </w:rPr>
  </w:style>
  <w:style w:styleId="Style_65" w:type="paragraph">
    <w:name w:val="WW8Num20z01"/>
    <w:link w:val="Style_65_ch"/>
    <w:rPr>
      <w:color w:val="000000"/>
    </w:rPr>
  </w:style>
  <w:style w:styleId="Style_65_ch" w:type="character">
    <w:name w:val="WW8Num20z01"/>
    <w:link w:val="Style_65"/>
    <w:rPr>
      <w:color w:val="000000"/>
    </w:rPr>
  </w:style>
  <w:style w:styleId="Style_66" w:type="paragraph">
    <w:name w:val="Endnote1"/>
    <w:basedOn w:val="Style_4"/>
    <w:link w:val="Style_66_ch"/>
    <w:rPr>
      <w:color w:val="000000"/>
      <w:sz w:val="20"/>
    </w:rPr>
  </w:style>
  <w:style w:styleId="Style_66_ch" w:type="character">
    <w:name w:val="Endnote1"/>
    <w:basedOn w:val="Style_4_ch"/>
    <w:link w:val="Style_66"/>
    <w:rPr>
      <w:color w:val="000000"/>
      <w:sz w:val="20"/>
    </w:rPr>
  </w:style>
  <w:style w:styleId="Style_67" w:type="paragraph">
    <w:name w:val="xl991"/>
    <w:basedOn w:val="Style_4"/>
    <w:link w:val="Style_67_ch"/>
    <w:pPr>
      <w:spacing w:after="280" w:before="280"/>
      <w:ind/>
    </w:pPr>
    <w:rPr>
      <w:rFonts w:ascii="Times New Roman" w:hAnsi="Times New Roman"/>
      <w:color w:val="000000"/>
    </w:rPr>
  </w:style>
  <w:style w:styleId="Style_67_ch" w:type="character">
    <w:name w:val="xl991"/>
    <w:basedOn w:val="Style_4_ch"/>
    <w:link w:val="Style_67"/>
    <w:rPr>
      <w:rFonts w:ascii="Times New Roman" w:hAnsi="Times New Roman"/>
      <w:color w:val="000000"/>
    </w:rPr>
  </w:style>
  <w:style w:styleId="Style_68" w:type="paragraph">
    <w:name w:val="Text body indent"/>
    <w:link w:val="Style_68_ch"/>
    <w:rPr>
      <w:color w:val="000000"/>
      <w:spacing w:val="-6"/>
    </w:rPr>
  </w:style>
  <w:style w:styleId="Style_68_ch" w:type="character">
    <w:name w:val="Text body indent"/>
    <w:link w:val="Style_68"/>
    <w:rPr>
      <w:color w:val="000000"/>
      <w:spacing w:val="-6"/>
    </w:rPr>
  </w:style>
  <w:style w:styleId="Style_69" w:type="paragraph">
    <w:name w:val="Строгий1"/>
    <w:link w:val="Style_69_ch"/>
    <w:rPr>
      <w:b w:val="1"/>
    </w:rPr>
  </w:style>
  <w:style w:styleId="Style_69_ch" w:type="character">
    <w:name w:val="Строгий1"/>
    <w:link w:val="Style_69"/>
    <w:rPr>
      <w:b w:val="1"/>
    </w:rPr>
  </w:style>
  <w:style w:styleId="Style_70" w:type="paragraph">
    <w:name w:val="xl731"/>
    <w:basedOn w:val="Style_4"/>
    <w:link w:val="Style_70_ch"/>
    <w:pPr>
      <w:spacing w:after="280" w:before="280"/>
      <w:ind/>
    </w:pPr>
    <w:rPr>
      <w:rFonts w:ascii="Times New Roman" w:hAnsi="Times New Roman"/>
      <w:color w:val="000000"/>
    </w:rPr>
  </w:style>
  <w:style w:styleId="Style_70_ch" w:type="character">
    <w:name w:val="xl731"/>
    <w:basedOn w:val="Style_4_ch"/>
    <w:link w:val="Style_70"/>
    <w:rPr>
      <w:rFonts w:ascii="Times New Roman" w:hAnsi="Times New Roman"/>
      <w:color w:val="000000"/>
    </w:rPr>
  </w:style>
  <w:style w:styleId="Style_71" w:type="paragraph">
    <w:name w:val="Title!Название НПА1"/>
    <w:basedOn w:val="Style_4"/>
    <w:link w:val="Style_71_ch"/>
    <w:pPr>
      <w:spacing w:after="60" w:before="240"/>
      <w:ind/>
      <w:jc w:val="center"/>
      <w:outlineLvl w:val="0"/>
    </w:pPr>
    <w:rPr>
      <w:b w:val="1"/>
      <w:color w:val="000000"/>
      <w:sz w:val="32"/>
    </w:rPr>
  </w:style>
  <w:style w:styleId="Style_71_ch" w:type="character">
    <w:name w:val="Title!Название НПА1"/>
    <w:basedOn w:val="Style_4_ch"/>
    <w:link w:val="Style_71"/>
    <w:rPr>
      <w:b w:val="1"/>
      <w:color w:val="000000"/>
      <w:sz w:val="32"/>
    </w:rPr>
  </w:style>
  <w:style w:styleId="Style_72" w:type="paragraph">
    <w:name w:val="Основной текст 31"/>
    <w:basedOn w:val="Style_4"/>
    <w:link w:val="Style_72_ch"/>
    <w:pPr>
      <w:spacing w:before="106" w:line="283" w:lineRule="exact"/>
      <w:ind w:right="-1"/>
      <w:jc w:val="center"/>
    </w:pPr>
    <w:rPr>
      <w:rFonts w:ascii="Times New Roman" w:hAnsi="Times New Roman"/>
      <w:b w:val="1"/>
      <w:color w:val="000000"/>
      <w:spacing w:val="-2"/>
    </w:rPr>
  </w:style>
  <w:style w:styleId="Style_72_ch" w:type="character">
    <w:name w:val="Основной текст 31"/>
    <w:basedOn w:val="Style_4_ch"/>
    <w:link w:val="Style_72"/>
    <w:rPr>
      <w:rFonts w:ascii="Times New Roman" w:hAnsi="Times New Roman"/>
      <w:b w:val="1"/>
      <w:color w:val="000000"/>
      <w:spacing w:val="-2"/>
    </w:rPr>
  </w:style>
  <w:style w:styleId="Style_73" w:type="paragraph">
    <w:name w:val="p241"/>
    <w:basedOn w:val="Style_4"/>
    <w:link w:val="Style_73_ch"/>
    <w:pPr>
      <w:spacing w:after="280" w:before="280"/>
      <w:ind/>
    </w:pPr>
    <w:rPr>
      <w:rFonts w:ascii="Times New Roman" w:hAnsi="Times New Roman"/>
      <w:color w:val="000000"/>
    </w:rPr>
  </w:style>
  <w:style w:styleId="Style_73_ch" w:type="character">
    <w:name w:val="p241"/>
    <w:basedOn w:val="Style_4_ch"/>
    <w:link w:val="Style_73"/>
    <w:rPr>
      <w:rFonts w:ascii="Times New Roman" w:hAnsi="Times New Roman"/>
      <w:color w:val="000000"/>
    </w:rPr>
  </w:style>
  <w:style w:styleId="Style_74" w:type="paragraph">
    <w:name w:val="xl981"/>
    <w:basedOn w:val="Style_4"/>
    <w:link w:val="Style_74_ch"/>
    <w:pPr>
      <w:spacing w:after="280" w:before="280"/>
      <w:ind/>
    </w:pPr>
    <w:rPr>
      <w:rFonts w:ascii="Times New Roman" w:hAnsi="Times New Roman"/>
      <w:color w:val="000000"/>
    </w:rPr>
  </w:style>
  <w:style w:styleId="Style_74_ch" w:type="character">
    <w:name w:val="xl981"/>
    <w:basedOn w:val="Style_4_ch"/>
    <w:link w:val="Style_74"/>
    <w:rPr>
      <w:rFonts w:ascii="Times New Roman" w:hAnsi="Times New Roman"/>
      <w:color w:val="000000"/>
    </w:rPr>
  </w:style>
  <w:style w:styleId="Style_75" w:type="paragraph">
    <w:name w:val="Heading"/>
    <w:link w:val="Style_75_ch"/>
    <w:rPr>
      <w:rFonts w:ascii="Arial" w:hAnsi="Arial"/>
      <w:b w:val="1"/>
      <w:color w:val="000000"/>
      <w:sz w:val="22"/>
    </w:rPr>
  </w:style>
  <w:style w:styleId="Style_75_ch" w:type="character">
    <w:name w:val="Heading"/>
    <w:link w:val="Style_75"/>
    <w:rPr>
      <w:rFonts w:ascii="Arial" w:hAnsi="Arial"/>
      <w:b w:val="1"/>
      <w:color w:val="000000"/>
      <w:sz w:val="22"/>
    </w:rPr>
  </w:style>
  <w:style w:styleId="Style_76" w:type="paragraph">
    <w:name w:val="Основной текст Знак1"/>
    <w:link w:val="Style_76_ch"/>
    <w:rPr>
      <w:sz w:val="24"/>
    </w:rPr>
  </w:style>
  <w:style w:styleId="Style_76_ch" w:type="character">
    <w:name w:val="Основной текст Знак1"/>
    <w:link w:val="Style_76"/>
    <w:rPr>
      <w:sz w:val="24"/>
    </w:rPr>
  </w:style>
  <w:style w:styleId="Style_77" w:type="paragraph">
    <w:name w:val="Без интервала1"/>
    <w:link w:val="Style_77_ch"/>
    <w:rPr>
      <w:rFonts w:ascii="Calibri" w:hAnsi="Calibri"/>
      <w:sz w:val="22"/>
    </w:rPr>
  </w:style>
  <w:style w:styleId="Style_77_ch" w:type="character">
    <w:name w:val="Без интервала1"/>
    <w:link w:val="Style_77"/>
    <w:rPr>
      <w:rFonts w:ascii="Calibri" w:hAnsi="Calibri"/>
      <w:sz w:val="22"/>
    </w:rPr>
  </w:style>
  <w:style w:styleId="Style_78" w:type="paragraph">
    <w:name w:val="Contents 8"/>
    <w:link w:val="Style_78_ch"/>
    <w:rPr>
      <w:rFonts w:ascii="XO Thames" w:hAnsi="XO Thames"/>
      <w:sz w:val="28"/>
    </w:rPr>
  </w:style>
  <w:style w:styleId="Style_78_ch" w:type="character">
    <w:name w:val="Contents 8"/>
    <w:link w:val="Style_78"/>
    <w:rPr>
      <w:rFonts w:ascii="XO Thames" w:hAnsi="XO Thames"/>
      <w:sz w:val="28"/>
    </w:rPr>
  </w:style>
  <w:style w:styleId="Style_79" w:type="paragraph">
    <w:name w:val="Основной текст (5) + Не курсив;Интервал 0 pt1"/>
    <w:link w:val="Style_79_ch"/>
    <w:rPr>
      <w:i w:val="1"/>
      <w:spacing w:val="-3"/>
      <w:sz w:val="26"/>
      <w:highlight w:val="white"/>
    </w:rPr>
  </w:style>
  <w:style w:styleId="Style_79_ch" w:type="character">
    <w:name w:val="Основной текст (5) + Не курсив;Интервал 0 pt1"/>
    <w:link w:val="Style_79"/>
    <w:rPr>
      <w:i w:val="1"/>
      <w:spacing w:val="-3"/>
      <w:sz w:val="26"/>
      <w:highlight w:val="white"/>
    </w:rPr>
  </w:style>
  <w:style w:styleId="Style_80" w:type="paragraph">
    <w:name w:val="xl911"/>
    <w:basedOn w:val="Style_4"/>
    <w:link w:val="Style_80_ch"/>
    <w:pPr>
      <w:spacing w:after="280" w:before="280"/>
      <w:ind/>
    </w:pPr>
    <w:rPr>
      <w:rFonts w:ascii="Times New Roman" w:hAnsi="Times New Roman"/>
      <w:color w:val="000000"/>
    </w:rPr>
  </w:style>
  <w:style w:styleId="Style_80_ch" w:type="character">
    <w:name w:val="xl911"/>
    <w:basedOn w:val="Style_4_ch"/>
    <w:link w:val="Style_80"/>
    <w:rPr>
      <w:rFonts w:ascii="Times New Roman" w:hAnsi="Times New Roman"/>
      <w:color w:val="000000"/>
    </w:rPr>
  </w:style>
  <w:style w:styleId="Style_81" w:type="paragraph">
    <w:name w:val="xl921"/>
    <w:basedOn w:val="Style_4"/>
    <w:link w:val="Style_81_ch"/>
    <w:pPr>
      <w:spacing w:after="280" w:before="280"/>
      <w:ind/>
    </w:pPr>
    <w:rPr>
      <w:rFonts w:ascii="Times New Roman" w:hAnsi="Times New Roman"/>
      <w:color w:val="000000"/>
    </w:rPr>
  </w:style>
  <w:style w:styleId="Style_81_ch" w:type="character">
    <w:name w:val="xl921"/>
    <w:basedOn w:val="Style_4_ch"/>
    <w:link w:val="Style_81"/>
    <w:rPr>
      <w:rFonts w:ascii="Times New Roman" w:hAnsi="Times New Roman"/>
      <w:color w:val="000000"/>
    </w:rPr>
  </w:style>
  <w:style w:styleId="Style_82" w:type="paragraph">
    <w:name w:val="xl1241"/>
    <w:basedOn w:val="Style_4"/>
    <w:link w:val="Style_82_ch"/>
    <w:pPr>
      <w:spacing w:after="280" w:before="280"/>
      <w:ind/>
      <w:jc w:val="center"/>
    </w:pPr>
    <w:rPr>
      <w:rFonts w:ascii="Times New Roman" w:hAnsi="Times New Roman"/>
      <w:color w:val="000000"/>
    </w:rPr>
  </w:style>
  <w:style w:styleId="Style_82_ch" w:type="character">
    <w:name w:val="xl1241"/>
    <w:basedOn w:val="Style_4_ch"/>
    <w:link w:val="Style_82"/>
    <w:rPr>
      <w:rFonts w:ascii="Times New Roman" w:hAnsi="Times New Roman"/>
      <w:color w:val="000000"/>
    </w:rPr>
  </w:style>
  <w:style w:styleId="Style_83" w:type="paragraph">
    <w:name w:val="xl1601"/>
    <w:basedOn w:val="Style_4"/>
    <w:link w:val="Style_83_ch"/>
    <w:pPr>
      <w:spacing w:after="280" w:before="280"/>
      <w:ind/>
      <w:jc w:val="center"/>
    </w:pPr>
    <w:rPr>
      <w:rFonts w:ascii="Times New Roman" w:hAnsi="Times New Roman"/>
      <w:color w:val="000000"/>
    </w:rPr>
  </w:style>
  <w:style w:styleId="Style_83_ch" w:type="character">
    <w:name w:val="xl1601"/>
    <w:basedOn w:val="Style_4_ch"/>
    <w:link w:val="Style_83"/>
    <w:rPr>
      <w:rFonts w:ascii="Times New Roman" w:hAnsi="Times New Roman"/>
      <w:color w:val="000000"/>
    </w:rPr>
  </w:style>
  <w:style w:styleId="Style_84" w:type="paragraph">
    <w:name w:val="Основной текст (5)1"/>
    <w:basedOn w:val="Style_4"/>
    <w:link w:val="Style_84_ch"/>
    <w:pPr>
      <w:widowControl w:val="0"/>
      <w:spacing w:line="320" w:lineRule="exact"/>
      <w:ind/>
    </w:pPr>
    <w:rPr>
      <w:rFonts w:ascii="Times New Roman" w:hAnsi="Times New Roman"/>
      <w:i w:val="1"/>
      <w:color w:val="000000"/>
      <w:spacing w:val="-6"/>
      <w:sz w:val="26"/>
    </w:rPr>
  </w:style>
  <w:style w:styleId="Style_84_ch" w:type="character">
    <w:name w:val="Основной текст (5)1"/>
    <w:basedOn w:val="Style_4_ch"/>
    <w:link w:val="Style_84"/>
    <w:rPr>
      <w:rFonts w:ascii="Times New Roman" w:hAnsi="Times New Roman"/>
      <w:i w:val="1"/>
      <w:color w:val="000000"/>
      <w:spacing w:val="-6"/>
      <w:sz w:val="26"/>
    </w:rPr>
  </w:style>
  <w:style w:styleId="Style_85" w:type="paragraph">
    <w:name w:val="xl1861"/>
    <w:basedOn w:val="Style_4"/>
    <w:link w:val="Style_85_ch"/>
    <w:pPr>
      <w:spacing w:after="280" w:before="280"/>
      <w:ind/>
      <w:jc w:val="center"/>
    </w:pPr>
    <w:rPr>
      <w:rFonts w:ascii="Times New Roman" w:hAnsi="Times New Roman"/>
      <w:color w:val="000000"/>
    </w:rPr>
  </w:style>
  <w:style w:styleId="Style_85_ch" w:type="character">
    <w:name w:val="xl1861"/>
    <w:basedOn w:val="Style_4_ch"/>
    <w:link w:val="Style_85"/>
    <w:rPr>
      <w:rFonts w:ascii="Times New Roman" w:hAnsi="Times New Roman"/>
      <w:color w:val="000000"/>
    </w:rPr>
  </w:style>
  <w:style w:styleId="Style_86" w:type="paragraph">
    <w:name w:val="p291"/>
    <w:basedOn w:val="Style_4"/>
    <w:link w:val="Style_86_ch"/>
    <w:pPr>
      <w:spacing w:after="280" w:before="280"/>
      <w:ind/>
    </w:pPr>
    <w:rPr>
      <w:rFonts w:ascii="Times New Roman" w:hAnsi="Times New Roman"/>
      <w:color w:val="000000"/>
    </w:rPr>
  </w:style>
  <w:style w:styleId="Style_86_ch" w:type="character">
    <w:name w:val="p291"/>
    <w:basedOn w:val="Style_4_ch"/>
    <w:link w:val="Style_86"/>
    <w:rPr>
      <w:rFonts w:ascii="Times New Roman" w:hAnsi="Times New Roman"/>
      <w:color w:val="000000"/>
    </w:rPr>
  </w:style>
  <w:style w:styleId="Style_87" w:type="paragraph">
    <w:name w:val="xl1621"/>
    <w:basedOn w:val="Style_4"/>
    <w:link w:val="Style_87_ch"/>
    <w:pPr>
      <w:spacing w:after="280" w:before="280"/>
      <w:ind/>
      <w:jc w:val="center"/>
    </w:pPr>
    <w:rPr>
      <w:rFonts w:ascii="Times New Roman" w:hAnsi="Times New Roman"/>
      <w:color w:val="000000"/>
    </w:rPr>
  </w:style>
  <w:style w:styleId="Style_87_ch" w:type="character">
    <w:name w:val="xl1621"/>
    <w:basedOn w:val="Style_4_ch"/>
    <w:link w:val="Style_87"/>
    <w:rPr>
      <w:rFonts w:ascii="Times New Roman" w:hAnsi="Times New Roman"/>
      <w:color w:val="000000"/>
    </w:rPr>
  </w:style>
  <w:style w:styleId="Style_88" w:type="paragraph">
    <w:name w:val="WW8Num19z01"/>
    <w:link w:val="Style_88_ch"/>
    <w:rPr>
      <w:color w:val="000000"/>
    </w:rPr>
  </w:style>
  <w:style w:styleId="Style_88_ch" w:type="character">
    <w:name w:val="WW8Num19z01"/>
    <w:link w:val="Style_88"/>
    <w:rPr>
      <w:color w:val="000000"/>
    </w:rPr>
  </w:style>
  <w:style w:styleId="Style_89" w:type="paragraph">
    <w:name w:val="xl1481"/>
    <w:basedOn w:val="Style_4"/>
    <w:link w:val="Style_89_ch"/>
    <w:pPr>
      <w:spacing w:after="280" w:before="280"/>
      <w:ind/>
      <w:jc w:val="center"/>
    </w:pPr>
    <w:rPr>
      <w:rFonts w:ascii="Times New Roman" w:hAnsi="Times New Roman"/>
      <w:color w:val="000000"/>
    </w:rPr>
  </w:style>
  <w:style w:styleId="Style_89_ch" w:type="character">
    <w:name w:val="xl1481"/>
    <w:basedOn w:val="Style_4_ch"/>
    <w:link w:val="Style_89"/>
    <w:rPr>
      <w:rFonts w:ascii="Times New Roman" w:hAnsi="Times New Roman"/>
      <w:color w:val="000000"/>
    </w:rPr>
  </w:style>
  <w:style w:styleId="Style_90" w:type="paragraph">
    <w:name w:val="xl841"/>
    <w:basedOn w:val="Style_4"/>
    <w:link w:val="Style_90_ch"/>
    <w:pPr>
      <w:spacing w:after="280" w:before="280"/>
      <w:ind/>
      <w:jc w:val="center"/>
    </w:pPr>
    <w:rPr>
      <w:rFonts w:ascii="Times New Roman" w:hAnsi="Times New Roman"/>
      <w:color w:val="000000"/>
    </w:rPr>
  </w:style>
  <w:style w:styleId="Style_90_ch" w:type="character">
    <w:name w:val="xl841"/>
    <w:basedOn w:val="Style_4_ch"/>
    <w:link w:val="Style_90"/>
    <w:rPr>
      <w:rFonts w:ascii="Times New Roman" w:hAnsi="Times New Roman"/>
      <w:color w:val="000000"/>
    </w:rPr>
  </w:style>
  <w:style w:styleId="Style_91" w:type="paragraph">
    <w:name w:val="xl1401"/>
    <w:basedOn w:val="Style_4"/>
    <w:link w:val="Style_91_ch"/>
    <w:pPr>
      <w:spacing w:after="280" w:before="280"/>
      <w:ind/>
      <w:jc w:val="center"/>
    </w:pPr>
    <w:rPr>
      <w:rFonts w:ascii="Times New Roman" w:hAnsi="Times New Roman"/>
      <w:color w:val="000000"/>
    </w:rPr>
  </w:style>
  <w:style w:styleId="Style_91_ch" w:type="character">
    <w:name w:val="xl1401"/>
    <w:basedOn w:val="Style_4_ch"/>
    <w:link w:val="Style_91"/>
    <w:rPr>
      <w:rFonts w:ascii="Times New Roman" w:hAnsi="Times New Roman"/>
      <w:color w:val="000000"/>
    </w:rPr>
  </w:style>
  <w:style w:styleId="Style_92" w:type="paragraph">
    <w:name w:val="Абзац списка21"/>
    <w:basedOn w:val="Style_4"/>
    <w:link w:val="Style_92_ch"/>
    <w:pPr>
      <w:spacing w:after="200" w:line="276" w:lineRule="auto"/>
      <w:ind w:firstLine="0" w:left="720"/>
      <w:contextualSpacing w:val="1"/>
    </w:pPr>
    <w:rPr>
      <w:rFonts w:ascii="Calibri" w:hAnsi="Calibri"/>
      <w:color w:val="000000"/>
      <w:sz w:val="22"/>
    </w:rPr>
  </w:style>
  <w:style w:styleId="Style_92_ch" w:type="character">
    <w:name w:val="Абзац списка21"/>
    <w:basedOn w:val="Style_4_ch"/>
    <w:link w:val="Style_92"/>
    <w:rPr>
      <w:rFonts w:ascii="Calibri" w:hAnsi="Calibri"/>
      <w:color w:val="000000"/>
      <w:sz w:val="22"/>
    </w:rPr>
  </w:style>
  <w:style w:styleId="Style_93" w:type="paragraph">
    <w:name w:val="WW8Num2z01"/>
    <w:link w:val="Style_93_ch"/>
    <w:rPr>
      <w:color w:val="000000"/>
    </w:rPr>
  </w:style>
  <w:style w:styleId="Style_93_ch" w:type="character">
    <w:name w:val="WW8Num2z01"/>
    <w:link w:val="Style_93"/>
    <w:rPr>
      <w:color w:val="000000"/>
    </w:rPr>
  </w:style>
  <w:style w:styleId="Style_94" w:type="paragraph">
    <w:name w:val="xl1351"/>
    <w:basedOn w:val="Style_4"/>
    <w:link w:val="Style_94_ch"/>
    <w:pPr>
      <w:spacing w:after="280" w:before="280"/>
      <w:ind/>
      <w:jc w:val="center"/>
    </w:pPr>
    <w:rPr>
      <w:rFonts w:ascii="Times New Roman" w:hAnsi="Times New Roman"/>
      <w:color w:val="000000"/>
    </w:rPr>
  </w:style>
  <w:style w:styleId="Style_94_ch" w:type="character">
    <w:name w:val="xl1351"/>
    <w:basedOn w:val="Style_4_ch"/>
    <w:link w:val="Style_94"/>
    <w:rPr>
      <w:rFonts w:ascii="Times New Roman" w:hAnsi="Times New Roman"/>
      <w:color w:val="000000"/>
    </w:rPr>
  </w:style>
  <w:style w:styleId="Style_95" w:type="paragraph">
    <w:name w:val="p381"/>
    <w:basedOn w:val="Style_4"/>
    <w:link w:val="Style_95_ch"/>
    <w:pPr>
      <w:spacing w:after="280" w:before="280"/>
      <w:ind/>
    </w:pPr>
    <w:rPr>
      <w:rFonts w:ascii="Times New Roman" w:hAnsi="Times New Roman"/>
      <w:color w:val="000000"/>
    </w:rPr>
  </w:style>
  <w:style w:styleId="Style_95_ch" w:type="character">
    <w:name w:val="p381"/>
    <w:basedOn w:val="Style_4_ch"/>
    <w:link w:val="Style_95"/>
    <w:rPr>
      <w:rFonts w:ascii="Times New Roman" w:hAnsi="Times New Roman"/>
      <w:color w:val="000000"/>
    </w:rPr>
  </w:style>
  <w:style w:styleId="Style_96" w:type="paragraph">
    <w:name w:val="Указатель11"/>
    <w:basedOn w:val="Style_4"/>
    <w:link w:val="Style_96_ch"/>
    <w:rPr>
      <w:rFonts w:ascii="PT Astra Serif" w:hAnsi="PT Astra Serif"/>
      <w:color w:val="000000"/>
    </w:rPr>
  </w:style>
  <w:style w:styleId="Style_96_ch" w:type="character">
    <w:name w:val="Указатель11"/>
    <w:basedOn w:val="Style_4_ch"/>
    <w:link w:val="Style_96"/>
    <w:rPr>
      <w:rFonts w:ascii="PT Astra Serif" w:hAnsi="PT Astra Serif"/>
      <w:color w:val="000000"/>
    </w:rPr>
  </w:style>
  <w:style w:styleId="Style_97" w:type="paragraph">
    <w:name w:val="Знак Знак Знак Знак Знак Знак1"/>
    <w:basedOn w:val="Style_4"/>
    <w:link w:val="Style_97_ch"/>
    <w:pPr>
      <w:spacing w:after="160" w:line="240" w:lineRule="exact"/>
      <w:ind w:hanging="720" w:left="720"/>
    </w:pPr>
    <w:rPr>
      <w:rFonts w:ascii="Verdana" w:hAnsi="Verdana"/>
      <w:color w:val="000000"/>
      <w:sz w:val="20"/>
    </w:rPr>
  </w:style>
  <w:style w:styleId="Style_97_ch" w:type="character">
    <w:name w:val="Знак Знак Знак Знак Знак Знак1"/>
    <w:basedOn w:val="Style_4_ch"/>
    <w:link w:val="Style_97"/>
    <w:rPr>
      <w:rFonts w:ascii="Verdana" w:hAnsi="Verdana"/>
      <w:color w:val="000000"/>
      <w:sz w:val="20"/>
    </w:rPr>
  </w:style>
  <w:style w:styleId="Style_98" w:type="paragraph">
    <w:name w:val="WW8Num15z01"/>
    <w:link w:val="Style_98_ch"/>
    <w:rPr>
      <w:color w:val="000000"/>
    </w:rPr>
  </w:style>
  <w:style w:styleId="Style_98_ch" w:type="character">
    <w:name w:val="WW8Num15z01"/>
    <w:link w:val="Style_98"/>
    <w:rPr>
      <w:color w:val="000000"/>
    </w:rPr>
  </w:style>
  <w:style w:styleId="Style_99" w:type="paragraph">
    <w:name w:val="Текст Знак1"/>
    <w:link w:val="Style_99_ch"/>
    <w:rPr>
      <w:rFonts w:ascii="Courier New" w:hAnsi="Courier New"/>
    </w:rPr>
  </w:style>
  <w:style w:styleId="Style_99_ch" w:type="character">
    <w:name w:val="Текст Знак1"/>
    <w:link w:val="Style_99"/>
    <w:rPr>
      <w:rFonts w:ascii="Courier New" w:hAnsi="Courier New"/>
    </w:rPr>
  </w:style>
  <w:style w:styleId="Style_100" w:type="paragraph">
    <w:name w:val="Содержимое врезки2"/>
    <w:basedOn w:val="Style_4"/>
    <w:link w:val="Style_100_ch"/>
    <w:rPr>
      <w:color w:val="000000"/>
    </w:rPr>
  </w:style>
  <w:style w:styleId="Style_100_ch" w:type="character">
    <w:name w:val="Содержимое врезки2"/>
    <w:basedOn w:val="Style_4_ch"/>
    <w:link w:val="Style_100"/>
    <w:rPr>
      <w:color w:val="000000"/>
    </w:rPr>
  </w:style>
  <w:style w:styleId="Style_101" w:type="paragraph">
    <w:name w:val="xl1081"/>
    <w:basedOn w:val="Style_4"/>
    <w:link w:val="Style_101_ch"/>
    <w:pPr>
      <w:spacing w:after="280" w:before="280"/>
      <w:ind/>
      <w:jc w:val="center"/>
    </w:pPr>
    <w:rPr>
      <w:rFonts w:ascii="Times New Roman" w:hAnsi="Times New Roman"/>
      <w:color w:val="000000"/>
    </w:rPr>
  </w:style>
  <w:style w:styleId="Style_101_ch" w:type="character">
    <w:name w:val="xl1081"/>
    <w:basedOn w:val="Style_4_ch"/>
    <w:link w:val="Style_101"/>
    <w:rPr>
      <w:rFonts w:ascii="Times New Roman" w:hAnsi="Times New Roman"/>
      <w:color w:val="000000"/>
    </w:rPr>
  </w:style>
  <w:style w:styleId="Style_102" w:type="paragraph">
    <w:name w:val="Текст выноски1"/>
    <w:basedOn w:val="Style_4"/>
    <w:link w:val="Style_102_ch"/>
    <w:rPr>
      <w:rFonts w:ascii="Tahoma" w:hAnsi="Tahoma"/>
      <w:color w:val="000000"/>
      <w:sz w:val="16"/>
    </w:rPr>
  </w:style>
  <w:style w:styleId="Style_102_ch" w:type="character">
    <w:name w:val="Текст выноски1"/>
    <w:basedOn w:val="Style_4_ch"/>
    <w:link w:val="Style_102"/>
    <w:rPr>
      <w:rFonts w:ascii="Tahoma" w:hAnsi="Tahoma"/>
      <w:color w:val="000000"/>
      <w:sz w:val="16"/>
    </w:rPr>
  </w:style>
  <w:style w:styleId="Style_103" w:type="paragraph">
    <w:name w:val="Style111"/>
    <w:basedOn w:val="Style_4"/>
    <w:link w:val="Style_103_ch"/>
    <w:pPr>
      <w:widowControl w:val="0"/>
      <w:spacing w:line="324" w:lineRule="exact"/>
      <w:ind/>
      <w:jc w:val="right"/>
    </w:pPr>
    <w:rPr>
      <w:rFonts w:ascii="Calibri" w:hAnsi="Calibri"/>
      <w:color w:val="000000"/>
    </w:rPr>
  </w:style>
  <w:style w:styleId="Style_103_ch" w:type="character">
    <w:name w:val="Style111"/>
    <w:basedOn w:val="Style_4_ch"/>
    <w:link w:val="Style_103"/>
    <w:rPr>
      <w:rFonts w:ascii="Calibri" w:hAnsi="Calibri"/>
      <w:color w:val="000000"/>
    </w:rPr>
  </w:style>
  <w:style w:styleId="Style_104" w:type="paragraph">
    <w:name w:val="Heading 21"/>
    <w:link w:val="Style_104_ch"/>
    <w:rPr>
      <w:b w:val="1"/>
      <w:sz w:val="30"/>
    </w:rPr>
  </w:style>
  <w:style w:styleId="Style_104_ch" w:type="character">
    <w:name w:val="Heading 21"/>
    <w:link w:val="Style_104"/>
    <w:rPr>
      <w:b w:val="1"/>
      <w:sz w:val="30"/>
    </w:rPr>
  </w:style>
  <w:style w:styleId="Style_105" w:type="paragraph">
    <w:name w:val="Абзац списка4"/>
    <w:basedOn w:val="Style_4"/>
    <w:link w:val="Style_105_ch"/>
    <w:pPr>
      <w:ind w:firstLine="0" w:left="720"/>
      <w:contextualSpacing w:val="1"/>
    </w:pPr>
    <w:rPr>
      <w:rFonts w:ascii="Times New Roman" w:hAnsi="Times New Roman"/>
      <w:color w:val="000000"/>
    </w:rPr>
  </w:style>
  <w:style w:styleId="Style_105_ch" w:type="character">
    <w:name w:val="Абзац списка4"/>
    <w:basedOn w:val="Style_4_ch"/>
    <w:link w:val="Style_105"/>
    <w:rPr>
      <w:rFonts w:ascii="Times New Roman" w:hAnsi="Times New Roman"/>
      <w:color w:val="000000"/>
    </w:rPr>
  </w:style>
  <w:style w:styleId="Style_106" w:type="paragraph">
    <w:name w:val="p251"/>
    <w:basedOn w:val="Style_4"/>
    <w:link w:val="Style_106_ch"/>
    <w:pPr>
      <w:spacing w:after="280" w:before="280"/>
      <w:ind/>
    </w:pPr>
    <w:rPr>
      <w:rFonts w:ascii="Times New Roman" w:hAnsi="Times New Roman"/>
      <w:color w:val="000000"/>
    </w:rPr>
  </w:style>
  <w:style w:styleId="Style_106_ch" w:type="character">
    <w:name w:val="p251"/>
    <w:basedOn w:val="Style_4_ch"/>
    <w:link w:val="Style_106"/>
    <w:rPr>
      <w:rFonts w:ascii="Times New Roman" w:hAnsi="Times New Roman"/>
      <w:color w:val="000000"/>
    </w:rPr>
  </w:style>
  <w:style w:styleId="Style_107" w:type="paragraph">
    <w:name w:val="Основной текст (2)_1"/>
    <w:link w:val="Style_107_ch"/>
    <w:rPr>
      <w:spacing w:val="-3"/>
      <w:sz w:val="22"/>
      <w:highlight w:val="white"/>
    </w:rPr>
  </w:style>
  <w:style w:styleId="Style_107_ch" w:type="character">
    <w:name w:val="Основной текст (2)_1"/>
    <w:link w:val="Style_107"/>
    <w:rPr>
      <w:spacing w:val="-3"/>
      <w:sz w:val="22"/>
      <w:highlight w:val="white"/>
    </w:rPr>
  </w:style>
  <w:style w:styleId="Style_108" w:type="paragraph">
    <w:name w:val="xl1061"/>
    <w:basedOn w:val="Style_4"/>
    <w:link w:val="Style_108_ch"/>
    <w:pPr>
      <w:spacing w:after="280" w:before="280"/>
      <w:ind/>
      <w:jc w:val="center"/>
    </w:pPr>
    <w:rPr>
      <w:rFonts w:ascii="Times New Roman" w:hAnsi="Times New Roman"/>
      <w:color w:val="000000"/>
    </w:rPr>
  </w:style>
  <w:style w:styleId="Style_108_ch" w:type="character">
    <w:name w:val="xl1061"/>
    <w:basedOn w:val="Style_4_ch"/>
    <w:link w:val="Style_108"/>
    <w:rPr>
      <w:rFonts w:ascii="Times New Roman" w:hAnsi="Times New Roman"/>
      <w:color w:val="000000"/>
    </w:rPr>
  </w:style>
  <w:style w:styleId="Style_109" w:type="paragraph">
    <w:name w:val="xl1041"/>
    <w:basedOn w:val="Style_4"/>
    <w:link w:val="Style_109_ch"/>
    <w:pPr>
      <w:spacing w:after="280" w:before="280"/>
      <w:ind/>
      <w:jc w:val="center"/>
    </w:pPr>
    <w:rPr>
      <w:rFonts w:ascii="Times New Roman" w:hAnsi="Times New Roman"/>
      <w:color w:val="000000"/>
    </w:rPr>
  </w:style>
  <w:style w:styleId="Style_109_ch" w:type="character">
    <w:name w:val="xl1041"/>
    <w:basedOn w:val="Style_4_ch"/>
    <w:link w:val="Style_109"/>
    <w:rPr>
      <w:rFonts w:ascii="Times New Roman" w:hAnsi="Times New Roman"/>
      <w:color w:val="000000"/>
    </w:rPr>
  </w:style>
  <w:style w:styleId="Style_110" w:type="paragraph">
    <w:name w:val="Основной текст с отступом 3 Знак1"/>
    <w:link w:val="Style_110_ch"/>
    <w:rPr>
      <w:rFonts w:ascii="Arial" w:hAnsi="Arial"/>
      <w:sz w:val="16"/>
    </w:rPr>
  </w:style>
  <w:style w:styleId="Style_110_ch" w:type="character">
    <w:name w:val="Основной текст с отступом 3 Знак1"/>
    <w:link w:val="Style_110"/>
    <w:rPr>
      <w:rFonts w:ascii="Arial" w:hAnsi="Arial"/>
      <w:sz w:val="16"/>
    </w:rPr>
  </w:style>
  <w:style w:styleId="Style_111" w:type="paragraph">
    <w:name w:val="Наименование1"/>
    <w:next w:val="Style_4"/>
    <w:link w:val="Style_111_ch"/>
    <w:pPr>
      <w:ind/>
      <w:jc w:val="center"/>
    </w:pPr>
    <w:rPr>
      <w:b w:val="1"/>
      <w:sz w:val="24"/>
    </w:rPr>
  </w:style>
  <w:style w:styleId="Style_111_ch" w:type="character">
    <w:name w:val="Наименование1"/>
    <w:link w:val="Style_111"/>
    <w:rPr>
      <w:b w:val="1"/>
      <w:sz w:val="24"/>
    </w:rPr>
  </w:style>
  <w:style w:styleId="Style_112" w:type="paragraph">
    <w:name w:val="Balloon Text"/>
    <w:basedOn w:val="Style_4"/>
    <w:link w:val="Style_112_ch"/>
    <w:rPr>
      <w:rFonts w:ascii="Tahoma" w:hAnsi="Tahoma"/>
      <w:color w:val="000000"/>
      <w:sz w:val="16"/>
    </w:rPr>
  </w:style>
  <w:style w:styleId="Style_112_ch" w:type="character">
    <w:name w:val="Balloon Text"/>
    <w:basedOn w:val="Style_4_ch"/>
    <w:link w:val="Style_112"/>
    <w:rPr>
      <w:rFonts w:ascii="Tahoma" w:hAnsi="Tahoma"/>
      <w:color w:val="000000"/>
      <w:sz w:val="16"/>
    </w:rPr>
  </w:style>
  <w:style w:styleId="Style_113" w:type="paragraph">
    <w:name w:val="xl1491"/>
    <w:basedOn w:val="Style_4"/>
    <w:link w:val="Style_113_ch"/>
    <w:pPr>
      <w:spacing w:after="280" w:before="280"/>
      <w:ind/>
      <w:jc w:val="center"/>
    </w:pPr>
    <w:rPr>
      <w:rFonts w:ascii="Times New Roman" w:hAnsi="Times New Roman"/>
      <w:color w:val="000000"/>
    </w:rPr>
  </w:style>
  <w:style w:styleId="Style_113_ch" w:type="character">
    <w:name w:val="xl1491"/>
    <w:basedOn w:val="Style_4_ch"/>
    <w:link w:val="Style_113"/>
    <w:rPr>
      <w:rFonts w:ascii="Times New Roman" w:hAnsi="Times New Roman"/>
      <w:color w:val="000000"/>
    </w:rPr>
  </w:style>
  <w:style w:styleId="Style_114" w:type="paragraph">
    <w:name w:val="xl1221"/>
    <w:basedOn w:val="Style_4"/>
    <w:link w:val="Style_114_ch"/>
    <w:pPr>
      <w:spacing w:after="280" w:before="280"/>
      <w:ind/>
    </w:pPr>
    <w:rPr>
      <w:rFonts w:ascii="Times New Roman" w:hAnsi="Times New Roman"/>
      <w:color w:val="000000"/>
    </w:rPr>
  </w:style>
  <w:style w:styleId="Style_114_ch" w:type="character">
    <w:name w:val="xl1221"/>
    <w:basedOn w:val="Style_4_ch"/>
    <w:link w:val="Style_114"/>
    <w:rPr>
      <w:rFonts w:ascii="Times New Roman" w:hAnsi="Times New Roman"/>
      <w:color w:val="000000"/>
    </w:rPr>
  </w:style>
  <w:style w:styleId="Style_115" w:type="paragraph">
    <w:name w:val="Heading 81"/>
    <w:link w:val="Style_115_ch"/>
    <w:rPr>
      <w:rFonts w:ascii="Cambria" w:hAnsi="Cambria"/>
      <w:color w:val="404040"/>
    </w:rPr>
  </w:style>
  <w:style w:styleId="Style_115_ch" w:type="character">
    <w:name w:val="Heading 81"/>
    <w:link w:val="Style_115"/>
    <w:rPr>
      <w:rFonts w:ascii="Cambria" w:hAnsi="Cambria"/>
      <w:color w:val="404040"/>
    </w:rPr>
  </w:style>
  <w:style w:styleId="Style_116" w:type="paragraph">
    <w:name w:val="WW8Num32z01"/>
    <w:link w:val="Style_116_ch"/>
    <w:rPr>
      <w:color w:val="000000"/>
    </w:rPr>
  </w:style>
  <w:style w:styleId="Style_116_ch" w:type="character">
    <w:name w:val="WW8Num32z01"/>
    <w:link w:val="Style_116"/>
    <w:rPr>
      <w:color w:val="000000"/>
    </w:rPr>
  </w:style>
  <w:style w:styleId="Style_117" w:type="paragraph">
    <w:name w:val="List1"/>
    <w:basedOn w:val="Style_118"/>
    <w:link w:val="Style_117_ch"/>
    <w:rPr>
      <w:rFonts w:ascii="PT Astra Serif" w:hAnsi="PT Astra Serif"/>
    </w:rPr>
  </w:style>
  <w:style w:styleId="Style_117_ch" w:type="character">
    <w:name w:val="List1"/>
    <w:basedOn w:val="Style_118_ch"/>
    <w:link w:val="Style_117"/>
    <w:rPr>
      <w:rFonts w:ascii="PT Astra Serif" w:hAnsi="PT Astra Serif"/>
    </w:rPr>
  </w:style>
  <w:style w:styleId="Style_119" w:type="paragraph">
    <w:name w:val="xl961"/>
    <w:basedOn w:val="Style_4"/>
    <w:link w:val="Style_119_ch"/>
    <w:pPr>
      <w:spacing w:after="280" w:before="280"/>
      <w:ind/>
    </w:pPr>
    <w:rPr>
      <w:rFonts w:ascii="Times New Roman" w:hAnsi="Times New Roman"/>
      <w:color w:val="000000"/>
    </w:rPr>
  </w:style>
  <w:style w:styleId="Style_119_ch" w:type="character">
    <w:name w:val="xl961"/>
    <w:basedOn w:val="Style_4_ch"/>
    <w:link w:val="Style_119"/>
    <w:rPr>
      <w:rFonts w:ascii="Times New Roman" w:hAnsi="Times New Roman"/>
      <w:color w:val="000000"/>
    </w:rPr>
  </w:style>
  <w:style w:styleId="Style_120" w:type="paragraph">
    <w:name w:val="caption"/>
    <w:basedOn w:val="Style_4"/>
    <w:link w:val="Style_120_ch"/>
    <w:pPr>
      <w:spacing w:after="120" w:before="120"/>
      <w:ind/>
    </w:pPr>
    <w:rPr>
      <w:rFonts w:ascii="Times New Roman" w:hAnsi="Times New Roman"/>
      <w:i w:val="1"/>
      <w:color w:val="000000"/>
    </w:rPr>
  </w:style>
  <w:style w:styleId="Style_120_ch" w:type="character">
    <w:name w:val="caption"/>
    <w:basedOn w:val="Style_4_ch"/>
    <w:link w:val="Style_120"/>
    <w:rPr>
      <w:rFonts w:ascii="Times New Roman" w:hAnsi="Times New Roman"/>
      <w:i w:val="1"/>
      <w:color w:val="000000"/>
    </w:rPr>
  </w:style>
  <w:style w:styleId="Style_121" w:type="paragraph">
    <w:name w:val="xl881"/>
    <w:basedOn w:val="Style_4"/>
    <w:link w:val="Style_121_ch"/>
    <w:pPr>
      <w:spacing w:after="280" w:before="280"/>
      <w:ind/>
      <w:jc w:val="center"/>
    </w:pPr>
    <w:rPr>
      <w:rFonts w:ascii="Times New Roman" w:hAnsi="Times New Roman"/>
      <w:color w:val="000000"/>
    </w:rPr>
  </w:style>
  <w:style w:styleId="Style_121_ch" w:type="character">
    <w:name w:val="xl881"/>
    <w:basedOn w:val="Style_4_ch"/>
    <w:link w:val="Style_121"/>
    <w:rPr>
      <w:rFonts w:ascii="Times New Roman" w:hAnsi="Times New Roman"/>
      <w:color w:val="000000"/>
    </w:rPr>
  </w:style>
  <w:style w:styleId="Style_122" w:type="paragraph">
    <w:name w:val="Колонтитул_1"/>
    <w:link w:val="Style_122_ch"/>
    <w:rPr>
      <w:rFonts w:ascii="Book Antiqua" w:hAnsi="Book Antiqua"/>
      <w:spacing w:val="4"/>
      <w:sz w:val="18"/>
      <w:highlight w:val="white"/>
    </w:rPr>
  </w:style>
  <w:style w:styleId="Style_122_ch" w:type="character">
    <w:name w:val="Колонтитул_1"/>
    <w:link w:val="Style_122"/>
    <w:rPr>
      <w:rFonts w:ascii="Book Antiqua" w:hAnsi="Book Antiqua"/>
      <w:spacing w:val="4"/>
      <w:sz w:val="18"/>
      <w:highlight w:val="white"/>
    </w:rPr>
  </w:style>
  <w:style w:styleId="Style_123" w:type="paragraph">
    <w:name w:val="Заголовок 8 Знак1"/>
    <w:link w:val="Style_123_ch"/>
    <w:rPr>
      <w:rFonts w:ascii="Cambria" w:hAnsi="Cambria"/>
      <w:color w:val="404040"/>
    </w:rPr>
  </w:style>
  <w:style w:styleId="Style_123_ch" w:type="character">
    <w:name w:val="Заголовок 8 Знак1"/>
    <w:link w:val="Style_123"/>
    <w:rPr>
      <w:rFonts w:ascii="Cambria" w:hAnsi="Cambria"/>
      <w:color w:val="404040"/>
    </w:rPr>
  </w:style>
  <w:style w:styleId="Style_124" w:type="paragraph">
    <w:name w:val="xl1821"/>
    <w:basedOn w:val="Style_4"/>
    <w:link w:val="Style_124_ch"/>
    <w:pPr>
      <w:spacing w:after="280" w:before="280"/>
      <w:ind/>
      <w:jc w:val="center"/>
    </w:pPr>
    <w:rPr>
      <w:rFonts w:ascii="Times New Roman" w:hAnsi="Times New Roman"/>
      <w:color w:val="000000"/>
    </w:rPr>
  </w:style>
  <w:style w:styleId="Style_124_ch" w:type="character">
    <w:name w:val="xl1821"/>
    <w:basedOn w:val="Style_4_ch"/>
    <w:link w:val="Style_124"/>
    <w:rPr>
      <w:rFonts w:ascii="Times New Roman" w:hAnsi="Times New Roman"/>
      <w:color w:val="000000"/>
    </w:rPr>
  </w:style>
  <w:style w:styleId="Style_125" w:type="paragraph">
    <w:name w:val="Header1"/>
    <w:link w:val="Style_125_ch"/>
    <w:rPr>
      <w:color w:val="000000"/>
    </w:rPr>
  </w:style>
  <w:style w:styleId="Style_125_ch" w:type="character">
    <w:name w:val="Header1"/>
    <w:link w:val="Style_125"/>
    <w:rPr>
      <w:color w:val="000000"/>
    </w:rPr>
  </w:style>
  <w:style w:styleId="Style_126" w:type="paragraph">
    <w:name w:val="xl1721"/>
    <w:basedOn w:val="Style_4"/>
    <w:link w:val="Style_126_ch"/>
    <w:pPr>
      <w:spacing w:after="280" w:before="280"/>
      <w:ind/>
      <w:jc w:val="center"/>
    </w:pPr>
    <w:rPr>
      <w:rFonts w:ascii="Times New Roman" w:hAnsi="Times New Roman"/>
      <w:b w:val="1"/>
      <w:color w:val="000000"/>
    </w:rPr>
  </w:style>
  <w:style w:styleId="Style_126_ch" w:type="character">
    <w:name w:val="xl1721"/>
    <w:basedOn w:val="Style_4_ch"/>
    <w:link w:val="Style_126"/>
    <w:rPr>
      <w:rFonts w:ascii="Times New Roman" w:hAnsi="Times New Roman"/>
      <w:b w:val="1"/>
      <w:color w:val="000000"/>
    </w:rPr>
  </w:style>
  <w:style w:styleId="Style_127" w:type="paragraph">
    <w:name w:val="Table!1"/>
    <w:next w:val="Style_128"/>
    <w:link w:val="Style_127_ch"/>
    <w:pPr>
      <w:ind/>
      <w:jc w:val="center"/>
    </w:pPr>
    <w:rPr>
      <w:rFonts w:ascii="Arial" w:hAnsi="Arial"/>
      <w:b w:val="1"/>
      <w:sz w:val="24"/>
    </w:rPr>
  </w:style>
  <w:style w:styleId="Style_127_ch" w:type="character">
    <w:name w:val="Table!1"/>
    <w:link w:val="Style_127"/>
    <w:rPr>
      <w:rFonts w:ascii="Arial" w:hAnsi="Arial"/>
      <w:b w:val="1"/>
      <w:sz w:val="24"/>
    </w:rPr>
  </w:style>
  <w:style w:styleId="Style_129" w:type="paragraph">
    <w:name w:val="Цитата1"/>
    <w:basedOn w:val="Style_4"/>
    <w:link w:val="Style_129_ch"/>
    <w:pPr>
      <w:spacing w:line="245" w:lineRule="exact"/>
      <w:ind w:hanging="720" w:left="3518" w:right="-60"/>
      <w:jc w:val="center"/>
    </w:pPr>
    <w:rPr>
      <w:rFonts w:ascii="Times New Roman" w:hAnsi="Times New Roman"/>
      <w:color w:val="000000"/>
      <w:spacing w:val="2"/>
      <w:sz w:val="18"/>
    </w:rPr>
  </w:style>
  <w:style w:styleId="Style_129_ch" w:type="character">
    <w:name w:val="Цитата1"/>
    <w:basedOn w:val="Style_4_ch"/>
    <w:link w:val="Style_129"/>
    <w:rPr>
      <w:rFonts w:ascii="Times New Roman" w:hAnsi="Times New Roman"/>
      <w:color w:val="000000"/>
      <w:spacing w:val="2"/>
      <w:sz w:val="18"/>
    </w:rPr>
  </w:style>
  <w:style w:styleId="Style_130" w:type="paragraph">
    <w:name w:val="Основной текст (5)_1"/>
    <w:link w:val="Style_130_ch"/>
    <w:rPr>
      <w:i w:val="1"/>
      <w:spacing w:val="-6"/>
      <w:sz w:val="26"/>
      <w:highlight w:val="white"/>
    </w:rPr>
  </w:style>
  <w:style w:styleId="Style_130_ch" w:type="character">
    <w:name w:val="Основной текст (5)_1"/>
    <w:link w:val="Style_130"/>
    <w:rPr>
      <w:i w:val="1"/>
      <w:spacing w:val="-6"/>
      <w:sz w:val="26"/>
      <w:highlight w:val="white"/>
    </w:rPr>
  </w:style>
  <w:style w:styleId="Style_3" w:type="paragraph">
    <w:name w:val="Body Text"/>
    <w:basedOn w:val="Style_4"/>
    <w:link w:val="Style_3_ch"/>
    <w:rPr>
      <w:rFonts w:ascii="Times New Roman" w:hAnsi="Times New Roman"/>
      <w:color w:val="000000"/>
    </w:rPr>
  </w:style>
  <w:style w:styleId="Style_3_ch" w:type="character">
    <w:name w:val="Body Text"/>
    <w:basedOn w:val="Style_4_ch"/>
    <w:link w:val="Style_3"/>
    <w:rPr>
      <w:rFonts w:ascii="Times New Roman" w:hAnsi="Times New Roman"/>
      <w:color w:val="000000"/>
    </w:rPr>
  </w:style>
  <w:style w:styleId="Style_131" w:type="paragraph">
    <w:name w:val="p211"/>
    <w:basedOn w:val="Style_4"/>
    <w:link w:val="Style_131_ch"/>
    <w:pPr>
      <w:spacing w:after="280" w:before="280"/>
      <w:ind/>
    </w:pPr>
    <w:rPr>
      <w:rFonts w:ascii="Times New Roman" w:hAnsi="Times New Roman"/>
      <w:color w:val="000000"/>
    </w:rPr>
  </w:style>
  <w:style w:styleId="Style_131_ch" w:type="character">
    <w:name w:val="p211"/>
    <w:basedOn w:val="Style_4_ch"/>
    <w:link w:val="Style_131"/>
    <w:rPr>
      <w:rFonts w:ascii="Times New Roman" w:hAnsi="Times New Roman"/>
      <w:color w:val="000000"/>
    </w:rPr>
  </w:style>
  <w:style w:styleId="Style_132" w:type="paragraph">
    <w:name w:val="WW8Num16z01"/>
    <w:link w:val="Style_132_ch"/>
    <w:rPr>
      <w:color w:val="000000"/>
    </w:rPr>
  </w:style>
  <w:style w:styleId="Style_132_ch" w:type="character">
    <w:name w:val="WW8Num16z01"/>
    <w:link w:val="Style_132"/>
    <w:rPr>
      <w:color w:val="000000"/>
    </w:rPr>
  </w:style>
  <w:style w:styleId="Style_133" w:type="paragraph">
    <w:name w:val="p261"/>
    <w:basedOn w:val="Style_4"/>
    <w:link w:val="Style_133_ch"/>
    <w:pPr>
      <w:spacing w:after="280" w:before="280"/>
      <w:ind/>
    </w:pPr>
    <w:rPr>
      <w:rFonts w:ascii="Times New Roman" w:hAnsi="Times New Roman"/>
      <w:color w:val="000000"/>
    </w:rPr>
  </w:style>
  <w:style w:styleId="Style_133_ch" w:type="character">
    <w:name w:val="p261"/>
    <w:basedOn w:val="Style_4_ch"/>
    <w:link w:val="Style_133"/>
    <w:rPr>
      <w:rFonts w:ascii="Times New Roman" w:hAnsi="Times New Roman"/>
      <w:color w:val="000000"/>
    </w:rPr>
  </w:style>
  <w:style w:styleId="Style_134" w:type="paragraph">
    <w:name w:val="Основной текст с отступом Знак1"/>
    <w:link w:val="Style_134_ch"/>
    <w:rPr>
      <w:spacing w:val="-6"/>
      <w:sz w:val="24"/>
      <w:highlight w:val="white"/>
    </w:rPr>
  </w:style>
  <w:style w:styleId="Style_134_ch" w:type="character">
    <w:name w:val="Основной текст с отступом Знак1"/>
    <w:link w:val="Style_134"/>
    <w:rPr>
      <w:spacing w:val="-6"/>
      <w:sz w:val="24"/>
      <w:highlight w:val="white"/>
    </w:rPr>
  </w:style>
  <w:style w:styleId="Style_118" w:type="paragraph">
    <w:name w:val="Text body"/>
    <w:link w:val="Style_118_ch"/>
  </w:style>
  <w:style w:styleId="Style_118_ch" w:type="character">
    <w:name w:val="Text body"/>
    <w:link w:val="Style_118"/>
  </w:style>
  <w:style w:styleId="Style_135" w:type="paragraph">
    <w:name w:val="p341"/>
    <w:basedOn w:val="Style_4"/>
    <w:link w:val="Style_135_ch"/>
    <w:pPr>
      <w:spacing w:after="280" w:before="280"/>
      <w:ind/>
    </w:pPr>
    <w:rPr>
      <w:rFonts w:ascii="Times New Roman" w:hAnsi="Times New Roman"/>
      <w:color w:val="000000"/>
    </w:rPr>
  </w:style>
  <w:style w:styleId="Style_135_ch" w:type="character">
    <w:name w:val="p341"/>
    <w:basedOn w:val="Style_4_ch"/>
    <w:link w:val="Style_135"/>
    <w:rPr>
      <w:rFonts w:ascii="Times New Roman" w:hAnsi="Times New Roman"/>
      <w:color w:val="000000"/>
    </w:rPr>
  </w:style>
  <w:style w:styleId="Style_136" w:type="paragraph">
    <w:name w:val="Основной текст с отступом 31"/>
    <w:basedOn w:val="Style_4"/>
    <w:link w:val="Style_136_ch"/>
    <w:pPr>
      <w:spacing w:after="120"/>
      <w:ind w:firstLine="0" w:left="283"/>
    </w:pPr>
    <w:rPr>
      <w:color w:val="000000"/>
      <w:sz w:val="16"/>
    </w:rPr>
  </w:style>
  <w:style w:styleId="Style_136_ch" w:type="character">
    <w:name w:val="Основной текст с отступом 31"/>
    <w:basedOn w:val="Style_4_ch"/>
    <w:link w:val="Style_136"/>
    <w:rPr>
      <w:color w:val="000000"/>
      <w:sz w:val="16"/>
    </w:rPr>
  </w:style>
  <w:style w:styleId="Style_137" w:type="paragraph">
    <w:name w:val="xl1121"/>
    <w:basedOn w:val="Style_4"/>
    <w:link w:val="Style_137_ch"/>
    <w:pPr>
      <w:spacing w:after="280" w:before="280"/>
      <w:ind/>
      <w:jc w:val="center"/>
    </w:pPr>
    <w:rPr>
      <w:rFonts w:ascii="Times New Roman" w:hAnsi="Times New Roman"/>
      <w:color w:val="000000"/>
    </w:rPr>
  </w:style>
  <w:style w:styleId="Style_137_ch" w:type="character">
    <w:name w:val="xl1121"/>
    <w:basedOn w:val="Style_4_ch"/>
    <w:link w:val="Style_137"/>
    <w:rPr>
      <w:rFonts w:ascii="Times New Roman" w:hAnsi="Times New Roman"/>
      <w:color w:val="000000"/>
    </w:rPr>
  </w:style>
  <w:style w:styleId="Style_138" w:type="paragraph">
    <w:name w:val="WW8Num9z01"/>
    <w:link w:val="Style_138_ch"/>
    <w:rPr>
      <w:color w:val="000000"/>
    </w:rPr>
  </w:style>
  <w:style w:styleId="Style_138_ch" w:type="character">
    <w:name w:val="WW8Num9z01"/>
    <w:link w:val="Style_138"/>
    <w:rPr>
      <w:color w:val="000000"/>
    </w:rPr>
  </w:style>
  <w:style w:styleId="Style_139" w:type="paragraph">
    <w:name w:val="Содержимое таблицы1"/>
    <w:basedOn w:val="Style_4"/>
    <w:link w:val="Style_139_ch"/>
    <w:pPr>
      <w:widowControl w:val="0"/>
      <w:ind/>
    </w:pPr>
    <w:rPr>
      <w:color w:val="000000"/>
    </w:rPr>
  </w:style>
  <w:style w:styleId="Style_139_ch" w:type="character">
    <w:name w:val="Содержимое таблицы1"/>
    <w:basedOn w:val="Style_4_ch"/>
    <w:link w:val="Style_139"/>
    <w:rPr>
      <w:color w:val="000000"/>
    </w:rPr>
  </w:style>
  <w:style w:styleId="Style_140" w:type="paragraph">
    <w:name w:val="WW8Num14z01"/>
    <w:link w:val="Style_140_ch"/>
    <w:rPr>
      <w:color w:val="000000"/>
    </w:rPr>
  </w:style>
  <w:style w:styleId="Style_140_ch" w:type="character">
    <w:name w:val="WW8Num14z01"/>
    <w:link w:val="Style_140"/>
    <w:rPr>
      <w:color w:val="000000"/>
    </w:rPr>
  </w:style>
  <w:style w:styleId="Style_141" w:type="paragraph">
    <w:name w:val="caption2"/>
    <w:basedOn w:val="Style_4"/>
    <w:link w:val="Style_141_ch"/>
    <w:pPr>
      <w:spacing w:after="120" w:before="120"/>
      <w:ind/>
    </w:pPr>
    <w:rPr>
      <w:rFonts w:ascii="PT Astra Serif" w:hAnsi="PT Astra Serif"/>
      <w:i w:val="1"/>
      <w:color w:val="000000"/>
    </w:rPr>
  </w:style>
  <w:style w:styleId="Style_141_ch" w:type="character">
    <w:name w:val="caption2"/>
    <w:basedOn w:val="Style_4_ch"/>
    <w:link w:val="Style_141"/>
    <w:rPr>
      <w:rFonts w:ascii="PT Astra Serif" w:hAnsi="PT Astra Serif"/>
      <w:i w:val="1"/>
      <w:color w:val="000000"/>
    </w:rPr>
  </w:style>
  <w:style w:styleId="Style_142" w:type="paragraph">
    <w:name w:val="xl1231"/>
    <w:basedOn w:val="Style_4"/>
    <w:link w:val="Style_142_ch"/>
    <w:pPr>
      <w:spacing w:after="280" w:before="280"/>
      <w:ind/>
    </w:pPr>
    <w:rPr>
      <w:rFonts w:ascii="Times New Roman" w:hAnsi="Times New Roman"/>
      <w:color w:val="000000"/>
    </w:rPr>
  </w:style>
  <w:style w:styleId="Style_142_ch" w:type="character">
    <w:name w:val="xl1231"/>
    <w:basedOn w:val="Style_4_ch"/>
    <w:link w:val="Style_142"/>
    <w:rPr>
      <w:rFonts w:ascii="Times New Roman" w:hAnsi="Times New Roman"/>
      <w:color w:val="000000"/>
    </w:rPr>
  </w:style>
  <w:style w:styleId="Style_143" w:type="paragraph">
    <w:name w:val="xl1411"/>
    <w:basedOn w:val="Style_4"/>
    <w:link w:val="Style_143_ch"/>
    <w:pPr>
      <w:spacing w:after="280" w:before="280"/>
      <w:ind/>
      <w:jc w:val="center"/>
    </w:pPr>
    <w:rPr>
      <w:rFonts w:ascii="Times New Roman" w:hAnsi="Times New Roman"/>
      <w:color w:val="000000"/>
    </w:rPr>
  </w:style>
  <w:style w:styleId="Style_143_ch" w:type="character">
    <w:name w:val="xl1411"/>
    <w:basedOn w:val="Style_4_ch"/>
    <w:link w:val="Style_143"/>
    <w:rPr>
      <w:rFonts w:ascii="Times New Roman" w:hAnsi="Times New Roman"/>
      <w:color w:val="000000"/>
    </w:rPr>
  </w:style>
  <w:style w:styleId="Style_144" w:type="paragraph">
    <w:name w:val="WW8Num27z01"/>
    <w:link w:val="Style_144_ch"/>
    <w:rPr>
      <w:color w:val="000000"/>
    </w:rPr>
  </w:style>
  <w:style w:styleId="Style_144_ch" w:type="character">
    <w:name w:val="WW8Num27z01"/>
    <w:link w:val="Style_144"/>
    <w:rPr>
      <w:color w:val="000000"/>
    </w:rPr>
  </w:style>
  <w:style w:styleId="Style_145" w:type="paragraph">
    <w:name w:val="xl1471"/>
    <w:basedOn w:val="Style_4"/>
    <w:link w:val="Style_145_ch"/>
    <w:pPr>
      <w:spacing w:after="280" w:before="280"/>
      <w:ind/>
      <w:jc w:val="center"/>
    </w:pPr>
    <w:rPr>
      <w:rFonts w:ascii="Times New Roman" w:hAnsi="Times New Roman"/>
      <w:color w:val="000000"/>
    </w:rPr>
  </w:style>
  <w:style w:styleId="Style_145_ch" w:type="character">
    <w:name w:val="xl1471"/>
    <w:basedOn w:val="Style_4_ch"/>
    <w:link w:val="Style_145"/>
    <w:rPr>
      <w:rFonts w:ascii="Times New Roman" w:hAnsi="Times New Roman"/>
      <w:color w:val="000000"/>
    </w:rPr>
  </w:style>
  <w:style w:styleId="Style_146" w:type="paragraph">
    <w:name w:val="WW8Num10z01"/>
    <w:link w:val="Style_146_ch"/>
    <w:rPr>
      <w:color w:val="000000"/>
    </w:rPr>
  </w:style>
  <w:style w:styleId="Style_146_ch" w:type="character">
    <w:name w:val="WW8Num10z01"/>
    <w:link w:val="Style_146"/>
    <w:rPr>
      <w:color w:val="000000"/>
    </w:rPr>
  </w:style>
  <w:style w:styleId="Style_147" w:type="paragraph">
    <w:name w:val="xl761"/>
    <w:basedOn w:val="Style_4"/>
    <w:link w:val="Style_147_ch"/>
    <w:pPr>
      <w:spacing w:after="280" w:before="280"/>
      <w:ind/>
      <w:jc w:val="center"/>
    </w:pPr>
    <w:rPr>
      <w:rFonts w:ascii="Times New Roman" w:hAnsi="Times New Roman"/>
      <w:color w:val="000000"/>
    </w:rPr>
  </w:style>
  <w:style w:styleId="Style_147_ch" w:type="character">
    <w:name w:val="xl761"/>
    <w:basedOn w:val="Style_4_ch"/>
    <w:link w:val="Style_147"/>
    <w:rPr>
      <w:rFonts w:ascii="Times New Roman" w:hAnsi="Times New Roman"/>
      <w:color w:val="000000"/>
    </w:rPr>
  </w:style>
  <w:style w:styleId="Style_148" w:type="paragraph">
    <w:name w:val="Contents 4"/>
    <w:link w:val="Style_148_ch"/>
    <w:rPr>
      <w:rFonts w:ascii="XO Thames" w:hAnsi="XO Thames"/>
      <w:sz w:val="28"/>
    </w:rPr>
  </w:style>
  <w:style w:styleId="Style_148_ch" w:type="character">
    <w:name w:val="Contents 4"/>
    <w:link w:val="Style_148"/>
    <w:rPr>
      <w:rFonts w:ascii="XO Thames" w:hAnsi="XO Thames"/>
      <w:sz w:val="28"/>
    </w:rPr>
  </w:style>
  <w:style w:styleId="Style_149" w:type="paragraph">
    <w:name w:val="xl1461"/>
    <w:basedOn w:val="Style_4"/>
    <w:link w:val="Style_149_ch"/>
    <w:pPr>
      <w:spacing w:after="280" w:before="280"/>
      <w:ind/>
      <w:jc w:val="center"/>
    </w:pPr>
    <w:rPr>
      <w:rFonts w:ascii="Times New Roman" w:hAnsi="Times New Roman"/>
      <w:color w:val="000000"/>
    </w:rPr>
  </w:style>
  <w:style w:styleId="Style_149_ch" w:type="character">
    <w:name w:val="xl1461"/>
    <w:basedOn w:val="Style_4_ch"/>
    <w:link w:val="Style_149"/>
    <w:rPr>
      <w:rFonts w:ascii="Times New Roman" w:hAnsi="Times New Roman"/>
      <w:color w:val="000000"/>
    </w:rPr>
  </w:style>
  <w:style w:styleId="Style_1" w:type="paragraph">
    <w:name w:val="header"/>
    <w:basedOn w:val="Style_4"/>
    <w:link w:val="Style_1_ch"/>
    <w:rPr>
      <w:color w:val="000000"/>
    </w:rPr>
  </w:style>
  <w:style w:styleId="Style_1_ch" w:type="character">
    <w:name w:val="header"/>
    <w:basedOn w:val="Style_4_ch"/>
    <w:link w:val="Style_1"/>
    <w:rPr>
      <w:color w:val="000000"/>
    </w:rPr>
  </w:style>
  <w:style w:styleId="Style_150" w:type="paragraph">
    <w:name w:val="Гипертекстовая ссылка1"/>
    <w:link w:val="Style_150_ch"/>
    <w:rPr>
      <w:color w:val="106BBE"/>
    </w:rPr>
  </w:style>
  <w:style w:styleId="Style_150_ch" w:type="character">
    <w:name w:val="Гипертекстовая ссылка1"/>
    <w:link w:val="Style_150"/>
    <w:rPr>
      <w:color w:val="106BBE"/>
    </w:rPr>
  </w:style>
  <w:style w:styleId="Style_151" w:type="paragraph">
    <w:name w:val="xl941"/>
    <w:basedOn w:val="Style_4"/>
    <w:link w:val="Style_151_ch"/>
    <w:pPr>
      <w:spacing w:after="280" w:before="280"/>
      <w:ind/>
    </w:pPr>
    <w:rPr>
      <w:rFonts w:ascii="Times New Roman" w:hAnsi="Times New Roman"/>
      <w:color w:val="000000"/>
    </w:rPr>
  </w:style>
  <w:style w:styleId="Style_151_ch" w:type="character">
    <w:name w:val="xl941"/>
    <w:basedOn w:val="Style_4_ch"/>
    <w:link w:val="Style_151"/>
    <w:rPr>
      <w:rFonts w:ascii="Times New Roman" w:hAnsi="Times New Roman"/>
      <w:color w:val="000000"/>
    </w:rPr>
  </w:style>
  <w:style w:styleId="Style_152" w:type="paragraph">
    <w:name w:val="p391"/>
    <w:basedOn w:val="Style_4"/>
    <w:link w:val="Style_152_ch"/>
    <w:pPr>
      <w:spacing w:after="280" w:before="280"/>
      <w:ind/>
    </w:pPr>
    <w:rPr>
      <w:rFonts w:ascii="Times New Roman" w:hAnsi="Times New Roman"/>
      <w:color w:val="000000"/>
    </w:rPr>
  </w:style>
  <w:style w:styleId="Style_152_ch" w:type="character">
    <w:name w:val="p391"/>
    <w:basedOn w:val="Style_4_ch"/>
    <w:link w:val="Style_152"/>
    <w:rPr>
      <w:rFonts w:ascii="Times New Roman" w:hAnsi="Times New Roman"/>
      <w:color w:val="000000"/>
    </w:rPr>
  </w:style>
  <w:style w:styleId="Style_153" w:type="paragraph">
    <w:name w:val="Standard1"/>
    <w:link w:val="Style_153_ch"/>
    <w:pPr>
      <w:widowControl w:val="0"/>
      <w:ind/>
    </w:pPr>
    <w:rPr>
      <w:sz w:val="24"/>
    </w:rPr>
  </w:style>
  <w:style w:styleId="Style_153_ch" w:type="character">
    <w:name w:val="Standard1"/>
    <w:link w:val="Style_153"/>
    <w:rPr>
      <w:sz w:val="24"/>
    </w:rPr>
  </w:style>
  <w:style w:styleId="Style_154" w:type="paragraph">
    <w:name w:val="toc 3"/>
    <w:next w:val="Style_4"/>
    <w:link w:val="Style_154_ch"/>
    <w:uiPriority w:val="39"/>
    <w:pPr>
      <w:ind w:firstLine="0" w:left="400"/>
    </w:pPr>
    <w:rPr>
      <w:rFonts w:ascii="XO Thames" w:hAnsi="XO Thames"/>
      <w:sz w:val="28"/>
    </w:rPr>
  </w:style>
  <w:style w:styleId="Style_154_ch" w:type="character">
    <w:name w:val="toc 3"/>
    <w:link w:val="Style_154"/>
    <w:rPr>
      <w:rFonts w:ascii="XO Thames" w:hAnsi="XO Thames"/>
      <w:sz w:val="28"/>
    </w:rPr>
  </w:style>
  <w:style w:styleId="Style_155" w:type="paragraph">
    <w:name w:val="Contents 3"/>
    <w:link w:val="Style_155_ch"/>
    <w:rPr>
      <w:rFonts w:ascii="XO Thames" w:hAnsi="XO Thames"/>
      <w:sz w:val="28"/>
    </w:rPr>
  </w:style>
  <w:style w:styleId="Style_155_ch" w:type="character">
    <w:name w:val="Contents 3"/>
    <w:link w:val="Style_155"/>
    <w:rPr>
      <w:rFonts w:ascii="XO Thames" w:hAnsi="XO Thames"/>
      <w:sz w:val="28"/>
    </w:rPr>
  </w:style>
  <w:style w:styleId="Style_156" w:type="paragraph">
    <w:name w:val="Название Знак1"/>
    <w:link w:val="Style_156_ch"/>
    <w:rPr>
      <w:sz w:val="24"/>
    </w:rPr>
  </w:style>
  <w:style w:styleId="Style_156_ch" w:type="character">
    <w:name w:val="Название Знак1"/>
    <w:link w:val="Style_156"/>
    <w:rPr>
      <w:sz w:val="24"/>
    </w:rPr>
  </w:style>
  <w:style w:styleId="Style_157" w:type="paragraph">
    <w:name w:val="xl1311"/>
    <w:basedOn w:val="Style_4"/>
    <w:link w:val="Style_157_ch"/>
    <w:pPr>
      <w:spacing w:after="280" w:before="280"/>
      <w:ind/>
    </w:pPr>
    <w:rPr>
      <w:rFonts w:ascii="Times New Roman" w:hAnsi="Times New Roman"/>
      <w:color w:val="000000"/>
    </w:rPr>
  </w:style>
  <w:style w:styleId="Style_157_ch" w:type="character">
    <w:name w:val="xl1311"/>
    <w:basedOn w:val="Style_4_ch"/>
    <w:link w:val="Style_157"/>
    <w:rPr>
      <w:rFonts w:ascii="Times New Roman" w:hAnsi="Times New Roman"/>
      <w:color w:val="000000"/>
    </w:rPr>
  </w:style>
  <w:style w:styleId="Style_158" w:type="paragraph">
    <w:name w:val="ConsPlusCell1"/>
    <w:link w:val="Style_158_ch"/>
    <w:rPr>
      <w:sz w:val="24"/>
    </w:rPr>
  </w:style>
  <w:style w:styleId="Style_158_ch" w:type="character">
    <w:name w:val="ConsPlusCell1"/>
    <w:link w:val="Style_158"/>
    <w:rPr>
      <w:sz w:val="24"/>
    </w:rPr>
  </w:style>
  <w:style w:styleId="Style_159" w:type="paragraph">
    <w:name w:val="Обычный (веб)1"/>
    <w:basedOn w:val="Style_4"/>
    <w:link w:val="Style_159_ch"/>
    <w:pPr>
      <w:spacing w:after="119" w:before="280"/>
      <w:ind/>
    </w:pPr>
    <w:rPr>
      <w:rFonts w:ascii="Times New Roman" w:hAnsi="Times New Roman"/>
      <w:color w:val="000000"/>
    </w:rPr>
  </w:style>
  <w:style w:styleId="Style_159_ch" w:type="character">
    <w:name w:val="Обычный (веб)1"/>
    <w:basedOn w:val="Style_4_ch"/>
    <w:link w:val="Style_159"/>
    <w:rPr>
      <w:rFonts w:ascii="Times New Roman" w:hAnsi="Times New Roman"/>
      <w:color w:val="000000"/>
    </w:rPr>
  </w:style>
  <w:style w:styleId="Style_160" w:type="paragraph">
    <w:name w:val="Footnote1"/>
    <w:basedOn w:val="Style_4"/>
    <w:link w:val="Style_160_ch"/>
    <w:pPr>
      <w:ind w:firstLine="720" w:left="0"/>
    </w:pPr>
    <w:rPr>
      <w:rFonts w:ascii="Times New Roman" w:hAnsi="Times New Roman"/>
      <w:color w:val="000000"/>
      <w:sz w:val="20"/>
    </w:rPr>
  </w:style>
  <w:style w:styleId="Style_160_ch" w:type="character">
    <w:name w:val="Footnote1"/>
    <w:basedOn w:val="Style_4_ch"/>
    <w:link w:val="Style_160"/>
    <w:rPr>
      <w:rFonts w:ascii="Times New Roman" w:hAnsi="Times New Roman"/>
      <w:color w:val="000000"/>
      <w:sz w:val="20"/>
    </w:rPr>
  </w:style>
  <w:style w:styleId="Style_161" w:type="paragraph">
    <w:name w:val="xl1141"/>
    <w:basedOn w:val="Style_4"/>
    <w:link w:val="Style_161_ch"/>
    <w:pPr>
      <w:spacing w:after="280" w:before="280"/>
      <w:ind/>
      <w:jc w:val="center"/>
    </w:pPr>
    <w:rPr>
      <w:rFonts w:ascii="Times New Roman" w:hAnsi="Times New Roman"/>
      <w:color w:val="000000"/>
    </w:rPr>
  </w:style>
  <w:style w:styleId="Style_161_ch" w:type="character">
    <w:name w:val="xl1141"/>
    <w:basedOn w:val="Style_4_ch"/>
    <w:link w:val="Style_161"/>
    <w:rPr>
      <w:rFonts w:ascii="Times New Roman" w:hAnsi="Times New Roman"/>
      <w:color w:val="000000"/>
    </w:rPr>
  </w:style>
  <w:style w:styleId="Style_162" w:type="paragraph">
    <w:name w:val="p271"/>
    <w:basedOn w:val="Style_4"/>
    <w:link w:val="Style_162_ch"/>
    <w:pPr>
      <w:spacing w:after="280" w:before="280"/>
      <w:ind/>
    </w:pPr>
    <w:rPr>
      <w:rFonts w:ascii="Times New Roman" w:hAnsi="Times New Roman"/>
      <w:color w:val="000000"/>
    </w:rPr>
  </w:style>
  <w:style w:styleId="Style_162_ch" w:type="character">
    <w:name w:val="p271"/>
    <w:basedOn w:val="Style_4_ch"/>
    <w:link w:val="Style_162"/>
    <w:rPr>
      <w:rFonts w:ascii="Times New Roman" w:hAnsi="Times New Roman"/>
      <w:color w:val="000000"/>
    </w:rPr>
  </w:style>
  <w:style w:styleId="Style_163" w:type="paragraph">
    <w:name w:val="WW8Num11z01"/>
    <w:link w:val="Style_163_ch"/>
    <w:rPr>
      <w:color w:val="000000"/>
    </w:rPr>
  </w:style>
  <w:style w:styleId="Style_163_ch" w:type="character">
    <w:name w:val="WW8Num11z01"/>
    <w:link w:val="Style_163"/>
    <w:rPr>
      <w:color w:val="000000"/>
    </w:rPr>
  </w:style>
  <w:style w:styleId="Style_164" w:type="paragraph">
    <w:name w:val="Текст примечания1"/>
    <w:basedOn w:val="Style_4"/>
    <w:link w:val="Style_164_ch"/>
    <w:rPr>
      <w:rFonts w:ascii="Courier" w:hAnsi="Courier"/>
      <w:color w:val="000000"/>
      <w:sz w:val="22"/>
    </w:rPr>
  </w:style>
  <w:style w:styleId="Style_164_ch" w:type="character">
    <w:name w:val="Текст примечания1"/>
    <w:basedOn w:val="Style_4_ch"/>
    <w:link w:val="Style_164"/>
    <w:rPr>
      <w:rFonts w:ascii="Courier" w:hAnsi="Courier"/>
      <w:color w:val="000000"/>
      <w:sz w:val="22"/>
    </w:rPr>
  </w:style>
  <w:style w:styleId="Style_165" w:type="paragraph">
    <w:name w:val="Contents 7"/>
    <w:link w:val="Style_165_ch"/>
    <w:rPr>
      <w:rFonts w:ascii="XO Thames" w:hAnsi="XO Thames"/>
      <w:sz w:val="28"/>
    </w:rPr>
  </w:style>
  <w:style w:styleId="Style_165_ch" w:type="character">
    <w:name w:val="Contents 7"/>
    <w:link w:val="Style_165"/>
    <w:rPr>
      <w:rFonts w:ascii="XO Thames" w:hAnsi="XO Thames"/>
      <w:sz w:val="28"/>
    </w:rPr>
  </w:style>
  <w:style w:styleId="Style_166" w:type="paragraph">
    <w:name w:val="p321"/>
    <w:basedOn w:val="Style_4"/>
    <w:link w:val="Style_166_ch"/>
    <w:pPr>
      <w:spacing w:after="280" w:before="280"/>
      <w:ind/>
    </w:pPr>
    <w:rPr>
      <w:rFonts w:ascii="Times New Roman" w:hAnsi="Times New Roman"/>
      <w:color w:val="000000"/>
    </w:rPr>
  </w:style>
  <w:style w:styleId="Style_166_ch" w:type="character">
    <w:name w:val="p321"/>
    <w:basedOn w:val="Style_4_ch"/>
    <w:link w:val="Style_166"/>
    <w:rPr>
      <w:rFonts w:ascii="Times New Roman" w:hAnsi="Times New Roman"/>
      <w:color w:val="000000"/>
    </w:rPr>
  </w:style>
  <w:style w:styleId="Style_167" w:type="paragraph">
    <w:name w:val="xl1381"/>
    <w:basedOn w:val="Style_4"/>
    <w:link w:val="Style_167_ch"/>
    <w:pPr>
      <w:spacing w:after="280" w:before="280"/>
      <w:ind/>
    </w:pPr>
    <w:rPr>
      <w:rFonts w:ascii="Times New Roman" w:hAnsi="Times New Roman"/>
      <w:color w:val="000000"/>
    </w:rPr>
  </w:style>
  <w:style w:styleId="Style_167_ch" w:type="character">
    <w:name w:val="xl1381"/>
    <w:basedOn w:val="Style_4_ch"/>
    <w:link w:val="Style_167"/>
    <w:rPr>
      <w:rFonts w:ascii="Times New Roman" w:hAnsi="Times New Roman"/>
      <w:color w:val="000000"/>
    </w:rPr>
  </w:style>
  <w:style w:styleId="Style_168" w:type="paragraph">
    <w:name w:val="xl1131"/>
    <w:basedOn w:val="Style_4"/>
    <w:link w:val="Style_168_ch"/>
    <w:pPr>
      <w:spacing w:after="280" w:before="280"/>
      <w:ind/>
      <w:jc w:val="center"/>
    </w:pPr>
    <w:rPr>
      <w:rFonts w:ascii="Times New Roman" w:hAnsi="Times New Roman"/>
      <w:color w:val="000000"/>
    </w:rPr>
  </w:style>
  <w:style w:styleId="Style_168_ch" w:type="character">
    <w:name w:val="xl1131"/>
    <w:basedOn w:val="Style_4_ch"/>
    <w:link w:val="Style_168"/>
    <w:rPr>
      <w:rFonts w:ascii="Times New Roman" w:hAnsi="Times New Roman"/>
      <w:color w:val="000000"/>
    </w:rPr>
  </w:style>
  <w:style w:styleId="Style_2" w:type="paragraph">
    <w:name w:val="ConsPlusNormal1"/>
    <w:link w:val="Style_2_ch"/>
    <w:rPr>
      <w:sz w:val="24"/>
    </w:rPr>
  </w:style>
  <w:style w:styleId="Style_2_ch" w:type="character">
    <w:name w:val="ConsPlusNormal1"/>
    <w:link w:val="Style_2"/>
    <w:rPr>
      <w:sz w:val="24"/>
    </w:rPr>
  </w:style>
  <w:style w:styleId="Style_169" w:type="paragraph">
    <w:name w:val="Заголовок статьи1"/>
    <w:basedOn w:val="Style_4"/>
    <w:next w:val="Style_4"/>
    <w:link w:val="Style_169_ch"/>
    <w:pPr>
      <w:widowControl w:val="0"/>
      <w:ind w:hanging="892" w:left="1612"/>
    </w:pPr>
    <w:rPr>
      <w:color w:val="000000"/>
    </w:rPr>
  </w:style>
  <w:style w:styleId="Style_169_ch" w:type="character">
    <w:name w:val="Заголовок статьи1"/>
    <w:basedOn w:val="Style_4_ch"/>
    <w:link w:val="Style_169"/>
    <w:rPr>
      <w:color w:val="000000"/>
    </w:rPr>
  </w:style>
  <w:style w:styleId="Style_170" w:type="paragraph">
    <w:name w:val="xl901"/>
    <w:basedOn w:val="Style_4"/>
    <w:link w:val="Style_170_ch"/>
    <w:pPr>
      <w:spacing w:after="280" w:before="280"/>
      <w:ind/>
      <w:jc w:val="center"/>
    </w:pPr>
    <w:rPr>
      <w:rFonts w:ascii="Times New Roman" w:hAnsi="Times New Roman"/>
      <w:color w:val="000000"/>
    </w:rPr>
  </w:style>
  <w:style w:styleId="Style_170_ch" w:type="character">
    <w:name w:val="xl901"/>
    <w:basedOn w:val="Style_4_ch"/>
    <w:link w:val="Style_170"/>
    <w:rPr>
      <w:rFonts w:ascii="Times New Roman" w:hAnsi="Times New Roman"/>
      <w:color w:val="000000"/>
    </w:rPr>
  </w:style>
  <w:style w:styleId="Style_171" w:type="paragraph">
    <w:name w:val="xl1111"/>
    <w:basedOn w:val="Style_4"/>
    <w:link w:val="Style_171_ch"/>
    <w:pPr>
      <w:spacing w:after="280" w:before="280"/>
      <w:ind/>
    </w:pPr>
    <w:rPr>
      <w:rFonts w:ascii="Times New Roman" w:hAnsi="Times New Roman"/>
      <w:color w:val="000000"/>
    </w:rPr>
  </w:style>
  <w:style w:styleId="Style_171_ch" w:type="character">
    <w:name w:val="xl1111"/>
    <w:basedOn w:val="Style_4_ch"/>
    <w:link w:val="Style_171"/>
    <w:rPr>
      <w:rFonts w:ascii="Times New Roman" w:hAnsi="Times New Roman"/>
      <w:color w:val="000000"/>
    </w:rPr>
  </w:style>
  <w:style w:styleId="Style_172" w:type="paragraph">
    <w:name w:val="Normal Знак1"/>
    <w:link w:val="Style_172_ch"/>
    <w:rPr>
      <w:sz w:val="24"/>
    </w:rPr>
  </w:style>
  <w:style w:styleId="Style_172_ch" w:type="character">
    <w:name w:val="Normal Знак1"/>
    <w:link w:val="Style_172"/>
    <w:rPr>
      <w:sz w:val="24"/>
    </w:rPr>
  </w:style>
  <w:style w:styleId="Style_173" w:type="paragraph">
    <w:name w:val="статьи Знак1"/>
    <w:basedOn w:val="Style_4"/>
    <w:link w:val="Style_173_ch"/>
    <w:pPr>
      <w:spacing w:after="600"/>
      <w:ind w:firstLine="720" w:left="0"/>
    </w:pPr>
    <w:rPr>
      <w:rFonts w:ascii="Times New Roman" w:hAnsi="Times New Roman"/>
      <w:b w:val="1"/>
      <w:color w:val="000000"/>
    </w:rPr>
  </w:style>
  <w:style w:styleId="Style_173_ch" w:type="character">
    <w:name w:val="статьи Знак1"/>
    <w:basedOn w:val="Style_4_ch"/>
    <w:link w:val="Style_173"/>
    <w:rPr>
      <w:rFonts w:ascii="Times New Roman" w:hAnsi="Times New Roman"/>
      <w:b w:val="1"/>
      <w:color w:val="000000"/>
    </w:rPr>
  </w:style>
  <w:style w:styleId="Style_174" w:type="paragraph">
    <w:name w:val="Contents 9"/>
    <w:link w:val="Style_174_ch"/>
    <w:rPr>
      <w:rFonts w:ascii="XO Thames" w:hAnsi="XO Thames"/>
      <w:sz w:val="28"/>
    </w:rPr>
  </w:style>
  <w:style w:styleId="Style_174_ch" w:type="character">
    <w:name w:val="Contents 9"/>
    <w:link w:val="Style_174"/>
    <w:rPr>
      <w:rFonts w:ascii="XO Thames" w:hAnsi="XO Thames"/>
      <w:sz w:val="28"/>
    </w:rPr>
  </w:style>
  <w:style w:styleId="Style_175" w:type="paragraph">
    <w:name w:val="Текст концевой сноски Знак1"/>
    <w:link w:val="Style_175_ch"/>
    <w:rPr>
      <w:rFonts w:ascii="Arial" w:hAnsi="Arial"/>
    </w:rPr>
  </w:style>
  <w:style w:styleId="Style_175_ch" w:type="character">
    <w:name w:val="Текст концевой сноски Знак1"/>
    <w:link w:val="Style_175"/>
    <w:rPr>
      <w:rFonts w:ascii="Arial" w:hAnsi="Arial"/>
    </w:rPr>
  </w:style>
  <w:style w:styleId="Style_176" w:type="paragraph">
    <w:name w:val="WW8Num7z01"/>
    <w:link w:val="Style_176_ch"/>
    <w:rPr>
      <w:color w:val="000000"/>
    </w:rPr>
  </w:style>
  <w:style w:styleId="Style_176_ch" w:type="character">
    <w:name w:val="WW8Num7z01"/>
    <w:link w:val="Style_176"/>
    <w:rPr>
      <w:color w:val="000000"/>
    </w:rPr>
  </w:style>
  <w:style w:styleId="Style_177" w:type="paragraph">
    <w:name w:val="Основной текст 2 Знак1"/>
    <w:link w:val="Style_177_ch"/>
    <w:rPr>
      <w:b w:val="1"/>
      <w:sz w:val="24"/>
    </w:rPr>
  </w:style>
  <w:style w:styleId="Style_177_ch" w:type="character">
    <w:name w:val="Основной текст 2 Знак1"/>
    <w:link w:val="Style_177"/>
    <w:rPr>
      <w:b w:val="1"/>
      <w:sz w:val="24"/>
    </w:rPr>
  </w:style>
  <w:style w:styleId="Style_178" w:type="paragraph">
    <w:name w:val="ирина1"/>
    <w:basedOn w:val="Style_4"/>
    <w:link w:val="Style_178_ch"/>
    <w:pPr>
      <w:ind w:firstLine="851" w:left="0"/>
    </w:pPr>
    <w:rPr>
      <w:rFonts w:ascii="Times New Roman" w:hAnsi="Times New Roman"/>
      <w:color w:val="0000FF"/>
      <w:sz w:val="27"/>
    </w:rPr>
  </w:style>
  <w:style w:styleId="Style_178_ch" w:type="character">
    <w:name w:val="ирина1"/>
    <w:basedOn w:val="Style_4_ch"/>
    <w:link w:val="Style_178"/>
    <w:rPr>
      <w:rFonts w:ascii="Times New Roman" w:hAnsi="Times New Roman"/>
      <w:color w:val="0000FF"/>
      <w:sz w:val="27"/>
    </w:rPr>
  </w:style>
  <w:style w:styleId="Style_179" w:type="paragraph">
    <w:name w:val="xl1101"/>
    <w:basedOn w:val="Style_4"/>
    <w:link w:val="Style_179_ch"/>
    <w:pPr>
      <w:spacing w:after="280" w:before="280"/>
      <w:ind/>
      <w:jc w:val="center"/>
    </w:pPr>
    <w:rPr>
      <w:rFonts w:ascii="Times New Roman" w:hAnsi="Times New Roman"/>
      <w:color w:val="000000"/>
    </w:rPr>
  </w:style>
  <w:style w:styleId="Style_179_ch" w:type="character">
    <w:name w:val="xl1101"/>
    <w:basedOn w:val="Style_4_ch"/>
    <w:link w:val="Style_179"/>
    <w:rPr>
      <w:rFonts w:ascii="Times New Roman" w:hAnsi="Times New Roman"/>
      <w:color w:val="000000"/>
    </w:rPr>
  </w:style>
  <w:style w:styleId="Style_180" w:type="paragraph">
    <w:name w:val="xl1391"/>
    <w:basedOn w:val="Style_4"/>
    <w:link w:val="Style_180_ch"/>
    <w:pPr>
      <w:spacing w:after="280" w:before="280"/>
      <w:ind/>
      <w:jc w:val="center"/>
    </w:pPr>
    <w:rPr>
      <w:rFonts w:ascii="Times New Roman" w:hAnsi="Times New Roman"/>
      <w:color w:val="000000"/>
    </w:rPr>
  </w:style>
  <w:style w:styleId="Style_180_ch" w:type="character">
    <w:name w:val="xl1391"/>
    <w:basedOn w:val="Style_4_ch"/>
    <w:link w:val="Style_180"/>
    <w:rPr>
      <w:rFonts w:ascii="Times New Roman" w:hAnsi="Times New Roman"/>
      <w:color w:val="000000"/>
    </w:rPr>
  </w:style>
  <w:style w:styleId="Style_181" w:type="paragraph">
    <w:name w:val="wmmsonormal_mailru_css_attribute_postfix1"/>
    <w:basedOn w:val="Style_4"/>
    <w:link w:val="Style_181_ch"/>
    <w:pPr>
      <w:spacing w:after="280" w:before="280"/>
      <w:ind/>
    </w:pPr>
    <w:rPr>
      <w:rFonts w:ascii="Times New Roman" w:hAnsi="Times New Roman"/>
      <w:color w:val="000000"/>
    </w:rPr>
  </w:style>
  <w:style w:styleId="Style_181_ch" w:type="character">
    <w:name w:val="wmmsonormal_mailru_css_attribute_postfix1"/>
    <w:basedOn w:val="Style_4_ch"/>
    <w:link w:val="Style_181"/>
    <w:rPr>
      <w:rFonts w:ascii="Times New Roman" w:hAnsi="Times New Roman"/>
      <w:color w:val="000000"/>
    </w:rPr>
  </w:style>
  <w:style w:styleId="Style_182" w:type="paragraph">
    <w:name w:val="xl1831"/>
    <w:basedOn w:val="Style_4"/>
    <w:link w:val="Style_182_ch"/>
    <w:pPr>
      <w:spacing w:after="280" w:before="280"/>
      <w:ind/>
      <w:jc w:val="center"/>
    </w:pPr>
    <w:rPr>
      <w:rFonts w:ascii="Times New Roman" w:hAnsi="Times New Roman"/>
      <w:color w:val="000000"/>
    </w:rPr>
  </w:style>
  <w:style w:styleId="Style_182_ch" w:type="character">
    <w:name w:val="xl1831"/>
    <w:basedOn w:val="Style_4_ch"/>
    <w:link w:val="Style_182"/>
    <w:rPr>
      <w:rFonts w:ascii="Times New Roman" w:hAnsi="Times New Roman"/>
      <w:color w:val="000000"/>
    </w:rPr>
  </w:style>
  <w:style w:styleId="Style_183" w:type="paragraph">
    <w:name w:val="page number1"/>
    <w:link w:val="Style_183_ch"/>
    <w:rPr>
      <w:color w:val="000000"/>
    </w:rPr>
  </w:style>
  <w:style w:styleId="Style_183_ch" w:type="character">
    <w:name w:val="page number1"/>
    <w:link w:val="Style_183"/>
    <w:rPr>
      <w:color w:val="000000"/>
    </w:rPr>
  </w:style>
  <w:style w:styleId="Style_184" w:type="paragraph">
    <w:name w:val="Heading 41"/>
    <w:link w:val="Style_184_ch"/>
    <w:rPr>
      <w:b w:val="1"/>
      <w:sz w:val="26"/>
    </w:rPr>
  </w:style>
  <w:style w:styleId="Style_184_ch" w:type="character">
    <w:name w:val="Heading 41"/>
    <w:link w:val="Style_184"/>
    <w:rPr>
      <w:b w:val="1"/>
      <w:sz w:val="26"/>
    </w:rPr>
  </w:style>
  <w:style w:styleId="Style_185" w:type="paragraph">
    <w:name w:val="xl1561"/>
    <w:basedOn w:val="Style_4"/>
    <w:link w:val="Style_185_ch"/>
    <w:pPr>
      <w:spacing w:after="280" w:before="280"/>
      <w:ind/>
      <w:jc w:val="center"/>
    </w:pPr>
    <w:rPr>
      <w:rFonts w:ascii="Times New Roman" w:hAnsi="Times New Roman"/>
      <w:color w:val="000000"/>
    </w:rPr>
  </w:style>
  <w:style w:styleId="Style_185_ch" w:type="character">
    <w:name w:val="xl1561"/>
    <w:basedOn w:val="Style_4_ch"/>
    <w:link w:val="Style_185"/>
    <w:rPr>
      <w:rFonts w:ascii="Times New Roman" w:hAnsi="Times New Roman"/>
      <w:color w:val="000000"/>
    </w:rPr>
  </w:style>
  <w:style w:styleId="Style_186" w:type="paragraph">
    <w:name w:val="heading 5"/>
    <w:basedOn w:val="Style_4"/>
    <w:next w:val="Style_4"/>
    <w:link w:val="Style_186_ch"/>
    <w:uiPriority w:val="9"/>
    <w:qFormat/>
    <w:pPr>
      <w:keepNext w:val="1"/>
      <w:numPr>
        <w:ilvl w:val="4"/>
        <w:numId w:val="4"/>
      </w:numPr>
      <w:ind/>
      <w:outlineLvl w:val="4"/>
    </w:pPr>
    <w:rPr>
      <w:rFonts w:ascii="Times New Roman" w:hAnsi="Times New Roman"/>
      <w:color w:val="000000"/>
      <w:sz w:val="28"/>
    </w:rPr>
  </w:style>
  <w:style w:styleId="Style_186_ch" w:type="character">
    <w:name w:val="heading 5"/>
    <w:basedOn w:val="Style_4_ch"/>
    <w:link w:val="Style_186"/>
    <w:rPr>
      <w:rFonts w:ascii="Times New Roman" w:hAnsi="Times New Roman"/>
      <w:color w:val="000000"/>
      <w:sz w:val="28"/>
    </w:rPr>
  </w:style>
  <w:style w:styleId="Style_187" w:type="paragraph">
    <w:name w:val="Текст примечания Знак1"/>
    <w:link w:val="Style_187_ch"/>
    <w:rPr>
      <w:rFonts w:ascii="Courier" w:hAnsi="Courier"/>
      <w:sz w:val="22"/>
    </w:rPr>
  </w:style>
  <w:style w:styleId="Style_187_ch" w:type="character">
    <w:name w:val="Текст примечания Знак1"/>
    <w:link w:val="Style_187"/>
    <w:rPr>
      <w:rFonts w:ascii="Courier" w:hAnsi="Courier"/>
      <w:sz w:val="22"/>
    </w:rPr>
  </w:style>
  <w:style w:styleId="Style_188" w:type="paragraph">
    <w:name w:val="xl1151"/>
    <w:basedOn w:val="Style_4"/>
    <w:link w:val="Style_188_ch"/>
    <w:pPr>
      <w:spacing w:after="280" w:before="280"/>
      <w:ind/>
    </w:pPr>
    <w:rPr>
      <w:rFonts w:ascii="Times New Roman" w:hAnsi="Times New Roman"/>
      <w:color w:val="000000"/>
    </w:rPr>
  </w:style>
  <w:style w:styleId="Style_188_ch" w:type="character">
    <w:name w:val="xl1151"/>
    <w:basedOn w:val="Style_4_ch"/>
    <w:link w:val="Style_188"/>
    <w:rPr>
      <w:rFonts w:ascii="Times New Roman" w:hAnsi="Times New Roman"/>
      <w:color w:val="000000"/>
    </w:rPr>
  </w:style>
  <w:style w:styleId="Style_189" w:type="paragraph">
    <w:name w:val="xl661"/>
    <w:basedOn w:val="Style_4"/>
    <w:link w:val="Style_189_ch"/>
    <w:pPr>
      <w:spacing w:after="280" w:before="280"/>
      <w:ind/>
    </w:pPr>
    <w:rPr>
      <w:rFonts w:ascii="Times New Roman" w:hAnsi="Times New Roman"/>
      <w:color w:val="000000"/>
    </w:rPr>
  </w:style>
  <w:style w:styleId="Style_189_ch" w:type="character">
    <w:name w:val="xl661"/>
    <w:basedOn w:val="Style_4_ch"/>
    <w:link w:val="Style_189"/>
    <w:rPr>
      <w:rFonts w:ascii="Times New Roman" w:hAnsi="Times New Roman"/>
      <w:color w:val="000000"/>
    </w:rPr>
  </w:style>
  <w:style w:styleId="Style_190" w:type="paragraph">
    <w:name w:val="xl1371"/>
    <w:basedOn w:val="Style_4"/>
    <w:link w:val="Style_190_ch"/>
    <w:pPr>
      <w:spacing w:after="280" w:before="280"/>
      <w:ind/>
      <w:jc w:val="center"/>
    </w:pPr>
    <w:rPr>
      <w:rFonts w:ascii="Times New Roman" w:hAnsi="Times New Roman"/>
      <w:color w:val="000000"/>
    </w:rPr>
  </w:style>
  <w:style w:styleId="Style_190_ch" w:type="character">
    <w:name w:val="xl1371"/>
    <w:basedOn w:val="Style_4_ch"/>
    <w:link w:val="Style_190"/>
    <w:rPr>
      <w:rFonts w:ascii="Times New Roman" w:hAnsi="Times New Roman"/>
      <w:color w:val="000000"/>
    </w:rPr>
  </w:style>
  <w:style w:styleId="Style_191" w:type="paragraph">
    <w:name w:val="WW8Num1z01"/>
    <w:link w:val="Style_191_ch"/>
    <w:rPr>
      <w:color w:val="000000"/>
    </w:rPr>
  </w:style>
  <w:style w:styleId="Style_191_ch" w:type="character">
    <w:name w:val="WW8Num1z01"/>
    <w:link w:val="Style_191"/>
    <w:rPr>
      <w:color w:val="000000"/>
    </w:rPr>
  </w:style>
  <w:style w:styleId="Style_192" w:type="paragraph">
    <w:name w:val="xl1631"/>
    <w:basedOn w:val="Style_4"/>
    <w:link w:val="Style_192_ch"/>
    <w:pPr>
      <w:spacing w:after="280" w:before="280"/>
      <w:ind/>
      <w:jc w:val="center"/>
    </w:pPr>
    <w:rPr>
      <w:rFonts w:ascii="Times New Roman" w:hAnsi="Times New Roman"/>
      <w:color w:val="000000"/>
    </w:rPr>
  </w:style>
  <w:style w:styleId="Style_192_ch" w:type="character">
    <w:name w:val="xl1631"/>
    <w:basedOn w:val="Style_4_ch"/>
    <w:link w:val="Style_192"/>
    <w:rPr>
      <w:rFonts w:ascii="Times New Roman" w:hAnsi="Times New Roman"/>
      <w:color w:val="000000"/>
    </w:rPr>
  </w:style>
  <w:style w:styleId="Style_193" w:type="paragraph">
    <w:name w:val="xl701"/>
    <w:basedOn w:val="Style_4"/>
    <w:link w:val="Style_193_ch"/>
    <w:pPr>
      <w:spacing w:after="280" w:before="280"/>
      <w:ind/>
      <w:jc w:val="center"/>
    </w:pPr>
    <w:rPr>
      <w:rFonts w:ascii="Times New Roman" w:hAnsi="Times New Roman"/>
      <w:color w:val="000000"/>
    </w:rPr>
  </w:style>
  <w:style w:styleId="Style_193_ch" w:type="character">
    <w:name w:val="xl701"/>
    <w:basedOn w:val="Style_4_ch"/>
    <w:link w:val="Style_193"/>
    <w:rPr>
      <w:rFonts w:ascii="Times New Roman" w:hAnsi="Times New Roman"/>
      <w:color w:val="000000"/>
    </w:rPr>
  </w:style>
  <w:style w:styleId="Style_194" w:type="paragraph">
    <w:name w:val="Strong Emphasis"/>
    <w:link w:val="Style_194_ch"/>
    <w:rPr>
      <w:b w:val="1"/>
    </w:rPr>
  </w:style>
  <w:style w:styleId="Style_194_ch" w:type="character">
    <w:name w:val="Strong Emphasis"/>
    <w:link w:val="Style_194"/>
    <w:rPr>
      <w:b w:val="1"/>
    </w:rPr>
  </w:style>
  <w:style w:styleId="Style_195" w:type="paragraph">
    <w:name w:val="Нижний колонтитул Знак1"/>
    <w:link w:val="Style_195_ch"/>
    <w:rPr>
      <w:rFonts w:ascii="Arial" w:hAnsi="Arial"/>
      <w:sz w:val="24"/>
    </w:rPr>
  </w:style>
  <w:style w:styleId="Style_195_ch" w:type="character">
    <w:name w:val="Нижний колонтитул Знак1"/>
    <w:link w:val="Style_195"/>
    <w:rPr>
      <w:rFonts w:ascii="Arial" w:hAnsi="Arial"/>
      <w:sz w:val="24"/>
    </w:rPr>
  </w:style>
  <w:style w:styleId="Style_196" w:type="paragraph">
    <w:name w:val="Символ сноски1"/>
    <w:link w:val="Style_196_ch"/>
    <w:rPr>
      <w:vertAlign w:val="superscript"/>
    </w:rPr>
  </w:style>
  <w:style w:styleId="Style_196_ch" w:type="character">
    <w:name w:val="Символ сноски1"/>
    <w:link w:val="Style_196"/>
    <w:rPr>
      <w:vertAlign w:val="superscript"/>
    </w:rPr>
  </w:style>
  <w:style w:styleId="Style_197" w:type="paragraph">
    <w:name w:val="extended-text__full1"/>
    <w:link w:val="Style_197_ch"/>
    <w:rPr>
      <w:color w:val="000000"/>
    </w:rPr>
  </w:style>
  <w:style w:styleId="Style_197_ch" w:type="character">
    <w:name w:val="extended-text__full1"/>
    <w:link w:val="Style_197"/>
    <w:rPr>
      <w:color w:val="000000"/>
    </w:rPr>
  </w:style>
  <w:style w:styleId="Style_198" w:type="paragraph">
    <w:name w:val="heading 1"/>
    <w:basedOn w:val="Style_4"/>
    <w:next w:val="Style_4"/>
    <w:link w:val="Style_198_ch"/>
    <w:uiPriority w:val="9"/>
    <w:qFormat/>
    <w:pPr>
      <w:numPr>
        <w:numId w:val="4"/>
      </w:numPr>
      <w:ind/>
      <w:jc w:val="center"/>
      <w:outlineLvl w:val="0"/>
    </w:pPr>
    <w:rPr>
      <w:b w:val="1"/>
      <w:color w:val="000000"/>
      <w:sz w:val="32"/>
    </w:rPr>
  </w:style>
  <w:style w:styleId="Style_198_ch" w:type="character">
    <w:name w:val="heading 1"/>
    <w:basedOn w:val="Style_4_ch"/>
    <w:link w:val="Style_198"/>
    <w:rPr>
      <w:b w:val="1"/>
      <w:color w:val="000000"/>
      <w:sz w:val="32"/>
    </w:rPr>
  </w:style>
  <w:style w:styleId="Style_199" w:type="paragraph">
    <w:name w:val="xl1331"/>
    <w:basedOn w:val="Style_4"/>
    <w:link w:val="Style_199_ch"/>
    <w:pPr>
      <w:spacing w:after="280" w:before="280"/>
      <w:ind/>
    </w:pPr>
    <w:rPr>
      <w:rFonts w:ascii="Times New Roman" w:hAnsi="Times New Roman"/>
      <w:color w:val="000000"/>
    </w:rPr>
  </w:style>
  <w:style w:styleId="Style_199_ch" w:type="character">
    <w:name w:val="xl1331"/>
    <w:basedOn w:val="Style_4_ch"/>
    <w:link w:val="Style_199"/>
    <w:rPr>
      <w:rFonts w:ascii="Times New Roman" w:hAnsi="Times New Roman"/>
      <w:color w:val="000000"/>
    </w:rPr>
  </w:style>
  <w:style w:styleId="Style_200" w:type="paragraph">
    <w:name w:val="Application!Приложение1"/>
    <w:link w:val="Style_200_ch"/>
    <w:pPr>
      <w:spacing w:after="120" w:before="120"/>
      <w:ind/>
      <w:jc w:val="right"/>
    </w:pPr>
    <w:rPr>
      <w:rFonts w:ascii="Arial" w:hAnsi="Arial"/>
      <w:b w:val="1"/>
      <w:sz w:val="32"/>
    </w:rPr>
  </w:style>
  <w:style w:styleId="Style_200_ch" w:type="character">
    <w:name w:val="Application!Приложение1"/>
    <w:link w:val="Style_200"/>
    <w:rPr>
      <w:rFonts w:ascii="Arial" w:hAnsi="Arial"/>
      <w:b w:val="1"/>
      <w:sz w:val="32"/>
    </w:rPr>
  </w:style>
  <w:style w:styleId="Style_201" w:type="paragraph">
    <w:name w:val="Основной текст 211"/>
    <w:basedOn w:val="Style_4"/>
    <w:link w:val="Style_201_ch"/>
    <w:rPr>
      <w:rFonts w:ascii="Times New Roman" w:hAnsi="Times New Roman"/>
      <w:b w:val="1"/>
      <w:color w:val="000000"/>
    </w:rPr>
  </w:style>
  <w:style w:styleId="Style_201_ch" w:type="character">
    <w:name w:val="Основной текст 211"/>
    <w:basedOn w:val="Style_4_ch"/>
    <w:link w:val="Style_201"/>
    <w:rPr>
      <w:rFonts w:ascii="Times New Roman" w:hAnsi="Times New Roman"/>
      <w:b w:val="1"/>
      <w:color w:val="000000"/>
    </w:rPr>
  </w:style>
  <w:style w:styleId="Style_202" w:type="paragraph">
    <w:name w:val="xl801"/>
    <w:basedOn w:val="Style_4"/>
    <w:link w:val="Style_202_ch"/>
    <w:pPr>
      <w:spacing w:after="280" w:before="280"/>
      <w:ind/>
    </w:pPr>
    <w:rPr>
      <w:rFonts w:ascii="Times New Roman" w:hAnsi="Times New Roman"/>
      <w:color w:val="000000"/>
    </w:rPr>
  </w:style>
  <w:style w:styleId="Style_202_ch" w:type="character">
    <w:name w:val="xl801"/>
    <w:basedOn w:val="Style_4_ch"/>
    <w:link w:val="Style_202"/>
    <w:rPr>
      <w:rFonts w:ascii="Times New Roman" w:hAnsi="Times New Roman"/>
      <w:color w:val="000000"/>
    </w:rPr>
  </w:style>
  <w:style w:styleId="Style_203" w:type="paragraph">
    <w:name w:val="xl1761"/>
    <w:basedOn w:val="Style_4"/>
    <w:link w:val="Style_203_ch"/>
    <w:pPr>
      <w:spacing w:after="280" w:before="280"/>
      <w:ind/>
      <w:jc w:val="center"/>
    </w:pPr>
    <w:rPr>
      <w:rFonts w:ascii="Times New Roman" w:hAnsi="Times New Roman"/>
      <w:b w:val="1"/>
      <w:color w:val="000000"/>
    </w:rPr>
  </w:style>
  <w:style w:styleId="Style_203_ch" w:type="character">
    <w:name w:val="xl1761"/>
    <w:basedOn w:val="Style_4_ch"/>
    <w:link w:val="Style_203"/>
    <w:rPr>
      <w:rFonts w:ascii="Times New Roman" w:hAnsi="Times New Roman"/>
      <w:b w:val="1"/>
      <w:color w:val="000000"/>
    </w:rPr>
  </w:style>
  <w:style w:styleId="Style_204" w:type="paragraph">
    <w:name w:val="WW8Num29z01"/>
    <w:link w:val="Style_204_ch"/>
    <w:rPr>
      <w:color w:val="000000"/>
    </w:rPr>
  </w:style>
  <w:style w:styleId="Style_204_ch" w:type="character">
    <w:name w:val="WW8Num29z01"/>
    <w:link w:val="Style_204"/>
    <w:rPr>
      <w:color w:val="000000"/>
    </w:rPr>
  </w:style>
  <w:style w:styleId="Style_205" w:type="paragraph">
    <w:name w:val="xl931"/>
    <w:basedOn w:val="Style_4"/>
    <w:link w:val="Style_205_ch"/>
    <w:pPr>
      <w:spacing w:after="280" w:before="280"/>
      <w:ind/>
    </w:pPr>
    <w:rPr>
      <w:rFonts w:ascii="Times New Roman" w:hAnsi="Times New Roman"/>
      <w:color w:val="000000"/>
    </w:rPr>
  </w:style>
  <w:style w:styleId="Style_205_ch" w:type="character">
    <w:name w:val="xl931"/>
    <w:basedOn w:val="Style_4_ch"/>
    <w:link w:val="Style_205"/>
    <w:rPr>
      <w:rFonts w:ascii="Times New Roman" w:hAnsi="Times New Roman"/>
      <w:color w:val="000000"/>
    </w:rPr>
  </w:style>
  <w:style w:styleId="Style_128" w:type="paragraph">
    <w:name w:val="Table!Таблица1"/>
    <w:link w:val="Style_128_ch"/>
    <w:rPr>
      <w:rFonts w:ascii="Arial" w:hAnsi="Arial"/>
      <w:sz w:val="24"/>
    </w:rPr>
  </w:style>
  <w:style w:styleId="Style_128_ch" w:type="character">
    <w:name w:val="Table!Таблица1"/>
    <w:link w:val="Style_128"/>
    <w:rPr>
      <w:rFonts w:ascii="Arial" w:hAnsi="Arial"/>
      <w:sz w:val="24"/>
    </w:rPr>
  </w:style>
  <w:style w:styleId="Style_206" w:type="paragraph">
    <w:name w:val="xl1771"/>
    <w:basedOn w:val="Style_4"/>
    <w:link w:val="Style_206_ch"/>
    <w:pPr>
      <w:spacing w:after="280" w:before="280"/>
      <w:ind/>
      <w:jc w:val="center"/>
    </w:pPr>
    <w:rPr>
      <w:rFonts w:ascii="Times New Roman" w:hAnsi="Times New Roman"/>
      <w:b w:val="1"/>
      <w:color w:val="000000"/>
    </w:rPr>
  </w:style>
  <w:style w:styleId="Style_206_ch" w:type="character">
    <w:name w:val="xl1771"/>
    <w:basedOn w:val="Style_4_ch"/>
    <w:link w:val="Style_206"/>
    <w:rPr>
      <w:rFonts w:ascii="Times New Roman" w:hAnsi="Times New Roman"/>
      <w:b w:val="1"/>
      <w:color w:val="000000"/>
    </w:rPr>
  </w:style>
  <w:style w:styleId="Style_207" w:type="paragraph">
    <w:name w:val="xl821"/>
    <w:basedOn w:val="Style_4"/>
    <w:link w:val="Style_207_ch"/>
    <w:pPr>
      <w:spacing w:after="280" w:before="280"/>
      <w:ind/>
    </w:pPr>
    <w:rPr>
      <w:rFonts w:ascii="Times New Roman" w:hAnsi="Times New Roman"/>
      <w:color w:val="000000"/>
    </w:rPr>
  </w:style>
  <w:style w:styleId="Style_207_ch" w:type="character">
    <w:name w:val="xl821"/>
    <w:basedOn w:val="Style_4_ch"/>
    <w:link w:val="Style_207"/>
    <w:rPr>
      <w:rFonts w:ascii="Times New Roman" w:hAnsi="Times New Roman"/>
      <w:color w:val="000000"/>
    </w:rPr>
  </w:style>
  <w:style w:styleId="Style_208" w:type="paragraph">
    <w:name w:val="Internet link"/>
    <w:link w:val="Style_208_ch"/>
    <w:rPr>
      <w:color w:val="0000FF"/>
    </w:rPr>
  </w:style>
  <w:style w:styleId="Style_208_ch" w:type="character">
    <w:name w:val="Internet link"/>
    <w:link w:val="Style_208"/>
    <w:rPr>
      <w:color w:val="0000FF"/>
    </w:rPr>
  </w:style>
  <w:style w:styleId="Style_209" w:type="paragraph">
    <w:name w:val="xl1681"/>
    <w:basedOn w:val="Style_4"/>
    <w:link w:val="Style_209_ch"/>
    <w:pPr>
      <w:spacing w:after="280" w:before="280"/>
      <w:ind/>
      <w:jc w:val="center"/>
    </w:pPr>
    <w:rPr>
      <w:rFonts w:ascii="Times New Roman" w:hAnsi="Times New Roman"/>
      <w:color w:val="000000"/>
    </w:rPr>
  </w:style>
  <w:style w:styleId="Style_209_ch" w:type="character">
    <w:name w:val="xl1681"/>
    <w:basedOn w:val="Style_4_ch"/>
    <w:link w:val="Style_209"/>
    <w:rPr>
      <w:rFonts w:ascii="Times New Roman" w:hAnsi="Times New Roman"/>
      <w:color w:val="000000"/>
    </w:rPr>
  </w:style>
  <w:style w:styleId="Style_210" w:type="paragraph">
    <w:name w:val="xl1251"/>
    <w:basedOn w:val="Style_4"/>
    <w:link w:val="Style_210_ch"/>
    <w:pPr>
      <w:spacing w:after="280" w:before="280"/>
      <w:ind/>
      <w:jc w:val="center"/>
    </w:pPr>
    <w:rPr>
      <w:rFonts w:ascii="Times New Roman" w:hAnsi="Times New Roman"/>
      <w:color w:val="000000"/>
    </w:rPr>
  </w:style>
  <w:style w:styleId="Style_210_ch" w:type="character">
    <w:name w:val="xl1251"/>
    <w:basedOn w:val="Style_4_ch"/>
    <w:link w:val="Style_210"/>
    <w:rPr>
      <w:rFonts w:ascii="Times New Roman" w:hAnsi="Times New Roman"/>
      <w:color w:val="000000"/>
    </w:rPr>
  </w:style>
  <w:style w:styleId="Style_211" w:type="paragraph">
    <w:name w:val="Hyperlink"/>
    <w:link w:val="Style_211_ch"/>
    <w:rPr>
      <w:color w:val="0000FF"/>
      <w:u w:val="single"/>
    </w:rPr>
  </w:style>
  <w:style w:styleId="Style_211_ch" w:type="character">
    <w:name w:val="Hyperlink"/>
    <w:link w:val="Style_211"/>
    <w:rPr>
      <w:color w:val="0000FF"/>
      <w:u w:val="single"/>
    </w:rPr>
  </w:style>
  <w:style w:styleId="Style_212" w:type="paragraph">
    <w:name w:val="Footnote"/>
    <w:link w:val="Style_212_ch"/>
    <w:pPr>
      <w:ind w:firstLine="851" w:left="0"/>
      <w:jc w:val="both"/>
    </w:pPr>
    <w:rPr>
      <w:rFonts w:ascii="XO Thames" w:hAnsi="XO Thames"/>
      <w:sz w:val="22"/>
    </w:rPr>
  </w:style>
  <w:style w:styleId="Style_212_ch" w:type="character">
    <w:name w:val="Footnote"/>
    <w:link w:val="Style_212"/>
    <w:rPr>
      <w:rFonts w:ascii="XO Thames" w:hAnsi="XO Thames"/>
      <w:sz w:val="22"/>
    </w:rPr>
  </w:style>
  <w:style w:styleId="Style_213" w:type="paragraph">
    <w:name w:val="heading 8"/>
    <w:basedOn w:val="Style_4"/>
    <w:next w:val="Style_4"/>
    <w:link w:val="Style_213_ch"/>
    <w:uiPriority w:val="9"/>
    <w:qFormat/>
    <w:pPr>
      <w:keepNext w:val="1"/>
      <w:keepLines w:val="1"/>
      <w:numPr>
        <w:ilvl w:val="7"/>
        <w:numId w:val="4"/>
      </w:numPr>
      <w:spacing w:before="200"/>
      <w:ind/>
      <w:outlineLvl w:val="7"/>
    </w:pPr>
    <w:rPr>
      <w:rFonts w:ascii="Cambria" w:hAnsi="Cambria"/>
      <w:color w:val="404040"/>
      <w:sz w:val="20"/>
    </w:rPr>
  </w:style>
  <w:style w:styleId="Style_213_ch" w:type="character">
    <w:name w:val="heading 8"/>
    <w:basedOn w:val="Style_4_ch"/>
    <w:link w:val="Style_213"/>
    <w:rPr>
      <w:rFonts w:ascii="Cambria" w:hAnsi="Cambria"/>
      <w:color w:val="404040"/>
      <w:sz w:val="20"/>
    </w:rPr>
  </w:style>
  <w:style w:styleId="Style_214" w:type="paragraph">
    <w:name w:val="p301"/>
    <w:basedOn w:val="Style_4"/>
    <w:link w:val="Style_214_ch"/>
    <w:pPr>
      <w:spacing w:after="280" w:before="280"/>
      <w:ind/>
    </w:pPr>
    <w:rPr>
      <w:rFonts w:ascii="Times New Roman" w:hAnsi="Times New Roman"/>
      <w:color w:val="000000"/>
    </w:rPr>
  </w:style>
  <w:style w:styleId="Style_214_ch" w:type="character">
    <w:name w:val="p301"/>
    <w:basedOn w:val="Style_4_ch"/>
    <w:link w:val="Style_214"/>
    <w:rPr>
      <w:rFonts w:ascii="Times New Roman" w:hAnsi="Times New Roman"/>
      <w:color w:val="000000"/>
    </w:rPr>
  </w:style>
  <w:style w:styleId="Style_215" w:type="paragraph">
    <w:name w:val="xl1001"/>
    <w:basedOn w:val="Style_4"/>
    <w:link w:val="Style_215_ch"/>
    <w:pPr>
      <w:spacing w:after="280" w:before="280"/>
      <w:ind/>
    </w:pPr>
    <w:rPr>
      <w:rFonts w:ascii="Times New Roman" w:hAnsi="Times New Roman"/>
      <w:color w:val="000000"/>
    </w:rPr>
  </w:style>
  <w:style w:styleId="Style_215_ch" w:type="character">
    <w:name w:val="xl1001"/>
    <w:basedOn w:val="Style_4_ch"/>
    <w:link w:val="Style_215"/>
    <w:rPr>
      <w:rFonts w:ascii="Times New Roman" w:hAnsi="Times New Roman"/>
      <w:color w:val="000000"/>
    </w:rPr>
  </w:style>
  <w:style w:styleId="Style_216" w:type="paragraph">
    <w:name w:val="toc 1"/>
    <w:next w:val="Style_4"/>
    <w:link w:val="Style_216_ch"/>
    <w:uiPriority w:val="39"/>
    <w:rPr>
      <w:rFonts w:ascii="XO Thames" w:hAnsi="XO Thames"/>
      <w:b w:val="1"/>
      <w:sz w:val="28"/>
    </w:rPr>
  </w:style>
  <w:style w:styleId="Style_216_ch" w:type="character">
    <w:name w:val="toc 1"/>
    <w:link w:val="Style_216"/>
    <w:rPr>
      <w:rFonts w:ascii="XO Thames" w:hAnsi="XO Thames"/>
      <w:b w:val="1"/>
      <w:sz w:val="28"/>
    </w:rPr>
  </w:style>
  <w:style w:styleId="Style_217" w:type="paragraph">
    <w:name w:val="p171"/>
    <w:basedOn w:val="Style_4"/>
    <w:link w:val="Style_217_ch"/>
    <w:pPr>
      <w:spacing w:after="280" w:before="280"/>
      <w:ind/>
    </w:pPr>
    <w:rPr>
      <w:rFonts w:ascii="Times New Roman" w:hAnsi="Times New Roman"/>
      <w:color w:val="000000"/>
    </w:rPr>
  </w:style>
  <w:style w:styleId="Style_217_ch" w:type="character">
    <w:name w:val="p171"/>
    <w:basedOn w:val="Style_4_ch"/>
    <w:link w:val="Style_217"/>
    <w:rPr>
      <w:rFonts w:ascii="Times New Roman" w:hAnsi="Times New Roman"/>
      <w:color w:val="000000"/>
    </w:rPr>
  </w:style>
  <w:style w:styleId="Style_218" w:type="paragraph">
    <w:name w:val="Footer1"/>
    <w:link w:val="Style_218_ch"/>
    <w:rPr>
      <w:color w:val="000000"/>
    </w:rPr>
  </w:style>
  <w:style w:styleId="Style_218_ch" w:type="character">
    <w:name w:val="Footer1"/>
    <w:link w:val="Style_218"/>
    <w:rPr>
      <w:color w:val="000000"/>
    </w:rPr>
  </w:style>
  <w:style w:styleId="Style_219" w:type="paragraph">
    <w:name w:val="xl711"/>
    <w:basedOn w:val="Style_4"/>
    <w:link w:val="Style_219_ch"/>
    <w:pPr>
      <w:spacing w:after="280" w:before="280"/>
      <w:ind/>
      <w:jc w:val="center"/>
    </w:pPr>
    <w:rPr>
      <w:rFonts w:ascii="Times New Roman" w:hAnsi="Times New Roman"/>
      <w:b w:val="1"/>
      <w:color w:val="000000"/>
    </w:rPr>
  </w:style>
  <w:style w:styleId="Style_219_ch" w:type="character">
    <w:name w:val="xl711"/>
    <w:basedOn w:val="Style_4_ch"/>
    <w:link w:val="Style_219"/>
    <w:rPr>
      <w:rFonts w:ascii="Times New Roman" w:hAnsi="Times New Roman"/>
      <w:b w:val="1"/>
      <w:color w:val="000000"/>
    </w:rPr>
  </w:style>
  <w:style w:styleId="Style_220" w:type="paragraph">
    <w:name w:val="xl1741"/>
    <w:basedOn w:val="Style_4"/>
    <w:link w:val="Style_220_ch"/>
    <w:pPr>
      <w:spacing w:after="280" w:before="280"/>
      <w:ind/>
      <w:jc w:val="center"/>
    </w:pPr>
    <w:rPr>
      <w:rFonts w:ascii="Times New Roman" w:hAnsi="Times New Roman"/>
      <w:b w:val="1"/>
      <w:color w:val="000000"/>
    </w:rPr>
  </w:style>
  <w:style w:styleId="Style_220_ch" w:type="character">
    <w:name w:val="xl1741"/>
    <w:basedOn w:val="Style_4_ch"/>
    <w:link w:val="Style_220"/>
    <w:rPr>
      <w:rFonts w:ascii="Times New Roman" w:hAnsi="Times New Roman"/>
      <w:b w:val="1"/>
      <w:color w:val="000000"/>
    </w:rPr>
  </w:style>
  <w:style w:styleId="Style_221" w:type="paragraph">
    <w:name w:val="xl1571"/>
    <w:basedOn w:val="Style_4"/>
    <w:link w:val="Style_221_ch"/>
    <w:pPr>
      <w:spacing w:after="280" w:before="280"/>
      <w:ind/>
      <w:jc w:val="center"/>
    </w:pPr>
    <w:rPr>
      <w:rFonts w:ascii="Times New Roman" w:hAnsi="Times New Roman"/>
      <w:b w:val="1"/>
      <w:color w:val="000000"/>
    </w:rPr>
  </w:style>
  <w:style w:styleId="Style_221_ch" w:type="character">
    <w:name w:val="xl1571"/>
    <w:basedOn w:val="Style_4_ch"/>
    <w:link w:val="Style_221"/>
    <w:rPr>
      <w:rFonts w:ascii="Times New Roman" w:hAnsi="Times New Roman"/>
      <w:b w:val="1"/>
      <w:color w:val="000000"/>
    </w:rPr>
  </w:style>
  <w:style w:styleId="Style_222" w:type="paragraph">
    <w:name w:val="WW8Num4z01"/>
    <w:link w:val="Style_222_ch"/>
    <w:rPr>
      <w:color w:val="000000"/>
    </w:rPr>
  </w:style>
  <w:style w:styleId="Style_222_ch" w:type="character">
    <w:name w:val="WW8Num4z01"/>
    <w:link w:val="Style_222"/>
    <w:rPr>
      <w:color w:val="000000"/>
    </w:rPr>
  </w:style>
  <w:style w:styleId="Style_223" w:type="paragraph">
    <w:name w:val="Основной текст + Курсив;Интервал 0 pt1"/>
    <w:link w:val="Style_223_ch"/>
    <w:rPr>
      <w:i w:val="1"/>
      <w:spacing w:val="-6"/>
      <w:sz w:val="26"/>
      <w:highlight w:val="white"/>
    </w:rPr>
  </w:style>
  <w:style w:styleId="Style_223_ch" w:type="character">
    <w:name w:val="Основной текст + Курсив;Интервал 0 pt1"/>
    <w:link w:val="Style_223"/>
    <w:rPr>
      <w:i w:val="1"/>
      <w:spacing w:val="-6"/>
      <w:sz w:val="26"/>
      <w:highlight w:val="white"/>
    </w:rPr>
  </w:style>
  <w:style w:styleId="Style_224" w:type="paragraph">
    <w:name w:val="ConsPlusNormal Знак1"/>
    <w:link w:val="Style_224_ch"/>
    <w:rPr>
      <w:sz w:val="24"/>
    </w:rPr>
  </w:style>
  <w:style w:styleId="Style_224_ch" w:type="character">
    <w:name w:val="ConsPlusNormal Знак1"/>
    <w:link w:val="Style_224"/>
    <w:rPr>
      <w:sz w:val="24"/>
    </w:rPr>
  </w:style>
  <w:style w:styleId="Style_225" w:type="paragraph">
    <w:name w:val="Header and Footer"/>
    <w:link w:val="Style_225_ch"/>
    <w:rPr>
      <w:rFonts w:ascii="XO Thames" w:hAnsi="XO Thames"/>
      <w:sz w:val="28"/>
    </w:rPr>
  </w:style>
  <w:style w:styleId="Style_225_ch" w:type="character">
    <w:name w:val="Header and Footer"/>
    <w:link w:val="Style_225"/>
    <w:rPr>
      <w:rFonts w:ascii="XO Thames" w:hAnsi="XO Thames"/>
      <w:sz w:val="28"/>
    </w:rPr>
  </w:style>
  <w:style w:styleId="Style_226" w:type="paragraph">
    <w:name w:val="Visited Internet Link"/>
    <w:link w:val="Style_226_ch"/>
    <w:rPr>
      <w:color w:val="800080"/>
      <w:u w:val="single"/>
    </w:rPr>
  </w:style>
  <w:style w:styleId="Style_226_ch" w:type="character">
    <w:name w:val="Visited Internet Link"/>
    <w:link w:val="Style_226"/>
    <w:rPr>
      <w:color w:val="800080"/>
      <w:u w:val="single"/>
    </w:rPr>
  </w:style>
  <w:style w:styleId="Style_227" w:type="paragraph">
    <w:name w:val="WW8Num26z01"/>
    <w:link w:val="Style_227_ch"/>
    <w:rPr>
      <w:color w:val="000000"/>
    </w:rPr>
  </w:style>
  <w:style w:styleId="Style_227_ch" w:type="character">
    <w:name w:val="WW8Num26z01"/>
    <w:link w:val="Style_227"/>
    <w:rPr>
      <w:color w:val="000000"/>
    </w:rPr>
  </w:style>
  <w:style w:styleId="Style_228" w:type="paragraph">
    <w:name w:val="xl1031"/>
    <w:basedOn w:val="Style_4"/>
    <w:link w:val="Style_228_ch"/>
    <w:pPr>
      <w:spacing w:after="280" w:before="280"/>
      <w:ind/>
    </w:pPr>
    <w:rPr>
      <w:rFonts w:ascii="Times New Roman" w:hAnsi="Times New Roman"/>
      <w:color w:val="000000"/>
    </w:rPr>
  </w:style>
  <w:style w:styleId="Style_228_ch" w:type="character">
    <w:name w:val="xl1031"/>
    <w:basedOn w:val="Style_4_ch"/>
    <w:link w:val="Style_228"/>
    <w:rPr>
      <w:rFonts w:ascii="Times New Roman" w:hAnsi="Times New Roman"/>
      <w:color w:val="000000"/>
    </w:rPr>
  </w:style>
  <w:style w:styleId="Style_229" w:type="paragraph">
    <w:name w:val="WW8Num18z01"/>
    <w:link w:val="Style_229_ch"/>
    <w:rPr>
      <w:color w:val="000000"/>
    </w:rPr>
  </w:style>
  <w:style w:styleId="Style_229_ch" w:type="character">
    <w:name w:val="WW8Num18z01"/>
    <w:link w:val="Style_229"/>
    <w:rPr>
      <w:color w:val="000000"/>
    </w:rPr>
  </w:style>
  <w:style w:styleId="Style_230" w:type="paragraph">
    <w:name w:val="xl891"/>
    <w:basedOn w:val="Style_4"/>
    <w:link w:val="Style_230_ch"/>
    <w:pPr>
      <w:spacing w:after="280" w:before="280"/>
      <w:ind/>
      <w:jc w:val="center"/>
    </w:pPr>
    <w:rPr>
      <w:rFonts w:ascii="Times New Roman" w:hAnsi="Times New Roman"/>
      <w:color w:val="000000"/>
    </w:rPr>
  </w:style>
  <w:style w:styleId="Style_230_ch" w:type="character">
    <w:name w:val="xl891"/>
    <w:basedOn w:val="Style_4_ch"/>
    <w:link w:val="Style_230"/>
    <w:rPr>
      <w:rFonts w:ascii="Times New Roman" w:hAnsi="Times New Roman"/>
      <w:color w:val="000000"/>
    </w:rPr>
  </w:style>
  <w:style w:styleId="Style_231" w:type="paragraph">
    <w:name w:val="xl1811"/>
    <w:basedOn w:val="Style_4"/>
    <w:link w:val="Style_231_ch"/>
    <w:pPr>
      <w:spacing w:after="280" w:before="280"/>
      <w:ind/>
      <w:jc w:val="center"/>
    </w:pPr>
    <w:rPr>
      <w:rFonts w:ascii="Times New Roman" w:hAnsi="Times New Roman"/>
      <w:color w:val="000000"/>
    </w:rPr>
  </w:style>
  <w:style w:styleId="Style_231_ch" w:type="character">
    <w:name w:val="xl1811"/>
    <w:basedOn w:val="Style_4_ch"/>
    <w:link w:val="Style_231"/>
    <w:rPr>
      <w:rFonts w:ascii="Times New Roman" w:hAnsi="Times New Roman"/>
      <w:color w:val="000000"/>
    </w:rPr>
  </w:style>
  <w:style w:styleId="Style_232" w:type="paragraph">
    <w:name w:val="xl1501"/>
    <w:basedOn w:val="Style_4"/>
    <w:link w:val="Style_232_ch"/>
    <w:pPr>
      <w:spacing w:after="280" w:before="280"/>
      <w:ind/>
      <w:jc w:val="center"/>
    </w:pPr>
    <w:rPr>
      <w:rFonts w:ascii="Times New Roman" w:hAnsi="Times New Roman"/>
      <w:color w:val="000000"/>
    </w:rPr>
  </w:style>
  <w:style w:styleId="Style_232_ch" w:type="character">
    <w:name w:val="xl1501"/>
    <w:basedOn w:val="Style_4_ch"/>
    <w:link w:val="Style_232"/>
    <w:rPr>
      <w:rFonts w:ascii="Times New Roman" w:hAnsi="Times New Roman"/>
      <w:color w:val="000000"/>
    </w:rPr>
  </w:style>
  <w:style w:styleId="Style_233" w:type="paragraph">
    <w:name w:val="Обычный11"/>
    <w:link w:val="Style_233_ch"/>
    <w:pPr>
      <w:ind w:firstLine="709" w:left="0"/>
      <w:jc w:val="both"/>
    </w:pPr>
    <w:rPr>
      <w:sz w:val="24"/>
    </w:rPr>
  </w:style>
  <w:style w:styleId="Style_233_ch" w:type="character">
    <w:name w:val="Обычный11"/>
    <w:link w:val="Style_233"/>
    <w:rPr>
      <w:sz w:val="24"/>
    </w:rPr>
  </w:style>
  <w:style w:styleId="Style_234" w:type="paragraph">
    <w:name w:val="xl1361"/>
    <w:basedOn w:val="Style_4"/>
    <w:link w:val="Style_234_ch"/>
    <w:pPr>
      <w:spacing w:after="280" w:before="280"/>
      <w:ind/>
      <w:jc w:val="center"/>
    </w:pPr>
    <w:rPr>
      <w:rFonts w:ascii="Times New Roman" w:hAnsi="Times New Roman"/>
      <w:color w:val="000000"/>
    </w:rPr>
  </w:style>
  <w:style w:styleId="Style_234_ch" w:type="character">
    <w:name w:val="xl1361"/>
    <w:basedOn w:val="Style_4_ch"/>
    <w:link w:val="Style_234"/>
    <w:rPr>
      <w:rFonts w:ascii="Times New Roman" w:hAnsi="Times New Roman"/>
      <w:color w:val="000000"/>
    </w:rPr>
  </w:style>
  <w:style w:styleId="Style_235" w:type="paragraph">
    <w:name w:val="Переменный HTML1"/>
    <w:link w:val="Style_235_ch"/>
    <w:rPr>
      <w:rFonts w:ascii="Arial" w:hAnsi="Arial"/>
      <w:color w:val="0000FF"/>
      <w:sz w:val="24"/>
    </w:rPr>
  </w:style>
  <w:style w:styleId="Style_235_ch" w:type="character">
    <w:name w:val="Переменный HTML1"/>
    <w:link w:val="Style_235"/>
    <w:rPr>
      <w:rFonts w:ascii="Arial" w:hAnsi="Arial"/>
      <w:color w:val="0000FF"/>
      <w:sz w:val="24"/>
    </w:rPr>
  </w:style>
  <w:style w:styleId="Style_236" w:type="paragraph">
    <w:name w:val="xl1201"/>
    <w:basedOn w:val="Style_4"/>
    <w:link w:val="Style_236_ch"/>
    <w:pPr>
      <w:spacing w:after="280" w:before="280"/>
      <w:ind/>
    </w:pPr>
    <w:rPr>
      <w:rFonts w:ascii="Times New Roman" w:hAnsi="Times New Roman"/>
      <w:color w:val="000000"/>
    </w:rPr>
  </w:style>
  <w:style w:styleId="Style_236_ch" w:type="character">
    <w:name w:val="xl1201"/>
    <w:basedOn w:val="Style_4_ch"/>
    <w:link w:val="Style_236"/>
    <w:rPr>
      <w:rFonts w:ascii="Times New Roman" w:hAnsi="Times New Roman"/>
      <w:color w:val="000000"/>
    </w:rPr>
  </w:style>
  <w:style w:styleId="Style_237" w:type="paragraph">
    <w:name w:val="xl951"/>
    <w:basedOn w:val="Style_4"/>
    <w:link w:val="Style_237_ch"/>
    <w:pPr>
      <w:spacing w:after="280" w:before="280"/>
      <w:ind/>
    </w:pPr>
    <w:rPr>
      <w:rFonts w:ascii="Times New Roman" w:hAnsi="Times New Roman"/>
      <w:color w:val="000000"/>
    </w:rPr>
  </w:style>
  <w:style w:styleId="Style_237_ch" w:type="character">
    <w:name w:val="xl951"/>
    <w:basedOn w:val="Style_4_ch"/>
    <w:link w:val="Style_237"/>
    <w:rPr>
      <w:rFonts w:ascii="Times New Roman" w:hAnsi="Times New Roman"/>
      <w:color w:val="000000"/>
    </w:rPr>
  </w:style>
  <w:style w:styleId="Style_238" w:type="paragraph">
    <w:name w:val="xl1781"/>
    <w:basedOn w:val="Style_4"/>
    <w:link w:val="Style_238_ch"/>
    <w:pPr>
      <w:spacing w:after="280" w:before="280"/>
      <w:ind/>
      <w:jc w:val="center"/>
    </w:pPr>
    <w:rPr>
      <w:rFonts w:ascii="Times New Roman" w:hAnsi="Times New Roman"/>
      <w:color w:val="000000"/>
    </w:rPr>
  </w:style>
  <w:style w:styleId="Style_238_ch" w:type="character">
    <w:name w:val="xl1781"/>
    <w:basedOn w:val="Style_4_ch"/>
    <w:link w:val="Style_238"/>
    <w:rPr>
      <w:rFonts w:ascii="Times New Roman" w:hAnsi="Times New Roman"/>
      <w:color w:val="000000"/>
    </w:rPr>
  </w:style>
  <w:style w:styleId="Style_239" w:type="paragraph">
    <w:name w:val="Heading 61"/>
    <w:link w:val="Style_239_ch"/>
    <w:rPr>
      <w:b w:val="1"/>
      <w:color w:val="000000"/>
      <w:spacing w:val="2"/>
    </w:rPr>
  </w:style>
  <w:style w:styleId="Style_239_ch" w:type="character">
    <w:name w:val="Heading 61"/>
    <w:link w:val="Style_239"/>
    <w:rPr>
      <w:b w:val="1"/>
      <w:color w:val="000000"/>
      <w:spacing w:val="2"/>
    </w:rPr>
  </w:style>
  <w:style w:styleId="Style_240" w:type="paragraph">
    <w:name w:val="Default Paragraph Font1"/>
    <w:link w:val="Style_240_ch"/>
    <w:rPr>
      <w:color w:val="000000"/>
    </w:rPr>
  </w:style>
  <w:style w:styleId="Style_240_ch" w:type="character">
    <w:name w:val="Default Paragraph Font1"/>
    <w:link w:val="Style_240"/>
    <w:rPr>
      <w:color w:val="000000"/>
    </w:rPr>
  </w:style>
  <w:style w:styleId="Style_241" w:type="paragraph">
    <w:name w:val="p181"/>
    <w:basedOn w:val="Style_4"/>
    <w:link w:val="Style_241_ch"/>
    <w:pPr>
      <w:spacing w:after="280" w:before="280"/>
      <w:ind/>
    </w:pPr>
    <w:rPr>
      <w:rFonts w:ascii="Times New Roman" w:hAnsi="Times New Roman"/>
      <w:color w:val="000000"/>
    </w:rPr>
  </w:style>
  <w:style w:styleId="Style_241_ch" w:type="character">
    <w:name w:val="p181"/>
    <w:basedOn w:val="Style_4_ch"/>
    <w:link w:val="Style_241"/>
    <w:rPr>
      <w:rFonts w:ascii="Times New Roman" w:hAnsi="Times New Roman"/>
      <w:color w:val="000000"/>
    </w:rPr>
  </w:style>
  <w:style w:styleId="Style_242" w:type="paragraph">
    <w:name w:val="p141"/>
    <w:basedOn w:val="Style_4"/>
    <w:link w:val="Style_242_ch"/>
    <w:pPr>
      <w:spacing w:after="280" w:before="280"/>
      <w:ind/>
    </w:pPr>
    <w:rPr>
      <w:rFonts w:ascii="Times New Roman" w:hAnsi="Times New Roman"/>
      <w:color w:val="000000"/>
    </w:rPr>
  </w:style>
  <w:style w:styleId="Style_242_ch" w:type="character">
    <w:name w:val="p141"/>
    <w:basedOn w:val="Style_4_ch"/>
    <w:link w:val="Style_242"/>
    <w:rPr>
      <w:rFonts w:ascii="Times New Roman" w:hAnsi="Times New Roman"/>
      <w:color w:val="000000"/>
    </w:rPr>
  </w:style>
  <w:style w:styleId="Style_243" w:type="paragraph">
    <w:name w:val="xl1341"/>
    <w:basedOn w:val="Style_4"/>
    <w:link w:val="Style_243_ch"/>
    <w:pPr>
      <w:spacing w:after="280" w:before="280"/>
      <w:ind/>
      <w:jc w:val="center"/>
    </w:pPr>
    <w:rPr>
      <w:rFonts w:ascii="Times New Roman" w:hAnsi="Times New Roman"/>
      <w:color w:val="000000"/>
    </w:rPr>
  </w:style>
  <w:style w:styleId="Style_243_ch" w:type="character">
    <w:name w:val="xl1341"/>
    <w:basedOn w:val="Style_4_ch"/>
    <w:link w:val="Style_243"/>
    <w:rPr>
      <w:rFonts w:ascii="Times New Roman" w:hAnsi="Times New Roman"/>
      <w:color w:val="000000"/>
    </w:rPr>
  </w:style>
  <w:style w:styleId="Style_244" w:type="paragraph">
    <w:name w:val="xl971"/>
    <w:basedOn w:val="Style_4"/>
    <w:link w:val="Style_244_ch"/>
    <w:pPr>
      <w:spacing w:after="280" w:before="280"/>
      <w:ind/>
    </w:pPr>
    <w:rPr>
      <w:rFonts w:ascii="Times New Roman" w:hAnsi="Times New Roman"/>
      <w:color w:val="000000"/>
    </w:rPr>
  </w:style>
  <w:style w:styleId="Style_244_ch" w:type="character">
    <w:name w:val="xl971"/>
    <w:basedOn w:val="Style_4_ch"/>
    <w:link w:val="Style_244"/>
    <w:rPr>
      <w:rFonts w:ascii="Times New Roman" w:hAnsi="Times New Roman"/>
      <w:color w:val="000000"/>
    </w:rPr>
  </w:style>
  <w:style w:styleId="Style_245" w:type="paragraph">
    <w:name w:val="Заголовок 3 Знак1"/>
    <w:link w:val="Style_245_ch"/>
    <w:rPr>
      <w:rFonts w:ascii="Arial" w:hAnsi="Arial"/>
      <w:b w:val="1"/>
      <w:sz w:val="28"/>
    </w:rPr>
  </w:style>
  <w:style w:styleId="Style_245_ch" w:type="character">
    <w:name w:val="Заголовок 3 Знак1"/>
    <w:link w:val="Style_245"/>
    <w:rPr>
      <w:rFonts w:ascii="Arial" w:hAnsi="Arial"/>
      <w:b w:val="1"/>
      <w:sz w:val="28"/>
    </w:rPr>
  </w:style>
  <w:style w:styleId="Style_246" w:type="paragraph">
    <w:name w:val="toc 9"/>
    <w:next w:val="Style_4"/>
    <w:link w:val="Style_246_ch"/>
    <w:uiPriority w:val="39"/>
    <w:pPr>
      <w:ind w:firstLine="0" w:left="1600"/>
    </w:pPr>
    <w:rPr>
      <w:rFonts w:ascii="XO Thames" w:hAnsi="XO Thames"/>
      <w:sz w:val="28"/>
    </w:rPr>
  </w:style>
  <w:style w:styleId="Style_246_ch" w:type="character">
    <w:name w:val="toc 9"/>
    <w:link w:val="Style_246"/>
    <w:rPr>
      <w:rFonts w:ascii="XO Thames" w:hAnsi="XO Thames"/>
      <w:sz w:val="28"/>
    </w:rPr>
  </w:style>
  <w:style w:styleId="Style_247" w:type="paragraph">
    <w:name w:val="НАзвание главы1"/>
    <w:link w:val="Style_247_ch"/>
    <w:pPr>
      <w:ind w:firstLine="720" w:left="0"/>
    </w:pPr>
    <w:rPr>
      <w:b w:val="1"/>
      <w:sz w:val="24"/>
    </w:rPr>
  </w:style>
  <w:style w:styleId="Style_247_ch" w:type="character">
    <w:name w:val="НАзвание главы1"/>
    <w:link w:val="Style_247"/>
    <w:rPr>
      <w:b w:val="1"/>
      <w:sz w:val="24"/>
    </w:rPr>
  </w:style>
  <w:style w:styleId="Style_248" w:type="paragraph">
    <w:name w:val="xl1261"/>
    <w:basedOn w:val="Style_4"/>
    <w:link w:val="Style_248_ch"/>
    <w:pPr>
      <w:spacing w:after="280" w:before="280"/>
      <w:ind/>
      <w:jc w:val="center"/>
    </w:pPr>
    <w:rPr>
      <w:rFonts w:ascii="Times New Roman" w:hAnsi="Times New Roman"/>
      <w:color w:val="000000"/>
    </w:rPr>
  </w:style>
  <w:style w:styleId="Style_248_ch" w:type="character">
    <w:name w:val="xl1261"/>
    <w:basedOn w:val="Style_4_ch"/>
    <w:link w:val="Style_248"/>
    <w:rPr>
      <w:rFonts w:ascii="Times New Roman" w:hAnsi="Times New Roman"/>
      <w:color w:val="000000"/>
    </w:rPr>
  </w:style>
  <w:style w:styleId="Style_249" w:type="paragraph">
    <w:name w:val="xl1191"/>
    <w:basedOn w:val="Style_4"/>
    <w:link w:val="Style_249_ch"/>
    <w:pPr>
      <w:spacing w:after="280" w:before="280"/>
      <w:ind/>
    </w:pPr>
    <w:rPr>
      <w:rFonts w:ascii="Times New Roman" w:hAnsi="Times New Roman"/>
      <w:color w:val="000000"/>
    </w:rPr>
  </w:style>
  <w:style w:styleId="Style_249_ch" w:type="character">
    <w:name w:val="xl1191"/>
    <w:basedOn w:val="Style_4_ch"/>
    <w:link w:val="Style_249"/>
    <w:rPr>
      <w:rFonts w:ascii="Times New Roman" w:hAnsi="Times New Roman"/>
      <w:color w:val="000000"/>
    </w:rPr>
  </w:style>
  <w:style w:styleId="Style_250" w:type="paragraph">
    <w:name w:val="Обычный1"/>
    <w:link w:val="Style_250_ch"/>
    <w:rPr>
      <w:rFonts w:ascii="Arial" w:hAnsi="Arial"/>
      <w:sz w:val="24"/>
    </w:rPr>
  </w:style>
  <w:style w:styleId="Style_250_ch" w:type="character">
    <w:name w:val="Обычный1"/>
    <w:link w:val="Style_250"/>
    <w:rPr>
      <w:rFonts w:ascii="Arial" w:hAnsi="Arial"/>
      <w:sz w:val="24"/>
    </w:rPr>
  </w:style>
  <w:style w:styleId="Style_251" w:type="paragraph">
    <w:name w:val="p281"/>
    <w:basedOn w:val="Style_4"/>
    <w:link w:val="Style_251_ch"/>
    <w:pPr>
      <w:spacing w:after="280" w:before="280"/>
      <w:ind/>
    </w:pPr>
    <w:rPr>
      <w:rFonts w:ascii="Times New Roman" w:hAnsi="Times New Roman"/>
      <w:color w:val="000000"/>
    </w:rPr>
  </w:style>
  <w:style w:styleId="Style_251_ch" w:type="character">
    <w:name w:val="p281"/>
    <w:basedOn w:val="Style_4_ch"/>
    <w:link w:val="Style_251"/>
    <w:rPr>
      <w:rFonts w:ascii="Times New Roman" w:hAnsi="Times New Roman"/>
      <w:color w:val="000000"/>
    </w:rPr>
  </w:style>
  <w:style w:styleId="Style_252" w:type="paragraph">
    <w:name w:val="Выделение1"/>
    <w:link w:val="Style_252_ch"/>
    <w:rPr>
      <w:i w:val="1"/>
    </w:rPr>
  </w:style>
  <w:style w:styleId="Style_252_ch" w:type="character">
    <w:name w:val="Выделение1"/>
    <w:link w:val="Style_252"/>
    <w:rPr>
      <w:i w:val="1"/>
    </w:rPr>
  </w:style>
  <w:style w:styleId="Style_253" w:type="paragraph">
    <w:name w:val="статьи Знак Знак1"/>
    <w:link w:val="Style_253_ch"/>
    <w:rPr>
      <w:b w:val="1"/>
      <w:sz w:val="24"/>
    </w:rPr>
  </w:style>
  <w:style w:styleId="Style_253_ch" w:type="character">
    <w:name w:val="статьи Знак Знак1"/>
    <w:link w:val="Style_253"/>
    <w:rPr>
      <w:b w:val="1"/>
      <w:sz w:val="24"/>
    </w:rPr>
  </w:style>
  <w:style w:styleId="Style_254" w:type="paragraph">
    <w:name w:val="s_11"/>
    <w:basedOn w:val="Style_4"/>
    <w:link w:val="Style_254_ch"/>
    <w:pPr>
      <w:spacing w:after="280" w:before="280"/>
      <w:ind/>
    </w:pPr>
    <w:rPr>
      <w:rFonts w:ascii="Times New Roman" w:hAnsi="Times New Roman"/>
      <w:color w:val="000000"/>
    </w:rPr>
  </w:style>
  <w:style w:styleId="Style_254_ch" w:type="character">
    <w:name w:val="s_11"/>
    <w:basedOn w:val="Style_4_ch"/>
    <w:link w:val="Style_254"/>
    <w:rPr>
      <w:rFonts w:ascii="Times New Roman" w:hAnsi="Times New Roman"/>
      <w:color w:val="000000"/>
    </w:rPr>
  </w:style>
  <w:style w:styleId="Style_255" w:type="paragraph">
    <w:name w:val="Font Style251"/>
    <w:link w:val="Style_255_ch"/>
    <w:rPr>
      <w:sz w:val="26"/>
    </w:rPr>
  </w:style>
  <w:style w:styleId="Style_255_ch" w:type="character">
    <w:name w:val="Font Style251"/>
    <w:link w:val="Style_255"/>
    <w:rPr>
      <w:sz w:val="26"/>
    </w:rPr>
  </w:style>
  <w:style w:styleId="Style_256" w:type="paragraph">
    <w:name w:val="xl1541"/>
    <w:basedOn w:val="Style_4"/>
    <w:link w:val="Style_256_ch"/>
    <w:pPr>
      <w:spacing w:after="280" w:before="280"/>
      <w:ind/>
      <w:jc w:val="center"/>
    </w:pPr>
    <w:rPr>
      <w:rFonts w:ascii="Times New Roman" w:hAnsi="Times New Roman"/>
      <w:color w:val="000000"/>
    </w:rPr>
  </w:style>
  <w:style w:styleId="Style_256_ch" w:type="character">
    <w:name w:val="xl1541"/>
    <w:basedOn w:val="Style_4_ch"/>
    <w:link w:val="Style_256"/>
    <w:rPr>
      <w:rFonts w:ascii="Times New Roman" w:hAnsi="Times New Roman"/>
      <w:color w:val="000000"/>
    </w:rPr>
  </w:style>
  <w:style w:styleId="Style_257" w:type="paragraph">
    <w:name w:val="xl1161"/>
    <w:basedOn w:val="Style_4"/>
    <w:link w:val="Style_257_ch"/>
    <w:pPr>
      <w:spacing w:after="280" w:before="280"/>
      <w:ind/>
    </w:pPr>
    <w:rPr>
      <w:rFonts w:ascii="Times New Roman" w:hAnsi="Times New Roman"/>
      <w:color w:val="000000"/>
    </w:rPr>
  </w:style>
  <w:style w:styleId="Style_257_ch" w:type="character">
    <w:name w:val="xl1161"/>
    <w:basedOn w:val="Style_4_ch"/>
    <w:link w:val="Style_257"/>
    <w:rPr>
      <w:rFonts w:ascii="Times New Roman" w:hAnsi="Times New Roman"/>
      <w:color w:val="000000"/>
    </w:rPr>
  </w:style>
  <w:style w:styleId="Style_258" w:type="paragraph">
    <w:name w:val="xl831"/>
    <w:basedOn w:val="Style_4"/>
    <w:link w:val="Style_258_ch"/>
    <w:pPr>
      <w:spacing w:after="280" w:before="280"/>
      <w:ind/>
    </w:pPr>
    <w:rPr>
      <w:rFonts w:ascii="Times New Roman" w:hAnsi="Times New Roman"/>
      <w:color w:val="000000"/>
    </w:rPr>
  </w:style>
  <w:style w:styleId="Style_258_ch" w:type="character">
    <w:name w:val="xl831"/>
    <w:basedOn w:val="Style_4_ch"/>
    <w:link w:val="Style_258"/>
    <w:rPr>
      <w:rFonts w:ascii="Times New Roman" w:hAnsi="Times New Roman"/>
      <w:color w:val="000000"/>
    </w:rPr>
  </w:style>
  <w:style w:styleId="Style_259" w:type="paragraph">
    <w:name w:val="xl1531"/>
    <w:basedOn w:val="Style_4"/>
    <w:link w:val="Style_259_ch"/>
    <w:pPr>
      <w:spacing w:after="280" w:before="280"/>
      <w:ind/>
      <w:jc w:val="center"/>
    </w:pPr>
    <w:rPr>
      <w:rFonts w:ascii="Times New Roman" w:hAnsi="Times New Roman"/>
      <w:color w:val="000000"/>
    </w:rPr>
  </w:style>
  <w:style w:styleId="Style_259_ch" w:type="character">
    <w:name w:val="xl1531"/>
    <w:basedOn w:val="Style_4_ch"/>
    <w:link w:val="Style_259"/>
    <w:rPr>
      <w:rFonts w:ascii="Times New Roman" w:hAnsi="Times New Roman"/>
      <w:color w:val="000000"/>
    </w:rPr>
  </w:style>
  <w:style w:styleId="Style_260" w:type="paragraph">
    <w:name w:val="ConsNonformat1"/>
    <w:link w:val="Style_260_ch"/>
    <w:pPr>
      <w:widowControl w:val="0"/>
      <w:ind/>
    </w:pPr>
    <w:rPr>
      <w:rFonts w:ascii="Courier New" w:hAnsi="Courier New"/>
    </w:rPr>
  </w:style>
  <w:style w:styleId="Style_260_ch" w:type="character">
    <w:name w:val="ConsNonformat1"/>
    <w:link w:val="Style_260"/>
    <w:rPr>
      <w:rFonts w:ascii="Courier New" w:hAnsi="Courier New"/>
    </w:rPr>
  </w:style>
  <w:style w:styleId="Style_261" w:type="paragraph">
    <w:name w:val="xl1591"/>
    <w:basedOn w:val="Style_4"/>
    <w:link w:val="Style_261_ch"/>
    <w:pPr>
      <w:spacing w:after="280" w:before="280"/>
      <w:ind/>
      <w:jc w:val="center"/>
    </w:pPr>
    <w:rPr>
      <w:rFonts w:ascii="Times New Roman" w:hAnsi="Times New Roman"/>
      <w:color w:val="000000"/>
    </w:rPr>
  </w:style>
  <w:style w:styleId="Style_261_ch" w:type="character">
    <w:name w:val="xl1591"/>
    <w:basedOn w:val="Style_4_ch"/>
    <w:link w:val="Style_261"/>
    <w:rPr>
      <w:rFonts w:ascii="Times New Roman" w:hAnsi="Times New Roman"/>
      <w:color w:val="000000"/>
    </w:rPr>
  </w:style>
  <w:style w:styleId="Style_262" w:type="paragraph">
    <w:name w:val="p161"/>
    <w:basedOn w:val="Style_4"/>
    <w:link w:val="Style_262_ch"/>
    <w:pPr>
      <w:spacing w:after="280" w:before="280"/>
      <w:ind/>
    </w:pPr>
    <w:rPr>
      <w:rFonts w:ascii="Times New Roman" w:hAnsi="Times New Roman"/>
      <w:color w:val="000000"/>
    </w:rPr>
  </w:style>
  <w:style w:styleId="Style_262_ch" w:type="character">
    <w:name w:val="p161"/>
    <w:basedOn w:val="Style_4_ch"/>
    <w:link w:val="Style_262"/>
    <w:rPr>
      <w:rFonts w:ascii="Times New Roman" w:hAnsi="Times New Roman"/>
      <w:color w:val="000000"/>
    </w:rPr>
  </w:style>
  <w:style w:styleId="Style_263" w:type="paragraph">
    <w:name w:val="Колонтитул2"/>
    <w:basedOn w:val="Style_4"/>
    <w:link w:val="Style_263_ch"/>
    <w:rPr>
      <w:color w:val="000000"/>
    </w:rPr>
  </w:style>
  <w:style w:styleId="Style_263_ch" w:type="character">
    <w:name w:val="Колонтитул2"/>
    <w:basedOn w:val="Style_4_ch"/>
    <w:link w:val="Style_263"/>
    <w:rPr>
      <w:color w:val="000000"/>
    </w:rPr>
  </w:style>
  <w:style w:styleId="Style_264" w:type="paragraph">
    <w:name w:val="WW8Num30z01"/>
    <w:link w:val="Style_264_ch"/>
    <w:rPr>
      <w:color w:val="000000"/>
    </w:rPr>
  </w:style>
  <w:style w:styleId="Style_264_ch" w:type="character">
    <w:name w:val="WW8Num30z01"/>
    <w:link w:val="Style_264"/>
    <w:rPr>
      <w:color w:val="000000"/>
    </w:rPr>
  </w:style>
  <w:style w:styleId="Style_265" w:type="paragraph">
    <w:name w:val="Default Paragraph Font"/>
    <w:link w:val="Style_265_ch"/>
  </w:style>
  <w:style w:styleId="Style_265_ch" w:type="character">
    <w:name w:val="Default Paragraph Font"/>
    <w:link w:val="Style_265"/>
  </w:style>
  <w:style w:styleId="Style_266" w:type="paragraph">
    <w:name w:val="Heading 51"/>
    <w:link w:val="Style_266_ch"/>
    <w:rPr>
      <w:sz w:val="28"/>
    </w:rPr>
  </w:style>
  <w:style w:styleId="Style_266_ch" w:type="character">
    <w:name w:val="Heading 51"/>
    <w:link w:val="Style_266"/>
    <w:rPr>
      <w:sz w:val="28"/>
    </w:rPr>
  </w:style>
  <w:style w:styleId="Style_267" w:type="paragraph">
    <w:name w:val="WW8Num6z01"/>
    <w:link w:val="Style_267_ch"/>
    <w:rPr>
      <w:color w:val="000000"/>
    </w:rPr>
  </w:style>
  <w:style w:styleId="Style_267_ch" w:type="character">
    <w:name w:val="WW8Num6z01"/>
    <w:link w:val="Style_267"/>
    <w:rPr>
      <w:color w:val="000000"/>
    </w:rPr>
  </w:style>
  <w:style w:styleId="Style_268" w:type="paragraph">
    <w:name w:val="xl741"/>
    <w:basedOn w:val="Style_4"/>
    <w:link w:val="Style_268_ch"/>
    <w:pPr>
      <w:spacing w:after="280" w:before="280"/>
      <w:ind/>
    </w:pPr>
    <w:rPr>
      <w:rFonts w:ascii="Times New Roman" w:hAnsi="Times New Roman"/>
      <w:color w:val="000000"/>
    </w:rPr>
  </w:style>
  <w:style w:styleId="Style_268_ch" w:type="character">
    <w:name w:val="xl741"/>
    <w:basedOn w:val="Style_4_ch"/>
    <w:link w:val="Style_268"/>
    <w:rPr>
      <w:rFonts w:ascii="Times New Roman" w:hAnsi="Times New Roman"/>
      <w:color w:val="000000"/>
    </w:rPr>
  </w:style>
  <w:style w:styleId="Style_269" w:type="paragraph">
    <w:name w:val="xl1711"/>
    <w:basedOn w:val="Style_4"/>
    <w:link w:val="Style_269_ch"/>
    <w:pPr>
      <w:spacing w:after="280" w:before="280"/>
      <w:ind/>
      <w:jc w:val="center"/>
    </w:pPr>
    <w:rPr>
      <w:rFonts w:ascii="Times New Roman" w:hAnsi="Times New Roman"/>
      <w:color w:val="000000"/>
    </w:rPr>
  </w:style>
  <w:style w:styleId="Style_269_ch" w:type="character">
    <w:name w:val="xl1711"/>
    <w:basedOn w:val="Style_4_ch"/>
    <w:link w:val="Style_269"/>
    <w:rPr>
      <w:rFonts w:ascii="Times New Roman" w:hAnsi="Times New Roman"/>
      <w:color w:val="000000"/>
    </w:rPr>
  </w:style>
  <w:style w:styleId="Style_270" w:type="paragraph">
    <w:name w:val="xl1021"/>
    <w:basedOn w:val="Style_4"/>
    <w:link w:val="Style_270_ch"/>
    <w:pPr>
      <w:spacing w:after="280" w:before="280"/>
      <w:ind/>
      <w:jc w:val="center"/>
    </w:pPr>
    <w:rPr>
      <w:rFonts w:ascii="Times New Roman" w:hAnsi="Times New Roman"/>
      <w:color w:val="000000"/>
    </w:rPr>
  </w:style>
  <w:style w:styleId="Style_270_ch" w:type="character">
    <w:name w:val="xl1021"/>
    <w:basedOn w:val="Style_4_ch"/>
    <w:link w:val="Style_270"/>
    <w:rPr>
      <w:rFonts w:ascii="Times New Roman" w:hAnsi="Times New Roman"/>
      <w:color w:val="000000"/>
    </w:rPr>
  </w:style>
  <w:style w:styleId="Style_271" w:type="paragraph">
    <w:name w:val="Body Text Indent"/>
    <w:basedOn w:val="Style_4"/>
    <w:link w:val="Style_271_ch"/>
    <w:pPr>
      <w:spacing w:line="278" w:lineRule="exact"/>
      <w:ind w:firstLine="48" w:left="0" w:right="34"/>
      <w:jc w:val="center"/>
    </w:pPr>
    <w:rPr>
      <w:rFonts w:ascii="Times New Roman" w:hAnsi="Times New Roman"/>
      <w:color w:val="000000"/>
      <w:spacing w:val="-6"/>
    </w:rPr>
  </w:style>
  <w:style w:styleId="Style_271_ch" w:type="character">
    <w:name w:val="Body Text Indent"/>
    <w:basedOn w:val="Style_4_ch"/>
    <w:link w:val="Style_271"/>
    <w:rPr>
      <w:rFonts w:ascii="Times New Roman" w:hAnsi="Times New Roman"/>
      <w:color w:val="000000"/>
      <w:spacing w:val="-6"/>
    </w:rPr>
  </w:style>
  <w:style w:styleId="Style_35" w:type="paragraph">
    <w:name w:val="Основной шрифт абзаца1_0"/>
    <w:link w:val="Style_35_ch"/>
    <w:rPr>
      <w:color w:val="000000"/>
    </w:rPr>
  </w:style>
  <w:style w:styleId="Style_35_ch" w:type="character">
    <w:name w:val="Основной шрифт абзаца1_0"/>
    <w:link w:val="Style_35"/>
    <w:rPr>
      <w:color w:val="000000"/>
    </w:rPr>
  </w:style>
  <w:style w:styleId="Style_272" w:type="paragraph">
    <w:name w:val="toc 8"/>
    <w:next w:val="Style_4"/>
    <w:link w:val="Style_272_ch"/>
    <w:uiPriority w:val="39"/>
    <w:pPr>
      <w:ind w:firstLine="0" w:left="1400"/>
    </w:pPr>
    <w:rPr>
      <w:rFonts w:ascii="XO Thames" w:hAnsi="XO Thames"/>
      <w:sz w:val="28"/>
    </w:rPr>
  </w:style>
  <w:style w:styleId="Style_272_ch" w:type="character">
    <w:name w:val="toc 8"/>
    <w:link w:val="Style_272"/>
    <w:rPr>
      <w:rFonts w:ascii="XO Thames" w:hAnsi="XO Thames"/>
      <w:sz w:val="28"/>
    </w:rPr>
  </w:style>
  <w:style w:styleId="Style_273" w:type="paragraph">
    <w:name w:val="xl1641"/>
    <w:basedOn w:val="Style_4"/>
    <w:link w:val="Style_273_ch"/>
    <w:pPr>
      <w:spacing w:after="280" w:before="280"/>
      <w:ind/>
      <w:jc w:val="center"/>
    </w:pPr>
    <w:rPr>
      <w:rFonts w:ascii="Times New Roman" w:hAnsi="Times New Roman"/>
      <w:color w:val="000000"/>
    </w:rPr>
  </w:style>
  <w:style w:styleId="Style_273_ch" w:type="character">
    <w:name w:val="xl1641"/>
    <w:basedOn w:val="Style_4_ch"/>
    <w:link w:val="Style_273"/>
    <w:rPr>
      <w:rFonts w:ascii="Times New Roman" w:hAnsi="Times New Roman"/>
      <w:color w:val="000000"/>
    </w:rPr>
  </w:style>
  <w:style w:styleId="Style_274" w:type="paragraph">
    <w:name w:val="xl851"/>
    <w:basedOn w:val="Style_4"/>
    <w:link w:val="Style_274_ch"/>
    <w:pPr>
      <w:spacing w:after="280" w:before="280"/>
      <w:ind/>
      <w:jc w:val="center"/>
    </w:pPr>
    <w:rPr>
      <w:rFonts w:ascii="Times New Roman" w:hAnsi="Times New Roman"/>
      <w:color w:val="000000"/>
    </w:rPr>
  </w:style>
  <w:style w:styleId="Style_274_ch" w:type="character">
    <w:name w:val="xl851"/>
    <w:basedOn w:val="Style_4_ch"/>
    <w:link w:val="Style_274"/>
    <w:rPr>
      <w:rFonts w:ascii="Times New Roman" w:hAnsi="Times New Roman"/>
      <w:color w:val="000000"/>
    </w:rPr>
  </w:style>
  <w:style w:styleId="Style_275" w:type="paragraph">
    <w:name w:val="Основной шрифт абзаца1"/>
    <w:link w:val="Style_275_ch"/>
    <w:rPr>
      <w:color w:val="000000"/>
    </w:rPr>
  </w:style>
  <w:style w:styleId="Style_275_ch" w:type="character">
    <w:name w:val="Основной шрифт абзаца1"/>
    <w:link w:val="Style_275"/>
    <w:rPr>
      <w:color w:val="000000"/>
    </w:rPr>
  </w:style>
  <w:style w:styleId="Style_276" w:type="paragraph">
    <w:name w:val="ConsTitle1"/>
    <w:link w:val="Style_276_ch"/>
    <w:pPr>
      <w:widowControl w:val="0"/>
      <w:ind w:right="19772"/>
    </w:pPr>
    <w:rPr>
      <w:rFonts w:ascii="Arial" w:hAnsi="Arial"/>
      <w:b w:val="1"/>
      <w:sz w:val="22"/>
    </w:rPr>
  </w:style>
  <w:style w:styleId="Style_276_ch" w:type="character">
    <w:name w:val="ConsTitle1"/>
    <w:link w:val="Style_276"/>
    <w:rPr>
      <w:rFonts w:ascii="Arial" w:hAnsi="Arial"/>
      <w:b w:val="1"/>
      <w:sz w:val="22"/>
    </w:rPr>
  </w:style>
  <w:style w:styleId="Style_277" w:type="paragraph">
    <w:name w:val="Символ концевой сноски1"/>
    <w:link w:val="Style_277_ch"/>
    <w:rPr>
      <w:vertAlign w:val="superscript"/>
    </w:rPr>
  </w:style>
  <w:style w:styleId="Style_277_ch" w:type="character">
    <w:name w:val="Символ концевой сноски1"/>
    <w:link w:val="Style_277"/>
    <w:rPr>
      <w:vertAlign w:val="superscript"/>
    </w:rPr>
  </w:style>
  <w:style w:styleId="Style_278" w:type="paragraph">
    <w:name w:val="Institution!Орган принятия1"/>
    <w:basedOn w:val="Style_279"/>
    <w:next w:val="Style_4"/>
    <w:link w:val="Style_278_ch"/>
    <w:rPr>
      <w:sz w:val="28"/>
    </w:rPr>
  </w:style>
  <w:style w:styleId="Style_278_ch" w:type="character">
    <w:name w:val="Institution!Орган принятия1"/>
    <w:basedOn w:val="Style_279_ch"/>
    <w:link w:val="Style_278"/>
    <w:rPr>
      <w:sz w:val="28"/>
    </w:rPr>
  </w:style>
  <w:style w:styleId="Style_280" w:type="paragraph">
    <w:name w:val="Iau?iue1"/>
    <w:link w:val="Style_280_ch"/>
    <w:rPr>
      <w:color w:val="000000"/>
    </w:rPr>
  </w:style>
  <w:style w:styleId="Style_280_ch" w:type="character">
    <w:name w:val="Iau?iue1"/>
    <w:link w:val="Style_280"/>
    <w:rPr>
      <w:color w:val="000000"/>
    </w:rPr>
  </w:style>
  <w:style w:styleId="Style_281" w:type="paragraph">
    <w:name w:val="p221"/>
    <w:basedOn w:val="Style_4"/>
    <w:link w:val="Style_281_ch"/>
    <w:pPr>
      <w:spacing w:after="280" w:before="280"/>
      <w:ind/>
    </w:pPr>
    <w:rPr>
      <w:rFonts w:ascii="Times New Roman" w:hAnsi="Times New Roman"/>
      <w:color w:val="000000"/>
    </w:rPr>
  </w:style>
  <w:style w:styleId="Style_281_ch" w:type="character">
    <w:name w:val="p221"/>
    <w:basedOn w:val="Style_4_ch"/>
    <w:link w:val="Style_281"/>
    <w:rPr>
      <w:rFonts w:ascii="Times New Roman" w:hAnsi="Times New Roman"/>
      <w:color w:val="000000"/>
    </w:rPr>
  </w:style>
  <w:style w:styleId="Style_282" w:type="paragraph">
    <w:name w:val="xl771"/>
    <w:basedOn w:val="Style_4"/>
    <w:link w:val="Style_282_ch"/>
    <w:pPr>
      <w:spacing w:after="280" w:before="280"/>
      <w:ind/>
      <w:jc w:val="center"/>
    </w:pPr>
    <w:rPr>
      <w:rFonts w:ascii="Times New Roman" w:hAnsi="Times New Roman"/>
      <w:color w:val="000000"/>
    </w:rPr>
  </w:style>
  <w:style w:styleId="Style_282_ch" w:type="character">
    <w:name w:val="xl771"/>
    <w:basedOn w:val="Style_4_ch"/>
    <w:link w:val="Style_282"/>
    <w:rPr>
      <w:rFonts w:ascii="Times New Roman" w:hAnsi="Times New Roman"/>
      <w:color w:val="000000"/>
    </w:rPr>
  </w:style>
  <w:style w:styleId="Style_283" w:type="paragraph">
    <w:name w:val="xl1751"/>
    <w:basedOn w:val="Style_4"/>
    <w:link w:val="Style_283_ch"/>
    <w:pPr>
      <w:spacing w:after="280" w:before="280"/>
      <w:ind/>
      <w:jc w:val="center"/>
    </w:pPr>
    <w:rPr>
      <w:rFonts w:ascii="Times New Roman" w:hAnsi="Times New Roman"/>
      <w:b w:val="1"/>
      <w:color w:val="000000"/>
    </w:rPr>
  </w:style>
  <w:style w:styleId="Style_283_ch" w:type="character">
    <w:name w:val="xl1751"/>
    <w:basedOn w:val="Style_4_ch"/>
    <w:link w:val="Style_283"/>
    <w:rPr>
      <w:rFonts w:ascii="Times New Roman" w:hAnsi="Times New Roman"/>
      <w:b w:val="1"/>
      <w:color w:val="000000"/>
    </w:rPr>
  </w:style>
  <w:style w:styleId="Style_284" w:type="paragraph">
    <w:name w:val="Знак1"/>
    <w:basedOn w:val="Style_4"/>
    <w:link w:val="Style_284_ch"/>
    <w:pPr>
      <w:spacing w:after="160" w:line="240" w:lineRule="exact"/>
      <w:ind w:hanging="720" w:left="720"/>
    </w:pPr>
    <w:rPr>
      <w:rFonts w:ascii="Verdana" w:hAnsi="Verdana"/>
      <w:color w:val="000000"/>
      <w:sz w:val="20"/>
    </w:rPr>
  </w:style>
  <w:style w:styleId="Style_284_ch" w:type="character">
    <w:name w:val="Знак1"/>
    <w:basedOn w:val="Style_4_ch"/>
    <w:link w:val="Style_284"/>
    <w:rPr>
      <w:rFonts w:ascii="Verdana" w:hAnsi="Verdana"/>
      <w:color w:val="000000"/>
      <w:sz w:val="20"/>
    </w:rPr>
  </w:style>
  <w:style w:styleId="Style_285" w:type="paragraph">
    <w:name w:val="xl1661"/>
    <w:basedOn w:val="Style_4"/>
    <w:link w:val="Style_285_ch"/>
    <w:pPr>
      <w:spacing w:after="280" w:before="280"/>
      <w:ind/>
      <w:jc w:val="center"/>
    </w:pPr>
    <w:rPr>
      <w:rFonts w:ascii="Times New Roman" w:hAnsi="Times New Roman"/>
      <w:color w:val="000000"/>
    </w:rPr>
  </w:style>
  <w:style w:styleId="Style_285_ch" w:type="character">
    <w:name w:val="xl1661"/>
    <w:basedOn w:val="Style_4_ch"/>
    <w:link w:val="Style_285"/>
    <w:rPr>
      <w:rFonts w:ascii="Times New Roman" w:hAnsi="Times New Roman"/>
      <w:color w:val="000000"/>
    </w:rPr>
  </w:style>
  <w:style w:styleId="Style_286" w:type="paragraph">
    <w:name w:val="Цветовое выделение1"/>
    <w:link w:val="Style_286_ch"/>
    <w:rPr>
      <w:b w:val="1"/>
      <w:color w:val="000080"/>
    </w:rPr>
  </w:style>
  <w:style w:styleId="Style_286_ch" w:type="character">
    <w:name w:val="Цветовое выделение1"/>
    <w:link w:val="Style_286"/>
    <w:rPr>
      <w:b w:val="1"/>
      <w:color w:val="000080"/>
    </w:rPr>
  </w:style>
  <w:style w:styleId="Style_287" w:type="paragraph">
    <w:name w:val="xl1701"/>
    <w:basedOn w:val="Style_4"/>
    <w:link w:val="Style_287_ch"/>
    <w:pPr>
      <w:spacing w:after="280" w:before="280"/>
      <w:ind/>
      <w:jc w:val="center"/>
    </w:pPr>
    <w:rPr>
      <w:rFonts w:ascii="Times New Roman" w:hAnsi="Times New Roman"/>
      <w:color w:val="000000"/>
    </w:rPr>
  </w:style>
  <w:style w:styleId="Style_287_ch" w:type="character">
    <w:name w:val="xl1701"/>
    <w:basedOn w:val="Style_4_ch"/>
    <w:link w:val="Style_287"/>
    <w:rPr>
      <w:rFonts w:ascii="Times New Roman" w:hAnsi="Times New Roman"/>
      <w:color w:val="000000"/>
    </w:rPr>
  </w:style>
  <w:style w:styleId="Style_288" w:type="paragraph">
    <w:name w:val="Contents 6"/>
    <w:link w:val="Style_288_ch"/>
    <w:rPr>
      <w:rFonts w:ascii="XO Thames" w:hAnsi="XO Thames"/>
      <w:sz w:val="28"/>
    </w:rPr>
  </w:style>
  <w:style w:styleId="Style_288_ch" w:type="character">
    <w:name w:val="Contents 6"/>
    <w:link w:val="Style_288"/>
    <w:rPr>
      <w:rFonts w:ascii="XO Thames" w:hAnsi="XO Thames"/>
      <w:sz w:val="28"/>
    </w:rPr>
  </w:style>
  <w:style w:styleId="Style_289" w:type="paragraph">
    <w:name w:val="s_31"/>
    <w:basedOn w:val="Style_4"/>
    <w:link w:val="Style_289_ch"/>
    <w:pPr>
      <w:spacing w:after="280" w:before="280"/>
      <w:ind/>
    </w:pPr>
    <w:rPr>
      <w:rFonts w:ascii="Times New Roman" w:hAnsi="Times New Roman"/>
      <w:color w:val="000000"/>
    </w:rPr>
  </w:style>
  <w:style w:styleId="Style_289_ch" w:type="character">
    <w:name w:val="s_31"/>
    <w:basedOn w:val="Style_4_ch"/>
    <w:link w:val="Style_289"/>
    <w:rPr>
      <w:rFonts w:ascii="Times New Roman" w:hAnsi="Times New Roman"/>
      <w:color w:val="000000"/>
    </w:rPr>
  </w:style>
  <w:style w:styleId="Style_279" w:type="paragraph">
    <w:name w:val="NumberAndDate1"/>
    <w:link w:val="Style_279_ch"/>
    <w:pPr>
      <w:ind/>
      <w:jc w:val="center"/>
    </w:pPr>
    <w:rPr>
      <w:rFonts w:ascii="Arial" w:hAnsi="Arial"/>
      <w:sz w:val="24"/>
    </w:rPr>
  </w:style>
  <w:style w:styleId="Style_279_ch" w:type="character">
    <w:name w:val="NumberAndDate1"/>
    <w:link w:val="Style_279"/>
    <w:rPr>
      <w:rFonts w:ascii="Arial" w:hAnsi="Arial"/>
      <w:sz w:val="24"/>
    </w:rPr>
  </w:style>
  <w:style w:styleId="Style_290" w:type="paragraph">
    <w:name w:val="WW8Num28z01"/>
    <w:link w:val="Style_290_ch"/>
    <w:rPr>
      <w:color w:val="000000"/>
    </w:rPr>
  </w:style>
  <w:style w:styleId="Style_290_ch" w:type="character">
    <w:name w:val="WW8Num28z01"/>
    <w:link w:val="Style_290"/>
    <w:rPr>
      <w:color w:val="000000"/>
    </w:rPr>
  </w:style>
  <w:style w:styleId="Style_291" w:type="paragraph">
    <w:name w:val="toc 5"/>
    <w:next w:val="Style_4"/>
    <w:link w:val="Style_291_ch"/>
    <w:uiPriority w:val="39"/>
    <w:pPr>
      <w:ind w:firstLine="0" w:left="800"/>
    </w:pPr>
    <w:rPr>
      <w:rFonts w:ascii="XO Thames" w:hAnsi="XO Thames"/>
      <w:sz w:val="28"/>
    </w:rPr>
  </w:style>
  <w:style w:styleId="Style_291_ch" w:type="character">
    <w:name w:val="toc 5"/>
    <w:link w:val="Style_291"/>
    <w:rPr>
      <w:rFonts w:ascii="XO Thames" w:hAnsi="XO Thames"/>
      <w:sz w:val="28"/>
    </w:rPr>
  </w:style>
  <w:style w:styleId="Style_292" w:type="paragraph">
    <w:name w:val="Заголовок 2 Знак1"/>
    <w:link w:val="Style_292_ch"/>
    <w:rPr>
      <w:rFonts w:ascii="Arial" w:hAnsi="Arial"/>
      <w:b w:val="1"/>
      <w:sz w:val="30"/>
    </w:rPr>
  </w:style>
  <w:style w:styleId="Style_292_ch" w:type="character">
    <w:name w:val="Заголовок 2 Знак1"/>
    <w:link w:val="Style_292"/>
    <w:rPr>
      <w:rFonts w:ascii="Arial" w:hAnsi="Arial"/>
      <w:b w:val="1"/>
      <w:sz w:val="30"/>
    </w:rPr>
  </w:style>
  <w:style w:styleId="Style_293" w:type="paragraph">
    <w:name w:val="xl1051"/>
    <w:basedOn w:val="Style_4"/>
    <w:link w:val="Style_293_ch"/>
    <w:pPr>
      <w:spacing w:after="280" w:before="280"/>
      <w:ind/>
      <w:jc w:val="center"/>
    </w:pPr>
    <w:rPr>
      <w:rFonts w:ascii="Times New Roman" w:hAnsi="Times New Roman"/>
      <w:color w:val="000000"/>
    </w:rPr>
  </w:style>
  <w:style w:styleId="Style_293_ch" w:type="character">
    <w:name w:val="xl1051"/>
    <w:basedOn w:val="Style_4_ch"/>
    <w:link w:val="Style_293"/>
    <w:rPr>
      <w:rFonts w:ascii="Times New Roman" w:hAnsi="Times New Roman"/>
      <w:color w:val="000000"/>
    </w:rPr>
  </w:style>
  <w:style w:styleId="Style_294" w:type="paragraph">
    <w:name w:val="footer"/>
    <w:basedOn w:val="Style_4"/>
    <w:link w:val="Style_294_ch"/>
    <w:rPr>
      <w:color w:val="000000"/>
    </w:rPr>
  </w:style>
  <w:style w:styleId="Style_294_ch" w:type="character">
    <w:name w:val="footer"/>
    <w:basedOn w:val="Style_4_ch"/>
    <w:link w:val="Style_294"/>
    <w:rPr>
      <w:color w:val="000000"/>
    </w:rPr>
  </w:style>
  <w:style w:styleId="Style_295" w:type="paragraph">
    <w:name w:val="xl1841"/>
    <w:basedOn w:val="Style_4"/>
    <w:link w:val="Style_295_ch"/>
    <w:pPr>
      <w:spacing w:after="280" w:before="280"/>
      <w:ind/>
      <w:jc w:val="center"/>
    </w:pPr>
    <w:rPr>
      <w:rFonts w:ascii="Times New Roman" w:hAnsi="Times New Roman"/>
      <w:color w:val="000000"/>
    </w:rPr>
  </w:style>
  <w:style w:styleId="Style_295_ch" w:type="character">
    <w:name w:val="xl1841"/>
    <w:basedOn w:val="Style_4_ch"/>
    <w:link w:val="Style_295"/>
    <w:rPr>
      <w:rFonts w:ascii="Times New Roman" w:hAnsi="Times New Roman"/>
      <w:color w:val="000000"/>
    </w:rPr>
  </w:style>
  <w:style w:styleId="Style_296" w:type="paragraph">
    <w:name w:val="Знак Знак Знак Знак Знак Знак Знак1"/>
    <w:basedOn w:val="Style_4"/>
    <w:link w:val="Style_296_ch"/>
    <w:pPr>
      <w:spacing w:after="160" w:line="240" w:lineRule="exact"/>
      <w:ind w:hanging="720" w:left="720"/>
    </w:pPr>
    <w:rPr>
      <w:rFonts w:ascii="Verdana" w:hAnsi="Verdana"/>
      <w:color w:val="000000"/>
      <w:sz w:val="20"/>
    </w:rPr>
  </w:style>
  <w:style w:styleId="Style_296_ch" w:type="character">
    <w:name w:val="Знак Знак Знак Знак Знак Знак Знак1"/>
    <w:basedOn w:val="Style_4_ch"/>
    <w:link w:val="Style_296"/>
    <w:rPr>
      <w:rFonts w:ascii="Verdana" w:hAnsi="Verdana"/>
      <w:color w:val="000000"/>
      <w:sz w:val="20"/>
    </w:rPr>
  </w:style>
  <w:style w:styleId="Style_297" w:type="paragraph">
    <w:name w:val="xl1511"/>
    <w:basedOn w:val="Style_4"/>
    <w:link w:val="Style_297_ch"/>
    <w:pPr>
      <w:spacing w:after="280" w:before="280"/>
      <w:ind/>
      <w:jc w:val="center"/>
    </w:pPr>
    <w:rPr>
      <w:rFonts w:ascii="Times New Roman" w:hAnsi="Times New Roman"/>
      <w:color w:val="000000"/>
    </w:rPr>
  </w:style>
  <w:style w:styleId="Style_297_ch" w:type="character">
    <w:name w:val="xl1511"/>
    <w:basedOn w:val="Style_4_ch"/>
    <w:link w:val="Style_297"/>
    <w:rPr>
      <w:rFonts w:ascii="Times New Roman" w:hAnsi="Times New Roman"/>
      <w:color w:val="000000"/>
    </w:rPr>
  </w:style>
  <w:style w:styleId="Style_298" w:type="paragraph">
    <w:name w:val="Верхний колонтитул Знак1"/>
    <w:link w:val="Style_298_ch"/>
    <w:rPr>
      <w:rFonts w:ascii="Arial" w:hAnsi="Arial"/>
      <w:sz w:val="24"/>
    </w:rPr>
  </w:style>
  <w:style w:styleId="Style_298_ch" w:type="character">
    <w:name w:val="Верхний колонтитул Знак1"/>
    <w:link w:val="Style_298"/>
    <w:rPr>
      <w:rFonts w:ascii="Arial" w:hAnsi="Arial"/>
      <w:sz w:val="24"/>
    </w:rPr>
  </w:style>
  <w:style w:styleId="Style_299" w:type="paragraph">
    <w:name w:val="justtext1"/>
    <w:basedOn w:val="Style_4"/>
    <w:link w:val="Style_299_ch"/>
    <w:pPr>
      <w:spacing w:after="50" w:before="50"/>
      <w:ind w:firstLine="451" w:left="0"/>
    </w:pPr>
    <w:rPr>
      <w:rFonts w:ascii="Times New Roman" w:hAnsi="Times New Roman"/>
      <w:color w:val="000000"/>
    </w:rPr>
  </w:style>
  <w:style w:styleId="Style_299_ch" w:type="character">
    <w:name w:val="justtext1"/>
    <w:basedOn w:val="Style_4_ch"/>
    <w:link w:val="Style_299"/>
    <w:rPr>
      <w:rFonts w:ascii="Times New Roman" w:hAnsi="Times New Roman"/>
      <w:color w:val="000000"/>
    </w:rPr>
  </w:style>
  <w:style w:styleId="Style_300" w:type="paragraph">
    <w:name w:val="s41"/>
    <w:basedOn w:val="Style_35"/>
    <w:link w:val="Style_300_ch"/>
  </w:style>
  <w:style w:styleId="Style_300_ch" w:type="character">
    <w:name w:val="s41"/>
    <w:basedOn w:val="Style_35_ch"/>
    <w:link w:val="Style_300"/>
  </w:style>
  <w:style w:styleId="Style_301" w:type="paragraph">
    <w:name w:val="xl1071"/>
    <w:basedOn w:val="Style_4"/>
    <w:link w:val="Style_301_ch"/>
    <w:pPr>
      <w:spacing w:after="280" w:before="280"/>
      <w:ind/>
      <w:jc w:val="center"/>
    </w:pPr>
    <w:rPr>
      <w:rFonts w:ascii="Times New Roman" w:hAnsi="Times New Roman"/>
      <w:color w:val="000000"/>
    </w:rPr>
  </w:style>
  <w:style w:styleId="Style_301_ch" w:type="character">
    <w:name w:val="xl1071"/>
    <w:basedOn w:val="Style_4_ch"/>
    <w:link w:val="Style_301"/>
    <w:rPr>
      <w:rFonts w:ascii="Times New Roman" w:hAnsi="Times New Roman"/>
      <w:color w:val="000000"/>
    </w:rPr>
  </w:style>
  <w:style w:styleId="Style_302" w:type="paragraph">
    <w:name w:val="WW8Num21z01"/>
    <w:link w:val="Style_302_ch"/>
    <w:rPr>
      <w:color w:val="000000"/>
    </w:rPr>
  </w:style>
  <w:style w:styleId="Style_302_ch" w:type="character">
    <w:name w:val="WW8Num21z01"/>
    <w:link w:val="Style_302"/>
    <w:rPr>
      <w:color w:val="000000"/>
    </w:rPr>
  </w:style>
  <w:style w:styleId="Style_303" w:type="paragraph">
    <w:name w:val="Contents 5"/>
    <w:link w:val="Style_303_ch"/>
    <w:rPr>
      <w:rFonts w:ascii="XO Thames" w:hAnsi="XO Thames"/>
      <w:sz w:val="28"/>
    </w:rPr>
  </w:style>
  <w:style w:styleId="Style_303_ch" w:type="character">
    <w:name w:val="Contents 5"/>
    <w:link w:val="Style_303"/>
    <w:rPr>
      <w:rFonts w:ascii="XO Thames" w:hAnsi="XO Thames"/>
      <w:sz w:val="28"/>
    </w:rPr>
  </w:style>
  <w:style w:styleId="Style_304" w:type="paragraph">
    <w:name w:val="Основной текст 3 Знак1"/>
    <w:link w:val="Style_304_ch"/>
    <w:rPr>
      <w:b w:val="1"/>
      <w:spacing w:val="-2"/>
      <w:sz w:val="24"/>
      <w:highlight w:val="white"/>
    </w:rPr>
  </w:style>
  <w:style w:styleId="Style_304_ch" w:type="character">
    <w:name w:val="Основной текст 3 Знак1"/>
    <w:link w:val="Style_304"/>
    <w:rPr>
      <w:b w:val="1"/>
      <w:spacing w:val="-2"/>
      <w:sz w:val="24"/>
      <w:highlight w:val="white"/>
    </w:rPr>
  </w:style>
  <w:style w:styleId="Style_305" w:type="paragraph">
    <w:name w:val="List"/>
    <w:basedOn w:val="Style_3"/>
    <w:link w:val="Style_305_ch"/>
    <w:rPr>
      <w:rFonts w:ascii="PT Astra Serif" w:hAnsi="PT Astra Serif"/>
    </w:rPr>
  </w:style>
  <w:style w:styleId="Style_305_ch" w:type="character">
    <w:name w:val="List"/>
    <w:basedOn w:val="Style_3_ch"/>
    <w:link w:val="Style_305"/>
    <w:rPr>
      <w:rFonts w:ascii="PT Astra Serif" w:hAnsi="PT Astra Serif"/>
    </w:rPr>
  </w:style>
  <w:style w:styleId="Style_306" w:type="paragraph">
    <w:name w:val="p231"/>
    <w:basedOn w:val="Style_4"/>
    <w:link w:val="Style_306_ch"/>
    <w:pPr>
      <w:spacing w:after="280" w:before="280"/>
      <w:ind/>
    </w:pPr>
    <w:rPr>
      <w:rFonts w:ascii="Times New Roman" w:hAnsi="Times New Roman"/>
      <w:color w:val="000000"/>
    </w:rPr>
  </w:style>
  <w:style w:styleId="Style_306_ch" w:type="character">
    <w:name w:val="p231"/>
    <w:basedOn w:val="Style_4_ch"/>
    <w:link w:val="Style_306"/>
    <w:rPr>
      <w:rFonts w:ascii="Times New Roman" w:hAnsi="Times New Roman"/>
      <w:color w:val="000000"/>
    </w:rPr>
  </w:style>
  <w:style w:styleId="Style_307" w:type="paragraph">
    <w:name w:val="xl1851"/>
    <w:basedOn w:val="Style_4"/>
    <w:link w:val="Style_307_ch"/>
    <w:pPr>
      <w:spacing w:after="280" w:before="280"/>
      <w:ind/>
      <w:jc w:val="center"/>
    </w:pPr>
    <w:rPr>
      <w:rFonts w:ascii="Times New Roman" w:hAnsi="Times New Roman"/>
      <w:color w:val="000000"/>
    </w:rPr>
  </w:style>
  <w:style w:styleId="Style_307_ch" w:type="character">
    <w:name w:val="xl1851"/>
    <w:basedOn w:val="Style_4_ch"/>
    <w:link w:val="Style_307"/>
    <w:rPr>
      <w:rFonts w:ascii="Times New Roman" w:hAnsi="Times New Roman"/>
      <w:color w:val="000000"/>
    </w:rPr>
  </w:style>
  <w:style w:styleId="Style_308" w:type="paragraph">
    <w:name w:val="xl1181"/>
    <w:basedOn w:val="Style_4"/>
    <w:link w:val="Style_308_ch"/>
    <w:pPr>
      <w:spacing w:after="280" w:before="280"/>
      <w:ind/>
      <w:jc w:val="center"/>
    </w:pPr>
    <w:rPr>
      <w:rFonts w:ascii="Times New Roman" w:hAnsi="Times New Roman"/>
      <w:color w:val="000000"/>
    </w:rPr>
  </w:style>
  <w:style w:styleId="Style_308_ch" w:type="character">
    <w:name w:val="xl1181"/>
    <w:basedOn w:val="Style_4_ch"/>
    <w:link w:val="Style_308"/>
    <w:rPr>
      <w:rFonts w:ascii="Times New Roman" w:hAnsi="Times New Roman"/>
      <w:color w:val="000000"/>
    </w:rPr>
  </w:style>
  <w:style w:styleId="Style_309" w:type="paragraph">
    <w:name w:val="xl1581"/>
    <w:basedOn w:val="Style_4"/>
    <w:link w:val="Style_309_ch"/>
    <w:pPr>
      <w:spacing w:after="280" w:before="280"/>
      <w:ind/>
      <w:jc w:val="center"/>
    </w:pPr>
    <w:rPr>
      <w:rFonts w:ascii="Times New Roman" w:hAnsi="Times New Roman"/>
      <w:color w:val="000000"/>
    </w:rPr>
  </w:style>
  <w:style w:styleId="Style_309_ch" w:type="character">
    <w:name w:val="xl1581"/>
    <w:basedOn w:val="Style_4_ch"/>
    <w:link w:val="Style_309"/>
    <w:rPr>
      <w:rFonts w:ascii="Times New Roman" w:hAnsi="Times New Roman"/>
      <w:color w:val="000000"/>
    </w:rPr>
  </w:style>
  <w:style w:styleId="Style_310" w:type="paragraph">
    <w:name w:val="Просмотренная гиперссылка1"/>
    <w:link w:val="Style_310_ch"/>
    <w:rPr>
      <w:color w:val="800080"/>
      <w:u w:val="single"/>
    </w:rPr>
  </w:style>
  <w:style w:styleId="Style_310_ch" w:type="character">
    <w:name w:val="Просмотренная гиперссылка1"/>
    <w:link w:val="Style_310"/>
    <w:rPr>
      <w:color w:val="800080"/>
      <w:u w:val="single"/>
    </w:rPr>
  </w:style>
  <w:style w:styleId="Style_311" w:type="paragraph">
    <w:name w:val="xl1441"/>
    <w:basedOn w:val="Style_4"/>
    <w:link w:val="Style_311_ch"/>
    <w:pPr>
      <w:spacing w:after="280" w:before="280"/>
      <w:ind/>
      <w:jc w:val="center"/>
    </w:pPr>
    <w:rPr>
      <w:rFonts w:ascii="Times New Roman" w:hAnsi="Times New Roman"/>
      <w:color w:val="000000"/>
    </w:rPr>
  </w:style>
  <w:style w:styleId="Style_311_ch" w:type="character">
    <w:name w:val="xl1441"/>
    <w:basedOn w:val="Style_4_ch"/>
    <w:link w:val="Style_311"/>
    <w:rPr>
      <w:rFonts w:ascii="Times New Roman" w:hAnsi="Times New Roman"/>
      <w:color w:val="000000"/>
    </w:rPr>
  </w:style>
  <w:style w:styleId="Style_312" w:type="paragraph">
    <w:name w:val="xl681"/>
    <w:basedOn w:val="Style_4"/>
    <w:link w:val="Style_312_ch"/>
    <w:pPr>
      <w:spacing w:after="280" w:before="280"/>
      <w:ind/>
      <w:jc w:val="center"/>
    </w:pPr>
    <w:rPr>
      <w:rFonts w:ascii="Times New Roman" w:hAnsi="Times New Roman"/>
      <w:color w:val="000000"/>
    </w:rPr>
  </w:style>
  <w:style w:styleId="Style_312_ch" w:type="character">
    <w:name w:val="xl681"/>
    <w:basedOn w:val="Style_4_ch"/>
    <w:link w:val="Style_312"/>
    <w:rPr>
      <w:rFonts w:ascii="Times New Roman" w:hAnsi="Times New Roman"/>
      <w:color w:val="000000"/>
    </w:rPr>
  </w:style>
  <w:style w:styleId="Style_313" w:type="paragraph">
    <w:name w:val="Emphasis1"/>
    <w:link w:val="Style_313_ch"/>
    <w:rPr>
      <w:i w:val="1"/>
    </w:rPr>
  </w:style>
  <w:style w:styleId="Style_313_ch" w:type="character">
    <w:name w:val="Emphasis1"/>
    <w:link w:val="Style_313"/>
    <w:rPr>
      <w:i w:val="1"/>
    </w:rPr>
  </w:style>
  <w:style w:styleId="Style_314" w:type="paragraph">
    <w:name w:val="Заголовок11"/>
    <w:basedOn w:val="Style_4"/>
    <w:next w:val="Style_4"/>
    <w:link w:val="Style_314_ch"/>
    <w:pPr>
      <w:ind/>
      <w:jc w:val="center"/>
    </w:pPr>
    <w:rPr>
      <w:rFonts w:ascii="Times New Roman" w:hAnsi="Times New Roman"/>
      <w:color w:val="000000"/>
    </w:rPr>
  </w:style>
  <w:style w:styleId="Style_314_ch" w:type="character">
    <w:name w:val="Заголовок11"/>
    <w:basedOn w:val="Style_4_ch"/>
    <w:link w:val="Style_314"/>
    <w:rPr>
      <w:rFonts w:ascii="Times New Roman" w:hAnsi="Times New Roman"/>
      <w:color w:val="000000"/>
    </w:rPr>
  </w:style>
  <w:style w:styleId="Style_315" w:type="paragraph">
    <w:name w:val="xl751"/>
    <w:basedOn w:val="Style_4"/>
    <w:link w:val="Style_315_ch"/>
    <w:pPr>
      <w:spacing w:after="280" w:before="280"/>
      <w:ind/>
      <w:jc w:val="center"/>
    </w:pPr>
    <w:rPr>
      <w:rFonts w:ascii="Times New Roman" w:hAnsi="Times New Roman"/>
      <w:color w:val="000000"/>
    </w:rPr>
  </w:style>
  <w:style w:styleId="Style_315_ch" w:type="character">
    <w:name w:val="xl751"/>
    <w:basedOn w:val="Style_4_ch"/>
    <w:link w:val="Style_315"/>
    <w:rPr>
      <w:rFonts w:ascii="Times New Roman" w:hAnsi="Times New Roman"/>
      <w:color w:val="000000"/>
    </w:rPr>
  </w:style>
  <w:style w:styleId="Style_316" w:type="paragraph">
    <w:name w:val="WW8Num25z01"/>
    <w:link w:val="Style_316_ch"/>
    <w:rPr>
      <w:color w:val="000000"/>
    </w:rPr>
  </w:style>
  <w:style w:styleId="Style_316_ch" w:type="character">
    <w:name w:val="WW8Num25z01"/>
    <w:link w:val="Style_316"/>
    <w:rPr>
      <w:color w:val="000000"/>
    </w:rPr>
  </w:style>
  <w:style w:styleId="Style_317" w:type="paragraph">
    <w:name w:val="xl811"/>
    <w:basedOn w:val="Style_4"/>
    <w:link w:val="Style_317_ch"/>
    <w:pPr>
      <w:spacing w:after="280" w:before="280"/>
      <w:ind/>
    </w:pPr>
    <w:rPr>
      <w:rFonts w:ascii="Times New Roman" w:hAnsi="Times New Roman"/>
      <w:color w:val="000000"/>
    </w:rPr>
  </w:style>
  <w:style w:styleId="Style_317_ch" w:type="character">
    <w:name w:val="xl811"/>
    <w:basedOn w:val="Style_4_ch"/>
    <w:link w:val="Style_317"/>
    <w:rPr>
      <w:rFonts w:ascii="Times New Roman" w:hAnsi="Times New Roman"/>
      <w:color w:val="000000"/>
    </w:rPr>
  </w:style>
  <w:style w:styleId="Style_318" w:type="paragraph">
    <w:name w:val="xl1011"/>
    <w:basedOn w:val="Style_4"/>
    <w:link w:val="Style_318_ch"/>
    <w:pPr>
      <w:spacing w:after="280" w:before="280"/>
      <w:ind/>
      <w:jc w:val="center"/>
    </w:pPr>
    <w:rPr>
      <w:rFonts w:ascii="Times New Roman" w:hAnsi="Times New Roman"/>
      <w:color w:val="000000"/>
    </w:rPr>
  </w:style>
  <w:style w:styleId="Style_318_ch" w:type="character">
    <w:name w:val="xl1011"/>
    <w:basedOn w:val="Style_4_ch"/>
    <w:link w:val="Style_318"/>
    <w:rPr>
      <w:rFonts w:ascii="Times New Roman" w:hAnsi="Times New Roman"/>
      <w:color w:val="000000"/>
    </w:rPr>
  </w:style>
  <w:style w:styleId="Style_319" w:type="paragraph">
    <w:name w:val="Subtitle"/>
    <w:next w:val="Style_4"/>
    <w:link w:val="Style_319_ch"/>
    <w:uiPriority w:val="11"/>
    <w:qFormat/>
    <w:pPr>
      <w:ind/>
      <w:jc w:val="both"/>
    </w:pPr>
    <w:rPr>
      <w:rFonts w:ascii="XO Thames" w:hAnsi="XO Thames"/>
      <w:i w:val="1"/>
      <w:sz w:val="24"/>
    </w:rPr>
  </w:style>
  <w:style w:styleId="Style_319_ch" w:type="character">
    <w:name w:val="Subtitle"/>
    <w:link w:val="Style_319"/>
    <w:rPr>
      <w:rFonts w:ascii="XO Thames" w:hAnsi="XO Thames"/>
      <w:i w:val="1"/>
      <w:sz w:val="24"/>
    </w:rPr>
  </w:style>
  <w:style w:styleId="Style_320" w:type="paragraph">
    <w:name w:val="WW8Num17z11"/>
    <w:link w:val="Style_320_ch"/>
    <w:rPr>
      <w:color w:val="000000"/>
    </w:rPr>
  </w:style>
  <w:style w:styleId="Style_320_ch" w:type="character">
    <w:name w:val="WW8Num17z11"/>
    <w:link w:val="Style_320"/>
    <w:rPr>
      <w:color w:val="000000"/>
    </w:rPr>
  </w:style>
  <w:style w:styleId="Style_321" w:type="paragraph">
    <w:name w:val="WW8Num13z01"/>
    <w:link w:val="Style_321_ch"/>
    <w:rPr>
      <w:color w:val="000000"/>
    </w:rPr>
  </w:style>
  <w:style w:styleId="Style_321_ch" w:type="character">
    <w:name w:val="WW8Num13z01"/>
    <w:link w:val="Style_321"/>
    <w:rPr>
      <w:color w:val="000000"/>
    </w:rPr>
  </w:style>
  <w:style w:styleId="Style_322" w:type="paragraph">
    <w:name w:val="ConsNormal1"/>
    <w:link w:val="Style_322_ch"/>
    <w:pPr>
      <w:widowControl w:val="0"/>
      <w:ind w:firstLine="720" w:left="0"/>
    </w:pPr>
    <w:rPr>
      <w:rFonts w:ascii="Arial" w:hAnsi="Arial"/>
    </w:rPr>
  </w:style>
  <w:style w:styleId="Style_322_ch" w:type="character">
    <w:name w:val="ConsNormal1"/>
    <w:link w:val="Style_322"/>
    <w:rPr>
      <w:rFonts w:ascii="Arial" w:hAnsi="Arial"/>
    </w:rPr>
  </w:style>
  <w:style w:styleId="Style_323" w:type="paragraph">
    <w:name w:val="Гиперссылка1"/>
    <w:link w:val="Style_323_ch"/>
    <w:rPr>
      <w:color w:val="0000FF"/>
    </w:rPr>
  </w:style>
  <w:style w:styleId="Style_323_ch" w:type="character">
    <w:name w:val="Гиперссылка1"/>
    <w:link w:val="Style_323"/>
    <w:rPr>
      <w:color w:val="0000FF"/>
    </w:rPr>
  </w:style>
  <w:style w:styleId="Style_324" w:type="paragraph">
    <w:name w:val="Заголовок таблицы1"/>
    <w:basedOn w:val="Style_139"/>
    <w:link w:val="Style_324_ch"/>
    <w:pPr>
      <w:ind/>
      <w:jc w:val="center"/>
    </w:pPr>
    <w:rPr>
      <w:b w:val="1"/>
    </w:rPr>
  </w:style>
  <w:style w:styleId="Style_324_ch" w:type="character">
    <w:name w:val="Заголовок таблицы1"/>
    <w:basedOn w:val="Style_139_ch"/>
    <w:link w:val="Style_324"/>
    <w:rPr>
      <w:b w:val="1"/>
    </w:rPr>
  </w:style>
  <w:style w:styleId="Style_325" w:type="paragraph">
    <w:name w:val="headertext1"/>
    <w:basedOn w:val="Style_4"/>
    <w:link w:val="Style_325_ch"/>
    <w:pPr>
      <w:spacing w:after="280" w:before="280"/>
      <w:ind/>
    </w:pPr>
    <w:rPr>
      <w:rFonts w:ascii="Times New Roman" w:hAnsi="Times New Roman"/>
      <w:color w:val="000000"/>
    </w:rPr>
  </w:style>
  <w:style w:styleId="Style_325_ch" w:type="character">
    <w:name w:val="headertext1"/>
    <w:basedOn w:val="Style_4_ch"/>
    <w:link w:val="Style_325"/>
    <w:rPr>
      <w:rFonts w:ascii="Times New Roman" w:hAnsi="Times New Roman"/>
      <w:color w:val="000000"/>
    </w:rPr>
  </w:style>
  <w:style w:styleId="Style_326" w:type="paragraph">
    <w:name w:val="Абзац списка11"/>
    <w:basedOn w:val="Style_4"/>
    <w:link w:val="Style_326_ch"/>
    <w:pPr>
      <w:spacing w:after="200"/>
      <w:ind w:firstLine="0" w:left="720"/>
      <w:contextualSpacing w:val="1"/>
    </w:pPr>
    <w:rPr>
      <w:rFonts w:ascii="Calibri" w:hAnsi="Calibri"/>
      <w:color w:val="000000"/>
      <w:sz w:val="22"/>
    </w:rPr>
  </w:style>
  <w:style w:styleId="Style_326_ch" w:type="character">
    <w:name w:val="Абзац списка11"/>
    <w:basedOn w:val="Style_4_ch"/>
    <w:link w:val="Style_326"/>
    <w:rPr>
      <w:rFonts w:ascii="Calibri" w:hAnsi="Calibri"/>
      <w:color w:val="000000"/>
      <w:sz w:val="22"/>
    </w:rPr>
  </w:style>
  <w:style w:styleId="Style_327" w:type="paragraph">
    <w:name w:val="formattext1"/>
    <w:basedOn w:val="Style_4"/>
    <w:link w:val="Style_327_ch"/>
    <w:pPr>
      <w:spacing w:after="280" w:before="280"/>
      <w:ind/>
    </w:pPr>
    <w:rPr>
      <w:rFonts w:ascii="Times New Roman" w:hAnsi="Times New Roman"/>
      <w:color w:val="000000"/>
    </w:rPr>
  </w:style>
  <w:style w:styleId="Style_327_ch" w:type="character">
    <w:name w:val="formattext1"/>
    <w:basedOn w:val="Style_4_ch"/>
    <w:link w:val="Style_327"/>
    <w:rPr>
      <w:rFonts w:ascii="Times New Roman" w:hAnsi="Times New Roman"/>
      <w:color w:val="000000"/>
    </w:rPr>
  </w:style>
  <w:style w:styleId="Style_328" w:type="paragraph">
    <w:name w:val="apple-converted-space1"/>
    <w:link w:val="Style_328_ch"/>
    <w:rPr>
      <w:color w:val="000000"/>
    </w:rPr>
  </w:style>
  <w:style w:styleId="Style_328_ch" w:type="character">
    <w:name w:val="apple-converted-space1"/>
    <w:link w:val="Style_328"/>
    <w:rPr>
      <w:color w:val="000000"/>
    </w:rPr>
  </w:style>
  <w:style w:styleId="Style_329" w:type="paragraph">
    <w:name w:val="xl1691"/>
    <w:basedOn w:val="Style_4"/>
    <w:link w:val="Style_329_ch"/>
    <w:pPr>
      <w:spacing w:after="280" w:before="280"/>
      <w:ind/>
      <w:jc w:val="center"/>
    </w:pPr>
    <w:rPr>
      <w:rFonts w:ascii="Times New Roman" w:hAnsi="Times New Roman"/>
      <w:color w:val="000000"/>
    </w:rPr>
  </w:style>
  <w:style w:styleId="Style_329_ch" w:type="character">
    <w:name w:val="xl1691"/>
    <w:basedOn w:val="Style_4_ch"/>
    <w:link w:val="Style_329"/>
    <w:rPr>
      <w:rFonts w:ascii="Times New Roman" w:hAnsi="Times New Roman"/>
      <w:color w:val="000000"/>
    </w:rPr>
  </w:style>
  <w:style w:styleId="Style_330" w:type="paragraph">
    <w:name w:val="Title"/>
    <w:next w:val="Style_4"/>
    <w:link w:val="Style_330_ch"/>
    <w:uiPriority w:val="10"/>
    <w:qFormat/>
    <w:pPr>
      <w:spacing w:after="567" w:before="567"/>
      <w:ind/>
      <w:jc w:val="center"/>
    </w:pPr>
    <w:rPr>
      <w:rFonts w:ascii="XO Thames" w:hAnsi="XO Thames"/>
      <w:b w:val="1"/>
      <w:caps w:val="1"/>
      <w:sz w:val="40"/>
    </w:rPr>
  </w:style>
  <w:style w:styleId="Style_330_ch" w:type="character">
    <w:name w:val="Title"/>
    <w:link w:val="Style_330"/>
    <w:rPr>
      <w:rFonts w:ascii="XO Thames" w:hAnsi="XO Thames"/>
      <w:b w:val="1"/>
      <w:caps w:val="1"/>
      <w:sz w:val="40"/>
    </w:rPr>
  </w:style>
  <w:style w:styleId="Style_331" w:type="paragraph">
    <w:name w:val="p361"/>
    <w:basedOn w:val="Style_4"/>
    <w:link w:val="Style_331_ch"/>
    <w:pPr>
      <w:spacing w:after="280" w:before="280"/>
      <w:ind/>
    </w:pPr>
    <w:rPr>
      <w:rFonts w:ascii="Times New Roman" w:hAnsi="Times New Roman"/>
      <w:color w:val="000000"/>
    </w:rPr>
  </w:style>
  <w:style w:styleId="Style_331_ch" w:type="character">
    <w:name w:val="p361"/>
    <w:basedOn w:val="Style_4_ch"/>
    <w:link w:val="Style_331"/>
    <w:rPr>
      <w:rFonts w:ascii="Times New Roman" w:hAnsi="Times New Roman"/>
      <w:color w:val="000000"/>
    </w:rPr>
  </w:style>
  <w:style w:styleId="Style_332" w:type="paragraph">
    <w:name w:val="heading 4"/>
    <w:basedOn w:val="Style_4"/>
    <w:next w:val="Style_3"/>
    <w:link w:val="Style_332_ch"/>
    <w:uiPriority w:val="9"/>
    <w:qFormat/>
    <w:pPr>
      <w:numPr>
        <w:ilvl w:val="3"/>
        <w:numId w:val="4"/>
      </w:numPr>
      <w:ind/>
      <w:outlineLvl w:val="3"/>
    </w:pPr>
    <w:rPr>
      <w:b w:val="1"/>
      <w:color w:val="000000"/>
      <w:sz w:val="26"/>
    </w:rPr>
  </w:style>
  <w:style w:styleId="Style_332_ch" w:type="character">
    <w:name w:val="heading 4"/>
    <w:basedOn w:val="Style_4_ch"/>
    <w:link w:val="Style_332"/>
    <w:rPr>
      <w:b w:val="1"/>
      <w:color w:val="000000"/>
      <w:sz w:val="26"/>
    </w:rPr>
  </w:style>
  <w:style w:styleId="Style_333" w:type="paragraph">
    <w:name w:val="ConsPlusNonformat1"/>
    <w:link w:val="Style_333_ch"/>
    <w:rPr>
      <w:rFonts w:ascii="Courier New" w:hAnsi="Courier New"/>
    </w:rPr>
  </w:style>
  <w:style w:styleId="Style_333_ch" w:type="character">
    <w:name w:val="ConsPlusNonformat1"/>
    <w:link w:val="Style_333"/>
    <w:rPr>
      <w:rFonts w:ascii="Courier New" w:hAnsi="Courier New"/>
    </w:rPr>
  </w:style>
  <w:style w:styleId="Style_334" w:type="paragraph">
    <w:name w:val="s71"/>
    <w:basedOn w:val="Style_35"/>
    <w:link w:val="Style_334_ch"/>
  </w:style>
  <w:style w:styleId="Style_334_ch" w:type="character">
    <w:name w:val="s71"/>
    <w:basedOn w:val="Style_35_ch"/>
    <w:link w:val="Style_334"/>
  </w:style>
  <w:style w:styleId="Style_335" w:type="paragraph">
    <w:name w:val="xl1281"/>
    <w:basedOn w:val="Style_4"/>
    <w:link w:val="Style_335_ch"/>
    <w:pPr>
      <w:spacing w:after="280" w:before="280"/>
      <w:ind/>
    </w:pPr>
    <w:rPr>
      <w:rFonts w:ascii="Times New Roman" w:hAnsi="Times New Roman"/>
      <w:color w:val="000000"/>
    </w:rPr>
  </w:style>
  <w:style w:styleId="Style_335_ch" w:type="character">
    <w:name w:val="xl1281"/>
    <w:basedOn w:val="Style_4_ch"/>
    <w:link w:val="Style_335"/>
    <w:rPr>
      <w:rFonts w:ascii="Times New Roman" w:hAnsi="Times New Roman"/>
      <w:color w:val="000000"/>
    </w:rPr>
  </w:style>
  <w:style w:styleId="Style_336" w:type="paragraph">
    <w:name w:val="xl1431"/>
    <w:basedOn w:val="Style_4"/>
    <w:link w:val="Style_336_ch"/>
    <w:pPr>
      <w:spacing w:after="280" w:before="280"/>
      <w:ind/>
      <w:jc w:val="center"/>
    </w:pPr>
    <w:rPr>
      <w:rFonts w:ascii="Times New Roman" w:hAnsi="Times New Roman"/>
      <w:color w:val="000000"/>
    </w:rPr>
  </w:style>
  <w:style w:styleId="Style_336_ch" w:type="character">
    <w:name w:val="xl1431"/>
    <w:basedOn w:val="Style_4_ch"/>
    <w:link w:val="Style_336"/>
    <w:rPr>
      <w:rFonts w:ascii="Times New Roman" w:hAnsi="Times New Roman"/>
      <w:color w:val="000000"/>
    </w:rPr>
  </w:style>
  <w:style w:styleId="Style_337" w:type="paragraph">
    <w:name w:val="Heading 71"/>
    <w:link w:val="Style_337_ch"/>
    <w:rPr>
      <w:b w:val="1"/>
      <w:color w:val="000000"/>
      <w:spacing w:val="2"/>
    </w:rPr>
  </w:style>
  <w:style w:styleId="Style_337_ch" w:type="character">
    <w:name w:val="Heading 71"/>
    <w:link w:val="Style_337"/>
    <w:rPr>
      <w:b w:val="1"/>
      <w:color w:val="000000"/>
      <w:spacing w:val="2"/>
    </w:rPr>
  </w:style>
  <w:style w:styleId="Style_338" w:type="paragraph">
    <w:name w:val="Абзац списка31"/>
    <w:basedOn w:val="Style_4"/>
    <w:link w:val="Style_338_ch"/>
    <w:pPr>
      <w:spacing w:after="200"/>
      <w:ind w:firstLine="0" w:left="720"/>
      <w:contextualSpacing w:val="1"/>
    </w:pPr>
    <w:rPr>
      <w:rFonts w:ascii="Calibri" w:hAnsi="Calibri"/>
      <w:color w:val="000000"/>
      <w:sz w:val="22"/>
    </w:rPr>
  </w:style>
  <w:style w:styleId="Style_338_ch" w:type="character">
    <w:name w:val="Абзац списка31"/>
    <w:basedOn w:val="Style_4_ch"/>
    <w:link w:val="Style_338"/>
    <w:rPr>
      <w:rFonts w:ascii="Calibri" w:hAnsi="Calibri"/>
      <w:color w:val="000000"/>
      <w:sz w:val="22"/>
    </w:rPr>
  </w:style>
  <w:style w:styleId="Style_339" w:type="paragraph">
    <w:name w:val="xl651"/>
    <w:basedOn w:val="Style_4"/>
    <w:link w:val="Style_339_ch"/>
    <w:pPr>
      <w:spacing w:after="280" w:before="280"/>
      <w:ind/>
      <w:jc w:val="center"/>
    </w:pPr>
    <w:rPr>
      <w:rFonts w:ascii="Times New Roman" w:hAnsi="Times New Roman"/>
      <w:color w:val="000000"/>
    </w:rPr>
  </w:style>
  <w:style w:styleId="Style_339_ch" w:type="character">
    <w:name w:val="xl651"/>
    <w:basedOn w:val="Style_4_ch"/>
    <w:link w:val="Style_339"/>
    <w:rPr>
      <w:rFonts w:ascii="Times New Roman" w:hAnsi="Times New Roman"/>
      <w:color w:val="000000"/>
    </w:rPr>
  </w:style>
  <w:style w:styleId="Style_340" w:type="paragraph">
    <w:name w:val="xl1651"/>
    <w:basedOn w:val="Style_4"/>
    <w:link w:val="Style_340_ch"/>
    <w:pPr>
      <w:spacing w:after="280" w:before="280"/>
      <w:ind/>
      <w:jc w:val="center"/>
    </w:pPr>
    <w:rPr>
      <w:rFonts w:ascii="Times New Roman" w:hAnsi="Times New Roman"/>
      <w:color w:val="000000"/>
    </w:rPr>
  </w:style>
  <w:style w:styleId="Style_340_ch" w:type="character">
    <w:name w:val="xl1651"/>
    <w:basedOn w:val="Style_4_ch"/>
    <w:link w:val="Style_340"/>
    <w:rPr>
      <w:rFonts w:ascii="Times New Roman" w:hAnsi="Times New Roman"/>
      <w:color w:val="000000"/>
    </w:rPr>
  </w:style>
  <w:style w:styleId="Style_341" w:type="paragraph">
    <w:name w:val="статьи1"/>
    <w:basedOn w:val="Style_4"/>
    <w:link w:val="Style_341_ch"/>
    <w:pPr>
      <w:spacing w:after="600"/>
      <w:ind w:firstLine="720" w:left="0"/>
    </w:pPr>
    <w:rPr>
      <w:rFonts w:ascii="Times New Roman" w:hAnsi="Times New Roman"/>
      <w:b w:val="1"/>
      <w:color w:val="000000"/>
    </w:rPr>
  </w:style>
  <w:style w:styleId="Style_341_ch" w:type="character">
    <w:name w:val="статьи1"/>
    <w:basedOn w:val="Style_4_ch"/>
    <w:link w:val="Style_341"/>
    <w:rPr>
      <w:rFonts w:ascii="Times New Roman" w:hAnsi="Times New Roman"/>
      <w:b w:val="1"/>
      <w:color w:val="000000"/>
    </w:rPr>
  </w:style>
  <w:style w:styleId="Style_342" w:type="paragraph">
    <w:name w:val="heading 2"/>
    <w:basedOn w:val="Style_4"/>
    <w:next w:val="Style_3"/>
    <w:link w:val="Style_342_ch"/>
    <w:uiPriority w:val="9"/>
    <w:qFormat/>
    <w:pPr>
      <w:numPr>
        <w:ilvl w:val="1"/>
        <w:numId w:val="4"/>
      </w:numPr>
      <w:ind/>
      <w:jc w:val="center"/>
      <w:outlineLvl w:val="1"/>
    </w:pPr>
    <w:rPr>
      <w:b w:val="1"/>
      <w:color w:val="000000"/>
      <w:sz w:val="30"/>
    </w:rPr>
  </w:style>
  <w:style w:styleId="Style_342_ch" w:type="character">
    <w:name w:val="heading 2"/>
    <w:basedOn w:val="Style_4_ch"/>
    <w:link w:val="Style_342"/>
    <w:rPr>
      <w:b w:val="1"/>
      <w:color w:val="000000"/>
      <w:sz w:val="30"/>
    </w:rPr>
  </w:style>
  <w:style w:styleId="Style_343" w:type="paragraph">
    <w:name w:val="xl1791"/>
    <w:basedOn w:val="Style_4"/>
    <w:link w:val="Style_343_ch"/>
    <w:pPr>
      <w:spacing w:after="280" w:before="280"/>
      <w:ind/>
      <w:jc w:val="center"/>
    </w:pPr>
    <w:rPr>
      <w:rFonts w:ascii="Times New Roman" w:hAnsi="Times New Roman"/>
      <w:color w:val="000000"/>
    </w:rPr>
  </w:style>
  <w:style w:styleId="Style_343_ch" w:type="character">
    <w:name w:val="xl1791"/>
    <w:basedOn w:val="Style_4_ch"/>
    <w:link w:val="Style_343"/>
    <w:rPr>
      <w:rFonts w:ascii="Times New Roman" w:hAnsi="Times New Roman"/>
      <w:color w:val="000000"/>
    </w:rPr>
  </w:style>
  <w:style w:styleId="Style_344" w:type="paragraph">
    <w:name w:val="xl1211"/>
    <w:basedOn w:val="Style_4"/>
    <w:link w:val="Style_344_ch"/>
    <w:pPr>
      <w:spacing w:after="280" w:before="280"/>
      <w:ind/>
    </w:pPr>
    <w:rPr>
      <w:rFonts w:ascii="Times New Roman" w:hAnsi="Times New Roman"/>
      <w:color w:val="000000"/>
    </w:rPr>
  </w:style>
  <w:style w:styleId="Style_344_ch" w:type="character">
    <w:name w:val="xl1211"/>
    <w:basedOn w:val="Style_4_ch"/>
    <w:link w:val="Style_344"/>
    <w:rPr>
      <w:rFonts w:ascii="Times New Roman" w:hAnsi="Times New Roman"/>
      <w:color w:val="000000"/>
    </w:rPr>
  </w:style>
  <w:style w:styleId="Style_345" w:type="paragraph">
    <w:name w:val="s11"/>
    <w:basedOn w:val="Style_35"/>
    <w:link w:val="Style_345_ch"/>
  </w:style>
  <w:style w:styleId="Style_345_ch" w:type="character">
    <w:name w:val="s11"/>
    <w:basedOn w:val="Style_35_ch"/>
    <w:link w:val="Style_345"/>
  </w:style>
  <w:style w:styleId="Style_346" w:type="paragraph">
    <w:name w:val="xl1421"/>
    <w:basedOn w:val="Style_4"/>
    <w:link w:val="Style_346_ch"/>
    <w:pPr>
      <w:spacing w:after="280" w:before="280"/>
      <w:ind/>
      <w:jc w:val="center"/>
    </w:pPr>
    <w:rPr>
      <w:rFonts w:ascii="Times New Roman" w:hAnsi="Times New Roman"/>
      <w:color w:val="000000"/>
    </w:rPr>
  </w:style>
  <w:style w:styleId="Style_346_ch" w:type="character">
    <w:name w:val="xl1421"/>
    <w:basedOn w:val="Style_4_ch"/>
    <w:link w:val="Style_346"/>
    <w:rPr>
      <w:rFonts w:ascii="Times New Roman" w:hAnsi="Times New Roman"/>
      <w:color w:val="000000"/>
    </w:rPr>
  </w:style>
  <w:style w:styleId="Style_347" w:type="paragraph">
    <w:name w:val="xl671"/>
    <w:basedOn w:val="Style_4"/>
    <w:link w:val="Style_347_ch"/>
    <w:pPr>
      <w:spacing w:after="280" w:before="280"/>
      <w:ind/>
      <w:jc w:val="center"/>
    </w:pPr>
    <w:rPr>
      <w:rFonts w:ascii="Times New Roman" w:hAnsi="Times New Roman"/>
      <w:color w:val="000000"/>
    </w:rPr>
  </w:style>
  <w:style w:styleId="Style_347_ch" w:type="character">
    <w:name w:val="xl671"/>
    <w:basedOn w:val="Style_4_ch"/>
    <w:link w:val="Style_347"/>
    <w:rPr>
      <w:rFonts w:ascii="Times New Roman" w:hAnsi="Times New Roman"/>
      <w:color w:val="000000"/>
    </w:rPr>
  </w:style>
  <w:style w:styleId="Style_348" w:type="paragraph">
    <w:name w:val="xl691"/>
    <w:basedOn w:val="Style_4"/>
    <w:link w:val="Style_348_ch"/>
    <w:pPr>
      <w:spacing w:after="280" w:before="280"/>
      <w:ind/>
    </w:pPr>
    <w:rPr>
      <w:rFonts w:ascii="Times New Roman" w:hAnsi="Times New Roman"/>
      <w:color w:val="000000"/>
    </w:rPr>
  </w:style>
  <w:style w:styleId="Style_348_ch" w:type="character">
    <w:name w:val="xl691"/>
    <w:basedOn w:val="Style_4_ch"/>
    <w:link w:val="Style_348"/>
    <w:rPr>
      <w:rFonts w:ascii="Times New Roman" w:hAnsi="Times New Roman"/>
      <w:color w:val="000000"/>
    </w:rPr>
  </w:style>
  <w:style w:styleId="Style_349" w:type="paragraph">
    <w:name w:val="Стандартный HTML1"/>
    <w:basedOn w:val="Style_4"/>
    <w:link w:val="Style_349_ch"/>
    <w:rPr>
      <w:rFonts w:ascii="Courier New" w:hAnsi="Courier New"/>
      <w:color w:val="000000"/>
      <w:sz w:val="20"/>
    </w:rPr>
  </w:style>
  <w:style w:styleId="Style_349_ch" w:type="character">
    <w:name w:val="Стандартный HTML1"/>
    <w:basedOn w:val="Style_4_ch"/>
    <w:link w:val="Style_349"/>
    <w:rPr>
      <w:rFonts w:ascii="Courier New" w:hAnsi="Courier New"/>
      <w:color w:val="000000"/>
      <w:sz w:val="20"/>
    </w:rPr>
  </w:style>
  <w:style w:styleId="Style_350" w:type="paragraph">
    <w:name w:val="xl1671"/>
    <w:basedOn w:val="Style_4"/>
    <w:link w:val="Style_350_ch"/>
    <w:pPr>
      <w:spacing w:after="280" w:before="280"/>
      <w:ind/>
      <w:jc w:val="center"/>
    </w:pPr>
    <w:rPr>
      <w:rFonts w:ascii="Times New Roman" w:hAnsi="Times New Roman"/>
      <w:color w:val="000000"/>
    </w:rPr>
  </w:style>
  <w:style w:styleId="Style_350_ch" w:type="character">
    <w:name w:val="xl1671"/>
    <w:basedOn w:val="Style_4_ch"/>
    <w:link w:val="Style_350"/>
    <w:rPr>
      <w:rFonts w:ascii="Times New Roman" w:hAnsi="Times New Roman"/>
      <w:color w:val="000000"/>
    </w:rPr>
  </w:style>
  <w:style w:styleId="Style_351" w:type="paragraph">
    <w:name w:val="Contents 2"/>
    <w:link w:val="Style_351_ch"/>
    <w:rPr>
      <w:rFonts w:ascii="XO Thames" w:hAnsi="XO Thames"/>
      <w:sz w:val="28"/>
    </w:rPr>
  </w:style>
  <w:style w:styleId="Style_351_ch" w:type="character">
    <w:name w:val="Contents 2"/>
    <w:link w:val="Style_351"/>
    <w:rPr>
      <w:rFonts w:ascii="XO Thames" w:hAnsi="XO Thames"/>
      <w:sz w:val="28"/>
    </w:rPr>
  </w:style>
  <w:style w:styleId="Style_352" w:type="paragraph">
    <w:name w:val="Subtitle1"/>
    <w:link w:val="Style_352_ch"/>
    <w:rPr>
      <w:rFonts w:ascii="XO Thames" w:hAnsi="XO Thames"/>
      <w:i w:val="1"/>
      <w:sz w:val="24"/>
    </w:rPr>
  </w:style>
  <w:style w:styleId="Style_352_ch" w:type="character">
    <w:name w:val="Subtitle1"/>
    <w:link w:val="Style_352"/>
    <w:rPr>
      <w:rFonts w:ascii="XO Thames" w:hAnsi="XO Thames"/>
      <w:i w:val="1"/>
      <w:sz w:val="24"/>
    </w:rPr>
  </w:style>
  <w:style w:styleId="Style_353" w:type="paragraph">
    <w:name w:val="Колонтитул1"/>
    <w:basedOn w:val="Style_4"/>
    <w:link w:val="Style_353_ch"/>
    <w:pPr>
      <w:widowControl w:val="0"/>
      <w:spacing w:line="0" w:lineRule="atLeast"/>
      <w:ind/>
    </w:pPr>
    <w:rPr>
      <w:rFonts w:ascii="Book Antiqua" w:hAnsi="Book Antiqua"/>
      <w:color w:val="000000"/>
      <w:spacing w:val="4"/>
      <w:sz w:val="18"/>
    </w:rPr>
  </w:style>
  <w:style w:styleId="Style_353_ch" w:type="character">
    <w:name w:val="Колонтитул1"/>
    <w:basedOn w:val="Style_4_ch"/>
    <w:link w:val="Style_353"/>
    <w:rPr>
      <w:rFonts w:ascii="Book Antiqua" w:hAnsi="Book Antiqua"/>
      <w:color w:val="000000"/>
      <w:spacing w:val="4"/>
      <w:sz w:val="18"/>
    </w:rPr>
  </w:style>
  <w:style w:styleId="Style_354" w:type="paragraph">
    <w:name w:val="xl1291"/>
    <w:basedOn w:val="Style_4"/>
    <w:link w:val="Style_354_ch"/>
    <w:pPr>
      <w:spacing w:after="280" w:before="280"/>
      <w:ind/>
    </w:pPr>
    <w:rPr>
      <w:rFonts w:ascii="Times New Roman" w:hAnsi="Times New Roman"/>
      <w:color w:val="000000"/>
    </w:rPr>
  </w:style>
  <w:style w:styleId="Style_354_ch" w:type="character">
    <w:name w:val="xl1291"/>
    <w:basedOn w:val="Style_4_ch"/>
    <w:link w:val="Style_354"/>
    <w:rPr>
      <w:rFonts w:ascii="Times New Roman" w:hAnsi="Times New Roman"/>
      <w:color w:val="000000"/>
    </w:rPr>
  </w:style>
  <w:style w:styleId="Style_355" w:type="paragraph">
    <w:name w:val="WW8Num24z01"/>
    <w:link w:val="Style_355_ch"/>
    <w:rPr>
      <w:color w:val="000000"/>
    </w:rPr>
  </w:style>
  <w:style w:styleId="Style_355_ch" w:type="character">
    <w:name w:val="WW8Num24z01"/>
    <w:link w:val="Style_355"/>
    <w:rPr>
      <w:color w:val="000000"/>
    </w:rPr>
  </w:style>
  <w:style w:styleId="Style_356" w:type="paragraph">
    <w:name w:val="xl1451"/>
    <w:basedOn w:val="Style_4"/>
    <w:link w:val="Style_356_ch"/>
    <w:pPr>
      <w:spacing w:after="280" w:before="280"/>
      <w:ind/>
      <w:jc w:val="center"/>
    </w:pPr>
    <w:rPr>
      <w:rFonts w:ascii="Times New Roman" w:hAnsi="Times New Roman"/>
      <w:color w:val="000000"/>
    </w:rPr>
  </w:style>
  <w:style w:styleId="Style_356_ch" w:type="character">
    <w:name w:val="xl1451"/>
    <w:basedOn w:val="Style_4_ch"/>
    <w:link w:val="Style_356"/>
    <w:rPr>
      <w:rFonts w:ascii="Times New Roman" w:hAnsi="Times New Roman"/>
      <w:color w:val="000000"/>
    </w:rPr>
  </w:style>
  <w:style w:styleId="Style_357" w:type="paragraph">
    <w:name w:val="heading 6"/>
    <w:basedOn w:val="Style_4"/>
    <w:next w:val="Style_4"/>
    <w:link w:val="Style_357_ch"/>
    <w:uiPriority w:val="9"/>
    <w:qFormat/>
    <w:pPr>
      <w:keepNext w:val="1"/>
      <w:numPr>
        <w:ilvl w:val="5"/>
        <w:numId w:val="4"/>
      </w:numPr>
      <w:spacing w:line="245" w:lineRule="exact"/>
      <w:ind w:hanging="720" w:left="3518" w:right="-60"/>
      <w:jc w:val="right"/>
      <w:outlineLvl w:val="5"/>
    </w:pPr>
    <w:rPr>
      <w:rFonts w:ascii="Times New Roman" w:hAnsi="Times New Roman"/>
      <w:b w:val="1"/>
      <w:color w:val="000000"/>
      <w:spacing w:val="2"/>
    </w:rPr>
  </w:style>
  <w:style w:styleId="Style_357_ch" w:type="character">
    <w:name w:val="heading 6"/>
    <w:basedOn w:val="Style_4_ch"/>
    <w:link w:val="Style_357"/>
    <w:rPr>
      <w:rFonts w:ascii="Times New Roman" w:hAnsi="Times New Roman"/>
      <w:b w:val="1"/>
      <w:color w:val="000000"/>
      <w:spacing w:val="2"/>
    </w:rPr>
  </w:style>
  <w:style w:styleId="Style_358" w:type="paragraph">
    <w:name w:val="WW8Num23z01"/>
    <w:link w:val="Style_358_ch"/>
    <w:rPr>
      <w:color w:val="000000"/>
    </w:rPr>
  </w:style>
  <w:style w:styleId="Style_358_ch" w:type="character">
    <w:name w:val="WW8Num23z01"/>
    <w:link w:val="Style_358"/>
    <w:rPr>
      <w:color w:val="000000"/>
    </w:rPr>
  </w:style>
  <w:style w:styleId="Style_359" w:type="paragraph">
    <w:name w:val="Содержимое врезки1"/>
    <w:basedOn w:val="Style_4"/>
    <w:link w:val="Style_359_ch"/>
    <w:rPr>
      <w:color w:val="000000"/>
    </w:rPr>
  </w:style>
  <w:style w:styleId="Style_359_ch" w:type="character">
    <w:name w:val="Содержимое врезки1"/>
    <w:basedOn w:val="Style_4_ch"/>
    <w:link w:val="Style_359"/>
    <w:rPr>
      <w:color w:val="000000"/>
    </w:rPr>
  </w:style>
  <w:style w:styleId="Style_360" w:type="paragraph">
    <w:name w:val="p311"/>
    <w:basedOn w:val="Style_4"/>
    <w:link w:val="Style_360_ch"/>
    <w:pPr>
      <w:spacing w:after="280" w:before="280"/>
      <w:ind/>
    </w:pPr>
    <w:rPr>
      <w:rFonts w:ascii="Times New Roman" w:hAnsi="Times New Roman"/>
      <w:color w:val="000000"/>
    </w:rPr>
  </w:style>
  <w:style w:styleId="Style_360_ch" w:type="character">
    <w:name w:val="p311"/>
    <w:basedOn w:val="Style_4_ch"/>
    <w:link w:val="Style_360"/>
    <w:rPr>
      <w:rFonts w:ascii="Times New Roman" w:hAnsi="Times New Roman"/>
      <w:color w:val="000000"/>
    </w:rPr>
  </w:style>
  <w:style w:default="1" w:styleId="Style_36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2024-12-28T06:06:51Z</dcterms:modified>
</cp:coreProperties>
</file>