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CA" w:rsidRDefault="00B217CA" w:rsidP="00B217CA">
      <w:pPr>
        <w:rPr>
          <w:b/>
        </w:rPr>
      </w:pP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b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10160</wp:posOffset>
            </wp:positionV>
            <wp:extent cx="3317875" cy="1143000"/>
            <wp:effectExtent l="0" t="0" r="0" b="0"/>
            <wp:wrapSquare wrapText="bothSides"/>
            <wp:docPr id="1" name="Рисунок 1" descr="Основное лого 2 Кемеровская область - Кузб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е лого 2 Кемеровская область - Кузбас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Calibri" w:hAnsi="Segoe UI" w:cs="Segoe UI"/>
          <w:b/>
          <w:sz w:val="20"/>
          <w:szCs w:val="20"/>
          <w:u w:val="single"/>
          <w:lang w:eastAsia="en-US"/>
        </w:rPr>
        <w:t>Контакты для СМИ</w:t>
      </w: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Отдел организации, </w:t>
      </w: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мониторинга и контроля</w:t>
      </w:r>
    </w:p>
    <w:p w:rsidR="00B217CA" w:rsidRDefault="00B217CA" w:rsidP="00B217CA">
      <w:pPr>
        <w:pStyle w:val="afc"/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+73842356296 </w:t>
      </w:r>
    </w:p>
    <w:p w:rsidR="00B217CA" w:rsidRDefault="00B217CA" w:rsidP="00B217CA">
      <w:pPr>
        <w:spacing w:after="0"/>
        <w:rPr>
          <w:rFonts w:ascii="Segoe UI" w:eastAsia="Calibri" w:hAnsi="Segoe UI" w:cs="Segoe UI"/>
          <w:sz w:val="20"/>
          <w:szCs w:val="20"/>
        </w:rPr>
      </w:pPr>
      <w:hyperlink r:id="rId8" w:history="1"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oko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42@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reg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42.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</w:hyperlink>
    </w:p>
    <w:p w:rsidR="00B217CA" w:rsidRDefault="00B217CA" w:rsidP="00B217CA">
      <w:pPr>
        <w:spacing w:after="0"/>
        <w:rPr>
          <w:rFonts w:ascii="Segoe UI" w:eastAsia="Calibri" w:hAnsi="Segoe UI" w:cs="Segoe UI"/>
          <w:sz w:val="20"/>
          <w:szCs w:val="20"/>
          <w:shd w:val="clear" w:color="auto" w:fill="FFFFFF"/>
          <w:lang w:eastAsia="ru-RU"/>
        </w:rPr>
      </w:pPr>
      <w:hyperlink r:id="rId9" w:history="1"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www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ru</w:t>
        </w:r>
      </w:hyperlink>
    </w:p>
    <w:p w:rsidR="00B217CA" w:rsidRDefault="00B217CA" w:rsidP="00B217CA">
      <w:pPr>
        <w:spacing w:after="0"/>
        <w:rPr>
          <w:rFonts w:ascii="Segoe UI" w:eastAsia="Calibri" w:hAnsi="Segoe UI" w:cs="Segoe UI"/>
          <w:sz w:val="20"/>
          <w:szCs w:val="20"/>
          <w:shd w:val="clear" w:color="auto" w:fill="FFFFFF"/>
          <w:lang w:eastAsia="ru-RU"/>
        </w:rPr>
      </w:pPr>
      <w:hyperlink r:id="rId10" w:history="1"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https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://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vk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.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com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eastAsia="ru-RU"/>
          </w:rPr>
          <w:t>/</w:t>
        </w:r>
        <w:r>
          <w:rPr>
            <w:rStyle w:val="af"/>
            <w:rFonts w:ascii="Segoe UI" w:eastAsia="Calibri" w:hAnsi="Segoe UI" w:cs="Segoe UI"/>
            <w:sz w:val="20"/>
            <w:szCs w:val="20"/>
            <w:shd w:val="clear" w:color="auto" w:fill="FFFFFF"/>
            <w:lang w:val="en-US" w:eastAsia="ru-RU"/>
          </w:rPr>
          <w:t>rosreestrkemerovo</w:t>
        </w:r>
      </w:hyperlink>
    </w:p>
    <w:p w:rsidR="00B217CA" w:rsidRDefault="00B217CA" w:rsidP="00B217CA">
      <w:pPr>
        <w:spacing w:after="0"/>
        <w:rPr>
          <w:rStyle w:val="af"/>
        </w:rPr>
      </w:pPr>
      <w:r>
        <w:rPr>
          <w:rFonts w:ascii="Segoe UI" w:eastAsia="Calibri" w:hAnsi="Segoe UI" w:cs="Segoe UI"/>
          <w:color w:val="0000FF"/>
          <w:sz w:val="20"/>
          <w:szCs w:val="20"/>
          <w:u w:val="single"/>
          <w:lang w:eastAsia="ru-RU"/>
        </w:rPr>
        <w:t>https://t.me/rosreestr42_kuzbass</w:t>
      </w:r>
    </w:p>
    <w:p w:rsidR="00B217CA" w:rsidRDefault="00B217CA" w:rsidP="00B217CA">
      <w:pPr>
        <w:pStyle w:val="afc"/>
        <w:tabs>
          <w:tab w:val="left" w:pos="8316"/>
        </w:tabs>
        <w:spacing w:after="0"/>
        <w:rPr>
          <w:rFonts w:eastAsia="Calibri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650991, Кемерово, Октябрьский </w:t>
      </w:r>
    </w:p>
    <w:p w:rsidR="00B217CA" w:rsidRDefault="00B217CA" w:rsidP="00B217CA">
      <w:pPr>
        <w:pStyle w:val="afc"/>
        <w:tabs>
          <w:tab w:val="left" w:pos="8316"/>
        </w:tabs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>проспект, д. 3г</w:t>
      </w:r>
    </w:p>
    <w:p w:rsidR="00B217CA" w:rsidRDefault="00B217CA" w:rsidP="00B217CA">
      <w:pPr>
        <w:pStyle w:val="afc"/>
        <w:tabs>
          <w:tab w:val="left" w:pos="8316"/>
        </w:tabs>
        <w:spacing w:after="0"/>
        <w:rPr>
          <w:rFonts w:ascii="Segoe UI" w:eastAsia="Calibri" w:hAnsi="Segoe UI" w:cs="Segoe UI"/>
          <w:sz w:val="20"/>
          <w:szCs w:val="20"/>
          <w:lang w:eastAsia="en-US"/>
        </w:rPr>
      </w:pPr>
      <w:r>
        <w:rPr>
          <w:rFonts w:ascii="Segoe UI" w:eastAsia="Calibri" w:hAnsi="Segoe UI" w:cs="Segoe UI"/>
          <w:sz w:val="20"/>
          <w:szCs w:val="20"/>
          <w:lang w:eastAsia="en-US"/>
        </w:rPr>
        <w:t xml:space="preserve">14 января 2025 г. </w:t>
      </w:r>
    </w:p>
    <w:p w:rsidR="00B217CA" w:rsidRDefault="00B217CA" w:rsidP="00B217CA">
      <w:pPr>
        <w:spacing w:after="100"/>
        <w:jc w:val="center"/>
        <w:rPr>
          <w:rFonts w:ascii="Times New Roman" w:eastAsia="Arial Unicode MS" w:hAnsi="Times New Roman" w:cs="Times New Roman"/>
          <w:b/>
          <w:noProof/>
          <w:sz w:val="28"/>
          <w:szCs w:val="28"/>
          <w:lang w:eastAsia="sk-SK"/>
        </w:rPr>
      </w:pPr>
      <w:r>
        <w:rPr>
          <w:rFonts w:cs="Times New Roman"/>
          <w:b/>
          <w:noProof/>
          <w:sz w:val="28"/>
          <w:szCs w:val="28"/>
          <w:lang w:eastAsia="sk-SK"/>
        </w:rPr>
        <w:t>ПРЕСС-РЕЛИЗ</w:t>
      </w:r>
    </w:p>
    <w:p w:rsidR="00446E73" w:rsidRDefault="00446E73" w:rsidP="00C02167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AB2521" w:rsidRPr="00C02167" w:rsidRDefault="00446E73" w:rsidP="00C02167">
      <w:pPr>
        <w:spacing w:after="10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Какую информацию из </w:t>
      </w:r>
      <w:r w:rsidR="00497777" w:rsidRPr="00C02167">
        <w:rPr>
          <w:rFonts w:ascii="Times New Roman" w:hAnsi="Times New Roman" w:cs="Times New Roman"/>
          <w:b/>
          <w:sz w:val="28"/>
          <w:szCs w:val="28"/>
          <w:lang w:eastAsia="ru-RU"/>
        </w:rPr>
        <w:t>Росреестра можно получить на электронную почт</w:t>
      </w:r>
      <w:r w:rsidR="00497777" w:rsidRPr="00C02167">
        <w:rPr>
          <w:rFonts w:ascii="Times New Roman" w:hAnsi="Times New Roman" w:cs="Times New Roman"/>
          <w:b/>
          <w:sz w:val="28"/>
          <w:szCs w:val="28"/>
        </w:rPr>
        <w:t>у?</w:t>
      </w:r>
    </w:p>
    <w:p w:rsidR="00822DD7" w:rsidRDefault="00964BD4" w:rsidP="00964BD4">
      <w:pPr>
        <w:spacing w:after="10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BD4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вносят в ЕГРН по желанию правообладателя. Н</w:t>
      </w:r>
      <w:r w:rsidR="00497777">
        <w:rPr>
          <w:rFonts w:ascii="Times New Roman" w:hAnsi="Times New Roman" w:cs="Times New Roman"/>
          <w:sz w:val="28"/>
          <w:szCs w:val="28"/>
        </w:rPr>
        <w:t>аличие</w:t>
      </w:r>
      <w:r w:rsidR="00822DD7">
        <w:rPr>
          <w:rFonts w:ascii="Times New Roman" w:hAnsi="Times New Roman" w:cs="Times New Roman"/>
          <w:sz w:val="28"/>
          <w:szCs w:val="28"/>
        </w:rPr>
        <w:t xml:space="preserve"> такого адреса</w:t>
      </w:r>
      <w:r w:rsidR="00497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="00822DD7" w:rsidRPr="00822DD7">
        <w:rPr>
          <w:rFonts w:ascii="Times New Roman" w:hAnsi="Times New Roman" w:cs="Times New Roman"/>
          <w:sz w:val="28"/>
          <w:szCs w:val="28"/>
        </w:rPr>
        <w:t xml:space="preserve"> </w:t>
      </w:r>
      <w:r w:rsidR="00497777">
        <w:rPr>
          <w:rFonts w:ascii="Times New Roman" w:hAnsi="Times New Roman" w:cs="Times New Roman"/>
          <w:sz w:val="28"/>
          <w:szCs w:val="28"/>
        </w:rPr>
        <w:t>оперативно получ</w:t>
      </w:r>
      <w:r w:rsidR="00822DD7">
        <w:rPr>
          <w:rFonts w:ascii="Times New Roman" w:hAnsi="Times New Roman" w:cs="Times New Roman"/>
          <w:sz w:val="28"/>
          <w:szCs w:val="28"/>
        </w:rPr>
        <w:t>а</w:t>
      </w:r>
      <w:r w:rsidR="00497777">
        <w:rPr>
          <w:rFonts w:ascii="Times New Roman" w:hAnsi="Times New Roman" w:cs="Times New Roman"/>
          <w:sz w:val="28"/>
          <w:szCs w:val="28"/>
        </w:rPr>
        <w:t xml:space="preserve">ть </w:t>
      </w:r>
      <w:r w:rsidR="00822DD7" w:rsidRPr="00822DD7">
        <w:rPr>
          <w:rFonts w:ascii="Times New Roman" w:hAnsi="Times New Roman" w:cs="Times New Roman"/>
          <w:sz w:val="28"/>
          <w:szCs w:val="28"/>
        </w:rPr>
        <w:t>уведомления</w:t>
      </w:r>
      <w:r w:rsidR="00822DD7" w:rsidRPr="00822DD7">
        <w:t xml:space="preserve"> </w:t>
      </w:r>
      <w:r w:rsidR="00822DD7" w:rsidRPr="00822DD7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2521" w:rsidRPr="00822DD7" w:rsidRDefault="00822DD7" w:rsidP="00822DD7">
      <w:pPr>
        <w:pStyle w:val="af9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DD7">
        <w:rPr>
          <w:rFonts w:ascii="Times New Roman" w:hAnsi="Times New Roman" w:cs="Times New Roman"/>
          <w:sz w:val="28"/>
          <w:szCs w:val="28"/>
        </w:rPr>
        <w:t>о</w:t>
      </w:r>
      <w:r w:rsidR="00497777" w:rsidRPr="00822DD7">
        <w:rPr>
          <w:rFonts w:ascii="Times New Roman" w:hAnsi="Times New Roman" w:cs="Times New Roman"/>
          <w:sz w:val="28"/>
          <w:szCs w:val="28"/>
        </w:rPr>
        <w:t xml:space="preserve"> поступлении </w:t>
      </w:r>
      <w:r w:rsidR="00964BD4" w:rsidRPr="00964BD4">
        <w:rPr>
          <w:rFonts w:ascii="Times New Roman" w:hAnsi="Times New Roman" w:cs="Times New Roman"/>
          <w:sz w:val="28"/>
          <w:szCs w:val="28"/>
        </w:rPr>
        <w:t>заявлений</w:t>
      </w:r>
      <w:r w:rsidR="00497777" w:rsidRPr="00822DD7">
        <w:rPr>
          <w:rFonts w:ascii="Times New Roman" w:hAnsi="Times New Roman" w:cs="Times New Roman"/>
          <w:sz w:val="28"/>
          <w:szCs w:val="28"/>
        </w:rPr>
        <w:t xml:space="preserve"> и документов на</w:t>
      </w:r>
      <w:r w:rsidR="00AC1F9E">
        <w:rPr>
          <w:rFonts w:ascii="Times New Roman" w:hAnsi="Times New Roman" w:cs="Times New Roman"/>
          <w:sz w:val="28"/>
          <w:szCs w:val="28"/>
        </w:rPr>
        <w:t xml:space="preserve"> государственный кадастровый учет и</w:t>
      </w:r>
      <w:r w:rsidR="00497777" w:rsidRPr="00822DD7">
        <w:rPr>
          <w:rFonts w:ascii="Times New Roman" w:hAnsi="Times New Roman" w:cs="Times New Roman"/>
          <w:sz w:val="28"/>
          <w:szCs w:val="28"/>
        </w:rPr>
        <w:t xml:space="preserve"> регистрацию права</w:t>
      </w:r>
      <w:r w:rsidR="00AC1F9E">
        <w:rPr>
          <w:rFonts w:ascii="Times New Roman" w:hAnsi="Times New Roman" w:cs="Times New Roman"/>
          <w:sz w:val="28"/>
          <w:szCs w:val="28"/>
        </w:rPr>
        <w:t xml:space="preserve"> и о статусе их рассмотрения</w:t>
      </w:r>
      <w:r w:rsidR="00497777" w:rsidRPr="00822DD7">
        <w:rPr>
          <w:rFonts w:ascii="Times New Roman" w:hAnsi="Times New Roman" w:cs="Times New Roman"/>
          <w:sz w:val="28"/>
          <w:szCs w:val="28"/>
        </w:rPr>
        <w:t xml:space="preserve">, </w:t>
      </w:r>
      <w:r w:rsidR="00497777" w:rsidRPr="00DC6B3E">
        <w:rPr>
          <w:rFonts w:ascii="Times New Roman" w:hAnsi="Times New Roman" w:cs="Times New Roman"/>
          <w:sz w:val="28"/>
          <w:szCs w:val="28"/>
        </w:rPr>
        <w:t>в</w:t>
      </w:r>
      <w:r w:rsidR="00AC1F9E" w:rsidRPr="00DC6B3E">
        <w:rPr>
          <w:rFonts w:ascii="Times New Roman" w:hAnsi="Times New Roman" w:cs="Times New Roman"/>
          <w:sz w:val="28"/>
          <w:szCs w:val="28"/>
        </w:rPr>
        <w:t>ключая случаи, когда</w:t>
      </w:r>
      <w:r w:rsidR="00497777" w:rsidRPr="00DC6B3E">
        <w:rPr>
          <w:rFonts w:ascii="Times New Roman" w:hAnsi="Times New Roman" w:cs="Times New Roman"/>
          <w:sz w:val="28"/>
          <w:szCs w:val="28"/>
        </w:rPr>
        <w:t xml:space="preserve"> заявителем явля</w:t>
      </w:r>
      <w:r w:rsidR="00964BD4" w:rsidRPr="00DC6B3E">
        <w:rPr>
          <w:rFonts w:ascii="Times New Roman" w:hAnsi="Times New Roman" w:cs="Times New Roman"/>
          <w:sz w:val="28"/>
          <w:szCs w:val="28"/>
        </w:rPr>
        <w:t>ется</w:t>
      </w:r>
      <w:r w:rsidR="00497777" w:rsidRPr="00DC6B3E">
        <w:rPr>
          <w:rFonts w:ascii="Times New Roman" w:hAnsi="Times New Roman" w:cs="Times New Roman"/>
          <w:sz w:val="28"/>
          <w:szCs w:val="28"/>
        </w:rPr>
        <w:t xml:space="preserve"> не собственник</w:t>
      </w:r>
      <w:r w:rsidRPr="00822DD7">
        <w:rPr>
          <w:rFonts w:ascii="Times New Roman" w:hAnsi="Times New Roman" w:cs="Times New Roman"/>
          <w:sz w:val="28"/>
          <w:szCs w:val="28"/>
        </w:rPr>
        <w:t>;</w:t>
      </w:r>
    </w:p>
    <w:p w:rsidR="00446E73" w:rsidRDefault="00822DD7" w:rsidP="00822DD7">
      <w:pPr>
        <w:pStyle w:val="af9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DD7">
        <w:rPr>
          <w:rFonts w:ascii="Times New Roman" w:hAnsi="Times New Roman" w:cs="Times New Roman"/>
          <w:sz w:val="28"/>
          <w:szCs w:val="28"/>
        </w:rPr>
        <w:t xml:space="preserve">о возврате поданных </w:t>
      </w:r>
      <w:r w:rsidR="00497777" w:rsidRPr="00822DD7">
        <w:rPr>
          <w:rFonts w:ascii="Times New Roman" w:hAnsi="Times New Roman" w:cs="Times New Roman"/>
          <w:sz w:val="28"/>
          <w:szCs w:val="28"/>
        </w:rPr>
        <w:t>документов, об исправлении ошибок в ЕГРН, об измен</w:t>
      </w:r>
      <w:r>
        <w:rPr>
          <w:rFonts w:ascii="Times New Roman" w:hAnsi="Times New Roman" w:cs="Times New Roman"/>
          <w:sz w:val="28"/>
          <w:szCs w:val="28"/>
        </w:rPr>
        <w:t>ении сведений о правообладателе</w:t>
      </w:r>
      <w:r w:rsidR="00446E73">
        <w:rPr>
          <w:rFonts w:ascii="Times New Roman" w:hAnsi="Times New Roman" w:cs="Times New Roman"/>
          <w:sz w:val="28"/>
          <w:szCs w:val="28"/>
        </w:rPr>
        <w:t>;</w:t>
      </w:r>
    </w:p>
    <w:p w:rsidR="00AB2521" w:rsidRPr="00822DD7" w:rsidRDefault="00446E73" w:rsidP="00446E73">
      <w:pPr>
        <w:pStyle w:val="af9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446E73">
        <w:rPr>
          <w:rFonts w:ascii="Times New Roman" w:hAnsi="Times New Roman" w:cs="Times New Roman"/>
          <w:sz w:val="28"/>
          <w:szCs w:val="28"/>
        </w:rPr>
        <w:t>изменении</w:t>
      </w:r>
      <w:r w:rsidR="00822DD7">
        <w:rPr>
          <w:rFonts w:ascii="Times New Roman" w:hAnsi="Times New Roman" w:cs="Times New Roman"/>
          <w:sz w:val="28"/>
          <w:szCs w:val="28"/>
        </w:rPr>
        <w:t xml:space="preserve"> в характеристиках</w:t>
      </w:r>
      <w:r w:rsidR="00497777" w:rsidRPr="00822DD7">
        <w:rPr>
          <w:rFonts w:ascii="Times New Roman" w:hAnsi="Times New Roman" w:cs="Times New Roman"/>
          <w:sz w:val="28"/>
          <w:szCs w:val="28"/>
        </w:rPr>
        <w:t xml:space="preserve"> объектов </w:t>
      </w:r>
      <w:r w:rsidR="00822DD7">
        <w:rPr>
          <w:rFonts w:ascii="Times New Roman" w:hAnsi="Times New Roman" w:cs="Times New Roman"/>
          <w:sz w:val="28"/>
          <w:szCs w:val="28"/>
        </w:rPr>
        <w:t xml:space="preserve">недвижимости, </w:t>
      </w:r>
      <w:r w:rsidR="00497777" w:rsidRPr="00822DD7">
        <w:rPr>
          <w:rFonts w:ascii="Times New Roman" w:hAnsi="Times New Roman" w:cs="Times New Roman"/>
          <w:sz w:val="28"/>
          <w:szCs w:val="28"/>
        </w:rPr>
        <w:t>если такие сведе</w:t>
      </w:r>
      <w:r w:rsidR="00822DD7">
        <w:rPr>
          <w:rFonts w:ascii="Times New Roman" w:hAnsi="Times New Roman" w:cs="Times New Roman"/>
          <w:sz w:val="28"/>
          <w:szCs w:val="28"/>
        </w:rPr>
        <w:t>н</w:t>
      </w:r>
      <w:r w:rsidR="00AC1F9E">
        <w:rPr>
          <w:rFonts w:ascii="Times New Roman" w:hAnsi="Times New Roman" w:cs="Times New Roman"/>
          <w:sz w:val="28"/>
          <w:szCs w:val="28"/>
        </w:rPr>
        <w:t>ия поступили из органа</w:t>
      </w:r>
      <w:r w:rsidR="00822DD7">
        <w:rPr>
          <w:rFonts w:ascii="Times New Roman" w:hAnsi="Times New Roman" w:cs="Times New Roman"/>
          <w:sz w:val="28"/>
          <w:szCs w:val="28"/>
        </w:rPr>
        <w:t xml:space="preserve"> власти (</w:t>
      </w:r>
      <w:r w:rsidR="00497777" w:rsidRPr="00822DD7">
        <w:rPr>
          <w:rFonts w:ascii="Times New Roman" w:hAnsi="Times New Roman" w:cs="Times New Roman"/>
          <w:sz w:val="28"/>
          <w:szCs w:val="28"/>
        </w:rPr>
        <w:t>например, об изменении адреса</w:t>
      </w:r>
      <w:r w:rsidR="00822DD7">
        <w:rPr>
          <w:rFonts w:ascii="Times New Roman" w:hAnsi="Times New Roman" w:cs="Times New Roman"/>
          <w:sz w:val="28"/>
          <w:szCs w:val="28"/>
        </w:rPr>
        <w:t>, площади,</w:t>
      </w:r>
      <w:r w:rsidR="00497777" w:rsidRPr="00822DD7">
        <w:rPr>
          <w:rFonts w:ascii="Times New Roman" w:hAnsi="Times New Roman" w:cs="Times New Roman"/>
          <w:sz w:val="28"/>
          <w:szCs w:val="28"/>
        </w:rPr>
        <w:t xml:space="preserve"> кадастровой стоимости</w:t>
      </w:r>
      <w:r w:rsidR="00822DD7" w:rsidRPr="00822DD7">
        <w:t xml:space="preserve"> </w:t>
      </w:r>
      <w:r w:rsidR="00822DD7" w:rsidRPr="00822DD7">
        <w:rPr>
          <w:rFonts w:ascii="Times New Roman" w:hAnsi="Times New Roman" w:cs="Times New Roman"/>
          <w:sz w:val="28"/>
          <w:szCs w:val="28"/>
        </w:rPr>
        <w:t>объекта</w:t>
      </w:r>
      <w:r w:rsidR="00497777" w:rsidRPr="00822DD7">
        <w:rPr>
          <w:rFonts w:ascii="Times New Roman" w:hAnsi="Times New Roman" w:cs="Times New Roman"/>
          <w:sz w:val="28"/>
          <w:szCs w:val="28"/>
        </w:rPr>
        <w:t>)</w:t>
      </w:r>
      <w:r w:rsidR="00822DD7">
        <w:rPr>
          <w:rFonts w:ascii="Times New Roman" w:hAnsi="Times New Roman" w:cs="Times New Roman"/>
          <w:sz w:val="28"/>
          <w:szCs w:val="28"/>
        </w:rPr>
        <w:t>;</w:t>
      </w:r>
    </w:p>
    <w:p w:rsidR="00AB2521" w:rsidRPr="00822DD7" w:rsidRDefault="00497777" w:rsidP="00822DD7">
      <w:pPr>
        <w:pStyle w:val="af9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DD7">
        <w:rPr>
          <w:rFonts w:ascii="Times New Roman" w:hAnsi="Times New Roman" w:cs="Times New Roman"/>
          <w:sz w:val="28"/>
          <w:szCs w:val="28"/>
        </w:rPr>
        <w:t xml:space="preserve">о запрете на совершение сделок с недвижимостью, </w:t>
      </w:r>
      <w:r w:rsidR="00822DD7">
        <w:rPr>
          <w:rFonts w:ascii="Times New Roman" w:hAnsi="Times New Roman" w:cs="Times New Roman"/>
          <w:sz w:val="28"/>
          <w:szCs w:val="28"/>
        </w:rPr>
        <w:t>о наложении ареста;</w:t>
      </w:r>
    </w:p>
    <w:p w:rsidR="00AB2521" w:rsidRDefault="00497777" w:rsidP="00822DD7">
      <w:pPr>
        <w:pStyle w:val="af9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DD7">
        <w:rPr>
          <w:rFonts w:ascii="Times New Roman" w:hAnsi="Times New Roman" w:cs="Times New Roman"/>
          <w:sz w:val="28"/>
          <w:szCs w:val="28"/>
        </w:rPr>
        <w:t xml:space="preserve">о включении земельного участка </w:t>
      </w:r>
      <w:r w:rsidR="00AC1F9E">
        <w:rPr>
          <w:rFonts w:ascii="Times New Roman" w:hAnsi="Times New Roman" w:cs="Times New Roman"/>
          <w:sz w:val="28"/>
          <w:szCs w:val="28"/>
        </w:rPr>
        <w:t xml:space="preserve">правообладателя </w:t>
      </w:r>
      <w:r w:rsidRPr="00822DD7">
        <w:rPr>
          <w:rFonts w:ascii="Times New Roman" w:hAnsi="Times New Roman" w:cs="Times New Roman"/>
          <w:sz w:val="28"/>
          <w:szCs w:val="28"/>
        </w:rPr>
        <w:t xml:space="preserve">в зону с особыми условиями использования территории, о внесении в ЕГРН сведений о публичном сервитуте в отношении </w:t>
      </w:r>
      <w:r w:rsidR="00822DD7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822DD7">
        <w:rPr>
          <w:rFonts w:ascii="Times New Roman" w:hAnsi="Times New Roman" w:cs="Times New Roman"/>
          <w:sz w:val="28"/>
          <w:szCs w:val="28"/>
        </w:rPr>
        <w:t>участка</w:t>
      </w:r>
      <w:r w:rsidR="00822DD7">
        <w:rPr>
          <w:rFonts w:ascii="Times New Roman" w:hAnsi="Times New Roman" w:cs="Times New Roman"/>
          <w:sz w:val="28"/>
          <w:szCs w:val="28"/>
        </w:rPr>
        <w:t>;</w:t>
      </w:r>
    </w:p>
    <w:p w:rsidR="00964BD4" w:rsidRDefault="00AC1F9E" w:rsidP="00AC1F9E">
      <w:pPr>
        <w:pStyle w:val="af9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статусе </w:t>
      </w:r>
      <w:r w:rsidR="00DC6B3E">
        <w:rPr>
          <w:rFonts w:ascii="Times New Roman" w:hAnsi="Times New Roman" w:cs="Times New Roman"/>
          <w:sz w:val="28"/>
          <w:szCs w:val="28"/>
        </w:rPr>
        <w:t>запроса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сведений </w:t>
      </w:r>
      <w:r w:rsidR="00964BD4">
        <w:rPr>
          <w:rFonts w:ascii="Times New Roman" w:hAnsi="Times New Roman" w:cs="Times New Roman"/>
          <w:sz w:val="28"/>
          <w:szCs w:val="28"/>
        </w:rPr>
        <w:t>из ЕГРН;</w:t>
      </w:r>
    </w:p>
    <w:p w:rsidR="00AC1F9E" w:rsidRPr="00822DD7" w:rsidRDefault="00AC1F9E" w:rsidP="00AC1F9E">
      <w:pPr>
        <w:pStyle w:val="af9"/>
        <w:numPr>
          <w:ilvl w:val="0"/>
          <w:numId w:val="6"/>
        </w:num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F9E">
        <w:rPr>
          <w:rFonts w:ascii="Times New Roman" w:hAnsi="Times New Roman" w:cs="Times New Roman"/>
          <w:sz w:val="28"/>
          <w:szCs w:val="28"/>
        </w:rPr>
        <w:t xml:space="preserve"> о приостановлении, отказе, прекращении учетно-регистрационных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F9E" w:rsidRDefault="00AC1F9E">
      <w:pPr>
        <w:spacing w:after="10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446E73">
        <w:rPr>
          <w:rFonts w:ascii="Times New Roman" w:hAnsi="Times New Roman" w:cs="Times New Roman"/>
          <w:sz w:val="28"/>
          <w:szCs w:val="28"/>
        </w:rPr>
        <w:t xml:space="preserve">в Росреестр </w:t>
      </w:r>
      <w:r>
        <w:rPr>
          <w:rFonts w:ascii="Times New Roman" w:hAnsi="Times New Roman" w:cs="Times New Roman"/>
          <w:sz w:val="28"/>
          <w:szCs w:val="28"/>
        </w:rPr>
        <w:t>заявление о внесении адреса</w:t>
      </w:r>
      <w:r w:rsidR="007F461E" w:rsidRPr="007F461E">
        <w:t xml:space="preserve"> </w:t>
      </w:r>
      <w:r w:rsidR="007F461E" w:rsidRPr="007F461E">
        <w:rPr>
          <w:rFonts w:ascii="Times New Roman" w:hAnsi="Times New Roman" w:cs="Times New Roman"/>
          <w:sz w:val="28"/>
          <w:szCs w:val="28"/>
        </w:rPr>
        <w:t>электронной почты</w:t>
      </w:r>
      <w:r w:rsidRPr="007F461E">
        <w:rPr>
          <w:rFonts w:ascii="Times New Roman" w:hAnsi="Times New Roman" w:cs="Times New Roman"/>
          <w:sz w:val="28"/>
          <w:szCs w:val="28"/>
        </w:rPr>
        <w:t xml:space="preserve"> </w:t>
      </w:r>
      <w:r w:rsidR="007F461E" w:rsidRPr="007F461E">
        <w:rPr>
          <w:rFonts w:ascii="Times New Roman" w:hAnsi="Times New Roman" w:cs="Times New Roman"/>
          <w:sz w:val="28"/>
          <w:szCs w:val="28"/>
        </w:rPr>
        <w:t xml:space="preserve">в ЕГРН </w:t>
      </w:r>
      <w:r>
        <w:rPr>
          <w:rFonts w:ascii="Times New Roman" w:hAnsi="Times New Roman" w:cs="Times New Roman"/>
          <w:sz w:val="28"/>
          <w:szCs w:val="28"/>
        </w:rPr>
        <w:t xml:space="preserve">можно через личный кабинет на сайте </w:t>
      </w:r>
      <w:r w:rsidR="00446E73">
        <w:rPr>
          <w:rFonts w:ascii="Times New Roman" w:hAnsi="Times New Roman" w:cs="Times New Roman"/>
          <w:sz w:val="28"/>
          <w:szCs w:val="28"/>
        </w:rPr>
        <w:t xml:space="preserve">ведомства </w:t>
      </w:r>
      <w:r>
        <w:rPr>
          <w:rFonts w:ascii="Times New Roman" w:hAnsi="Times New Roman" w:cs="Times New Roman"/>
          <w:sz w:val="28"/>
          <w:szCs w:val="28"/>
        </w:rPr>
        <w:t>или через МФЦ. Услуга предоставляется бесплатно.</w:t>
      </w:r>
    </w:p>
    <w:p w:rsidR="00AB2521" w:rsidRDefault="00AB2521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521" w:rsidRDefault="0049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3E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РосреестрКузбасс</w:t>
      </w:r>
    </w:p>
    <w:p w:rsidR="00AB2521" w:rsidRPr="007F461E" w:rsidRDefault="0049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3E">
        <w:rPr>
          <w:rFonts w:ascii="Times New Roman" w:hAnsi="Times New Roman" w:cs="Times New Roman"/>
          <w:sz w:val="28"/>
          <w:szCs w:val="28"/>
        </w:rPr>
        <w:t>#</w:t>
      </w:r>
      <w:r w:rsidR="007F461E">
        <w:rPr>
          <w:rFonts w:ascii="Times New Roman" w:hAnsi="Times New Roman" w:cs="Times New Roman"/>
          <w:sz w:val="28"/>
          <w:szCs w:val="28"/>
        </w:rPr>
        <w:t>Элект</w:t>
      </w:r>
      <w:r w:rsidR="00917F71">
        <w:rPr>
          <w:rFonts w:ascii="Times New Roman" w:hAnsi="Times New Roman" w:cs="Times New Roman"/>
          <w:sz w:val="28"/>
          <w:szCs w:val="28"/>
        </w:rPr>
        <w:t>роннаяПочта</w:t>
      </w:r>
      <w:r w:rsidR="007F461E">
        <w:rPr>
          <w:rFonts w:ascii="Times New Roman" w:hAnsi="Times New Roman" w:cs="Times New Roman"/>
          <w:sz w:val="28"/>
          <w:szCs w:val="28"/>
        </w:rPr>
        <w:t>ЕГРН</w:t>
      </w:r>
    </w:p>
    <w:p w:rsidR="00AB2521" w:rsidRDefault="0049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6B3E">
        <w:rPr>
          <w:rFonts w:ascii="Times New Roman" w:hAnsi="Times New Roman" w:cs="Times New Roman"/>
          <w:sz w:val="28"/>
          <w:szCs w:val="28"/>
        </w:rPr>
        <w:t>#</w:t>
      </w:r>
    </w:p>
    <w:p w:rsidR="00AB2521" w:rsidRDefault="00AB2521">
      <w:pPr>
        <w:spacing w:after="10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4BD4" w:rsidRDefault="00497777">
      <w:pPr>
        <w:spacing w:after="10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Пресс-служба Управления Росреестра по Кемеровской области – Кузбассу.</w:t>
      </w:r>
      <w:bookmarkStart w:id="0" w:name="_GoBack"/>
      <w:bookmarkEnd w:id="0"/>
    </w:p>
    <w:sectPr w:rsidR="00964B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84C" w:rsidRDefault="007C184C">
      <w:pPr>
        <w:spacing w:after="0" w:line="240" w:lineRule="auto"/>
      </w:pPr>
      <w:r>
        <w:separator/>
      </w:r>
    </w:p>
  </w:endnote>
  <w:endnote w:type="continuationSeparator" w:id="0">
    <w:p w:rsidR="007C184C" w:rsidRDefault="007C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84C" w:rsidRDefault="007C184C">
      <w:pPr>
        <w:spacing w:after="0" w:line="240" w:lineRule="auto"/>
      </w:pPr>
      <w:r>
        <w:separator/>
      </w:r>
    </w:p>
  </w:footnote>
  <w:footnote w:type="continuationSeparator" w:id="0">
    <w:p w:rsidR="007C184C" w:rsidRDefault="007C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1205"/>
    <w:multiLevelType w:val="hybridMultilevel"/>
    <w:tmpl w:val="14CE7A30"/>
    <w:lvl w:ilvl="0" w:tplc="FEA480A0">
      <w:start w:val="1"/>
      <w:numFmt w:val="bullet"/>
      <w:lvlText w:val="–"/>
      <w:lvlJc w:val="left"/>
      <w:pPr>
        <w:ind w:left="1070" w:hanging="360"/>
      </w:pPr>
      <w:rPr>
        <w:rFonts w:ascii="Arial" w:eastAsia="Arial" w:hAnsi="Arial" w:cs="Arial" w:hint="default"/>
      </w:rPr>
    </w:lvl>
    <w:lvl w:ilvl="1" w:tplc="D800FB20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 w:hint="default"/>
      </w:rPr>
    </w:lvl>
    <w:lvl w:ilvl="2" w:tplc="975E67D0">
      <w:start w:val="1"/>
      <w:numFmt w:val="bullet"/>
      <w:lvlText w:val="§"/>
      <w:lvlJc w:val="left"/>
      <w:pPr>
        <w:ind w:left="2510" w:hanging="360"/>
      </w:pPr>
      <w:rPr>
        <w:rFonts w:ascii="Wingdings" w:eastAsia="Wingdings" w:hAnsi="Wingdings" w:cs="Wingdings" w:hint="default"/>
      </w:rPr>
    </w:lvl>
    <w:lvl w:ilvl="3" w:tplc="1C02E4BA">
      <w:start w:val="1"/>
      <w:numFmt w:val="bullet"/>
      <w:lvlText w:val="·"/>
      <w:lvlJc w:val="left"/>
      <w:pPr>
        <w:ind w:left="3230" w:hanging="360"/>
      </w:pPr>
      <w:rPr>
        <w:rFonts w:ascii="Symbol" w:eastAsia="Symbol" w:hAnsi="Symbol" w:cs="Symbol" w:hint="default"/>
      </w:rPr>
    </w:lvl>
    <w:lvl w:ilvl="4" w:tplc="4EB28188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 w:hint="default"/>
      </w:rPr>
    </w:lvl>
    <w:lvl w:ilvl="5" w:tplc="C1A4301E">
      <w:start w:val="1"/>
      <w:numFmt w:val="bullet"/>
      <w:lvlText w:val="§"/>
      <w:lvlJc w:val="left"/>
      <w:pPr>
        <w:ind w:left="4670" w:hanging="360"/>
      </w:pPr>
      <w:rPr>
        <w:rFonts w:ascii="Wingdings" w:eastAsia="Wingdings" w:hAnsi="Wingdings" w:cs="Wingdings" w:hint="default"/>
      </w:rPr>
    </w:lvl>
    <w:lvl w:ilvl="6" w:tplc="64FC792E">
      <w:start w:val="1"/>
      <w:numFmt w:val="bullet"/>
      <w:lvlText w:val="·"/>
      <w:lvlJc w:val="left"/>
      <w:pPr>
        <w:ind w:left="5390" w:hanging="360"/>
      </w:pPr>
      <w:rPr>
        <w:rFonts w:ascii="Symbol" w:eastAsia="Symbol" w:hAnsi="Symbol" w:cs="Symbol" w:hint="default"/>
      </w:rPr>
    </w:lvl>
    <w:lvl w:ilvl="7" w:tplc="64BAB310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 w:hint="default"/>
      </w:rPr>
    </w:lvl>
    <w:lvl w:ilvl="8" w:tplc="0254BD92">
      <w:start w:val="1"/>
      <w:numFmt w:val="bullet"/>
      <w:lvlText w:val="§"/>
      <w:lvlJc w:val="left"/>
      <w:pPr>
        <w:ind w:left="683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C8844B5"/>
    <w:multiLevelType w:val="hybridMultilevel"/>
    <w:tmpl w:val="1DCEEC3A"/>
    <w:lvl w:ilvl="0" w:tplc="0102F70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9336E64C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95DA4CA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F162CB8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69263DB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E1F4D72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7054B96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443AB8D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BE82FEB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02862F2"/>
    <w:multiLevelType w:val="hybridMultilevel"/>
    <w:tmpl w:val="779AB82A"/>
    <w:lvl w:ilvl="0" w:tplc="C74AFDD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FE5464F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31805E9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720EEF9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412A737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4CAE1E0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A948A6E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726C253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A984980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3ED3E78"/>
    <w:multiLevelType w:val="hybridMultilevel"/>
    <w:tmpl w:val="1464ACF6"/>
    <w:lvl w:ilvl="0" w:tplc="19A2B9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902F4"/>
    <w:multiLevelType w:val="hybridMultilevel"/>
    <w:tmpl w:val="181EA756"/>
    <w:lvl w:ilvl="0" w:tplc="16C62A2A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E87EC43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C100C4C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28BAB76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584E24D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8D742C4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8EB658C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87FAE6C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DE30907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9184486"/>
    <w:multiLevelType w:val="hybridMultilevel"/>
    <w:tmpl w:val="3B12717A"/>
    <w:lvl w:ilvl="0" w:tplc="C52EFE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A6C8C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0F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0E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CD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06F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E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63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07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21"/>
    <w:rsid w:val="001576C7"/>
    <w:rsid w:val="00446E73"/>
    <w:rsid w:val="00497777"/>
    <w:rsid w:val="006C090D"/>
    <w:rsid w:val="007C184C"/>
    <w:rsid w:val="007F461E"/>
    <w:rsid w:val="00822DD7"/>
    <w:rsid w:val="008E246F"/>
    <w:rsid w:val="008F24A5"/>
    <w:rsid w:val="00917F71"/>
    <w:rsid w:val="0095728F"/>
    <w:rsid w:val="00964BD4"/>
    <w:rsid w:val="00AB2521"/>
    <w:rsid w:val="00AC1F9E"/>
    <w:rsid w:val="00B217CA"/>
    <w:rsid w:val="00C02167"/>
    <w:rsid w:val="00DC6B3E"/>
    <w:rsid w:val="00F1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79234-8401-49E7-85D6-7EEDA569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uiPriority w:val="99"/>
    <w:semiHidden/>
    <w:unhideWhenUsed/>
    <w:rsid w:val="00B217CA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42@reg42.rosree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rosreestrkemero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r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Валентина Никаноровна</dc:creator>
  <cp:lastModifiedBy>Акимова Валентина Никаноровна</cp:lastModifiedBy>
  <cp:revision>2</cp:revision>
  <cp:lastPrinted>2026-01-14T06:43:00Z</cp:lastPrinted>
  <dcterms:created xsi:type="dcterms:W3CDTF">2026-01-21T01:55:00Z</dcterms:created>
  <dcterms:modified xsi:type="dcterms:W3CDTF">2026-01-21T01:55:00Z</dcterms:modified>
</cp:coreProperties>
</file>